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left="7146" w:firstLine="0"/>
        <w:rPr/>
      </w:pPr>
      <w:r w:rsidDel="00000000" w:rsidR="00000000" w:rsidRPr="00000000">
        <w:rPr>
          <w:sz w:val="52"/>
          <w:szCs w:val="52"/>
          <w:rtl w:val="0"/>
        </w:rPr>
        <w:t xml:space="preserve"> </w:t>
      </w:r>
      <w:r w:rsidDel="00000000" w:rsidR="00000000" w:rsidRPr="00000000">
        <w:rPr>
          <w:rtl w:val="0"/>
        </w:rPr>
      </w:r>
    </w:p>
    <w:p w:rsidR="00000000" w:rsidDel="00000000" w:rsidP="00000000" w:rsidRDefault="00000000" w:rsidRPr="00000000" w14:paraId="00000002">
      <w:pPr>
        <w:spacing w:line="259" w:lineRule="auto"/>
        <w:ind w:left="7146" w:firstLine="0"/>
        <w:rPr/>
      </w:pPr>
      <w:r w:rsidDel="00000000" w:rsidR="00000000" w:rsidRPr="00000000">
        <w:rPr>
          <w:sz w:val="52"/>
          <w:szCs w:val="52"/>
          <w:rtl w:val="0"/>
        </w:rPr>
        <w:t xml:space="preserve"> </w:t>
      </w:r>
      <w:r w:rsidDel="00000000" w:rsidR="00000000" w:rsidRPr="00000000">
        <w:rPr>
          <w:rtl w:val="0"/>
        </w:rPr>
      </w:r>
    </w:p>
    <w:p w:rsidR="00000000" w:rsidDel="00000000" w:rsidP="00000000" w:rsidRDefault="00000000" w:rsidRPr="00000000" w14:paraId="00000003">
      <w:pPr>
        <w:spacing w:line="259" w:lineRule="auto"/>
        <w:ind w:left="7146" w:firstLine="0"/>
        <w:rPr/>
      </w:pPr>
      <w:r w:rsidDel="00000000" w:rsidR="00000000" w:rsidRPr="00000000">
        <w:rPr>
          <w:sz w:val="52"/>
          <w:szCs w:val="52"/>
          <w:rtl w:val="0"/>
        </w:rPr>
        <w:t xml:space="preserve"> </w:t>
      </w:r>
      <w:r w:rsidDel="00000000" w:rsidR="00000000" w:rsidRPr="00000000">
        <w:rPr>
          <w:rtl w:val="0"/>
        </w:rPr>
      </w:r>
    </w:p>
    <w:p w:rsidR="00000000" w:rsidDel="00000000" w:rsidP="00000000" w:rsidRDefault="00000000" w:rsidRPr="00000000" w14:paraId="00000004">
      <w:pPr>
        <w:spacing w:line="227" w:lineRule="auto"/>
        <w:ind w:left="5533" w:right="5543" w:firstLine="0"/>
        <w:rPr/>
      </w:pPr>
      <w:r w:rsidDel="00000000" w:rsidR="00000000" w:rsidRPr="00000000">
        <w:rPr>
          <w:sz w:val="72"/>
          <w:szCs w:val="72"/>
          <w:rtl w:val="0"/>
        </w:rPr>
        <w:t xml:space="preserve">Il curricolo</w:t>
      </w:r>
      <w:r w:rsidDel="00000000" w:rsidR="00000000" w:rsidRPr="00000000">
        <w:rPr>
          <w:rtl w:val="0"/>
        </w:rPr>
      </w:r>
    </w:p>
    <w:p w:rsidR="00000000" w:rsidDel="00000000" w:rsidP="00000000" w:rsidRDefault="00000000" w:rsidRPr="00000000" w14:paraId="00000005">
      <w:pPr>
        <w:spacing w:line="259" w:lineRule="auto"/>
        <w:ind w:right="3996"/>
        <w:rPr/>
      </w:pPr>
      <w:r w:rsidDel="00000000" w:rsidR="00000000" w:rsidRPr="00000000">
        <w:rPr>
          <w:rtl w:val="0"/>
        </w:rPr>
        <w:t xml:space="preserve"> </w:t>
      </w:r>
    </w:p>
    <w:p w:rsidR="00000000" w:rsidDel="00000000" w:rsidP="00000000" w:rsidRDefault="00000000" w:rsidRPr="00000000" w14:paraId="00000006">
      <w:pPr>
        <w:spacing w:line="259" w:lineRule="auto"/>
        <w:ind w:left="4344" w:firstLine="0"/>
        <w:rPr/>
      </w:pPr>
      <w:r w:rsidDel="00000000" w:rsidR="00000000" w:rsidRPr="00000000">
        <w:rPr/>
        <w:drawing>
          <wp:inline distB="0" distT="0" distL="0" distR="0">
            <wp:extent cx="4048125" cy="2797810"/>
            <wp:effectExtent b="0" l="0" r="0" t="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048125" cy="27978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59" w:lineRule="auto"/>
        <w:ind w:left="66"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rtl w:val="0"/>
        </w:rPr>
      </w:r>
    </w:p>
    <w:p w:rsidR="00000000" w:rsidDel="00000000" w:rsidP="00000000" w:rsidRDefault="00000000" w:rsidRPr="00000000" w14:paraId="00000009">
      <w:pPr>
        <w:pStyle w:val="Heading1"/>
        <w:jc w:val="center"/>
        <w:rPr/>
      </w:pPr>
      <w:r w:rsidDel="00000000" w:rsidR="00000000" w:rsidRPr="00000000">
        <w:rPr>
          <w:rtl w:val="0"/>
        </w:rPr>
      </w:r>
    </w:p>
    <w:p w:rsidR="00000000" w:rsidDel="00000000" w:rsidP="00000000" w:rsidRDefault="00000000" w:rsidRPr="00000000" w14:paraId="0000000A">
      <w:pPr>
        <w:pStyle w:val="Heading1"/>
        <w:ind w:left="0" w:firstLine="0"/>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rtl w:val="0"/>
        </w:rPr>
        <w:t xml:space="preserve">Premessa</w:t>
      </w:r>
    </w:p>
    <w:p w:rsidR="00000000" w:rsidDel="00000000" w:rsidP="00000000" w:rsidRDefault="00000000" w:rsidRPr="00000000" w14:paraId="00000018">
      <w:pPr>
        <w:spacing w:line="259" w:lineRule="auto"/>
        <w:jc w:val="both"/>
        <w:rPr/>
      </w:pPr>
      <w:r w:rsidDel="00000000" w:rsidR="00000000" w:rsidRPr="00000000">
        <w:rPr>
          <w:rtl w:val="0"/>
        </w:rPr>
        <w:t xml:space="preserve"> </w:t>
      </w:r>
    </w:p>
    <w:p w:rsidR="00000000" w:rsidDel="00000000" w:rsidP="00000000" w:rsidRDefault="00000000" w:rsidRPr="00000000" w14:paraId="00000019">
      <w:pPr>
        <w:spacing w:line="259" w:lineRule="auto"/>
        <w:ind w:right="2"/>
        <w:jc w:val="both"/>
        <w:rPr/>
      </w:pPr>
      <w:r w:rsidDel="00000000" w:rsidR="00000000" w:rsidRPr="00000000">
        <w:rPr>
          <w:rtl w:val="0"/>
        </w:rPr>
        <w:t xml:space="preserve">La Costituzione mette al centro la persona e concepisce lo Stato per l’uomo e non l’uomo per lo Stato come opportunamente sottolineava il costituente Giorgio La Pira. Così la scuola pone le persone degli allievi1 al centro delle sue azioni e ne promuove i talenti attraverso la formazione integrale di tutte le dimensioni: cognitive, affettive, relazionali, corporee, estetiche, etiche, spirituali, religiose. (…) La scuola accompagna gli studenti, sin dalla scuola dell’infanzia, a capire chi sono, da dove vengono, per quale futuro si preparano, quale contributo possono dare alla società. E tali scoperte hanno luogo in quei mondi vitali che sono le aule, nelle relazioni fra pari, grazie alla mediazione didattica degli insegnanti. Tuttavia nessuna scuola può svolgere in solitudine il compito formativo, tanto più dinnanzi al mutamento dei nuovi preadolescenti e alla precocità di molti loro comportamenti che un tempo emergevano in fasi più tardive dello sviluppo. Tale compito può esplicarsi con efficacia grazie all’indispensabile alleanza con le famiglie che svolgono un ruolo complementare a quello della scuola. Scuola e famiglia costituiscono le due colonne portanti del percorso di crescita e di apprendimento di bambini e adolescenti. Tanto più oggi, nel tempo in cui la formazione non è più circoscritta alla sola scuola e nuovi luoghi e stimoli culturali, ampliati dalla realtà digitale, concorrono alla formazione e al benessere della persona. </w:t>
      </w:r>
    </w:p>
    <w:p w:rsidR="00000000" w:rsidDel="00000000" w:rsidP="00000000" w:rsidRDefault="00000000" w:rsidRPr="00000000" w14:paraId="0000001A">
      <w:pPr>
        <w:spacing w:line="259" w:lineRule="auto"/>
        <w:ind w:right="2"/>
        <w:jc w:val="both"/>
        <w:rPr/>
      </w:pPr>
      <w:r w:rsidDel="00000000" w:rsidR="00000000" w:rsidRPr="00000000">
        <w:rPr>
          <w:rtl w:val="0"/>
        </w:rPr>
      </w:r>
    </w:p>
    <w:p w:rsidR="00000000" w:rsidDel="00000000" w:rsidP="00000000" w:rsidRDefault="00000000" w:rsidRPr="00000000" w14:paraId="0000001B">
      <w:pPr>
        <w:spacing w:line="259" w:lineRule="auto"/>
        <w:ind w:right="2"/>
        <w:jc w:val="both"/>
        <w:rPr>
          <w:b w:val="1"/>
          <w:bCs w:val="1"/>
          <w:i w:val="1"/>
          <w:iCs w:val="1"/>
          <w:sz w:val="22"/>
          <w:szCs w:val="22"/>
        </w:rPr>
      </w:pPr>
      <w:r w:rsidDel="00000000" w:rsidR="00000000" w:rsidRPr="00000000">
        <w:rPr>
          <w:rtl w:val="0"/>
        </w:rPr>
        <w:t xml:space="preserve">                                                                                                    </w:t>
      </w:r>
      <w:r w:rsidDel="00000000" w:rsidR="00000000" w:rsidRPr="00000000">
        <w:rPr>
          <w:b w:val="1"/>
          <w:bCs w:val="1"/>
          <w:i w:val="1"/>
          <w:iCs w:val="1"/>
          <w:sz w:val="22"/>
          <w:szCs w:val="22"/>
          <w:rtl w:val="0"/>
        </w:rPr>
        <w:t xml:space="preserve">Indicazioni Nazionali 2025 </w:t>
      </w:r>
    </w:p>
    <w:p w:rsidR="00000000" w:rsidDel="00000000" w:rsidP="00000000" w:rsidRDefault="00000000" w:rsidRPr="00000000" w14:paraId="0000001C">
      <w:pPr>
        <w:spacing w:line="259" w:lineRule="auto"/>
        <w:ind w:right="2"/>
        <w:jc w:val="both"/>
        <w:rPr/>
      </w:pPr>
      <w:r w:rsidDel="00000000" w:rsidR="00000000" w:rsidRPr="00000000">
        <w:rPr>
          <w:rtl w:val="0"/>
        </w:rPr>
      </w:r>
    </w:p>
    <w:p w:rsidR="00000000" w:rsidDel="00000000" w:rsidP="00000000" w:rsidRDefault="00000000" w:rsidRPr="00000000" w14:paraId="0000001D">
      <w:pPr>
        <w:spacing w:line="259" w:lineRule="auto"/>
        <w:jc w:val="both"/>
        <w:rPr/>
      </w:pPr>
      <w:r w:rsidDel="00000000" w:rsidR="00000000" w:rsidRPr="00000000">
        <w:rPr>
          <w:b w:val="1"/>
          <w:bCs w:val="1"/>
          <w:rtl w:val="0"/>
        </w:rPr>
        <w:t xml:space="preserve"> </w:t>
      </w:r>
      <w:r w:rsidDel="00000000" w:rsidR="00000000" w:rsidRPr="00000000">
        <w:rPr>
          <w:rtl w:val="0"/>
        </w:rPr>
        <w:t xml:space="preserve">Il presente curricolo si ispira ai principi della Costituzione italiana e alle Indicazioni Nazionali 2025, che riconoscono nella persona il fondamento dell'azione educativa. La scuola pone al centro ogni alunno, valorizzandone l'identità, i talenti e le potenzialità attraverso un percorso di formazione integrale che coinvolge tutte le dimensioni dello sviluppo umano. In tale prospettiva, l'apprendimento si realizza all'interno di una comunità educante fondata sulla collaborazione tra scuola, famiglia e territorio, chiamata a sostenere la crescita culturale, civile e personale degli studenti affinché possano conoscere se stessi, sviluppare il proprio progetto di vita e contribuire in modo responsabile al bene comune.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curricolo si sviluppa in una prospettiva verticale e unitaria, accompagnando il percorso di crescita degli alunni dalla scuola dell'infanzia alla scuola primaria e alla scuola secondaria di primo grado. La continuità educativa e didattica garantisce la progressiva costruzione di conoscenze, abilità e competenze, nel rispetto dei tempi di sviluppo e delle caratteristiche di ciascuno. Attraverso un dialogo costante tra i diversi ordini di scuola, il curricolo promuove la coerenza del percorso formativo, valorizza le esperienze pregresse e sostiene il passaggio tra i diversi segmenti scolastici, affinché ogni alunno possa vivere il proprio cammino di apprendimento in modo significativo, graduale e inclusivo.</w:t>
      </w:r>
    </w:p>
    <w:p w:rsidR="00000000" w:rsidDel="00000000" w:rsidP="00000000" w:rsidRDefault="00000000" w:rsidRPr="00000000" w14:paraId="0000001F">
      <w:pPr>
        <w:spacing w:line="259" w:lineRule="auto"/>
        <w:jc w:val="both"/>
        <w:rPr/>
      </w:pPr>
      <w:r w:rsidDel="00000000" w:rsidR="00000000" w:rsidRPr="00000000">
        <w:rPr>
          <w:rtl w:val="0"/>
        </w:rPr>
      </w:r>
    </w:p>
    <w:p w:rsidR="00000000" w:rsidDel="00000000" w:rsidP="00000000" w:rsidRDefault="00000000" w:rsidRPr="00000000" w14:paraId="00000020">
      <w:pPr>
        <w:spacing w:line="259" w:lineRule="auto"/>
        <w:jc w:val="both"/>
        <w:rPr/>
      </w:pPr>
      <w:r w:rsidDel="00000000" w:rsidR="00000000" w:rsidRPr="00000000">
        <w:rPr>
          <w:rtl w:val="0"/>
        </w:rPr>
      </w:r>
    </w:p>
    <w:p w:rsidR="00000000" w:rsidDel="00000000" w:rsidP="00000000" w:rsidRDefault="00000000" w:rsidRPr="00000000" w14:paraId="00000021">
      <w:pPr>
        <w:spacing w:line="259" w:lineRule="auto"/>
        <w:jc w:val="both"/>
        <w:rPr/>
      </w:pPr>
      <w:r w:rsidDel="00000000" w:rsidR="00000000" w:rsidRPr="00000000">
        <w:rPr>
          <w:rtl w:val="0"/>
        </w:rPr>
      </w:r>
    </w:p>
    <w:p w:rsidR="00000000" w:rsidDel="00000000" w:rsidP="00000000" w:rsidRDefault="00000000" w:rsidRPr="00000000" w14:paraId="00000022">
      <w:pPr>
        <w:spacing w:line="259" w:lineRule="auto"/>
        <w:jc w:val="both"/>
        <w:rPr/>
      </w:pPr>
      <w:r w:rsidDel="00000000" w:rsidR="00000000" w:rsidRPr="00000000">
        <w:rPr>
          <w:rtl w:val="0"/>
        </w:rPr>
      </w:r>
    </w:p>
    <w:p w:rsidR="00000000" w:rsidDel="00000000" w:rsidP="00000000" w:rsidRDefault="00000000" w:rsidRPr="00000000" w14:paraId="00000023">
      <w:pPr>
        <w:spacing w:line="259" w:lineRule="auto"/>
        <w:jc w:val="both"/>
        <w:rPr/>
      </w:pPr>
      <w:r w:rsidDel="00000000" w:rsidR="00000000" w:rsidRPr="00000000">
        <w:rPr>
          <w:rtl w:val="0"/>
        </w:rPr>
      </w:r>
    </w:p>
    <w:p w:rsidR="00000000" w:rsidDel="00000000" w:rsidP="00000000" w:rsidRDefault="00000000" w:rsidRPr="00000000" w14:paraId="00000024">
      <w:pPr>
        <w:spacing w:line="259" w:lineRule="auto"/>
        <w:jc w:val="both"/>
        <w:rPr/>
      </w:pPr>
      <w:r w:rsidDel="00000000" w:rsidR="00000000" w:rsidRPr="00000000">
        <w:rPr>
          <w:rtl w:val="0"/>
        </w:rPr>
      </w:r>
    </w:p>
    <w:p w:rsidR="00000000" w:rsidDel="00000000" w:rsidP="00000000" w:rsidRDefault="00000000" w:rsidRPr="00000000" w14:paraId="00000025">
      <w:pPr>
        <w:spacing w:line="259" w:lineRule="auto"/>
        <w:jc w:val="both"/>
        <w:rPr/>
      </w:pPr>
      <w:r w:rsidDel="00000000" w:rsidR="00000000" w:rsidRPr="00000000">
        <w:rPr>
          <w:rtl w:val="0"/>
        </w:rPr>
      </w:r>
    </w:p>
    <w:p w:rsidR="00000000" w:rsidDel="00000000" w:rsidP="00000000" w:rsidRDefault="00000000" w:rsidRPr="00000000" w14:paraId="00000026">
      <w:pPr>
        <w:spacing w:line="259" w:lineRule="auto"/>
        <w:jc w:val="both"/>
        <w:rPr/>
      </w:pPr>
      <w:r w:rsidDel="00000000" w:rsidR="00000000" w:rsidRPr="00000000">
        <w:rPr>
          <w:rtl w:val="0"/>
        </w:rPr>
      </w:r>
    </w:p>
    <w:p w:rsidR="00000000" w:rsidDel="00000000" w:rsidP="00000000" w:rsidRDefault="00000000" w:rsidRPr="00000000" w14:paraId="00000027">
      <w:pPr>
        <w:spacing w:line="259" w:lineRule="auto"/>
        <w:jc w:val="both"/>
        <w:rPr/>
      </w:pPr>
      <w:r w:rsidDel="00000000" w:rsidR="00000000" w:rsidRPr="00000000">
        <w:rPr>
          <w:rtl w:val="0"/>
        </w:rPr>
      </w:r>
    </w:p>
    <w:p w:rsidR="00000000" w:rsidDel="00000000" w:rsidP="00000000" w:rsidRDefault="00000000" w:rsidRPr="00000000" w14:paraId="00000028">
      <w:pPr>
        <w:spacing w:line="259" w:lineRule="auto"/>
        <w:jc w:val="both"/>
        <w:rPr/>
      </w:pPr>
      <w:r w:rsidDel="00000000" w:rsidR="00000000" w:rsidRPr="00000000">
        <w:rPr>
          <w:rtl w:val="0"/>
        </w:rPr>
      </w:r>
    </w:p>
    <w:p w:rsidR="00000000" w:rsidDel="00000000" w:rsidP="00000000" w:rsidRDefault="00000000" w:rsidRPr="00000000" w14:paraId="00000029">
      <w:pPr>
        <w:spacing w:line="259" w:lineRule="auto"/>
        <w:jc w:val="both"/>
        <w:rPr/>
      </w:pPr>
      <w:r w:rsidDel="00000000" w:rsidR="00000000" w:rsidRPr="00000000">
        <w:rPr>
          <w:rtl w:val="0"/>
        </w:rPr>
      </w:r>
    </w:p>
    <w:p w:rsidR="00000000" w:rsidDel="00000000" w:rsidP="00000000" w:rsidRDefault="00000000" w:rsidRPr="00000000" w14:paraId="0000002A">
      <w:pPr>
        <w:spacing w:line="259" w:lineRule="auto"/>
        <w:jc w:val="both"/>
        <w:rPr/>
      </w:pPr>
      <w:r w:rsidDel="00000000" w:rsidR="00000000" w:rsidRPr="00000000">
        <w:rPr>
          <w:rtl w:val="0"/>
        </w:rPr>
      </w:r>
    </w:p>
    <w:p w:rsidR="00000000" w:rsidDel="00000000" w:rsidP="00000000" w:rsidRDefault="00000000" w:rsidRPr="00000000" w14:paraId="0000002B">
      <w:pPr>
        <w:spacing w:line="259" w:lineRule="auto"/>
        <w:ind w:left="66" w:firstLine="0"/>
        <w:jc w:val="center"/>
        <w:rPr>
          <w:b w:val="1"/>
          <w:bCs w:val="1"/>
        </w:rPr>
      </w:pPr>
      <w:r w:rsidDel="00000000" w:rsidR="00000000" w:rsidRPr="00000000">
        <w:rPr>
          <w:b w:val="1"/>
          <w:bCs w:val="1"/>
          <w:rtl w:val="0"/>
        </w:rPr>
        <w:t xml:space="preserve">Le Nuove Indicazioni Nazionali 2025</w:t>
      </w:r>
    </w:p>
    <w:p w:rsidR="00000000" w:rsidDel="00000000" w:rsidP="00000000" w:rsidRDefault="00000000" w:rsidRPr="00000000" w14:paraId="0000002C">
      <w:pPr>
        <w:spacing w:line="259" w:lineRule="auto"/>
        <w:ind w:left="66" w:firstLine="0"/>
        <w:jc w:val="both"/>
        <w:rPr>
          <w:b w:val="1"/>
          <w:bCs w:val="1"/>
        </w:rPr>
      </w:pPr>
      <w:r w:rsidDel="00000000" w:rsidR="00000000" w:rsidRPr="00000000">
        <w:rPr>
          <w:rtl w:val="0"/>
        </w:rPr>
      </w:r>
    </w:p>
    <w:p w:rsidR="00000000" w:rsidDel="00000000" w:rsidP="00000000" w:rsidRDefault="00000000" w:rsidRPr="00000000" w14:paraId="0000002D">
      <w:pPr>
        <w:spacing w:line="259" w:lineRule="auto"/>
        <w:ind w:left="66" w:firstLine="0"/>
        <w:jc w:val="both"/>
        <w:rPr/>
      </w:pPr>
      <w:r w:rsidDel="00000000" w:rsidR="00000000" w:rsidRPr="00000000">
        <w:rPr>
          <w:rtl w:val="0"/>
        </w:rPr>
        <w:t xml:space="preserve">Le </w:t>
      </w:r>
      <w:r w:rsidDel="00000000" w:rsidR="00000000" w:rsidRPr="00000000">
        <w:rPr>
          <w:i w:val="1"/>
          <w:iCs w:val="1"/>
          <w:rtl w:val="0"/>
        </w:rPr>
        <w:t xml:space="preserve">Nuove Indicazioni Nazionali per il curricolo della scuola dell'infanzia e del primo ciclo di istruzione</w:t>
      </w:r>
      <w:r w:rsidDel="00000000" w:rsidR="00000000" w:rsidRPr="00000000">
        <w:rPr>
          <w:rtl w:val="0"/>
        </w:rPr>
        <w:t xml:space="preserve">, adottate con il Decreto Ministeriale n. 221 del 9 dicembre 2025, si collocano in continuità con il documento del 2012, confermandone i principi fondanti e aggiornandone l'impianto pedagogico e culturale alla luce delle sfide educative contemporanee. Particolare rilievo assume il rafforzamento del </w:t>
      </w:r>
      <w:r w:rsidDel="00000000" w:rsidR="00000000" w:rsidRPr="00000000">
        <w:rPr>
          <w:b w:val="1"/>
          <w:bCs w:val="1"/>
          <w:rtl w:val="0"/>
        </w:rPr>
        <w:t xml:space="preserve">curricolo verticale</w:t>
      </w:r>
      <w:r w:rsidDel="00000000" w:rsidR="00000000" w:rsidRPr="00000000">
        <w:rPr>
          <w:rtl w:val="0"/>
        </w:rPr>
        <w:t xml:space="preserve">, inteso come percorso unitario e progressivo che accompagna gli alunni dalla Scuola dell'Infanzia al termine del Primo Ciclo di Istruzione, garantendo coerenza educativa, gradualità degli apprendimenti e sviluppo armonico delle competenze.</w:t>
      </w:r>
    </w:p>
    <w:p w:rsidR="00000000" w:rsidDel="00000000" w:rsidP="00000000" w:rsidRDefault="00000000" w:rsidRPr="00000000" w14:paraId="0000002E">
      <w:pPr>
        <w:spacing w:line="259" w:lineRule="auto"/>
        <w:ind w:left="66" w:firstLine="0"/>
        <w:jc w:val="both"/>
        <w:rPr/>
      </w:pPr>
      <w:r w:rsidDel="00000000" w:rsidR="00000000" w:rsidRPr="00000000">
        <w:rPr>
          <w:rtl w:val="0"/>
        </w:rPr>
      </w:r>
    </w:p>
    <w:p w:rsidR="00000000" w:rsidDel="00000000" w:rsidP="00000000" w:rsidRDefault="00000000" w:rsidRPr="00000000" w14:paraId="0000002F">
      <w:pPr>
        <w:spacing w:line="259" w:lineRule="auto"/>
        <w:ind w:left="66" w:firstLine="0"/>
        <w:jc w:val="both"/>
        <w:rPr>
          <w:b w:val="1"/>
          <w:bCs w:val="1"/>
        </w:rPr>
      </w:pPr>
      <w:r w:rsidDel="00000000" w:rsidR="00000000" w:rsidRPr="00000000">
        <w:rPr>
          <w:b w:val="1"/>
          <w:bCs w:val="1"/>
          <w:rtl w:val="0"/>
        </w:rPr>
        <w:t xml:space="preserve">Perché una nuova riforma </w:t>
      </w:r>
    </w:p>
    <w:p w:rsidR="00000000" w:rsidDel="00000000" w:rsidP="00000000" w:rsidRDefault="00000000" w:rsidRPr="00000000" w14:paraId="00000030">
      <w:pPr>
        <w:spacing w:line="259" w:lineRule="auto"/>
        <w:ind w:left="66" w:firstLine="0"/>
        <w:jc w:val="both"/>
        <w:rPr/>
      </w:pPr>
      <w:r w:rsidDel="00000000" w:rsidR="00000000" w:rsidRPr="00000000">
        <w:rPr>
          <w:rtl w:val="0"/>
        </w:rPr>
        <w:t xml:space="preserve">Le Nuove Indicazioni Nazionali per il curricolo 2025 (NIN) aggiornano il quadro educativo della scuola italiana dopo più di un decennio.  Non si tratta di una rivoluzione, ma di un adattamento ai profondi cambiamenti culturali, sociali e tecnologici che hanno trasformato il modo di apprendere e insegnare. L’obiettivo principale è </w:t>
      </w:r>
      <w:r w:rsidDel="00000000" w:rsidR="00000000" w:rsidRPr="00000000">
        <w:rPr>
          <w:b w:val="1"/>
          <w:bCs w:val="1"/>
          <w:rtl w:val="0"/>
        </w:rPr>
        <w:t xml:space="preserve">fornire ai docenti una cornice chiara e flessibile</w:t>
      </w:r>
      <w:r w:rsidDel="00000000" w:rsidR="00000000" w:rsidRPr="00000000">
        <w:rPr>
          <w:rtl w:val="0"/>
        </w:rPr>
        <w:t xml:space="preserve"> per progettare percorsi coerenti, inclusivi e significativi, capaci di connettere i saperi scolastici con la realtà contemporanea. Le NIN vogliono accompagnare l’autonomia delle scuole, offrendo riferimenti comuni e strumenti operativi, senza dettare programmi rigidi.</w:t>
      </w:r>
    </w:p>
    <w:p w:rsidR="00000000" w:rsidDel="00000000" w:rsidP="00000000" w:rsidRDefault="00000000" w:rsidRPr="00000000" w14:paraId="00000031">
      <w:pPr>
        <w:spacing w:line="259" w:lineRule="auto"/>
        <w:ind w:left="66" w:firstLine="0"/>
        <w:jc w:val="both"/>
        <w:rPr>
          <w:b w:val="1"/>
          <w:bCs w:val="1"/>
        </w:rPr>
      </w:pPr>
      <w:r w:rsidDel="00000000" w:rsidR="00000000" w:rsidRPr="00000000">
        <w:rPr>
          <w:rtl w:val="0"/>
        </w:rPr>
      </w:r>
    </w:p>
    <w:p w:rsidR="00000000" w:rsidDel="00000000" w:rsidP="00000000" w:rsidRDefault="00000000" w:rsidRPr="00000000" w14:paraId="00000032">
      <w:pPr>
        <w:spacing w:line="259" w:lineRule="auto"/>
        <w:ind w:left="66" w:firstLine="0"/>
        <w:jc w:val="both"/>
        <w:rPr>
          <w:b w:val="1"/>
          <w:bCs w:val="1"/>
        </w:rPr>
      </w:pPr>
      <w:r w:rsidDel="00000000" w:rsidR="00000000" w:rsidRPr="00000000">
        <w:rPr>
          <w:rtl w:val="0"/>
        </w:rPr>
      </w:r>
    </w:p>
    <w:p w:rsidR="00000000" w:rsidDel="00000000" w:rsidP="00000000" w:rsidRDefault="00000000" w:rsidRPr="00000000" w14:paraId="00000033">
      <w:pPr>
        <w:spacing w:line="259" w:lineRule="auto"/>
        <w:ind w:left="66" w:firstLine="0"/>
        <w:jc w:val="both"/>
        <w:rPr>
          <w:b w:val="1"/>
          <w:bCs w:val="1"/>
        </w:rPr>
      </w:pPr>
      <w:r w:rsidDel="00000000" w:rsidR="00000000" w:rsidRPr="00000000">
        <w:rPr>
          <w:b w:val="1"/>
          <w:bCs w:val="1"/>
          <w:rtl w:val="0"/>
        </w:rPr>
        <w:t xml:space="preserve">I principi ispiratori</w:t>
      </w:r>
    </w:p>
    <w:p w:rsidR="00000000" w:rsidDel="00000000" w:rsidP="00000000" w:rsidRDefault="00000000" w:rsidRPr="00000000" w14:paraId="00000034">
      <w:pPr>
        <w:spacing w:line="259" w:lineRule="auto"/>
        <w:jc w:val="both"/>
        <w:rPr/>
      </w:pPr>
      <w:r w:rsidDel="00000000" w:rsidR="00000000" w:rsidRPr="00000000">
        <w:rPr>
          <w:rtl w:val="0"/>
        </w:rPr>
        <w:t xml:space="preserve">Le Indicazioni 2025 si fondano su alcuni principi cardine, che uniscono continuità e innovazione:</w:t>
      </w:r>
    </w:p>
    <w:p w:rsidR="00000000" w:rsidDel="00000000" w:rsidP="00000000" w:rsidRDefault="00000000" w:rsidRPr="00000000" w14:paraId="00000035">
      <w:pPr>
        <w:spacing w:line="259" w:lineRule="auto"/>
        <w:jc w:val="both"/>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77715</wp:posOffset>
                </wp:positionH>
                <wp:positionV relativeFrom="paragraph">
                  <wp:posOffset>82599</wp:posOffset>
                </wp:positionV>
                <wp:extent cx="2946400" cy="1563077"/>
                <wp:effectExtent b="12065" l="0" r="12700" t="0"/>
                <wp:wrapNone/>
                <wp:docPr id="6" name=""/>
                <a:graphic>
                  <a:graphicData uri="http://schemas.microsoft.com/office/word/2010/wordprocessingShape">
                    <wps:wsp>
                      <wps:cNvSpPr/>
                      <wps:spPr>
                        <a:xfrm>
                          <a:off x="0" y="0"/>
                          <a:ext cx="2946400" cy="1563077"/>
                        </a:xfrm>
                        <a:prstGeom prst="rec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576C63" w:rsidDel="00000000" w:rsidP="00576C63" w:rsidRDefault="00576C63" w:rsidRPr="00576C63">
                            <w:pPr>
                              <w:rPr>
                                <w:color w:val="ffffff" w:themeColor="background1"/>
                              </w:rPr>
                            </w:pPr>
                            <w:r w:rsidDel="00000000" w:rsidR="00000000" w:rsidRPr="00576C63">
                              <w:rPr>
                                <w:color w:val="ffffff" w:themeColor="background1"/>
                              </w:rPr>
                              <w:t>CENTRALITÀ DELLA PERSONA</w:t>
                            </w:r>
                          </w:p>
                          <w:p w:rsidR="00576C63" w:rsidDel="00000000" w:rsidP="00576C63" w:rsidRDefault="00576C63" w:rsidRPr="00000000"/>
                          <w:p w:rsidR="00576C63" w:rsidDel="00000000" w:rsidP="00576C63" w:rsidRDefault="00576C63" w:rsidRPr="00576C63">
                            <w:pPr>
                              <w:rPr>
                                <w:color w:val="ffffff" w:themeColor="background1"/>
                              </w:rPr>
                            </w:pPr>
                            <w:r w:rsidDel="00000000" w:rsidR="00000000" w:rsidRPr="00576C63">
                              <w:rPr>
                                <w:color w:val="ffffff" w:themeColor="background1"/>
                              </w:rPr>
                              <w:t>Ogni studente è posto al centro del processo educativo, con attenzione al benessere cognitivo, emotivo e relazionale</w:t>
                            </w:r>
                          </w:p>
                          <w:p w:rsidR="00576C63" w:rsidDel="00000000" w:rsidP="00576C63" w:rsidRDefault="00576C63" w:rsidRPr="00000000">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77715</wp:posOffset>
                </wp:positionH>
                <wp:positionV relativeFrom="paragraph">
                  <wp:posOffset>82599</wp:posOffset>
                </wp:positionV>
                <wp:extent cx="2959100" cy="1575142"/>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59100" cy="157514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3336730</wp:posOffset>
                </wp:positionH>
                <wp:positionV relativeFrom="paragraph">
                  <wp:posOffset>74782</wp:posOffset>
                </wp:positionV>
                <wp:extent cx="2946400" cy="1570551"/>
                <wp:effectExtent b="17145" l="0" r="12700" t="0"/>
                <wp:wrapNone/>
                <wp:docPr id="2" name=""/>
                <a:graphic>
                  <a:graphicData uri="http://schemas.microsoft.com/office/word/2010/wordprocessingShape">
                    <wps:wsp>
                      <wps:cNvSpPr/>
                      <wps:spPr>
                        <a:xfrm>
                          <a:off x="0" y="0"/>
                          <a:ext cx="2946400" cy="1570551"/>
                        </a:xfrm>
                        <a:prstGeom prst="rect">
                          <a:avLst/>
                        </a:prstGeom>
                        <a:solidFill>
                          <a:schemeClr val="accent1">
                            <a:lumMod val="50000"/>
                          </a:schemeClr>
                        </a:solidFill>
                      </wps:spPr>
                      <wps:style>
                        <a:lnRef idx="2">
                          <a:schemeClr val="accent2">
                            <a:shade val="15000"/>
                          </a:schemeClr>
                        </a:lnRef>
                        <a:fillRef idx="1">
                          <a:schemeClr val="accent2"/>
                        </a:fillRef>
                        <a:effectRef idx="0">
                          <a:schemeClr val="accent2"/>
                        </a:effectRef>
                        <a:fontRef idx="minor">
                          <a:schemeClr val="lt1"/>
                        </a:fontRef>
                      </wps:style>
                      <wps:txbx>
                        <w:txbxContent>
                          <w:p w:rsidR="00576C63" w:rsidDel="00000000" w:rsidP="00576C63" w:rsidRDefault="00576C63" w:rsidRPr="00000000">
                            <w:pPr>
                              <w:rPr>
                                <w:color w:val="ffffff" w:themeColor="background1"/>
                              </w:rPr>
                            </w:pPr>
                            <w:r w:rsidDel="00000000" w:rsidR="00000000" w:rsidRPr="00576C63">
                              <w:rPr>
                                <w:color w:val="ffffff" w:themeColor="background1"/>
                              </w:rPr>
                              <w:t>RUOLO DEL DOCENTE</w:t>
                            </w:r>
                          </w:p>
                          <w:p w:rsidR="00576C63" w:rsidDel="00000000" w:rsidP="00576C63" w:rsidRDefault="00576C63" w:rsidRPr="00000000">
                            <w:pPr>
                              <w:rPr>
                                <w:color w:val="ffffff" w:themeColor="background1"/>
                              </w:rPr>
                            </w:pPr>
                          </w:p>
                          <w:p w:rsidR="00576C63" w:rsidDel="00000000" w:rsidP="00576C63" w:rsidRDefault="00576C63" w:rsidRPr="00576C63">
                            <w:pPr>
                              <w:rPr>
                                <w:color w:val="ffffff" w:themeColor="background1"/>
                              </w:rPr>
                            </w:pPr>
                            <w:r w:rsidDel="00000000" w:rsidR="00000000" w:rsidRPr="00000000">
                              <w:rPr>
                                <w:color w:val="ffffff" w:themeColor="background1"/>
                              </w:rPr>
                              <w:t>L</w:t>
                            </w:r>
                            <w:r w:rsidDel="00000000" w:rsidR="00000000" w:rsidRPr="00576C63">
                              <w:rPr>
                                <w:color w:val="ffffff" w:themeColor="background1"/>
                              </w:rPr>
                              <w:t>’insegnante è guida e regista dell’apprendimento, autorevole ma non autoritario, capace di orientare il desiderio di conoscenza e di promuovere autonomia e responsabilità</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3336730</wp:posOffset>
                </wp:positionH>
                <wp:positionV relativeFrom="paragraph">
                  <wp:posOffset>74782</wp:posOffset>
                </wp:positionV>
                <wp:extent cx="2959100" cy="1587696"/>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59100" cy="158769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6517590</wp:posOffset>
                </wp:positionH>
                <wp:positionV relativeFrom="paragraph">
                  <wp:posOffset>74782</wp:posOffset>
                </wp:positionV>
                <wp:extent cx="2899410" cy="1609970"/>
                <wp:effectExtent b="15875" l="0" r="8890" t="0"/>
                <wp:wrapNone/>
                <wp:docPr id="3" name=""/>
                <a:graphic>
                  <a:graphicData uri="http://schemas.microsoft.com/office/word/2010/wordprocessingShape">
                    <wps:wsp>
                      <wps:cNvSpPr/>
                      <wps:spPr>
                        <a:xfrm>
                          <a:off x="0" y="0"/>
                          <a:ext cx="2899410" cy="1609970"/>
                        </a:xfrm>
                        <a:prstGeom prst="rect">
                          <a:avLst/>
                        </a:prstGeom>
                        <a:solidFill>
                          <a:schemeClr val="accent1">
                            <a:lumMod val="50000"/>
                          </a:schemeClr>
                        </a:solidFill>
                      </wps:spPr>
                      <wps:style>
                        <a:lnRef idx="2">
                          <a:schemeClr val="accent2">
                            <a:shade val="15000"/>
                          </a:schemeClr>
                        </a:lnRef>
                        <a:fillRef idx="1">
                          <a:schemeClr val="accent2"/>
                        </a:fillRef>
                        <a:effectRef idx="0">
                          <a:schemeClr val="accent2"/>
                        </a:effectRef>
                        <a:fontRef idx="minor">
                          <a:schemeClr val="lt1"/>
                        </a:fontRef>
                      </wps:style>
                      <wps:txbx>
                        <w:txbxContent>
                          <w:p w:rsidR="004D15EA" w:rsidDel="00000000" w:rsidP="004D15EA" w:rsidRDefault="004D15EA" w:rsidRPr="00000000">
                            <w:pPr>
                              <w:rPr>
                                <w:color w:val="ffffff" w:themeColor="background1"/>
                              </w:rPr>
                            </w:pPr>
                            <w:r w:rsidDel="00000000" w:rsidR="00000000" w:rsidRPr="00000000">
                              <w:rPr>
                                <w:color w:val="ffffff" w:themeColor="background1"/>
                              </w:rPr>
                              <w:t>INCLUSIONE E PERSONALIZZAZIONE</w:t>
                            </w:r>
                          </w:p>
                          <w:p w:rsidR="004D15EA" w:rsidDel="00000000" w:rsidP="004D15EA" w:rsidRDefault="004D15EA" w:rsidRPr="00000000">
                            <w:pPr>
                              <w:rPr>
                                <w:color w:val="ffffff" w:themeColor="background1"/>
                              </w:rPr>
                            </w:pPr>
                          </w:p>
                          <w:p w:rsidR="004D15EA" w:rsidDel="00000000" w:rsidP="004D15EA" w:rsidRDefault="004D15EA" w:rsidRPr="00576C63">
                            <w:pPr>
                              <w:rPr>
                                <w:color w:val="ffffff" w:themeColor="background1"/>
                              </w:rPr>
                            </w:pPr>
                            <w:r w:rsidDel="00000000" w:rsidR="00000000" w:rsidRPr="00000000">
                              <w:rPr>
                                <w:color w:val="ffffff" w:themeColor="background1"/>
                              </w:rPr>
                              <w:t>Ogni percorso formativo deve valorizzare le differenze, sostenere i bisogni educativi speciali e favorire la partecipazione di tutti</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6517590</wp:posOffset>
                </wp:positionH>
                <wp:positionV relativeFrom="paragraph">
                  <wp:posOffset>74782</wp:posOffset>
                </wp:positionV>
                <wp:extent cx="2908300" cy="1625845"/>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08300" cy="1625845"/>
                        </a:xfrm>
                        <a:prstGeom prst="rect"/>
                        <a:ln/>
                      </pic:spPr>
                    </pic:pic>
                  </a:graphicData>
                </a:graphic>
              </wp:anchor>
            </w:drawing>
          </mc:Fallback>
        </mc:AlternateContent>
      </w:r>
    </w:p>
    <w:p w:rsidR="00000000" w:rsidDel="00000000" w:rsidP="00000000" w:rsidRDefault="00000000" w:rsidRPr="00000000" w14:paraId="00000036">
      <w:pPr>
        <w:spacing w:line="259" w:lineRule="auto"/>
        <w:jc w:val="both"/>
        <w:rPr/>
      </w:pPr>
      <w:r w:rsidDel="00000000" w:rsidR="00000000" w:rsidRPr="00000000">
        <w:rPr>
          <w:rtl w:val="0"/>
        </w:rPr>
      </w:r>
    </w:p>
    <w:p w:rsidR="00000000" w:rsidDel="00000000" w:rsidP="00000000" w:rsidRDefault="00000000" w:rsidRPr="00000000" w14:paraId="00000037">
      <w:pPr>
        <w:tabs>
          <w:tab w:val="left" w:leader="none" w:pos="10831"/>
        </w:tabs>
        <w:jc w:val="both"/>
        <w:rPr/>
      </w:pPr>
      <w:r w:rsidDel="00000000" w:rsidR="00000000" w:rsidRPr="00000000">
        <w:rPr>
          <w:rtl w:val="0"/>
        </w:rPr>
        <w:tab/>
        <w:tab/>
      </w:r>
    </w:p>
    <w:p w:rsidR="00000000" w:rsidDel="00000000" w:rsidP="00000000" w:rsidRDefault="00000000" w:rsidRPr="00000000" w14:paraId="00000038">
      <w:pPr>
        <w:spacing w:line="259" w:lineRule="auto"/>
        <w:ind w:left="66" w:firstLine="0"/>
        <w:jc w:val="both"/>
        <w:rPr/>
      </w:pPr>
      <w:r w:rsidDel="00000000" w:rsidR="00000000" w:rsidRPr="00000000">
        <w:rPr>
          <w:rtl w:val="0"/>
        </w:rPr>
      </w:r>
    </w:p>
    <w:p w:rsidR="00000000" w:rsidDel="00000000" w:rsidP="00000000" w:rsidRDefault="00000000" w:rsidRPr="00000000" w14:paraId="00000039">
      <w:pPr>
        <w:spacing w:line="259" w:lineRule="auto"/>
        <w:ind w:left="66" w:firstLine="0"/>
        <w:jc w:val="both"/>
        <w:rPr/>
      </w:pPr>
      <w:r w:rsidDel="00000000" w:rsidR="00000000" w:rsidRPr="00000000">
        <w:rPr>
          <w:rtl w:val="0"/>
        </w:rPr>
      </w:r>
    </w:p>
    <w:p w:rsidR="00000000" w:rsidDel="00000000" w:rsidP="00000000" w:rsidRDefault="00000000" w:rsidRPr="00000000" w14:paraId="0000003A">
      <w:pPr>
        <w:spacing w:line="259" w:lineRule="auto"/>
        <w:ind w:left="66" w:firstLine="0"/>
        <w:jc w:val="both"/>
        <w:rPr/>
      </w:pPr>
      <w:r w:rsidDel="00000000" w:rsidR="00000000" w:rsidRPr="00000000">
        <w:rPr>
          <w:rtl w:val="0"/>
        </w:rPr>
      </w:r>
    </w:p>
    <w:p w:rsidR="00000000" w:rsidDel="00000000" w:rsidP="00000000" w:rsidRDefault="00000000" w:rsidRPr="00000000" w14:paraId="0000003B">
      <w:pPr>
        <w:spacing w:line="259" w:lineRule="auto"/>
        <w:ind w:left="66" w:firstLine="0"/>
        <w:jc w:val="both"/>
        <w:rPr/>
      </w:pPr>
      <w:r w:rsidDel="00000000" w:rsidR="00000000" w:rsidRPr="00000000">
        <w:rPr>
          <w:rtl w:val="0"/>
        </w:rPr>
      </w:r>
    </w:p>
    <w:p w:rsidR="00000000" w:rsidDel="00000000" w:rsidP="00000000" w:rsidRDefault="00000000" w:rsidRPr="00000000" w14:paraId="0000003C">
      <w:pPr>
        <w:spacing w:line="259" w:lineRule="auto"/>
        <w:ind w:left="66" w:firstLine="0"/>
        <w:jc w:val="both"/>
        <w:rPr/>
      </w:pPr>
      <w:r w:rsidDel="00000000" w:rsidR="00000000" w:rsidRPr="00000000">
        <w:rPr>
          <w:rtl w:val="0"/>
        </w:rPr>
      </w:r>
    </w:p>
    <w:p w:rsidR="00000000" w:rsidDel="00000000" w:rsidP="00000000" w:rsidRDefault="00000000" w:rsidRPr="00000000" w14:paraId="0000003D">
      <w:pPr>
        <w:spacing w:line="259" w:lineRule="auto"/>
        <w:ind w:left="66" w:firstLine="0"/>
        <w:jc w:val="both"/>
        <w:rPr/>
      </w:pPr>
      <w:r w:rsidDel="00000000" w:rsidR="00000000" w:rsidRPr="00000000">
        <w:rPr>
          <w:rtl w:val="0"/>
        </w:rPr>
      </w:r>
    </w:p>
    <w:p w:rsidR="00000000" w:rsidDel="00000000" w:rsidP="00000000" w:rsidRDefault="00000000" w:rsidRPr="00000000" w14:paraId="0000003E">
      <w:pPr>
        <w:spacing w:line="259" w:lineRule="auto"/>
        <w:ind w:left="66" w:firstLine="0"/>
        <w:jc w:val="both"/>
        <w:rPr/>
      </w:pPr>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91000</wp:posOffset>
                </wp:positionV>
                <wp:extent cx="2946400" cy="2117969"/>
                <wp:effectExtent b="15875" l="0" r="12700" t="0"/>
                <wp:wrapNone/>
                <wp:docPr id="5" name=""/>
                <a:graphic>
                  <a:graphicData uri="http://schemas.microsoft.com/office/word/2010/wordprocessingShape">
                    <wps:wsp>
                      <wps:cNvSpPr/>
                      <wps:spPr>
                        <a:xfrm>
                          <a:off x="0" y="0"/>
                          <a:ext cx="2946400" cy="2117969"/>
                        </a:xfrm>
                        <a:prstGeom prst="rect">
                          <a:avLst/>
                        </a:prstGeom>
                        <a:solidFill>
                          <a:schemeClr val="accent1">
                            <a:lumMod val="50000"/>
                          </a:schemeClr>
                        </a:solidFill>
                      </wps:spPr>
                      <wps:style>
                        <a:lnRef idx="2">
                          <a:schemeClr val="accent2">
                            <a:shade val="15000"/>
                          </a:schemeClr>
                        </a:lnRef>
                        <a:fillRef idx="1">
                          <a:schemeClr val="accent2"/>
                        </a:fillRef>
                        <a:effectRef idx="0">
                          <a:schemeClr val="accent2"/>
                        </a:effectRef>
                        <a:fontRef idx="minor">
                          <a:schemeClr val="lt1"/>
                        </a:fontRef>
                      </wps:style>
                      <wps:txbx>
                        <w:txbxContent>
                          <w:p w:rsidR="004D15EA" w:rsidDel="00000000" w:rsidP="004D15EA" w:rsidRDefault="004D15EA" w:rsidRPr="00000000">
                            <w:pPr>
                              <w:rPr>
                                <w:color w:val="ffffff" w:themeColor="background1"/>
                              </w:rPr>
                            </w:pPr>
                            <w:r w:rsidDel="00000000" w:rsidR="00000000" w:rsidRPr="00000000">
                              <w:rPr>
                                <w:color w:val="ffffff" w:themeColor="background1"/>
                              </w:rPr>
                              <w:t>COMUNITÀ EDUCANTE</w:t>
                            </w:r>
                          </w:p>
                          <w:p w:rsidR="004D15EA" w:rsidDel="00000000" w:rsidP="004D15EA" w:rsidRDefault="004D15EA" w:rsidRPr="00000000">
                            <w:pPr>
                              <w:rPr>
                                <w:color w:val="ffffff" w:themeColor="background1"/>
                              </w:rPr>
                            </w:pPr>
                          </w:p>
                          <w:p w:rsidR="004D15EA" w:rsidDel="00000000" w:rsidP="004D15EA" w:rsidRDefault="004D15EA" w:rsidRPr="00576C63">
                            <w:pPr>
                              <w:rPr>
                                <w:color w:val="ffffff" w:themeColor="background1"/>
                              </w:rPr>
                            </w:pPr>
                            <w:r w:rsidDel="00000000" w:rsidR="00000000" w:rsidRPr="00000000">
                              <w:rPr>
                                <w:color w:val="ffffff" w:themeColor="background1"/>
                              </w:rPr>
                              <w:t>La scuola è vista come una comunità che coinvolge studenti, famiglie, territorio ed enti locali, in un dialogo continuo e condiviso</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91000</wp:posOffset>
                </wp:positionV>
                <wp:extent cx="2959100" cy="2133844"/>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59100" cy="2133844"/>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3328670</wp:posOffset>
                </wp:positionH>
                <wp:positionV relativeFrom="paragraph">
                  <wp:posOffset>90023</wp:posOffset>
                </wp:positionV>
                <wp:extent cx="2946400" cy="2117725"/>
                <wp:effectExtent b="15875" l="0" r="12700" t="0"/>
                <wp:wrapNone/>
                <wp:docPr id="1" name=""/>
                <a:graphic>
                  <a:graphicData uri="http://schemas.microsoft.com/office/word/2010/wordprocessingShape">
                    <wps:wsp>
                      <wps:cNvSpPr/>
                      <wps:spPr>
                        <a:xfrm>
                          <a:off x="0" y="0"/>
                          <a:ext cx="2946400" cy="2117725"/>
                        </a:xfrm>
                        <a:prstGeom prst="rect">
                          <a:avLst/>
                        </a:prstGeom>
                        <a:solidFill>
                          <a:schemeClr val="accent1">
                            <a:lumMod val="50000"/>
                          </a:schemeClr>
                        </a:solidFill>
                      </wps:spPr>
                      <wps:style>
                        <a:lnRef idx="2">
                          <a:schemeClr val="accent2">
                            <a:shade val="15000"/>
                          </a:schemeClr>
                        </a:lnRef>
                        <a:fillRef idx="1">
                          <a:schemeClr val="accent2"/>
                        </a:fillRef>
                        <a:effectRef idx="0">
                          <a:schemeClr val="accent2"/>
                        </a:effectRef>
                        <a:fontRef idx="minor">
                          <a:schemeClr val="lt1"/>
                        </a:fontRef>
                      </wps:style>
                      <wps:txbx>
                        <w:txbxContent>
                          <w:p w:rsidR="004D15EA" w:rsidDel="00000000" w:rsidP="004D15EA" w:rsidRDefault="004D15EA" w:rsidRPr="00000000">
                            <w:pPr>
                              <w:rPr>
                                <w:color w:val="ffffff" w:themeColor="background1"/>
                              </w:rPr>
                            </w:pPr>
                            <w:r w:rsidDel="00000000" w:rsidR="00000000" w:rsidRPr="00000000">
                              <w:rPr>
                                <w:color w:val="ffffff" w:themeColor="background1"/>
                              </w:rPr>
                              <w:t>CURRICULO VERTICALE</w:t>
                            </w:r>
                          </w:p>
                          <w:p w:rsidR="004D15EA" w:rsidDel="00000000" w:rsidP="004D15EA" w:rsidRDefault="004D15EA" w:rsidRPr="00000000">
                            <w:pPr>
                              <w:rPr>
                                <w:color w:val="ffffff" w:themeColor="background1"/>
                              </w:rPr>
                            </w:pPr>
                          </w:p>
                          <w:p w:rsidR="004D15EA" w:rsidDel="00000000" w:rsidP="004D15EA" w:rsidRDefault="004D15EA" w:rsidRPr="00576C63">
                            <w:pPr>
                              <w:rPr>
                                <w:color w:val="ffffff" w:themeColor="background1"/>
                              </w:rPr>
                            </w:pPr>
                            <w:r w:rsidDel="00000000" w:rsidR="00000000" w:rsidRPr="00000000">
                              <w:rPr>
                                <w:color w:val="ffffff" w:themeColor="background1"/>
                              </w:rPr>
                              <w:t>I traguardi di apprendimento sono pensati in continuità tra ordini di scuola, per costruire un percorso unitario e progressivo</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3328670</wp:posOffset>
                </wp:positionH>
                <wp:positionV relativeFrom="paragraph">
                  <wp:posOffset>90023</wp:posOffset>
                </wp:positionV>
                <wp:extent cx="2959100" cy="2133600"/>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59100" cy="2133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6517590</wp:posOffset>
                </wp:positionH>
                <wp:positionV relativeFrom="paragraph">
                  <wp:posOffset>91196</wp:posOffset>
                </wp:positionV>
                <wp:extent cx="2938584" cy="2157046"/>
                <wp:effectExtent b="15240" l="0" r="8255" t="0"/>
                <wp:wrapNone/>
                <wp:docPr id="4" name=""/>
                <a:graphic>
                  <a:graphicData uri="http://schemas.microsoft.com/office/word/2010/wordprocessingShape">
                    <wps:wsp>
                      <wps:cNvSpPr/>
                      <wps:spPr>
                        <a:xfrm>
                          <a:off x="0" y="0"/>
                          <a:ext cx="2938584" cy="2157046"/>
                        </a:xfrm>
                        <a:prstGeom prst="rect">
                          <a:avLst/>
                        </a:prstGeom>
                        <a:solidFill>
                          <a:schemeClr val="accent1">
                            <a:lumMod val="50000"/>
                          </a:schemeClr>
                        </a:solidFill>
                      </wps:spPr>
                      <wps:style>
                        <a:lnRef idx="2">
                          <a:schemeClr val="accent2">
                            <a:shade val="15000"/>
                          </a:schemeClr>
                        </a:lnRef>
                        <a:fillRef idx="1">
                          <a:schemeClr val="accent2"/>
                        </a:fillRef>
                        <a:effectRef idx="0">
                          <a:schemeClr val="accent2"/>
                        </a:effectRef>
                        <a:fontRef idx="minor">
                          <a:schemeClr val="lt1"/>
                        </a:fontRef>
                      </wps:style>
                      <wps:txbx>
                        <w:txbxContent>
                          <w:p w:rsidR="00924FE6" w:rsidDel="00000000" w:rsidP="00924FE6" w:rsidRDefault="00924FE6" w:rsidRPr="00924FE6">
                            <w:pPr>
                              <w:rPr>
                                <w:color w:val="ffffff" w:themeColor="background1"/>
                              </w:rPr>
                            </w:pPr>
                            <w:r w:rsidDel="00000000" w:rsidR="00000000" w:rsidRPr="00924FE6">
                              <w:rPr>
                                <w:color w:val="ffffff" w:themeColor="background1"/>
                              </w:rPr>
                              <w:t>SCUOLA ED EDUCAZIONE FINANZIARIA, ASSICURATIVA E PREVIDENZIALE</w:t>
                            </w:r>
                          </w:p>
                          <w:p w:rsidR="00924FE6" w:rsidDel="00000000" w:rsidP="00924FE6" w:rsidRDefault="00924FE6" w:rsidRPr="00000000">
                            <w:pPr>
                              <w:rPr>
                                <w:color w:val="ffffff" w:themeColor="background1"/>
                              </w:rPr>
                            </w:pPr>
                          </w:p>
                          <w:p w:rsidR="00924FE6" w:rsidDel="00000000" w:rsidP="00924FE6" w:rsidRDefault="00924FE6" w:rsidRPr="00924FE6">
                            <w:pPr>
                              <w:rPr>
                                <w:color w:val="ffffff" w:themeColor="background1"/>
                                <w:sz w:val="22"/>
                                <w:szCs w:val="22"/>
                              </w:rPr>
                            </w:pPr>
                            <w:r w:rsidDel="00000000" w:rsidR="00000000" w:rsidRPr="00924FE6">
                              <w:rPr>
                                <w:color w:val="ffffff" w:themeColor="background1"/>
                                <w:sz w:val="22"/>
                                <w:szCs w:val="22"/>
                              </w:rPr>
                              <w:t>L’educazione finanziaria nelle scuole è parte integrante dell’insegnamento dell’educazione civica che ne valorizza gli ambiti di cittadinanza economica e può costituire anche un veicolo di realtà per le discipline STEM e la matematica in particolare, arricchendo questa disciplina di collegamenti con l’attualità e spunti pratici.</w:t>
                            </w:r>
                          </w:p>
                          <w:p w:rsidR="00924FE6" w:rsidDel="00000000" w:rsidP="00924FE6" w:rsidRDefault="00924FE6" w:rsidRPr="00924FE6">
                            <w:pPr>
                              <w:rPr>
                                <w:color w:val="ffffff" w:themeColor="background1"/>
                              </w:rPr>
                            </w:pPr>
                          </w:p>
                          <w:p w:rsidR="00924FE6" w:rsidDel="00000000" w:rsidP="00924FE6" w:rsidRDefault="00924FE6" w:rsidRPr="00000000">
                            <w:pPr>
                              <w:rPr>
                                <w:color w:val="ffffff" w:themeColor="background1"/>
                              </w:rPr>
                            </w:pPr>
                          </w:p>
                          <w:p w:rsidR="00924FE6" w:rsidDel="00000000" w:rsidP="00924FE6" w:rsidRDefault="00924FE6" w:rsidRPr="00576C63">
                            <w:pPr>
                              <w:rPr>
                                <w:color w:val="ffffff" w:themeColor="background1"/>
                              </w:rP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6517590</wp:posOffset>
                </wp:positionH>
                <wp:positionV relativeFrom="paragraph">
                  <wp:posOffset>91196</wp:posOffset>
                </wp:positionV>
                <wp:extent cx="2946839" cy="2172286"/>
                <wp:effectExtent b="0" l="0" r="0" t="0"/>
                <wp:wrapNone/>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46839" cy="2172286"/>
                        </a:xfrm>
                        <a:prstGeom prst="rect"/>
                        <a:ln/>
                      </pic:spPr>
                    </pic:pic>
                  </a:graphicData>
                </a:graphic>
              </wp:anchor>
            </w:drawing>
          </mc:Fallback>
        </mc:AlternateContent>
      </w:r>
    </w:p>
    <w:p w:rsidR="00000000" w:rsidDel="00000000" w:rsidP="00000000" w:rsidRDefault="00000000" w:rsidRPr="00000000" w14:paraId="0000003F">
      <w:pPr>
        <w:spacing w:line="259" w:lineRule="auto"/>
        <w:ind w:left="66" w:firstLine="0"/>
        <w:jc w:val="both"/>
        <w:rPr/>
      </w:pPr>
      <w:r w:rsidDel="00000000" w:rsidR="00000000" w:rsidRPr="00000000">
        <w:rPr>
          <w:rtl w:val="0"/>
        </w:rPr>
      </w:r>
    </w:p>
    <w:p w:rsidR="00000000" w:rsidDel="00000000" w:rsidP="00000000" w:rsidRDefault="00000000" w:rsidRPr="00000000" w14:paraId="00000040">
      <w:pPr>
        <w:ind w:left="-1200" w:firstLine="0"/>
        <w:jc w:val="both"/>
        <w:rPr/>
      </w:pPr>
      <w:r w:rsidDel="00000000" w:rsidR="00000000" w:rsidRPr="00000000">
        <w:rPr>
          <w:rtl w:val="0"/>
        </w:rPr>
      </w:r>
    </w:p>
    <w:p w:rsidR="00000000" w:rsidDel="00000000" w:rsidP="00000000" w:rsidRDefault="00000000" w:rsidRPr="00000000" w14:paraId="00000041">
      <w:pPr>
        <w:shd w:fill="ffffff" w:val="clear"/>
        <w:jc w:val="both"/>
        <w:rPr/>
      </w:pPr>
      <w:r w:rsidDel="00000000" w:rsidR="00000000" w:rsidRPr="00000000">
        <w:rPr>
          <w:rtl w:val="0"/>
        </w:rPr>
      </w:r>
    </w:p>
    <w:p w:rsidR="00000000" w:rsidDel="00000000" w:rsidP="00000000" w:rsidRDefault="00000000" w:rsidRPr="00000000" w14:paraId="00000042">
      <w:pPr>
        <w:tabs>
          <w:tab w:val="left" w:leader="none" w:pos="332"/>
        </w:tabs>
        <w:jc w:val="both"/>
        <w:rPr/>
      </w:pPr>
      <w:r w:rsidDel="00000000" w:rsidR="00000000" w:rsidRPr="00000000">
        <w:rPr>
          <w:rtl w:val="0"/>
        </w:rPr>
        <w:tab/>
      </w:r>
    </w:p>
    <w:p w:rsidR="00000000" w:rsidDel="00000000" w:rsidP="00000000" w:rsidRDefault="00000000" w:rsidRPr="00000000" w14:paraId="00000043">
      <w:pPr>
        <w:pStyle w:val="Heading1"/>
        <w:ind w:right="6"/>
        <w:jc w:val="both"/>
        <w:rPr/>
      </w:pPr>
      <w:r w:rsidDel="00000000" w:rsidR="00000000" w:rsidRPr="00000000">
        <w:rPr>
          <w:rtl w:val="0"/>
        </w:rPr>
      </w:r>
    </w:p>
    <w:p w:rsidR="00000000" w:rsidDel="00000000" w:rsidP="00000000" w:rsidRDefault="00000000" w:rsidRPr="00000000" w14:paraId="00000044">
      <w:pPr>
        <w:pStyle w:val="Heading1"/>
        <w:ind w:right="6"/>
        <w:jc w:val="both"/>
        <w:rPr/>
      </w:pPr>
      <w:r w:rsidDel="00000000" w:rsidR="00000000" w:rsidRPr="00000000">
        <w:rPr>
          <w:rtl w:val="0"/>
        </w:rPr>
      </w:r>
    </w:p>
    <w:p w:rsidR="00000000" w:rsidDel="00000000" w:rsidP="00000000" w:rsidRDefault="00000000" w:rsidRPr="00000000" w14:paraId="00000045">
      <w:pPr>
        <w:tabs>
          <w:tab w:val="left" w:leader="none" w:pos="12738"/>
        </w:tabs>
        <w:jc w:val="both"/>
        <w:rPr/>
      </w:pPr>
      <w:r w:rsidDel="00000000" w:rsidR="00000000" w:rsidRPr="00000000">
        <w:rPr>
          <w:rtl w:val="0"/>
        </w:rPr>
        <w:tab/>
        <w:tab/>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b w:val="1"/>
          <w:bCs w:val="1"/>
          <w:rtl w:val="0"/>
        </w:rPr>
        <w:t xml:space="preserve">Cosa cambia </w:t>
      </w:r>
    </w:p>
    <w:p w:rsidR="00000000" w:rsidDel="00000000" w:rsidP="00000000" w:rsidRDefault="00000000" w:rsidRPr="00000000" w14:paraId="0000004D">
      <w:pPr>
        <w:jc w:val="both"/>
        <w:rPr/>
      </w:pPr>
      <w:r w:rsidDel="00000000" w:rsidR="00000000" w:rsidRPr="00000000">
        <w:rPr>
          <w:rtl w:val="0"/>
        </w:rPr>
        <w:t xml:space="preserve">Le NIN introducono una serie di aggiornamenti significativi che toccano contenuti, metodi e finalità:</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pPr>
      <w:r w:rsidDel="00000000" w:rsidR="00000000" w:rsidRPr="00000000">
        <w:rPr/>
        <w:drawing>
          <wp:inline distB="0" distT="0" distL="0" distR="0">
            <wp:extent cx="339687" cy="339687"/>
            <wp:effectExtent b="0" l="0" r="0" t="0"/>
            <wp:docPr id="2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39687" cy="339687"/>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Riorganizzazione del curricolo:</w:t>
      </w:r>
      <w:r w:rsidDel="00000000" w:rsidR="00000000" w:rsidRPr="00000000">
        <w:rPr>
          <w:rtl w:val="0"/>
        </w:rPr>
        <w:t xml:space="preserve"> meno frammentazione, più attenzione ai nuclei fondanti e ai saperi essenziali (</w:t>
      </w:r>
      <w:r w:rsidDel="00000000" w:rsidR="00000000" w:rsidRPr="00000000">
        <w:rPr>
          <w:i w:val="1"/>
          <w:iCs w:val="1"/>
          <w:rtl w:val="0"/>
        </w:rPr>
        <w:t xml:space="preserve">non multa, sed multum</w:t>
      </w:r>
      <w:r w:rsidDel="00000000" w:rsidR="00000000" w:rsidRPr="00000000">
        <w:rPr>
          <w:rtl w:val="0"/>
        </w:rPr>
        <w:t xml:space="preserve">).</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numPr>
          <w:ilvl w:val="0"/>
          <w:numId w:val="1"/>
        </w:numPr>
        <w:ind w:left="720" w:hanging="360"/>
        <w:jc w:val="both"/>
        <w:rPr/>
      </w:pPr>
      <w:r w:rsidDel="00000000" w:rsidR="00000000" w:rsidRPr="00000000">
        <w:rPr/>
        <w:drawing>
          <wp:inline distB="0" distT="0" distL="0" distR="0">
            <wp:extent cx="333051" cy="333051"/>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3051" cy="333051"/>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Valorizzazione delle discipline:</w:t>
      </w:r>
      <w:r w:rsidDel="00000000" w:rsidR="00000000" w:rsidRPr="00000000">
        <w:rPr>
          <w:rtl w:val="0"/>
        </w:rPr>
        <w:t xml:space="preserve"> ogni materia assume una fisionomia chiara, con obiettivi specifici, competenze attese e suggerimenti metodologici.</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1"/>
        </w:numPr>
        <w:ind w:left="720" w:hanging="360"/>
        <w:jc w:val="both"/>
        <w:rPr/>
      </w:pPr>
      <w:r w:rsidDel="00000000" w:rsidR="00000000" w:rsidRPr="00000000">
        <w:rPr/>
        <w:drawing>
          <wp:inline distB="0" distT="0" distL="0" distR="0">
            <wp:extent cx="330762" cy="330762"/>
            <wp:effectExtent b="0" l="0" r="0" t="0"/>
            <wp:docPr id="2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30762" cy="330762"/>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Introduzione del Latino per l’Educazione Linguistica (LEL)</w:t>
      </w:r>
      <w:r w:rsidDel="00000000" w:rsidR="00000000" w:rsidRPr="00000000">
        <w:rPr>
          <w:rtl w:val="0"/>
        </w:rPr>
        <w:t xml:space="preserve"> dalla seconda classe della secondaria di primo grado, per rafforzare la padronanza linguistica e logica.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pPr>
      <w:r w:rsidDel="00000000" w:rsidR="00000000" w:rsidRPr="00000000">
        <w:rPr/>
        <w:drawing>
          <wp:inline distB="0" distT="0" distL="0" distR="0">
            <wp:extent cx="334782" cy="334782"/>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34782" cy="334782"/>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Potenziamento delle discipline STEM:</w:t>
      </w:r>
      <w:r w:rsidDel="00000000" w:rsidR="00000000" w:rsidRPr="00000000">
        <w:rPr>
          <w:rtl w:val="0"/>
        </w:rPr>
        <w:t xml:space="preserve"> Matematica, Scienze e Tecnologia diventano centrali per sviluppare competenze logiche, digitali e scientifiche.</w:t>
      </w:r>
    </w:p>
    <w:p w:rsidR="00000000" w:rsidDel="00000000" w:rsidP="00000000" w:rsidRDefault="00000000" w:rsidRPr="00000000" w14:paraId="00000056">
      <w:pPr>
        <w:ind w:left="360" w:firstLine="0"/>
        <w:jc w:val="both"/>
        <w:rPr/>
      </w:pPr>
      <w:r w:rsidDel="00000000" w:rsidR="00000000" w:rsidRPr="00000000">
        <w:rPr>
          <w:rtl w:val="0"/>
        </w:rPr>
      </w:r>
    </w:p>
    <w:p w:rsidR="00000000" w:rsidDel="00000000" w:rsidP="00000000" w:rsidRDefault="00000000" w:rsidRPr="00000000" w14:paraId="00000057">
      <w:pPr>
        <w:numPr>
          <w:ilvl w:val="0"/>
          <w:numId w:val="2"/>
        </w:numPr>
        <w:ind w:left="720" w:hanging="360"/>
        <w:jc w:val="both"/>
        <w:rPr/>
      </w:pPr>
      <w:r w:rsidDel="00000000" w:rsidR="00000000" w:rsidRPr="00000000">
        <w:rPr/>
        <w:drawing>
          <wp:inline distB="0" distT="0" distL="0" distR="0">
            <wp:extent cx="323110" cy="323110"/>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23110" cy="32311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Nuovo approccio alla Storia:</w:t>
      </w:r>
      <w:r w:rsidDel="00000000" w:rsidR="00000000" w:rsidRPr="00000000">
        <w:rPr>
          <w:rtl w:val="0"/>
        </w:rPr>
        <w:t xml:space="preserve"> maggior rilievo alla Storia italiana ed europea, alla narrazione e alla memoria come strumenti di cittadinanza.</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0"/>
          <w:numId w:val="2"/>
        </w:numPr>
        <w:ind w:left="720" w:hanging="360"/>
        <w:jc w:val="both"/>
        <w:rPr/>
      </w:pPr>
      <w:r w:rsidDel="00000000" w:rsidR="00000000" w:rsidRPr="00000000">
        <w:rPr/>
        <w:drawing>
          <wp:inline distB="0" distT="0" distL="0" distR="0">
            <wp:extent cx="324449" cy="324449"/>
            <wp:effectExtent b="0" l="0" r="0" t="0"/>
            <wp:docPr id="2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24449" cy="324449"/>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Educazione alla sostenibilità:</w:t>
      </w:r>
      <w:r w:rsidDel="00000000" w:rsidR="00000000" w:rsidRPr="00000000">
        <w:rPr>
          <w:rtl w:val="0"/>
        </w:rPr>
        <w:t xml:space="preserve"> la cura del pianeta entra stabilmente nel curricolo come dimensione trasversale.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numPr>
          <w:ilvl w:val="0"/>
          <w:numId w:val="2"/>
        </w:numPr>
        <w:ind w:left="720" w:hanging="360"/>
        <w:jc w:val="both"/>
        <w:rPr/>
      </w:pPr>
      <w:r w:rsidDel="00000000" w:rsidR="00000000" w:rsidRPr="00000000">
        <w:rPr/>
        <w:drawing>
          <wp:inline distB="0" distT="0" distL="0" distR="0">
            <wp:extent cx="321751" cy="321751"/>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21751" cy="321751"/>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Riflessione sull’impatto delle tecnologie:</w:t>
      </w:r>
      <w:r w:rsidDel="00000000" w:rsidR="00000000" w:rsidRPr="00000000">
        <w:rPr>
          <w:rtl w:val="0"/>
        </w:rPr>
        <w:t xml:space="preserve"> la scuola deve educare a un uso critico e consapevole del digitale e dell’Intelligenza Artificiale.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rtl w:val="0"/>
        </w:rPr>
        <w:t xml:space="preserve">Come cambia la didattica </w:t>
      </w:r>
    </w:p>
    <w:p w:rsidR="00000000" w:rsidDel="00000000" w:rsidP="00000000" w:rsidRDefault="00000000" w:rsidRPr="00000000" w14:paraId="0000006A">
      <w:pPr>
        <w:jc w:val="both"/>
        <w:rPr/>
      </w:pPr>
      <w:r w:rsidDel="00000000" w:rsidR="00000000" w:rsidRPr="00000000">
        <w:rPr>
          <w:rtl w:val="0"/>
        </w:rPr>
        <w:t xml:space="preserve">Le NIN rafforzano la </w:t>
      </w:r>
      <w:r w:rsidDel="00000000" w:rsidR="00000000" w:rsidRPr="00000000">
        <w:rPr>
          <w:b w:val="1"/>
          <w:bCs w:val="1"/>
          <w:rtl w:val="0"/>
        </w:rPr>
        <w:t xml:space="preserve">centralità del fare e dell’esperienza</w:t>
      </w:r>
      <w:r w:rsidDel="00000000" w:rsidR="00000000" w:rsidRPr="00000000">
        <w:rPr>
          <w:rtl w:val="0"/>
        </w:rPr>
        <w:t xml:space="preserve">: l’apprendimento è visto come un processo attivo, che coinvolge corpo, mente e relazione.</w:t>
      </w:r>
    </w:p>
    <w:p w:rsidR="00000000" w:rsidDel="00000000" w:rsidP="00000000" w:rsidRDefault="00000000" w:rsidRPr="00000000" w14:paraId="0000006B">
      <w:pPr>
        <w:jc w:val="both"/>
        <w:rPr/>
      </w:pPr>
      <w:r w:rsidDel="00000000" w:rsidR="00000000" w:rsidRPr="00000000">
        <w:rPr>
          <w:rtl w:val="0"/>
        </w:rPr>
        <w:t xml:space="preserve">Metodologie promosse:</w:t>
      </w:r>
    </w:p>
    <w:p w:rsidR="00000000" w:rsidDel="00000000" w:rsidP="00000000" w:rsidRDefault="00000000" w:rsidRPr="00000000" w14:paraId="0000006C">
      <w:pPr>
        <w:numPr>
          <w:ilvl w:val="0"/>
          <w:numId w:val="3"/>
        </w:numPr>
        <w:ind w:left="720" w:hanging="360"/>
        <w:jc w:val="both"/>
        <w:rPr/>
      </w:pPr>
      <w:r w:rsidDel="00000000" w:rsidR="00000000" w:rsidRPr="00000000">
        <w:rPr>
          <w:rtl w:val="0"/>
        </w:rPr>
        <w:t xml:space="preserve">didattica laboratoriale e interdisciplinare;</w:t>
      </w:r>
    </w:p>
    <w:p w:rsidR="00000000" w:rsidDel="00000000" w:rsidP="00000000" w:rsidRDefault="00000000" w:rsidRPr="00000000" w14:paraId="0000006D">
      <w:pPr>
        <w:numPr>
          <w:ilvl w:val="0"/>
          <w:numId w:val="3"/>
        </w:numPr>
        <w:ind w:left="720" w:hanging="360"/>
        <w:jc w:val="both"/>
        <w:rPr/>
      </w:pPr>
      <w:r w:rsidDel="00000000" w:rsidR="00000000" w:rsidRPr="00000000">
        <w:rPr>
          <w:rtl w:val="0"/>
        </w:rPr>
        <w:t xml:space="preserve">apprendimento cooperativo e peer tutoring;</w:t>
      </w:r>
    </w:p>
    <w:p w:rsidR="00000000" w:rsidDel="00000000" w:rsidP="00000000" w:rsidRDefault="00000000" w:rsidRPr="00000000" w14:paraId="0000006E">
      <w:pPr>
        <w:numPr>
          <w:ilvl w:val="0"/>
          <w:numId w:val="3"/>
        </w:numPr>
        <w:ind w:left="720" w:hanging="360"/>
        <w:jc w:val="both"/>
        <w:rPr/>
      </w:pPr>
      <w:r w:rsidDel="00000000" w:rsidR="00000000" w:rsidRPr="00000000">
        <w:rPr>
          <w:rtl w:val="0"/>
        </w:rPr>
        <w:t xml:space="preserve">uso consapevole delle tecnologie e delle risorse digitali;</w:t>
      </w:r>
    </w:p>
    <w:p w:rsidR="00000000" w:rsidDel="00000000" w:rsidP="00000000" w:rsidRDefault="00000000" w:rsidRPr="00000000" w14:paraId="0000006F">
      <w:pPr>
        <w:numPr>
          <w:ilvl w:val="0"/>
          <w:numId w:val="3"/>
        </w:numPr>
        <w:ind w:left="720" w:hanging="360"/>
        <w:jc w:val="both"/>
        <w:rPr/>
      </w:pPr>
      <w:r w:rsidDel="00000000" w:rsidR="00000000" w:rsidRPr="00000000">
        <w:rPr>
          <w:rtl w:val="0"/>
        </w:rPr>
        <w:t xml:space="preserve">progettazione personalizzata secondo il modello dell’Universal Design for Learning;</w:t>
      </w:r>
    </w:p>
    <w:p w:rsidR="00000000" w:rsidDel="00000000" w:rsidP="00000000" w:rsidRDefault="00000000" w:rsidRPr="00000000" w14:paraId="00000070">
      <w:pPr>
        <w:numPr>
          <w:ilvl w:val="0"/>
          <w:numId w:val="3"/>
        </w:numPr>
        <w:ind w:left="720" w:hanging="360"/>
        <w:jc w:val="both"/>
        <w:rPr/>
      </w:pPr>
      <w:r w:rsidDel="00000000" w:rsidR="00000000" w:rsidRPr="00000000">
        <w:rPr>
          <w:rtl w:val="0"/>
        </w:rPr>
        <w:t xml:space="preserve">valutazione formativa e partecipata, centrata sui processi e non solo sui risultati.</w:t>
      </w:r>
    </w:p>
    <w:p w:rsidR="00000000" w:rsidDel="00000000" w:rsidP="00000000" w:rsidRDefault="00000000" w:rsidRPr="00000000" w14:paraId="00000071">
      <w:pPr>
        <w:jc w:val="both"/>
        <w:rPr/>
      </w:pPr>
      <w:r w:rsidDel="00000000" w:rsidR="00000000" w:rsidRPr="00000000">
        <w:rPr>
          <w:rtl w:val="0"/>
        </w:rPr>
        <w:t xml:space="preserve">L’insegnante è chiamato a favorire un apprendimento significativo, capace di collegare conoscenze e competenze, di stimolare la riflessione critica e di rendere gli studenti protagonisti del proprio percorso.</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Valutazione e competenze </w:t>
      </w:r>
    </w:p>
    <w:p w:rsidR="00000000" w:rsidDel="00000000" w:rsidP="00000000" w:rsidRDefault="00000000" w:rsidRPr="00000000" w14:paraId="00000075">
      <w:pPr>
        <w:jc w:val="both"/>
        <w:rPr/>
      </w:pPr>
      <w:r w:rsidDel="00000000" w:rsidR="00000000" w:rsidRPr="00000000">
        <w:rPr>
          <w:rtl w:val="0"/>
        </w:rPr>
        <w:t xml:space="preserve">Le Nuove Indicazioni 2025 pongono la </w:t>
      </w:r>
      <w:r w:rsidDel="00000000" w:rsidR="00000000" w:rsidRPr="00000000">
        <w:rPr>
          <w:b w:val="1"/>
          <w:bCs w:val="1"/>
          <w:rtl w:val="0"/>
        </w:rPr>
        <w:t xml:space="preserve">valutazione formativa</w:t>
      </w:r>
      <w:r w:rsidDel="00000000" w:rsidR="00000000" w:rsidRPr="00000000">
        <w:rPr>
          <w:rtl w:val="0"/>
        </w:rPr>
        <w:t xml:space="preserve"> al centro della didattica. Essa non è più intesa come controllo finale, ma come </w:t>
      </w:r>
      <w:r w:rsidDel="00000000" w:rsidR="00000000" w:rsidRPr="00000000">
        <w:rPr>
          <w:b w:val="1"/>
          <w:bCs w:val="1"/>
          <w:rtl w:val="0"/>
        </w:rPr>
        <w:t xml:space="preserve">processo continuo di accompagnamento e miglioramento</w:t>
      </w:r>
      <w:r w:rsidDel="00000000" w:rsidR="00000000" w:rsidRPr="00000000">
        <w:rPr>
          <w:rtl w:val="0"/>
        </w:rPr>
        <w:t xml:space="preserve">, basato su osservazione, feedback e documentazione.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Le competenze chiave europee restano il riferimento di fondo, integrate da nuove competenze trasversali:</w:t>
      </w:r>
    </w:p>
    <w:p w:rsidR="00000000" w:rsidDel="00000000" w:rsidP="00000000" w:rsidRDefault="00000000" w:rsidRPr="00000000" w14:paraId="00000078">
      <w:pPr>
        <w:numPr>
          <w:ilvl w:val="0"/>
          <w:numId w:val="4"/>
        </w:numPr>
        <w:ind w:left="720" w:hanging="360"/>
        <w:jc w:val="both"/>
        <w:rPr/>
      </w:pPr>
      <w:r w:rsidDel="00000000" w:rsidR="00000000" w:rsidRPr="00000000">
        <w:rPr>
          <w:rtl w:val="0"/>
        </w:rPr>
        <w:t xml:space="preserve">competenze digitali e di cittadinanza;</w:t>
      </w:r>
    </w:p>
    <w:p w:rsidR="00000000" w:rsidDel="00000000" w:rsidP="00000000" w:rsidRDefault="00000000" w:rsidRPr="00000000" w14:paraId="00000079">
      <w:pPr>
        <w:numPr>
          <w:ilvl w:val="0"/>
          <w:numId w:val="4"/>
        </w:numPr>
        <w:ind w:left="720" w:hanging="360"/>
        <w:jc w:val="both"/>
        <w:rPr/>
      </w:pPr>
      <w:r w:rsidDel="00000000" w:rsidR="00000000" w:rsidRPr="00000000">
        <w:rPr>
          <w:rtl w:val="0"/>
        </w:rPr>
        <w:t xml:space="preserve">competenze relazionali ed emotive;</w:t>
      </w:r>
    </w:p>
    <w:p w:rsidR="00000000" w:rsidDel="00000000" w:rsidP="00000000" w:rsidRDefault="00000000" w:rsidRPr="00000000" w14:paraId="0000007A">
      <w:pPr>
        <w:numPr>
          <w:ilvl w:val="0"/>
          <w:numId w:val="4"/>
        </w:numPr>
        <w:ind w:left="720" w:hanging="360"/>
        <w:jc w:val="both"/>
        <w:rPr/>
      </w:pPr>
      <w:r w:rsidDel="00000000" w:rsidR="00000000" w:rsidRPr="00000000">
        <w:rPr>
          <w:rtl w:val="0"/>
        </w:rPr>
        <w:t xml:space="preserve">consapevolezza ambientale e sostenibilità;</w:t>
      </w:r>
    </w:p>
    <w:p w:rsidR="00000000" w:rsidDel="00000000" w:rsidP="00000000" w:rsidRDefault="00000000" w:rsidRPr="00000000" w14:paraId="0000007B">
      <w:pPr>
        <w:numPr>
          <w:ilvl w:val="0"/>
          <w:numId w:val="4"/>
        </w:numPr>
        <w:ind w:left="720" w:hanging="360"/>
        <w:jc w:val="both"/>
        <w:rPr/>
      </w:pPr>
      <w:r w:rsidDel="00000000" w:rsidR="00000000" w:rsidRPr="00000000">
        <w:rPr>
          <w:rtl w:val="0"/>
        </w:rPr>
        <w:t xml:space="preserve">capacità di pensiero critico e creativo.</w:t>
      </w:r>
    </w:p>
    <w:p w:rsidR="00000000" w:rsidDel="00000000" w:rsidP="00000000" w:rsidRDefault="00000000" w:rsidRPr="00000000" w14:paraId="0000007C">
      <w:pPr>
        <w:jc w:val="both"/>
        <w:rPr/>
      </w:pPr>
      <w:r w:rsidDel="00000000" w:rsidR="00000000" w:rsidRPr="00000000">
        <w:rPr>
          <w:rtl w:val="0"/>
        </w:rPr>
        <w:t xml:space="preserve">La valutazione diventa collegiale e trasparente, con criteri condivisi all’interno dei team docenti e strumenti oggettivi (rubriche, griglie, portfolio).</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1"/>
        <w:ind w:right="6"/>
        <w:jc w:val="center"/>
        <w:rPr/>
      </w:pPr>
      <w:r w:rsidDel="00000000" w:rsidR="00000000" w:rsidRPr="00000000">
        <w:rPr>
          <w:rtl w:val="0"/>
        </w:rPr>
        <w:t xml:space="preserve">RIFERIMENTI NORMATIVI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D.M. 9 dicembre 2025, n. 221 (Nuove Indicazioni Nazionali):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entrato in vigore a partire dall’anno scolastico 2026/2027, questo regolamento aggiorna e sostituisce il vecchio impianto del D.M. 254/2012. È il testo cardine attuale a cui i dipartimenti e i docenti devono fare riferimento per definire la progressione verticale dall’Infanzia alla Secondaria di Primo Grado.</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Legge 20 agosto 2019, n. 92 e Linee Guida per l’insegnamento dell’Educazione Civica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regolano la trasversalità di questa disciplina obbligatoria, che deve essere mappata all’interno del curricolo con il suo monte ore dedicato (minimo 33 ore annue) e i suoi macro-assi (Costituzione, Sviluppo Sostenibile, Cittadinanza Digitale).</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 Lgs. 13 aprile 2017, n.62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disciplina la valutazione e la certificazione delle competenze nel Primo Ciclo d’Istruzione, oltre allo svolgimento degli Esami di stato.</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D.M. n. 14 del 30 gennaio 2024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fornisce i modelli nazionali unici per la certificazione delle competenze da rilasciare al termine della Scuola Primaria e della Scuola Secondaria di Primo Grado.</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Raccomandazioni del Consiglio dell’Unione Europea 22 maggio 2018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definisce le 8 competenze chiave per l’apprendimento permanente. Il profilo dello studente al termine del Primo Ciclo deve riflettere questa matrice.</w:t>
      </w:r>
    </w:p>
    <w:p w:rsidR="00000000" w:rsidDel="00000000" w:rsidP="00000000" w:rsidRDefault="00000000" w:rsidRPr="00000000" w14:paraId="00000098">
      <w:pPr>
        <w:spacing w:line="259" w:lineRule="auto"/>
        <w:jc w:val="both"/>
        <w:rPr/>
      </w:pPr>
      <w:r w:rsidDel="00000000" w:rsidR="00000000" w:rsidRPr="00000000">
        <w:rPr>
          <w:rtl w:val="0"/>
        </w:rPr>
        <w:t xml:space="preserve"> </w:t>
      </w:r>
    </w:p>
    <w:p w:rsidR="00000000" w:rsidDel="00000000" w:rsidP="00000000" w:rsidRDefault="00000000" w:rsidRPr="00000000" w14:paraId="00000099">
      <w:pPr>
        <w:spacing w:line="259" w:lineRule="auto"/>
        <w:jc w:val="both"/>
        <w:rPr/>
      </w:pPr>
      <w:r w:rsidDel="00000000" w:rsidR="00000000" w:rsidRPr="00000000">
        <w:rPr>
          <w:rtl w:val="0"/>
        </w:rPr>
      </w:r>
    </w:p>
    <w:p w:rsidR="00000000" w:rsidDel="00000000" w:rsidP="00000000" w:rsidRDefault="00000000" w:rsidRPr="00000000" w14:paraId="0000009A">
      <w:pPr>
        <w:spacing w:line="259" w:lineRule="auto"/>
        <w:jc w:val="both"/>
        <w:rPr/>
      </w:pPr>
      <w:r w:rsidDel="00000000" w:rsidR="00000000" w:rsidRPr="00000000">
        <w:rPr>
          <w:rtl w:val="0"/>
        </w:rPr>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line="259" w:lineRule="auto"/>
        <w:jc w:val="both"/>
        <w:rPr/>
      </w:pPr>
      <w:r w:rsidDel="00000000" w:rsidR="00000000" w:rsidRPr="00000000">
        <w:rPr>
          <w:rtl w:val="0"/>
        </w:rPr>
      </w:r>
    </w:p>
    <w:p w:rsidR="00000000" w:rsidDel="00000000" w:rsidP="00000000" w:rsidRDefault="00000000" w:rsidRPr="00000000" w14:paraId="0000009D">
      <w:pPr>
        <w:spacing w:line="259" w:lineRule="auto"/>
        <w:jc w:val="both"/>
        <w:rPr/>
      </w:pPr>
      <w:r w:rsidDel="00000000" w:rsidR="00000000" w:rsidRPr="00000000">
        <w:rPr>
          <w:rtl w:val="0"/>
        </w:rPr>
      </w:r>
    </w:p>
    <w:p w:rsidR="00000000" w:rsidDel="00000000" w:rsidP="00000000" w:rsidRDefault="00000000" w:rsidRPr="00000000" w14:paraId="0000009E">
      <w:pPr>
        <w:spacing w:line="259" w:lineRule="auto"/>
        <w:jc w:val="both"/>
        <w:rPr/>
      </w:pPr>
      <w:r w:rsidDel="00000000" w:rsidR="00000000" w:rsidRPr="00000000">
        <w:rPr>
          <w:rtl w:val="0"/>
        </w:rPr>
      </w:r>
    </w:p>
    <w:p w:rsidR="00000000" w:rsidDel="00000000" w:rsidP="00000000" w:rsidRDefault="00000000" w:rsidRPr="00000000" w14:paraId="0000009F">
      <w:pPr>
        <w:spacing w:line="259" w:lineRule="auto"/>
        <w:jc w:val="both"/>
        <w:rPr/>
      </w:pPr>
      <w:r w:rsidDel="00000000" w:rsidR="00000000" w:rsidRPr="00000000">
        <w:rPr>
          <w:rtl w:val="0"/>
        </w:rPr>
      </w:r>
    </w:p>
    <w:p w:rsidR="00000000" w:rsidDel="00000000" w:rsidP="00000000" w:rsidRDefault="00000000" w:rsidRPr="00000000" w14:paraId="000000A0">
      <w:pPr>
        <w:spacing w:line="259" w:lineRule="auto"/>
        <w:jc w:val="both"/>
        <w:rPr/>
      </w:pPr>
      <w:r w:rsidDel="00000000" w:rsidR="00000000" w:rsidRPr="00000000">
        <w:rPr>
          <w:rtl w:val="0"/>
        </w:rPr>
      </w:r>
    </w:p>
    <w:p w:rsidR="00000000" w:rsidDel="00000000" w:rsidP="00000000" w:rsidRDefault="00000000" w:rsidRPr="00000000" w14:paraId="000000A1">
      <w:pPr>
        <w:spacing w:line="259" w:lineRule="auto"/>
        <w:rPr/>
      </w:pPr>
      <w:r w:rsidDel="00000000" w:rsidR="00000000" w:rsidRPr="00000000">
        <w:rPr>
          <w:rtl w:val="0"/>
        </w:rPr>
      </w:r>
    </w:p>
    <w:p w:rsidR="00000000" w:rsidDel="00000000" w:rsidP="00000000" w:rsidRDefault="00000000" w:rsidRPr="00000000" w14:paraId="000000A2">
      <w:pPr>
        <w:spacing w:line="259" w:lineRule="auto"/>
        <w:rPr/>
      </w:pPr>
      <w:r w:rsidDel="00000000" w:rsidR="00000000" w:rsidRPr="00000000">
        <w:rPr>
          <w:rtl w:val="0"/>
        </w:rPr>
      </w:r>
    </w:p>
    <w:p w:rsidR="00000000" w:rsidDel="00000000" w:rsidP="00000000" w:rsidRDefault="00000000" w:rsidRPr="00000000" w14:paraId="000000A3">
      <w:pPr>
        <w:spacing w:line="259" w:lineRule="auto"/>
        <w:rPr/>
      </w:pPr>
      <w:r w:rsidDel="00000000" w:rsidR="00000000" w:rsidRPr="00000000">
        <w:rPr>
          <w:rtl w:val="0"/>
        </w:rPr>
      </w:r>
    </w:p>
    <w:p w:rsidR="00000000" w:rsidDel="00000000" w:rsidP="00000000" w:rsidRDefault="00000000" w:rsidRPr="00000000" w14:paraId="000000A4">
      <w:pPr>
        <w:spacing w:line="259" w:lineRule="auto"/>
        <w:rPr/>
      </w:pPr>
      <w:r w:rsidDel="00000000" w:rsidR="00000000" w:rsidRPr="00000000">
        <w:rPr>
          <w:rtl w:val="0"/>
        </w:rPr>
      </w:r>
    </w:p>
    <w:p w:rsidR="00000000" w:rsidDel="00000000" w:rsidP="00000000" w:rsidRDefault="00000000" w:rsidRPr="00000000" w14:paraId="000000A5">
      <w:pPr>
        <w:spacing w:line="259" w:lineRule="auto"/>
        <w:rPr/>
      </w:pPr>
      <w:r w:rsidDel="00000000" w:rsidR="00000000" w:rsidRPr="00000000">
        <w:rPr>
          <w:rtl w:val="0"/>
        </w:rPr>
      </w:r>
    </w:p>
    <w:p w:rsidR="00000000" w:rsidDel="00000000" w:rsidP="00000000" w:rsidRDefault="00000000" w:rsidRPr="00000000" w14:paraId="000000A6">
      <w:pPr>
        <w:spacing w:line="259" w:lineRule="auto"/>
        <w:rPr/>
      </w:pPr>
      <w:r w:rsidDel="00000000" w:rsidR="00000000" w:rsidRPr="00000000">
        <w:rPr>
          <w:rtl w:val="0"/>
        </w:rPr>
      </w:r>
    </w:p>
    <w:p w:rsidR="00000000" w:rsidDel="00000000" w:rsidP="00000000" w:rsidRDefault="00000000" w:rsidRPr="00000000" w14:paraId="000000A7">
      <w:pPr>
        <w:spacing w:line="259" w:lineRule="auto"/>
        <w:rPr/>
      </w:pPr>
      <w:r w:rsidDel="00000000" w:rsidR="00000000" w:rsidRPr="00000000">
        <w:rPr>
          <w:rtl w:val="0"/>
        </w:rPr>
      </w:r>
    </w:p>
    <w:p w:rsidR="00000000" w:rsidDel="00000000" w:rsidP="00000000" w:rsidRDefault="00000000" w:rsidRPr="00000000" w14:paraId="000000A8">
      <w:pPr>
        <w:spacing w:line="259" w:lineRule="auto"/>
        <w:rPr/>
      </w:pPr>
      <w:r w:rsidDel="00000000" w:rsidR="00000000" w:rsidRPr="00000000">
        <w:rPr>
          <w:rtl w:val="0"/>
        </w:rPr>
      </w:r>
    </w:p>
    <w:p w:rsidR="00000000" w:rsidDel="00000000" w:rsidP="00000000" w:rsidRDefault="00000000" w:rsidRPr="00000000" w14:paraId="000000A9">
      <w:pPr>
        <w:spacing w:line="259" w:lineRule="auto"/>
        <w:rPr/>
      </w:pPr>
      <w:r w:rsidDel="00000000" w:rsidR="00000000" w:rsidRPr="00000000">
        <w:rPr>
          <w:rtl w:val="0"/>
        </w:rPr>
      </w:r>
    </w:p>
    <w:p w:rsidR="00000000" w:rsidDel="00000000" w:rsidP="00000000" w:rsidRDefault="00000000" w:rsidRPr="00000000" w14:paraId="000000AA">
      <w:pPr>
        <w:spacing w:line="259" w:lineRule="auto"/>
        <w:rPr/>
      </w:pPr>
      <w:r w:rsidDel="00000000" w:rsidR="00000000" w:rsidRPr="00000000">
        <w:rPr>
          <w:rtl w:val="0"/>
        </w:rPr>
      </w:r>
    </w:p>
    <w:p w:rsidR="00000000" w:rsidDel="00000000" w:rsidP="00000000" w:rsidRDefault="00000000" w:rsidRPr="00000000" w14:paraId="000000AB">
      <w:pPr>
        <w:spacing w:line="259" w:lineRule="auto"/>
        <w:rPr/>
      </w:pPr>
      <w:r w:rsidDel="00000000" w:rsidR="00000000" w:rsidRPr="00000000">
        <w:rPr>
          <w:rtl w:val="0"/>
        </w:rPr>
      </w:r>
    </w:p>
    <w:p w:rsidR="00000000" w:rsidDel="00000000" w:rsidP="00000000" w:rsidRDefault="00000000" w:rsidRPr="00000000" w14:paraId="000000AC">
      <w:pPr>
        <w:spacing w:line="259" w:lineRule="auto"/>
        <w:rPr/>
      </w:pPr>
      <w:r w:rsidDel="00000000" w:rsidR="00000000" w:rsidRPr="00000000">
        <w:rPr>
          <w:rtl w:val="0"/>
        </w:rPr>
      </w:r>
    </w:p>
    <w:p w:rsidR="00000000" w:rsidDel="00000000" w:rsidP="00000000" w:rsidRDefault="00000000" w:rsidRPr="00000000" w14:paraId="000000AD">
      <w:pPr>
        <w:spacing w:line="259" w:lineRule="auto"/>
        <w:rPr/>
      </w:pPr>
      <w:r w:rsidDel="00000000" w:rsidR="00000000" w:rsidRPr="00000000">
        <w:rPr>
          <w:rtl w:val="0"/>
        </w:rPr>
        <w:t xml:space="preserve"> </w:t>
      </w:r>
    </w:p>
    <w:p w:rsidR="00000000" w:rsidDel="00000000" w:rsidP="00000000" w:rsidRDefault="00000000" w:rsidRPr="00000000" w14:paraId="000000AE">
      <w:pPr>
        <w:spacing w:line="259" w:lineRule="auto"/>
        <w:rPr/>
      </w:pPr>
      <w:r w:rsidDel="00000000" w:rsidR="00000000" w:rsidRPr="00000000">
        <w:rPr>
          <w:rtl w:val="0"/>
        </w:rPr>
        <w:t xml:space="preserve"> </w:t>
      </w:r>
    </w:p>
    <w:p w:rsidR="00000000" w:rsidDel="00000000" w:rsidP="00000000" w:rsidRDefault="00000000" w:rsidRPr="00000000" w14:paraId="000000AF">
      <w:pPr>
        <w:ind w:left="206"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PROFILO DELLO STUDENTE</w:t>
      </w:r>
    </w:p>
    <w:p w:rsidR="00000000" w:rsidDel="00000000" w:rsidP="00000000" w:rsidRDefault="00000000" w:rsidRPr="00000000" w14:paraId="000000B0">
      <w:pPr>
        <w:ind w:left="20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ind w:left="206"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COMPETENZE CHIAVE AL TERMINE DEL PRIMO CICLO DI ISTRUZIONE</w:t>
      </w:r>
    </w:p>
    <w:p w:rsidR="00000000" w:rsidDel="00000000" w:rsidP="00000000" w:rsidRDefault="00000000" w:rsidRPr="00000000" w14:paraId="000000B2">
      <w:pPr>
        <w:ind w:left="206" w:firstLine="0"/>
        <w:jc w:val="center"/>
        <w:rPr>
          <w:rFonts w:ascii="Arial" w:cs="Arial" w:eastAsia="Arial" w:hAnsi="Arial"/>
          <w:b w:val="1"/>
          <w:bCs w:val="1"/>
        </w:rPr>
      </w:pPr>
      <w:r w:rsidDel="00000000" w:rsidR="00000000" w:rsidRPr="00000000">
        <w:rPr>
          <w:rtl w:val="0"/>
        </w:rPr>
      </w:r>
    </w:p>
    <w:tbl>
      <w:tblPr>
        <w:tblStyle w:val="Table1"/>
        <w:tblW w:w="15118.000000000002" w:type="dxa"/>
        <w:jc w:val="left"/>
        <w:tblLayout w:type="fixed"/>
        <w:tblLook w:val="0400"/>
      </w:tblPr>
      <w:tblGrid>
        <w:gridCol w:w="3444"/>
        <w:gridCol w:w="11674"/>
        <w:tblGridChange w:id="0">
          <w:tblGrid>
            <w:gridCol w:w="3444"/>
            <w:gridCol w:w="11674"/>
          </w:tblGrid>
        </w:tblGridChange>
      </w:tblGrid>
      <w:tr>
        <w:trPr>
          <w:cantSplit w:val="0"/>
          <w:trHeight w:val="1199"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3">
            <w:pPr>
              <w:spacing w:after="130" w:lineRule="auto"/>
              <w:jc w:val="center"/>
              <w:rPr/>
            </w:pPr>
            <w:r w:rsidDel="00000000" w:rsidR="00000000" w:rsidRPr="00000000">
              <w:rPr>
                <w:rtl w:val="0"/>
              </w:rPr>
            </w:r>
          </w:p>
          <w:p w:rsidR="00000000" w:rsidDel="00000000" w:rsidP="00000000" w:rsidRDefault="00000000" w:rsidRPr="00000000" w14:paraId="000000B4">
            <w:pPr>
              <w:ind w:left="116" w:firstLine="0"/>
              <w:jc w:val="center"/>
              <w:rPr/>
            </w:pPr>
            <w:r w:rsidDel="00000000" w:rsidR="00000000" w:rsidRPr="00000000">
              <w:rPr>
                <w:b w:val="1"/>
                <w:bCs w:val="1"/>
                <w:color w:val="ffffff"/>
                <w:rtl w:val="0"/>
              </w:rPr>
              <w:t xml:space="preserve">Competenza alfabetica funzionale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683" w:right="130" w:hanging="360"/>
              <w:jc w:val="both"/>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Creare, esprimere e interpretare concetti, sentimenti, fatti e opinioni in forma sia orale che scritta (comprensione orale, espressione orale, comprensione scritta ed espressione scritta).</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Comprendere i punti chiave di un discorso complesso, riguardo sia temi concreti sia astratti, integrando con argomentazioni sulla base di quanto è noto.</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mallCaps w:val="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Interagire adeguatamente e in modo creativo utilizzando materiali visivi, sonori e digitali e in vari contesti culturali e sociali quali istruzione e formazione, lavoro, vita domestica e tempo libero.</w:t>
            </w:r>
          </w:p>
          <w:p w:rsidR="00000000" w:rsidDel="00000000" w:rsidP="00000000" w:rsidRDefault="00000000" w:rsidRPr="00000000" w14:paraId="000000B9">
            <w:pPr>
              <w:ind w:left="116" w:firstLine="0"/>
              <w:rPr/>
            </w:pP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BA">
            <w:pPr>
              <w:spacing w:after="130" w:lineRule="auto"/>
              <w:jc w:val="center"/>
              <w:rPr/>
            </w:pPr>
            <w:r w:rsidDel="00000000" w:rsidR="00000000" w:rsidRPr="00000000">
              <w:rPr>
                <w:rtl w:val="0"/>
              </w:rPr>
            </w:r>
          </w:p>
          <w:p w:rsidR="00000000" w:rsidDel="00000000" w:rsidP="00000000" w:rsidRDefault="00000000" w:rsidRPr="00000000" w14:paraId="000000BB">
            <w:pPr>
              <w:ind w:left="116" w:firstLine="0"/>
              <w:jc w:val="center"/>
              <w:rPr/>
            </w:pPr>
            <w:r w:rsidDel="00000000" w:rsidR="00000000" w:rsidRPr="00000000">
              <w:rPr>
                <w:b w:val="1"/>
                <w:bCs w:val="1"/>
                <w:color w:val="ffffff"/>
                <w:rtl w:val="0"/>
              </w:rPr>
              <w:t xml:space="preserve">Competenza multilinguistica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numPr>
                <w:ilvl w:val="0"/>
                <w:numId w:val="6"/>
              </w:numPr>
              <w:spacing w:line="259" w:lineRule="auto"/>
              <w:ind w:left="325" w:right="131" w:firstLine="0"/>
              <w:rPr/>
            </w:pPr>
            <w:r w:rsidDel="00000000" w:rsidR="00000000" w:rsidRPr="00000000">
              <w:rPr>
                <w:rtl w:val="0"/>
              </w:rPr>
              <w:t xml:space="preserve">Utilizzare la lingua inglese a livello elementare in forma orale e scritta (comprensione orale e scritta, produzione scritta e produzione/interazione orale) in semplici situazioni di vita quotidiana relative ad ambiti di immediata rilevanza e su argomenti familiari e abituali, compresi contenuti di studio di altre discipline.</w:t>
            </w:r>
          </w:p>
          <w:p w:rsidR="00000000" w:rsidDel="00000000" w:rsidP="00000000" w:rsidRDefault="00000000" w:rsidRPr="00000000" w14:paraId="000000BD">
            <w:pPr>
              <w:numPr>
                <w:ilvl w:val="0"/>
                <w:numId w:val="6"/>
              </w:numPr>
              <w:spacing w:line="259" w:lineRule="auto"/>
              <w:ind w:left="325" w:right="131" w:firstLine="0"/>
              <w:rPr/>
            </w:pPr>
            <w:r w:rsidDel="00000000" w:rsidR="00000000" w:rsidRPr="00000000">
              <w:rPr>
                <w:rtl w:val="0"/>
              </w:rPr>
              <w:t xml:space="preserve">Riconoscere le più evidenti somiglianze e differenze tra le lingue e le culture oggetto di studio.</w:t>
            </w:r>
          </w:p>
          <w:p w:rsidR="00000000" w:rsidDel="00000000" w:rsidP="00000000" w:rsidRDefault="00000000" w:rsidRPr="00000000" w14:paraId="000000BE">
            <w:pPr>
              <w:numPr>
                <w:ilvl w:val="0"/>
                <w:numId w:val="6"/>
              </w:numPr>
              <w:spacing w:line="259" w:lineRule="auto"/>
              <w:ind w:left="325" w:right="131" w:firstLine="0"/>
              <w:rPr/>
            </w:pPr>
            <w:r w:rsidDel="00000000" w:rsidR="00000000" w:rsidRPr="00000000">
              <w:rPr>
                <w:rtl w:val="0"/>
              </w:rPr>
              <w:t xml:space="preserve">Utilizzare una seconda lingua comunitaria a livello elementare in forma orale e scritta (comprensione orale e scritta, produzione scritta e produzione/interazione orale) in semplici situazioni di vita quotidiana in aree che riguardano bisogni immediati o argomenti molto familiari.</w:t>
            </w:r>
          </w:p>
          <w:p w:rsidR="00000000" w:rsidDel="00000000" w:rsidP="00000000" w:rsidRDefault="00000000" w:rsidRPr="00000000" w14:paraId="000000BF">
            <w:pPr>
              <w:ind w:left="116" w:right="131" w:firstLine="0"/>
              <w:rPr/>
            </w:pPr>
            <w:r w:rsidDel="00000000" w:rsidR="00000000" w:rsidRPr="00000000">
              <w:rPr>
                <w:rtl w:val="0"/>
              </w:rPr>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spacing w:after="125" w:lineRule="auto"/>
              <w:jc w:val="center"/>
              <w:rPr/>
            </w:pPr>
            <w:r w:rsidDel="00000000" w:rsidR="00000000" w:rsidRPr="00000000">
              <w:rPr>
                <w:rtl w:val="0"/>
              </w:rPr>
            </w:r>
          </w:p>
          <w:p w:rsidR="00000000" w:rsidDel="00000000" w:rsidP="00000000" w:rsidRDefault="00000000" w:rsidRPr="00000000" w14:paraId="000000C2">
            <w:pPr>
              <w:ind w:left="116" w:firstLine="0"/>
              <w:jc w:val="center"/>
              <w:rPr/>
            </w:pPr>
            <w:r w:rsidDel="00000000" w:rsidR="00000000" w:rsidRPr="00000000">
              <w:rPr>
                <w:b w:val="1"/>
                <w:bCs w:val="1"/>
                <w:color w:val="ffffff"/>
                <w:rtl w:val="0"/>
              </w:rPr>
              <w:t xml:space="preserve">Competenza matematica e competenza in scienze, tecnologie e ingegneria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numPr>
                <w:ilvl w:val="0"/>
                <w:numId w:val="7"/>
              </w:numPr>
              <w:spacing w:after="5" w:line="283" w:lineRule="auto"/>
              <w:ind w:left="624" w:right="53" w:hanging="226.99999999999994"/>
              <w:rPr/>
            </w:pPr>
            <w:r w:rsidDel="00000000" w:rsidR="00000000" w:rsidRPr="00000000">
              <w:rPr>
                <w:rtl w:val="0"/>
              </w:rPr>
              <w:t xml:space="preserve">Utilizzare le conoscenze matematiche e scientifico-tecnologiche per analizzare dati e fatti della realtà e per verificare l’attendibilità di analisi quantitative proposte da altri.</w:t>
            </w:r>
          </w:p>
          <w:p w:rsidR="00000000" w:rsidDel="00000000" w:rsidP="00000000" w:rsidRDefault="00000000" w:rsidRPr="00000000" w14:paraId="000000C4">
            <w:pPr>
              <w:numPr>
                <w:ilvl w:val="0"/>
                <w:numId w:val="7"/>
              </w:numPr>
              <w:spacing w:after="5" w:line="283" w:lineRule="auto"/>
              <w:ind w:left="624" w:right="53" w:hanging="226.99999999999994"/>
              <w:rPr/>
            </w:pPr>
            <w:r w:rsidDel="00000000" w:rsidR="00000000" w:rsidRPr="00000000">
              <w:rPr>
                <w:rtl w:val="0"/>
              </w:rPr>
              <w:t xml:space="preserve">Utilizzare il pensiero logico-scientifico per affrontare problemi e situazioni sulla base di elementi certi. Avere consapevolezza dei limiti delle affermazioni che riguardano situazioni complesse.</w:t>
            </w:r>
          </w:p>
          <w:p w:rsidR="00000000" w:rsidDel="00000000" w:rsidP="00000000" w:rsidRDefault="00000000" w:rsidRPr="00000000" w14:paraId="000000C5">
            <w:pPr>
              <w:ind w:left="116" w:right="65" w:firstLine="0"/>
              <w:rPr>
                <w:rFonts w:ascii="Calibri" w:cs="Calibri" w:eastAsia="Calibri" w:hAnsi="Calibri"/>
              </w:rPr>
            </w:pP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C6">
            <w:pPr>
              <w:spacing w:after="130" w:lineRule="auto"/>
              <w:jc w:val="center"/>
              <w:rPr/>
            </w:pPr>
            <w:r w:rsidDel="00000000" w:rsidR="00000000" w:rsidRPr="00000000">
              <w:rPr>
                <w:rtl w:val="0"/>
              </w:rPr>
            </w:r>
          </w:p>
          <w:p w:rsidR="00000000" w:rsidDel="00000000" w:rsidP="00000000" w:rsidRDefault="00000000" w:rsidRPr="00000000" w14:paraId="000000C7">
            <w:pPr>
              <w:ind w:left="116" w:firstLine="0"/>
              <w:jc w:val="center"/>
              <w:rPr/>
            </w:pPr>
            <w:r w:rsidDel="00000000" w:rsidR="00000000" w:rsidRPr="00000000">
              <w:rPr>
                <w:b w:val="1"/>
                <w:bCs w:val="1"/>
                <w:color w:val="ffffff"/>
                <w:rtl w:val="0"/>
              </w:rPr>
              <w:t xml:space="preserve">Competenza digitale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numPr>
                <w:ilvl w:val="0"/>
                <w:numId w:val="8"/>
              </w:numPr>
              <w:spacing w:after="12" w:line="271" w:lineRule="auto"/>
              <w:ind w:left="624" w:right="53" w:hanging="226.99999999999994"/>
              <w:rPr/>
            </w:pPr>
            <w:r w:rsidDel="00000000" w:rsidR="00000000" w:rsidRPr="00000000">
              <w:rPr>
                <w:rtl w:val="0"/>
              </w:rPr>
              <w:t xml:space="preserve">Utilizzare con consapevolezza e responsabilità le tecnologie digitali per ricercare, produrre ed elaborare dati e informazioni.</w:t>
            </w:r>
          </w:p>
          <w:p w:rsidR="00000000" w:rsidDel="00000000" w:rsidP="00000000" w:rsidRDefault="00000000" w:rsidRPr="00000000" w14:paraId="000000C9">
            <w:pPr>
              <w:numPr>
                <w:ilvl w:val="0"/>
                <w:numId w:val="8"/>
              </w:numPr>
              <w:spacing w:after="347" w:line="271" w:lineRule="auto"/>
              <w:ind w:left="624" w:right="53" w:hanging="226.99999999999994"/>
              <w:rPr/>
            </w:pPr>
            <w:r w:rsidDel="00000000" w:rsidR="00000000" w:rsidRPr="00000000">
              <w:rPr>
                <w:rtl w:val="0"/>
              </w:rPr>
              <w:t xml:space="preserve">Interagire con gli altri sapendo scegliere i mezzi di comunicazione digitali adeguati a un determinato contesto.</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ind w:left="116" w:firstLine="0"/>
              <w:jc w:val="center"/>
              <w:rPr>
                <w:b w:val="1"/>
                <w:bCs w:val="1"/>
                <w:color w:val="ffffff"/>
              </w:rPr>
            </w:pPr>
            <w:r w:rsidDel="00000000" w:rsidR="00000000" w:rsidRPr="00000000">
              <w:rPr>
                <w:b w:val="1"/>
                <w:bCs w:val="1"/>
                <w:color w:val="ffffff"/>
                <w:rtl w:val="0"/>
              </w:rPr>
              <w:t xml:space="preserve">Competenza personale,</w:t>
            </w:r>
          </w:p>
          <w:p w:rsidR="00000000" w:rsidDel="00000000" w:rsidP="00000000" w:rsidRDefault="00000000" w:rsidRPr="00000000" w14:paraId="000000CC">
            <w:pPr>
              <w:ind w:left="116" w:firstLine="0"/>
              <w:jc w:val="center"/>
              <w:rPr/>
            </w:pPr>
            <w:r w:rsidDel="00000000" w:rsidR="00000000" w:rsidRPr="00000000">
              <w:rPr>
                <w:b w:val="1"/>
                <w:bCs w:val="1"/>
                <w:color w:val="ffffff"/>
                <w:rtl w:val="0"/>
              </w:rPr>
              <w:t xml:space="preserve">sociale e capacità di imparare ad imparare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numPr>
                <w:ilvl w:val="0"/>
                <w:numId w:val="9"/>
              </w:numPr>
              <w:spacing w:after="12" w:line="271" w:lineRule="auto"/>
              <w:ind w:left="624" w:right="53" w:hanging="226.99999999999994"/>
              <w:rPr/>
            </w:pPr>
            <w:r w:rsidDel="00000000" w:rsidR="00000000" w:rsidRPr="00000000">
              <w:rPr>
                <w:rtl w:val="0"/>
              </w:rPr>
              <w:t xml:space="preserve">Avere cura e rispetto di sé, degli altri, dei beni pubblici e privati, dell’ambiente come presupposto di uno stile di vita sano e corretto.</w:t>
            </w:r>
          </w:p>
          <w:p w:rsidR="00000000" w:rsidDel="00000000" w:rsidP="00000000" w:rsidRDefault="00000000" w:rsidRPr="00000000" w14:paraId="000000CE">
            <w:pPr>
              <w:numPr>
                <w:ilvl w:val="0"/>
                <w:numId w:val="9"/>
              </w:numPr>
              <w:spacing w:after="5" w:line="283" w:lineRule="auto"/>
              <w:ind w:left="624" w:right="53" w:hanging="226.99999999999994"/>
              <w:rPr/>
            </w:pPr>
            <w:r w:rsidDel="00000000" w:rsidR="00000000" w:rsidRPr="00000000">
              <w:rPr>
                <w:rtl w:val="0"/>
              </w:rPr>
              <w:t xml:space="preserve">Organizzare nuove conoscenze pianificando il modo in cui apprenderle con atteggiamento funzionale all’obiettivo di interesse.</w:t>
            </w:r>
          </w:p>
          <w:p w:rsidR="00000000" w:rsidDel="00000000" w:rsidP="00000000" w:rsidRDefault="00000000" w:rsidRPr="00000000" w14:paraId="000000CF">
            <w:pPr>
              <w:numPr>
                <w:ilvl w:val="0"/>
                <w:numId w:val="9"/>
              </w:numPr>
              <w:spacing w:after="12" w:line="271" w:lineRule="auto"/>
              <w:ind w:left="624" w:right="53" w:hanging="226.99999999999994"/>
              <w:rPr/>
            </w:pPr>
            <w:r w:rsidDel="00000000" w:rsidR="00000000" w:rsidRPr="00000000">
              <w:rPr>
                <w:rtl w:val="0"/>
              </w:rPr>
              <w:t xml:space="preserve">Portare a compimento il lavoro iniziato, da soli o insieme ad altri.</w:t>
            </w:r>
          </w:p>
        </w:tc>
      </w:tr>
      <w:tr>
        <w:trPr>
          <w:cantSplit w:val="0"/>
          <w:trHeight w:val="1201"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0">
            <w:pPr>
              <w:spacing w:after="131" w:lineRule="auto"/>
              <w:jc w:val="center"/>
              <w:rPr/>
            </w:pPr>
            <w:r w:rsidDel="00000000" w:rsidR="00000000" w:rsidRPr="00000000">
              <w:rPr>
                <w:rtl w:val="0"/>
              </w:rPr>
            </w:r>
          </w:p>
          <w:p w:rsidR="00000000" w:rsidDel="00000000" w:rsidP="00000000" w:rsidRDefault="00000000" w:rsidRPr="00000000" w14:paraId="000000D1">
            <w:pPr>
              <w:ind w:left="116" w:firstLine="0"/>
              <w:jc w:val="center"/>
              <w:rPr/>
            </w:pPr>
            <w:r w:rsidDel="00000000" w:rsidR="00000000" w:rsidRPr="00000000">
              <w:rPr>
                <w:b w:val="1"/>
                <w:bCs w:val="1"/>
                <w:color w:val="ffffff"/>
                <w:rtl w:val="0"/>
              </w:rPr>
              <w:t xml:space="preserve">Competenza in materia di cittadinanza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numPr>
                <w:ilvl w:val="0"/>
                <w:numId w:val="10"/>
              </w:numPr>
              <w:spacing w:after="5" w:line="283" w:lineRule="auto"/>
              <w:ind w:left="624" w:right="53" w:hanging="226.99999999999994"/>
              <w:rPr/>
            </w:pPr>
            <w:r w:rsidDel="00000000" w:rsidR="00000000" w:rsidRPr="00000000">
              <w:rPr>
                <w:b w:val="1"/>
                <w:bCs w:val="1"/>
                <w:rtl w:val="0"/>
              </w:rPr>
              <w:t xml:space="preserve"> </w:t>
            </w:r>
            <w:r w:rsidDel="00000000" w:rsidR="00000000" w:rsidRPr="00000000">
              <w:rPr>
                <w:rtl w:val="0"/>
              </w:rPr>
              <w:t xml:space="preserve">Comprendere la necessità di una convivenza civile, pacifica e solidale per la costruzione del bene comune e agire in modo coerente.</w:t>
            </w:r>
          </w:p>
          <w:p w:rsidR="00000000" w:rsidDel="00000000" w:rsidP="00000000" w:rsidRDefault="00000000" w:rsidRPr="00000000" w14:paraId="000000D3">
            <w:pPr>
              <w:numPr>
                <w:ilvl w:val="0"/>
                <w:numId w:val="10"/>
              </w:numPr>
              <w:spacing w:after="12" w:line="271" w:lineRule="auto"/>
              <w:ind w:left="624" w:right="53" w:hanging="226.99999999999994"/>
              <w:rPr/>
            </w:pPr>
            <w:r w:rsidDel="00000000" w:rsidR="00000000" w:rsidRPr="00000000">
              <w:rPr>
                <w:rtl w:val="0"/>
              </w:rPr>
              <w:t xml:space="preserve">Esprimere le proprie personali opinioni e sensibilità nel rispetto degli altri.</w:t>
            </w:r>
          </w:p>
          <w:p w:rsidR="00000000" w:rsidDel="00000000" w:rsidP="00000000" w:rsidRDefault="00000000" w:rsidRPr="00000000" w14:paraId="000000D4">
            <w:pPr>
              <w:numPr>
                <w:ilvl w:val="0"/>
                <w:numId w:val="10"/>
              </w:numPr>
              <w:spacing w:after="12" w:line="271" w:lineRule="auto"/>
              <w:ind w:left="624" w:right="53" w:hanging="226.99999999999994"/>
              <w:rPr/>
            </w:pPr>
            <w:r w:rsidDel="00000000" w:rsidR="00000000" w:rsidRPr="00000000">
              <w:rPr>
                <w:rtl w:val="0"/>
              </w:rPr>
              <w:t xml:space="preserve">Rispettare le autorità istituzionali riconosciute dalla Costituzione.</w:t>
            </w:r>
          </w:p>
          <w:p w:rsidR="00000000" w:rsidDel="00000000" w:rsidP="00000000" w:rsidRDefault="00000000" w:rsidRPr="00000000" w14:paraId="000000D5">
            <w:pPr>
              <w:numPr>
                <w:ilvl w:val="0"/>
                <w:numId w:val="10"/>
              </w:numPr>
              <w:spacing w:after="12" w:line="271" w:lineRule="auto"/>
              <w:ind w:left="624" w:right="53" w:hanging="226.99999999999994"/>
              <w:rPr/>
            </w:pPr>
            <w:r w:rsidDel="00000000" w:rsidR="00000000" w:rsidRPr="00000000">
              <w:rPr>
                <w:rtl w:val="0"/>
              </w:rPr>
              <w:t xml:space="preserve">Partecipare nelle forme possibili alla vita civica e sociale, grazie alla comprensione delle strutture e dei concetti sociali, economici, giuridici e politici di base.</w:t>
            </w:r>
          </w:p>
          <w:p w:rsidR="00000000" w:rsidDel="00000000" w:rsidP="00000000" w:rsidRDefault="00000000" w:rsidRPr="00000000" w14:paraId="000000D6">
            <w:pPr>
              <w:numPr>
                <w:ilvl w:val="0"/>
                <w:numId w:val="10"/>
              </w:numPr>
              <w:spacing w:after="12" w:line="271" w:lineRule="auto"/>
              <w:ind w:left="624" w:right="53" w:hanging="226.99999999999994"/>
              <w:rPr/>
            </w:pPr>
            <w:r w:rsidDel="00000000" w:rsidR="00000000" w:rsidRPr="00000000">
              <w:rPr>
                <w:rtl w:val="0"/>
              </w:rPr>
              <w:t xml:space="preserve">Riconoscere e rispettare le diverse identità, le tradizioni culturali e religiose in un’ottica di dialogo.</w:t>
            </w:r>
          </w:p>
          <w:p w:rsidR="00000000" w:rsidDel="00000000" w:rsidP="00000000" w:rsidRDefault="00000000" w:rsidRPr="00000000" w14:paraId="000000D7">
            <w:pPr>
              <w:numPr>
                <w:ilvl w:val="0"/>
                <w:numId w:val="10"/>
              </w:numPr>
              <w:spacing w:after="347" w:line="271" w:lineRule="auto"/>
              <w:ind w:left="624" w:right="53" w:hanging="226.99999999999994"/>
              <w:rPr/>
            </w:pPr>
            <w:r w:rsidDel="00000000" w:rsidR="00000000" w:rsidRPr="00000000">
              <w:rPr>
                <w:rtl w:val="0"/>
              </w:rPr>
              <w:t xml:space="preserve">Assumere atteggiamenti rispettosi dell’ambiente e dei beni comuni sulla base dei principi di sostenibilità e salvaguardia.</w:t>
            </w:r>
          </w:p>
        </w:tc>
      </w:tr>
      <w:tr>
        <w:trPr>
          <w:cantSplit w:val="0"/>
          <w:trHeight w:val="1205"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8">
            <w:pPr>
              <w:spacing w:after="135" w:lineRule="auto"/>
              <w:jc w:val="center"/>
              <w:rPr/>
            </w:pPr>
            <w:r w:rsidDel="00000000" w:rsidR="00000000" w:rsidRPr="00000000">
              <w:rPr>
                <w:rtl w:val="0"/>
              </w:rPr>
            </w:r>
          </w:p>
          <w:p w:rsidR="00000000" w:rsidDel="00000000" w:rsidP="00000000" w:rsidRDefault="00000000" w:rsidRPr="00000000" w14:paraId="000000D9">
            <w:pPr>
              <w:ind w:left="116" w:firstLine="0"/>
              <w:jc w:val="center"/>
              <w:rPr/>
            </w:pPr>
            <w:r w:rsidDel="00000000" w:rsidR="00000000" w:rsidRPr="00000000">
              <w:rPr>
                <w:b w:val="1"/>
                <w:bCs w:val="1"/>
                <w:color w:val="ffffff"/>
                <w:rtl w:val="0"/>
              </w:rPr>
              <w:t xml:space="preserve">Competenza imprenditoriale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numPr>
                <w:ilvl w:val="0"/>
                <w:numId w:val="11"/>
              </w:numPr>
              <w:spacing w:after="12" w:line="271" w:lineRule="auto"/>
              <w:ind w:left="624" w:right="53" w:hanging="226.99999999999994"/>
              <w:rPr/>
            </w:pPr>
            <w:r w:rsidDel="00000000" w:rsidR="00000000" w:rsidRPr="00000000">
              <w:rPr>
                <w:rtl w:val="0"/>
              </w:rPr>
              <w:t xml:space="preserve">Dimostrare spirito di iniziativa, produrre idee e progetti creativi.</w:t>
            </w:r>
          </w:p>
          <w:p w:rsidR="00000000" w:rsidDel="00000000" w:rsidP="00000000" w:rsidRDefault="00000000" w:rsidRPr="00000000" w14:paraId="000000DB">
            <w:pPr>
              <w:numPr>
                <w:ilvl w:val="0"/>
                <w:numId w:val="11"/>
              </w:numPr>
              <w:spacing w:after="12" w:line="271" w:lineRule="auto"/>
              <w:ind w:left="624" w:right="53" w:hanging="226.99999999999994"/>
              <w:rPr/>
            </w:pPr>
            <w:r w:rsidDel="00000000" w:rsidR="00000000" w:rsidRPr="00000000">
              <w:rPr>
                <w:rtl w:val="0"/>
              </w:rPr>
              <w:t xml:space="preserve">Assumersi le proprie responsabilità, dimostrare impegno e laboriosità.</w:t>
            </w:r>
          </w:p>
          <w:p w:rsidR="00000000" w:rsidDel="00000000" w:rsidP="00000000" w:rsidRDefault="00000000" w:rsidRPr="00000000" w14:paraId="000000DC">
            <w:pPr>
              <w:numPr>
                <w:ilvl w:val="0"/>
                <w:numId w:val="11"/>
              </w:numPr>
              <w:spacing w:after="5" w:line="283" w:lineRule="auto"/>
              <w:ind w:left="624" w:right="53" w:hanging="226.99999999999994"/>
              <w:rPr/>
            </w:pPr>
            <w:r w:rsidDel="00000000" w:rsidR="00000000" w:rsidRPr="00000000">
              <w:rPr>
                <w:rtl w:val="0"/>
              </w:rPr>
              <w:t xml:space="preserve">Riflettere su sé stessi e misurarsi con le novità e gli imprevisti.</w:t>
            </w:r>
          </w:p>
          <w:p w:rsidR="00000000" w:rsidDel="00000000" w:rsidP="00000000" w:rsidRDefault="00000000" w:rsidRPr="00000000" w14:paraId="000000DD">
            <w:pPr>
              <w:numPr>
                <w:ilvl w:val="0"/>
                <w:numId w:val="11"/>
              </w:numPr>
              <w:spacing w:after="5" w:line="283" w:lineRule="auto"/>
              <w:ind w:left="624" w:right="53" w:hanging="226.99999999999994"/>
              <w:rPr/>
            </w:pPr>
            <w:r w:rsidDel="00000000" w:rsidR="00000000" w:rsidRPr="00000000">
              <w:rPr>
                <w:rtl w:val="0"/>
              </w:rPr>
              <w:t xml:space="preserve">Orientare le proprie scelte in modo consapevole</w:t>
            </w:r>
          </w:p>
        </w:tc>
      </w:tr>
      <w:tr>
        <w:trPr>
          <w:cantSplit w:val="0"/>
          <w:trHeight w:val="1199" w:hRule="atLeast"/>
          <w:tblHeader w:val="0"/>
        </w:trPr>
        <w:tc>
          <w:tcPr>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ind w:left="116" w:firstLine="0"/>
              <w:jc w:val="center"/>
              <w:rPr/>
            </w:pPr>
            <w:r w:rsidDel="00000000" w:rsidR="00000000" w:rsidRPr="00000000">
              <w:rPr>
                <w:b w:val="1"/>
                <w:bCs w:val="1"/>
                <w:color w:val="ffffff"/>
                <w:rtl w:val="0"/>
              </w:rPr>
              <w:t xml:space="preserve">Competenza in materia di consapevolezza ed espressione culturale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numPr>
                <w:ilvl w:val="0"/>
                <w:numId w:val="12"/>
              </w:numPr>
              <w:spacing w:after="12" w:line="271" w:lineRule="auto"/>
              <w:ind w:left="325" w:right="96" w:hanging="227"/>
              <w:rPr/>
            </w:pPr>
            <w:r w:rsidDel="00000000" w:rsidR="00000000" w:rsidRPr="00000000">
              <w:rPr>
                <w:rtl w:val="0"/>
              </w:rPr>
              <w:t xml:space="preserve">Conoscere le espressioni (lingua, patrimonio, tradizioni) progressivamente più ampie - locali, regionali, nazionali, europee e mondiali - della propria cultura.</w:t>
            </w:r>
          </w:p>
          <w:p w:rsidR="00000000" w:rsidDel="00000000" w:rsidP="00000000" w:rsidRDefault="00000000" w:rsidRPr="00000000" w14:paraId="000000E1">
            <w:pPr>
              <w:numPr>
                <w:ilvl w:val="0"/>
                <w:numId w:val="12"/>
              </w:numPr>
              <w:spacing w:after="5" w:line="283" w:lineRule="auto"/>
              <w:ind w:left="325" w:right="96" w:hanging="227"/>
              <w:rPr/>
            </w:pPr>
            <w:r w:rsidDel="00000000" w:rsidR="00000000" w:rsidRPr="00000000">
              <w:rPr>
                <w:rtl w:val="0"/>
              </w:rPr>
              <w:t xml:space="preserve">Comprendere l’influenza reciproca tra culture.</w:t>
            </w:r>
          </w:p>
          <w:p w:rsidR="00000000" w:rsidDel="00000000" w:rsidP="00000000" w:rsidRDefault="00000000" w:rsidRPr="00000000" w14:paraId="000000E2">
            <w:pPr>
              <w:numPr>
                <w:ilvl w:val="0"/>
                <w:numId w:val="12"/>
              </w:numPr>
              <w:spacing w:after="12" w:line="271" w:lineRule="auto"/>
              <w:ind w:left="325" w:right="96" w:hanging="227"/>
              <w:rPr/>
            </w:pPr>
            <w:r w:rsidDel="00000000" w:rsidR="00000000" w:rsidRPr="00000000">
              <w:rPr>
                <w:rtl w:val="0"/>
              </w:rPr>
              <w:t xml:space="preserve">Apprezzare la diversità dei modi di comunicazione delle idee - testi scritti (stampati e digitali), teatro, cinema, danza, giochi, arte e design, musica, riti, architettura e loro forme ibride.</w:t>
            </w:r>
          </w:p>
          <w:p w:rsidR="00000000" w:rsidDel="00000000" w:rsidP="00000000" w:rsidRDefault="00000000" w:rsidRPr="00000000" w14:paraId="000000E3">
            <w:pPr>
              <w:numPr>
                <w:ilvl w:val="0"/>
                <w:numId w:val="12"/>
              </w:numPr>
              <w:spacing w:after="12" w:line="271" w:lineRule="auto"/>
              <w:ind w:left="325" w:right="96" w:hanging="227"/>
              <w:rPr/>
            </w:pPr>
            <w:r w:rsidDel="00000000" w:rsidR="00000000" w:rsidRPr="00000000">
              <w:rPr>
                <w:rtl w:val="0"/>
              </w:rPr>
              <w:t xml:space="preserve">Maturare la consapevolezza dell’identità personale e del patrimonio storico, culturale e paesaggistico.</w:t>
            </w:r>
          </w:p>
        </w:tc>
      </w:tr>
    </w:tbl>
    <w:p w:rsidR="00000000" w:rsidDel="00000000" w:rsidP="00000000" w:rsidRDefault="00000000" w:rsidRPr="00000000" w14:paraId="000000E4">
      <w:pPr>
        <w:spacing w:after="10" w:line="259" w:lineRule="auto"/>
        <w:ind w:left="-9" w:firstLine="0"/>
        <w:rPr/>
      </w:pPr>
      <w:r w:rsidDel="00000000" w:rsidR="00000000" w:rsidRPr="00000000">
        <w:rPr>
          <w:rtl w:val="0"/>
        </w:rPr>
      </w:r>
    </w:p>
    <w:p w:rsidR="00000000" w:rsidDel="00000000" w:rsidP="00000000" w:rsidRDefault="00000000" w:rsidRPr="00000000" w14:paraId="000000E5">
      <w:pPr>
        <w:spacing w:line="259"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6">
      <w:pPr>
        <w:spacing w:line="259" w:lineRule="auto"/>
        <w:rPr>
          <w:sz w:val="32"/>
          <w:szCs w:val="32"/>
        </w:rPr>
      </w:pPr>
      <w:r w:rsidDel="00000000" w:rsidR="00000000" w:rsidRPr="00000000">
        <w:rPr>
          <w:rtl w:val="0"/>
        </w:rPr>
      </w:r>
    </w:p>
    <w:p w:rsidR="00000000" w:rsidDel="00000000" w:rsidP="00000000" w:rsidRDefault="00000000" w:rsidRPr="00000000" w14:paraId="000000E7">
      <w:pPr>
        <w:spacing w:line="259" w:lineRule="auto"/>
        <w:rPr>
          <w:sz w:val="32"/>
          <w:szCs w:val="32"/>
        </w:rPr>
      </w:pPr>
      <w:r w:rsidDel="00000000" w:rsidR="00000000" w:rsidRPr="00000000">
        <w:rPr>
          <w:rtl w:val="0"/>
        </w:rPr>
      </w:r>
    </w:p>
    <w:p w:rsidR="00000000" w:rsidDel="00000000" w:rsidP="00000000" w:rsidRDefault="00000000" w:rsidRPr="00000000" w14:paraId="000000E8">
      <w:pPr>
        <w:spacing w:line="259" w:lineRule="auto"/>
        <w:rPr>
          <w:sz w:val="32"/>
          <w:szCs w:val="32"/>
        </w:rPr>
      </w:pPr>
      <w:r w:rsidDel="00000000" w:rsidR="00000000" w:rsidRPr="00000000">
        <w:rPr>
          <w:rtl w:val="0"/>
        </w:rPr>
      </w:r>
    </w:p>
    <w:p w:rsidR="00000000" w:rsidDel="00000000" w:rsidP="00000000" w:rsidRDefault="00000000" w:rsidRPr="00000000" w14:paraId="000000E9">
      <w:pPr>
        <w:spacing w:line="259" w:lineRule="auto"/>
        <w:rPr>
          <w:sz w:val="32"/>
          <w:szCs w:val="32"/>
        </w:rPr>
      </w:pPr>
      <w:r w:rsidDel="00000000" w:rsidR="00000000" w:rsidRPr="00000000">
        <w:rPr>
          <w:rtl w:val="0"/>
        </w:rPr>
      </w:r>
    </w:p>
    <w:p w:rsidR="00000000" w:rsidDel="00000000" w:rsidP="00000000" w:rsidRDefault="00000000" w:rsidRPr="00000000" w14:paraId="000000EA">
      <w:pPr>
        <w:spacing w:line="259" w:lineRule="auto"/>
        <w:rPr>
          <w:sz w:val="32"/>
          <w:szCs w:val="32"/>
        </w:rPr>
      </w:pPr>
      <w:r w:rsidDel="00000000" w:rsidR="00000000" w:rsidRPr="00000000">
        <w:rPr>
          <w:rtl w:val="0"/>
        </w:rPr>
      </w:r>
    </w:p>
    <w:p w:rsidR="00000000" w:rsidDel="00000000" w:rsidP="00000000" w:rsidRDefault="00000000" w:rsidRPr="00000000" w14:paraId="000000EB">
      <w:pPr>
        <w:spacing w:line="259" w:lineRule="auto"/>
        <w:rPr/>
      </w:pPr>
      <w:r w:rsidDel="00000000" w:rsidR="00000000" w:rsidRPr="00000000">
        <w:rPr>
          <w:rtl w:val="0"/>
        </w:rPr>
      </w:r>
    </w:p>
    <w:p w:rsidR="00000000" w:rsidDel="00000000" w:rsidP="00000000" w:rsidRDefault="00000000" w:rsidRPr="00000000" w14:paraId="000000EC">
      <w:pPr>
        <w:rPr>
          <w:sz w:val="32"/>
          <w:szCs w:val="32"/>
        </w:rPr>
      </w:pPr>
      <w:r w:rsidDel="00000000" w:rsidR="00000000" w:rsidRPr="00000000">
        <w:rPr>
          <w:sz w:val="32"/>
          <w:szCs w:val="32"/>
          <w:rtl w:val="0"/>
        </w:rPr>
        <w:t xml:space="preserve"> </w:t>
      </w:r>
    </w:p>
    <w:p w:rsidR="00000000" w:rsidDel="00000000" w:rsidP="00000000" w:rsidRDefault="00000000" w:rsidRPr="00000000" w14:paraId="000000ED">
      <w:pPr>
        <w:rPr>
          <w:sz w:val="32"/>
          <w:szCs w:val="32"/>
        </w:rPr>
      </w:pPr>
      <w:r w:rsidDel="00000000" w:rsidR="00000000" w:rsidRPr="00000000">
        <w:rPr>
          <w:rtl w:val="0"/>
        </w:rPr>
      </w:r>
    </w:p>
    <w:p w:rsidR="00000000" w:rsidDel="00000000" w:rsidP="00000000" w:rsidRDefault="00000000" w:rsidRPr="00000000" w14:paraId="000000EE">
      <w:pPr>
        <w:rPr>
          <w:sz w:val="32"/>
          <w:szCs w:val="32"/>
        </w:rPr>
      </w:pPr>
      <w:r w:rsidDel="00000000" w:rsidR="00000000" w:rsidRPr="00000000">
        <w:rPr>
          <w:rtl w:val="0"/>
        </w:rPr>
      </w:r>
    </w:p>
    <w:p w:rsidR="00000000" w:rsidDel="00000000" w:rsidP="00000000" w:rsidRDefault="00000000" w:rsidRPr="00000000" w14:paraId="000000EF">
      <w:pPr>
        <w:rPr>
          <w:sz w:val="32"/>
          <w:szCs w:val="32"/>
        </w:rPr>
      </w:pPr>
      <w:r w:rsidDel="00000000" w:rsidR="00000000" w:rsidRPr="00000000">
        <w:rPr>
          <w:rtl w:val="0"/>
        </w:rPr>
      </w:r>
    </w:p>
    <w:p w:rsidR="00000000" w:rsidDel="00000000" w:rsidP="00000000" w:rsidRDefault="00000000" w:rsidRPr="00000000" w14:paraId="000000F0">
      <w:pPr>
        <w:rPr>
          <w:sz w:val="32"/>
          <w:szCs w:val="32"/>
        </w:rPr>
      </w:pPr>
      <w:r w:rsidDel="00000000" w:rsidR="00000000" w:rsidRPr="00000000">
        <w:rPr>
          <w:rtl w:val="0"/>
        </w:rPr>
      </w:r>
    </w:p>
    <w:p w:rsidR="00000000" w:rsidDel="00000000" w:rsidP="00000000" w:rsidRDefault="00000000" w:rsidRPr="00000000" w14:paraId="000000F1">
      <w:pPr>
        <w:rPr>
          <w:color w:val="000000"/>
          <w:sz w:val="36"/>
          <w:szCs w:val="36"/>
        </w:rPr>
      </w:pPr>
      <w:r w:rsidDel="00000000" w:rsidR="00000000" w:rsidRPr="00000000">
        <w:rPr>
          <w:color w:val="000000"/>
          <w:sz w:val="36"/>
          <w:szCs w:val="36"/>
          <w:rtl w:val="0"/>
        </w:rPr>
        <w:t xml:space="preserve">Obiettivi generali del processo formativo</w:t>
      </w:r>
    </w:p>
    <w:p w:rsidR="00000000" w:rsidDel="00000000" w:rsidP="00000000" w:rsidRDefault="00000000" w:rsidRPr="00000000" w14:paraId="000000F2">
      <w:pPr>
        <w:rPr>
          <w:color w:val="000000"/>
          <w:sz w:val="36"/>
          <w:szCs w:val="36"/>
        </w:rPr>
      </w:pPr>
      <w:r w:rsidDel="00000000" w:rsidR="00000000" w:rsidRPr="00000000">
        <w:rPr>
          <w:rtl w:val="0"/>
        </w:rPr>
      </w:r>
    </w:p>
    <w:p w:rsidR="00000000" w:rsidDel="00000000" w:rsidP="00000000" w:rsidRDefault="00000000" w:rsidRPr="00000000" w14:paraId="000000F3">
      <w:pPr>
        <w:jc w:val="both"/>
        <w:rPr>
          <w:i w:val="1"/>
          <w:iCs w:val="1"/>
          <w:color w:val="000000"/>
        </w:rPr>
      </w:pPr>
      <w:r w:rsidDel="00000000" w:rsidR="00000000" w:rsidRPr="00000000">
        <w:rPr>
          <w:i w:val="1"/>
          <w:iCs w:val="1"/>
          <w:color w:val="000000"/>
          <w:rtl w:val="0"/>
        </w:rPr>
        <w:t xml:space="preserve">Gli obiettivi del processo formativo rappresentano una declinazione operativa delle competenze indicate nel Profilo dello studente al termine del primo ciclo. Organizzati per aree di competenza e articolati per ciascun grado scolastico, essi costituiscono uno strumento fondamentale per guidare l’annuale progettazione educativo-didattica collegiale del consiglio di classe, la formulazione del sintetico giudizio intermedio e finale sul grado di sviluppo della maturazione complessiva dell’alunno, la certificazione delle competenze dell’alunno alla fine di ognuno dei due gradi scolastici. All’inizio di ogni anno scolastico, per ciascuna delle otto competenze, il team docente sceglierà e adeguerà alla realtà della propria classe quegli obiettivi educativi generali che siano ritenuti più pertinenti ad essa.</w:t>
      </w:r>
    </w:p>
    <w:p w:rsidR="00000000" w:rsidDel="00000000" w:rsidP="00000000" w:rsidRDefault="00000000" w:rsidRPr="00000000" w14:paraId="000000F4">
      <w:pPr>
        <w:rPr>
          <w:i w:val="1"/>
          <w:iCs w:val="1"/>
          <w:color w:val="000000"/>
        </w:rPr>
      </w:pPr>
      <w:r w:rsidDel="00000000" w:rsidR="00000000" w:rsidRPr="00000000">
        <w:rPr>
          <w:rtl w:val="0"/>
        </w:rPr>
      </w:r>
    </w:p>
    <w:tbl>
      <w:tblPr>
        <w:tblStyle w:val="Table2"/>
        <w:tblW w:w="15118.000000000002" w:type="dxa"/>
        <w:jc w:val="left"/>
        <w:tblLayout w:type="fixed"/>
        <w:tblLook w:val="0400"/>
      </w:tblPr>
      <w:tblGrid>
        <w:gridCol w:w="2712"/>
        <w:gridCol w:w="6135"/>
        <w:gridCol w:w="6271"/>
        <w:tblGridChange w:id="0">
          <w:tblGrid>
            <w:gridCol w:w="2712"/>
            <w:gridCol w:w="6135"/>
            <w:gridCol w:w="6271"/>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5">
            <w:pPr>
              <w:spacing w:after="188" w:lineRule="auto"/>
              <w:rPr>
                <w:color w:val="ffffff"/>
              </w:rPr>
            </w:pPr>
            <w:r w:rsidDel="00000000" w:rsidR="00000000" w:rsidRPr="00000000">
              <w:rPr>
                <w:rtl w:val="0"/>
              </w:rPr>
            </w:r>
          </w:p>
          <w:p w:rsidR="00000000" w:rsidDel="00000000" w:rsidP="00000000" w:rsidRDefault="00000000" w:rsidRPr="00000000" w14:paraId="000000F6">
            <w:pPr>
              <w:ind w:left="120" w:firstLine="0"/>
              <w:rPr>
                <w:color w:val="ffffff"/>
              </w:rPr>
            </w:pPr>
            <w:r w:rsidDel="00000000" w:rsidR="00000000" w:rsidRPr="00000000">
              <w:rPr>
                <w:b w:val="1"/>
                <w:bCs w:val="1"/>
                <w:color w:val="ffffff"/>
                <w:rtl w:val="0"/>
              </w:rPr>
              <w:t xml:space="preserve">COMPETENZE CHIAVE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F7">
            <w:pPr>
              <w:jc w:val="both"/>
              <w:rPr>
                <w:b w:val="1"/>
                <w:bCs w:val="1"/>
                <w:color w:val="ffffff"/>
              </w:rPr>
            </w:pPr>
            <w:r w:rsidDel="00000000" w:rsidR="00000000" w:rsidRPr="00000000">
              <w:rPr>
                <w:b w:val="1"/>
                <w:bCs w:val="1"/>
                <w:color w:val="ffffff"/>
                <w:rtl w:val="0"/>
              </w:rPr>
              <w:t xml:space="preserve">OBIETTIVI AL TERMINE DELLA SCUOLA PRIMARIA</w:t>
            </w:r>
          </w:p>
        </w:tc>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0F8">
            <w:pPr>
              <w:ind w:left="4" w:firstLine="0"/>
              <w:jc w:val="both"/>
              <w:rPr>
                <w:color w:val="ffffff"/>
              </w:rPr>
            </w:pPr>
            <w:r w:rsidDel="00000000" w:rsidR="00000000" w:rsidRPr="00000000">
              <w:rPr>
                <w:rtl w:val="0"/>
              </w:rPr>
            </w:r>
          </w:p>
          <w:p w:rsidR="00000000" w:rsidDel="00000000" w:rsidP="00000000" w:rsidRDefault="00000000" w:rsidRPr="00000000" w14:paraId="000000F9">
            <w:pPr>
              <w:ind w:left="124" w:firstLine="0"/>
              <w:jc w:val="both"/>
              <w:rPr>
                <w:color w:val="ffffff"/>
              </w:rPr>
            </w:pPr>
            <w:r w:rsidDel="00000000" w:rsidR="00000000" w:rsidRPr="00000000">
              <w:rPr>
                <w:b w:val="1"/>
                <w:bCs w:val="1"/>
                <w:color w:val="ffffff"/>
                <w:rtl w:val="0"/>
              </w:rPr>
              <w:t xml:space="preserve">OBIETTIVI AL TERMINE DELLA SCUOLA SECONDARIA di PRIMO GRADO</w:t>
            </w:r>
            <w:r w:rsidDel="00000000" w:rsidR="00000000" w:rsidRPr="00000000">
              <w:rPr>
                <w:rtl w:val="0"/>
              </w:rPr>
            </w:r>
          </w:p>
        </w:tc>
      </w:tr>
      <w:tr>
        <w:trPr>
          <w:cantSplit w:val="0"/>
          <w:trHeight w:val="1316"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A">
            <w:pPr>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FB">
            <w:pPr>
              <w:ind w:left="120" w:firstLine="0"/>
              <w:rPr/>
            </w:pPr>
            <w:r w:rsidDel="00000000" w:rsidR="00000000" w:rsidRPr="00000000">
              <w:rPr>
                <w:b w:val="1"/>
                <w:bCs w:val="1"/>
                <w:color w:val="ffffff"/>
                <w:rtl w:val="0"/>
              </w:rPr>
              <w:t xml:space="preserve">Competenza alfabetica </w:t>
            </w:r>
            <w:r w:rsidDel="00000000" w:rsidR="00000000" w:rsidRPr="00000000">
              <w:rPr>
                <w:rtl w:val="0"/>
              </w:rPr>
            </w:r>
          </w:p>
          <w:p w:rsidR="00000000" w:rsidDel="00000000" w:rsidP="00000000" w:rsidRDefault="00000000" w:rsidRPr="00000000" w14:paraId="000000FC">
            <w:pPr>
              <w:ind w:left="120" w:firstLine="0"/>
              <w:rPr/>
            </w:pPr>
            <w:r w:rsidDel="00000000" w:rsidR="00000000" w:rsidRPr="00000000">
              <w:rPr>
                <w:b w:val="1"/>
                <w:bCs w:val="1"/>
                <w:color w:val="ffffff"/>
                <w:rtl w:val="0"/>
              </w:rPr>
              <w:t xml:space="preserve">funzionale</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188" w:lineRule="auto"/>
              <w:ind w:left="4" w:firstLine="0"/>
              <w:jc w:val="both"/>
              <w:rPr/>
            </w:pPr>
            <w:r w:rsidDel="00000000" w:rsidR="00000000" w:rsidRPr="00000000">
              <w:rPr>
                <w:rtl w:val="0"/>
              </w:rPr>
              <w:t xml:space="preserve"> 1. Decodificare e comprendere messaggi chiave: identificare le informazioni cruciali in diversi tipi di comunicazione orale (spiegazioni, racconti, dialoghi), scritta (istruzioni, brevi testi informativi, storie semplici, cartelli segnaletici), non verbale (comprensione del linguaggio del corpo, delle espressioni del volto).</w:t>
            </w:r>
          </w:p>
          <w:p w:rsidR="00000000" w:rsidDel="00000000" w:rsidP="00000000" w:rsidRDefault="00000000" w:rsidRPr="00000000" w14:paraId="000000FE">
            <w:pPr>
              <w:spacing w:after="188" w:lineRule="auto"/>
              <w:ind w:left="4" w:firstLine="0"/>
              <w:jc w:val="both"/>
              <w:rPr/>
            </w:pPr>
            <w:r w:rsidDel="00000000" w:rsidR="00000000" w:rsidRPr="00000000">
              <w:rPr>
                <w:rtl w:val="0"/>
              </w:rPr>
              <w:t xml:space="preserve">2. Comunicare con chiarezza ed efficacia: esprimere oralmente le proprie idee, esperienze e domande in modo logico e coerente, adattando il linguaggio al contesto e all’interlocutore.</w:t>
            </w:r>
          </w:p>
          <w:p w:rsidR="00000000" w:rsidDel="00000000" w:rsidP="00000000" w:rsidRDefault="00000000" w:rsidRPr="00000000" w14:paraId="000000FF">
            <w:pPr>
              <w:spacing w:after="188" w:lineRule="auto"/>
              <w:ind w:left="4" w:firstLine="0"/>
              <w:jc w:val="both"/>
              <w:rPr/>
            </w:pPr>
            <w:r w:rsidDel="00000000" w:rsidR="00000000" w:rsidRPr="00000000">
              <w:rPr>
                <w:rtl w:val="0"/>
              </w:rPr>
              <w:t xml:space="preserve">3. Riassumere il contenuto di testi scritti: individuare i punti principali di un testo e riorganizzarli in un insieme di informazioni in grado di rendere il significato del tutto.</w:t>
            </w:r>
          </w:p>
          <w:p w:rsidR="00000000" w:rsidDel="00000000" w:rsidP="00000000" w:rsidRDefault="00000000" w:rsidRPr="00000000" w14:paraId="00000100">
            <w:pPr>
              <w:spacing w:after="188" w:lineRule="auto"/>
              <w:ind w:left="4" w:firstLine="0"/>
              <w:jc w:val="both"/>
              <w:rPr/>
            </w:pPr>
            <w:r w:rsidDel="00000000" w:rsidR="00000000" w:rsidRPr="00000000">
              <w:rPr>
                <w:rtl w:val="0"/>
              </w:rPr>
              <w:t xml:space="preserve">4. Produrre testi significativi: scrivere brevi testi (descrizioni, narrazioni, messaggi) per comunicare concetti, sentimenti, fatti e opinioni personali, rispettando la struttura di base e la correttezza linguistica.</w:t>
            </w:r>
          </w:p>
          <w:p w:rsidR="00000000" w:rsidDel="00000000" w:rsidP="00000000" w:rsidRDefault="00000000" w:rsidRPr="00000000" w14:paraId="00000101">
            <w:pPr>
              <w:spacing w:after="188" w:lineRule="auto"/>
              <w:ind w:left="4" w:firstLine="0"/>
              <w:jc w:val="both"/>
              <w:rPr/>
            </w:pPr>
            <w:r w:rsidDel="00000000" w:rsidR="00000000" w:rsidRPr="00000000">
              <w:rPr>
                <w:rtl w:val="0"/>
              </w:rPr>
              <w:t xml:space="preserve">5. Interagire con media diversi: utilizzare in modo consapevole immagini, video, audio e strumenti digitali di base per partecipare attivamente alle attività didattiche e per esprimersi creativamente.</w:t>
            </w:r>
          </w:p>
          <w:p w:rsidR="00000000" w:rsidDel="00000000" w:rsidP="00000000" w:rsidRDefault="00000000" w:rsidRPr="00000000" w14:paraId="00000102">
            <w:pPr>
              <w:ind w:left="12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188" w:lineRule="auto"/>
              <w:ind w:left="4" w:firstLine="0"/>
              <w:jc w:val="both"/>
              <w:rPr/>
            </w:pPr>
            <w:r w:rsidDel="00000000" w:rsidR="00000000" w:rsidRPr="00000000">
              <w:rPr>
                <w:rtl w:val="0"/>
              </w:rPr>
              <w:t xml:space="preserve"> 1. Padroneggiare strategie di lettura e di analisi: applicare diverse tecniche di lettura (esplorativa, analitica, selettiva) per comprendere testi complessi, individuando lo scopo comunicativo, il destinatario, le informazioni rilevanti e il registro linguistico.</w:t>
            </w:r>
          </w:p>
          <w:p w:rsidR="00000000" w:rsidDel="00000000" w:rsidP="00000000" w:rsidRDefault="00000000" w:rsidRPr="00000000" w14:paraId="00000104">
            <w:pPr>
              <w:spacing w:after="188" w:lineRule="auto"/>
              <w:ind w:left="4" w:firstLine="0"/>
              <w:jc w:val="both"/>
              <w:rPr/>
            </w:pPr>
            <w:r w:rsidDel="00000000" w:rsidR="00000000" w:rsidRPr="00000000">
              <w:rPr>
                <w:rtl w:val="0"/>
              </w:rPr>
              <w:t xml:space="preserve">2. Interpretare il significato nel contesto: analizzare il contesto di un messaggio (scritto, orale, visivo) per ricavarne il significato implicito, cogliendo sfumature e intenzioni comunicative.</w:t>
            </w:r>
          </w:p>
          <w:p w:rsidR="00000000" w:rsidDel="00000000" w:rsidP="00000000" w:rsidRDefault="00000000" w:rsidRPr="00000000" w14:paraId="00000105">
            <w:pPr>
              <w:spacing w:after="188" w:lineRule="auto"/>
              <w:ind w:left="4" w:firstLine="0"/>
              <w:jc w:val="both"/>
              <w:rPr/>
            </w:pPr>
            <w:r w:rsidDel="00000000" w:rsidR="00000000" w:rsidRPr="00000000">
              <w:rPr>
                <w:rtl w:val="0"/>
              </w:rPr>
              <w:t xml:space="preserve">3. Pensare in modo flessibile: esaminare un argomento da più punti di vista, esplorare diverse strategie di risoluzione e argomentare le proprie</w:t>
            </w:r>
          </w:p>
          <w:p w:rsidR="00000000" w:rsidDel="00000000" w:rsidP="00000000" w:rsidRDefault="00000000" w:rsidRPr="00000000" w14:paraId="00000106">
            <w:pPr>
              <w:spacing w:after="188" w:lineRule="auto"/>
              <w:ind w:left="4" w:firstLine="0"/>
              <w:jc w:val="both"/>
              <w:rPr/>
            </w:pPr>
            <w:r w:rsidDel="00000000" w:rsidR="00000000" w:rsidRPr="00000000">
              <w:rPr>
                <w:rtl w:val="0"/>
              </w:rPr>
              <w:t xml:space="preserve">posizioni in modo motivato.</w:t>
            </w:r>
          </w:p>
          <w:p w:rsidR="00000000" w:rsidDel="00000000" w:rsidP="00000000" w:rsidRDefault="00000000" w:rsidRPr="00000000" w14:paraId="00000107">
            <w:pPr>
              <w:spacing w:after="188" w:lineRule="auto"/>
              <w:ind w:left="4" w:firstLine="0"/>
              <w:jc w:val="both"/>
              <w:rPr/>
            </w:pPr>
            <w:r w:rsidDel="00000000" w:rsidR="00000000" w:rsidRPr="00000000">
              <w:rPr>
                <w:rtl w:val="0"/>
              </w:rPr>
              <w:t xml:space="preserve">4. Elaborare informazioni complesse: collegare informazioni provenienti da diverse fonti, inclusi materiali digitali non immediatamente visibili, per giungere a una comprensione ampia e articolata del tema studiato.</w:t>
            </w:r>
          </w:p>
          <w:p w:rsidR="00000000" w:rsidDel="00000000" w:rsidP="00000000" w:rsidRDefault="00000000" w:rsidRPr="00000000" w14:paraId="00000108">
            <w:pPr>
              <w:spacing w:after="188" w:lineRule="auto"/>
              <w:ind w:left="4" w:firstLine="0"/>
              <w:jc w:val="both"/>
              <w:rPr/>
            </w:pPr>
            <w:r w:rsidDel="00000000" w:rsidR="00000000" w:rsidRPr="00000000">
              <w:rPr>
                <w:rtl w:val="0"/>
              </w:rPr>
              <w:t xml:space="preserve">5. Comunicare in modo efficace e consapevole: organizzare il proprio vocabolario e produrre con rapidità testi orali e scritti complessi, utilizzando un linguaggio preciso, ricco e appropriato al contesto.</w:t>
            </w:r>
          </w:p>
          <w:p w:rsidR="00000000" w:rsidDel="00000000" w:rsidP="00000000" w:rsidRDefault="00000000" w:rsidRPr="00000000" w14:paraId="00000109">
            <w:pPr>
              <w:ind w:left="124" w:firstLine="0"/>
              <w:jc w:val="both"/>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0A">
            <w:pPr>
              <w:spacing w:after="188"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B">
            <w:pPr>
              <w:ind w:left="120" w:firstLine="0"/>
              <w:rPr/>
            </w:pPr>
            <w:r w:rsidDel="00000000" w:rsidR="00000000" w:rsidRPr="00000000">
              <w:rPr>
                <w:b w:val="1"/>
                <w:bCs w:val="1"/>
                <w:color w:val="ffffff"/>
                <w:rtl w:val="0"/>
              </w:rPr>
              <w:t xml:space="preserve">Competenza multilinguistica</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188" w:lineRule="auto"/>
              <w:ind w:left="4" w:firstLine="0"/>
              <w:jc w:val="both"/>
              <w:rPr/>
            </w:pPr>
            <w:r w:rsidDel="00000000" w:rsidR="00000000" w:rsidRPr="00000000">
              <w:rPr>
                <w:rtl w:val="0"/>
              </w:rPr>
              <w:t xml:space="preserve"> 1. Comprendere e utilizzare espressioni di base: comprendere e utilizzare espressioni di uso quotidiano e frasi basilari per soddisfare bisogni immediati (es. salutare, chiedere informazioni semplici, esprimere gusti).</w:t>
            </w:r>
          </w:p>
          <w:p w:rsidR="00000000" w:rsidDel="00000000" w:rsidP="00000000" w:rsidRDefault="00000000" w:rsidRPr="00000000" w14:paraId="0000010D">
            <w:pPr>
              <w:spacing w:after="188" w:lineRule="auto"/>
              <w:ind w:left="4" w:firstLine="0"/>
              <w:jc w:val="both"/>
              <w:rPr/>
            </w:pPr>
            <w:r w:rsidDel="00000000" w:rsidR="00000000" w:rsidRPr="00000000">
              <w:rPr>
                <w:rtl w:val="0"/>
              </w:rPr>
              <w:t xml:space="preserve">2. Presentare sé stessi e gli altri: presentare sé stessi e altri utilizzando frasi brevi e fornendo informazioni personali di base come nome, età e provenienza.</w:t>
            </w:r>
          </w:p>
          <w:p w:rsidR="00000000" w:rsidDel="00000000" w:rsidP="00000000" w:rsidRDefault="00000000" w:rsidRPr="00000000" w14:paraId="0000010E">
            <w:pPr>
              <w:spacing w:after="188" w:lineRule="auto"/>
              <w:ind w:left="4" w:firstLine="0"/>
              <w:jc w:val="both"/>
              <w:rPr/>
            </w:pPr>
            <w:r w:rsidDel="00000000" w:rsidR="00000000" w:rsidRPr="00000000">
              <w:rPr>
                <w:rtl w:val="0"/>
              </w:rPr>
              <w:t xml:space="preserve">3. Rispondere a domande personali: rispondere a domande semplici su informazioni personali (dove si abita, gusti personali, cosa si conosce, cosa si possiede), dimostrando una comprensione di base della lingua.</w:t>
            </w:r>
          </w:p>
          <w:p w:rsidR="00000000" w:rsidDel="00000000" w:rsidP="00000000" w:rsidRDefault="00000000" w:rsidRPr="00000000" w14:paraId="0000010F">
            <w:pPr>
              <w:spacing w:after="188" w:lineRule="auto"/>
              <w:ind w:left="4" w:firstLine="0"/>
              <w:jc w:val="both"/>
              <w:rPr/>
            </w:pPr>
            <w:r w:rsidDel="00000000" w:rsidR="00000000" w:rsidRPr="00000000">
              <w:rPr>
                <w:rtl w:val="0"/>
              </w:rPr>
              <w:t xml:space="preserve">4. Descrivere situazioni e luoghi familiari: utilizzare espressioni e frasi semplici per descrivere persone, oggetti, luoghi familiari e attività quotidiane.</w:t>
            </w:r>
          </w:p>
          <w:p w:rsidR="00000000" w:rsidDel="00000000" w:rsidP="00000000" w:rsidRDefault="00000000" w:rsidRPr="00000000" w14:paraId="00000110">
            <w:pPr>
              <w:spacing w:after="188" w:lineRule="auto"/>
              <w:ind w:left="4" w:firstLine="0"/>
              <w:jc w:val="both"/>
              <w:rPr/>
            </w:pPr>
            <w:r w:rsidDel="00000000" w:rsidR="00000000" w:rsidRPr="00000000">
              <w:rPr>
                <w:rtl w:val="0"/>
              </w:rPr>
              <w:t xml:space="preserve">5. Scrivere brevi testi su argomenti familiari: scrivere brevi e semplici testi (es. elenchi, brevi descrizioni, biglietti) su argomenti familiari e situazioni.</w:t>
            </w:r>
          </w:p>
          <w:p w:rsidR="00000000" w:rsidDel="00000000" w:rsidP="00000000" w:rsidRDefault="00000000" w:rsidRPr="00000000" w14:paraId="00000111">
            <w:pPr>
              <w:spacing w:after="188" w:lineRule="auto"/>
              <w:ind w:left="4" w:firstLine="0"/>
              <w:jc w:val="both"/>
              <w:rPr/>
            </w:pPr>
            <w:r w:rsidDel="00000000" w:rsidR="00000000" w:rsidRPr="00000000">
              <w:rPr>
                <w:rtl w:val="0"/>
              </w:rPr>
              <w:t xml:space="preserve">quotidiane, dimostrando una prima consapevolezza della forma scritta.</w:t>
            </w:r>
          </w:p>
          <w:p w:rsidR="00000000" w:rsidDel="00000000" w:rsidP="00000000" w:rsidRDefault="00000000" w:rsidRPr="00000000" w14:paraId="00000112">
            <w:pPr>
              <w:ind w:left="12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1. Produrre frasi complesse e significative: produrre messaggi orali e scritti con una relativa rapidità e un buon livello di correttezza grammaticale e ampiezza lessicale, dimostrando così autonomia nell’espressione linguistica.</w:t>
            </w:r>
          </w:p>
          <w:p w:rsidR="00000000" w:rsidDel="00000000" w:rsidP="00000000" w:rsidRDefault="00000000" w:rsidRPr="00000000" w14:paraId="000001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5">
            <w:pPr>
              <w:jc w:val="both"/>
              <w:rPr>
                <w:rFonts w:ascii="Calibri" w:cs="Calibri" w:eastAsia="Calibri" w:hAnsi="Calibri"/>
              </w:rPr>
            </w:pPr>
            <w:r w:rsidDel="00000000" w:rsidR="00000000" w:rsidRPr="00000000">
              <w:rPr>
                <w:rFonts w:ascii="Calibri" w:cs="Calibri" w:eastAsia="Calibri" w:hAnsi="Calibri"/>
                <w:rtl w:val="0"/>
              </w:rPr>
              <w:t xml:space="preserve">2. Utilizzare un registro linguistico appropriato e curare pronuncia e intonazione: adattare il registro linguistico a diverse situazioni comunicative e curare la pronuncia e l’intonazione per una comunicazione orale efficace.</w:t>
            </w:r>
          </w:p>
          <w:p w:rsidR="00000000" w:rsidDel="00000000" w:rsidP="00000000" w:rsidRDefault="00000000" w:rsidRPr="00000000" w14:paraId="000001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3. Raccontare per iscritto fatti ed esperienze: narrare eventi, descrivere</w:t>
            </w:r>
          </w:p>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rtl w:val="0"/>
              </w:rPr>
              <w:t xml:space="preserve">esperienze e produrre testi di vario genere (es. brevi saggi, e-mail, presentazioni), utilizzando anche risorse digitali.</w:t>
            </w:r>
          </w:p>
          <w:p w:rsidR="00000000" w:rsidDel="00000000" w:rsidP="00000000" w:rsidRDefault="00000000" w:rsidRPr="00000000" w14:paraId="000001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A">
            <w:pPr>
              <w:jc w:val="both"/>
              <w:rPr>
                <w:rFonts w:ascii="Calibri" w:cs="Calibri" w:eastAsia="Calibri" w:hAnsi="Calibri"/>
              </w:rPr>
            </w:pPr>
            <w:r w:rsidDel="00000000" w:rsidR="00000000" w:rsidRPr="00000000">
              <w:rPr>
                <w:rFonts w:ascii="Calibri" w:cs="Calibri" w:eastAsia="Calibri" w:hAnsi="Calibri"/>
                <w:rtl w:val="0"/>
              </w:rPr>
              <w:t xml:space="preserve">4. Comprendere e riassumere testi su argomenti familiari e di studio:</w:t>
            </w:r>
          </w:p>
          <w:p w:rsidR="00000000" w:rsidDel="00000000" w:rsidP="00000000" w:rsidRDefault="00000000" w:rsidRPr="00000000" w14:paraId="0000011B">
            <w:pPr>
              <w:jc w:val="both"/>
              <w:rPr>
                <w:rFonts w:ascii="Calibri" w:cs="Calibri" w:eastAsia="Calibri" w:hAnsi="Calibri"/>
              </w:rPr>
            </w:pPr>
            <w:r w:rsidDel="00000000" w:rsidR="00000000" w:rsidRPr="00000000">
              <w:rPr>
                <w:rFonts w:ascii="Calibri" w:cs="Calibri" w:eastAsia="Calibri" w:hAnsi="Calibri"/>
                <w:rtl w:val="0"/>
              </w:rPr>
              <w:t xml:space="preserve">comprendere i punti essenziali di testi orali e scritti su argomenti familiari,</w:t>
            </w:r>
          </w:p>
          <w:p w:rsidR="00000000" w:rsidDel="00000000" w:rsidP="00000000" w:rsidRDefault="00000000" w:rsidRPr="00000000" w14:paraId="0000011C">
            <w:pPr>
              <w:jc w:val="both"/>
              <w:rPr>
                <w:rFonts w:ascii="Calibri" w:cs="Calibri" w:eastAsia="Calibri" w:hAnsi="Calibri"/>
              </w:rPr>
            </w:pPr>
            <w:r w:rsidDel="00000000" w:rsidR="00000000" w:rsidRPr="00000000">
              <w:rPr>
                <w:rFonts w:ascii="Calibri" w:cs="Calibri" w:eastAsia="Calibri" w:hAnsi="Calibri"/>
                <w:rtl w:val="0"/>
              </w:rPr>
              <w:t xml:space="preserve">di studio e di interesse personale, e riassumerli in modo conciso e accurato.</w:t>
            </w:r>
          </w:p>
          <w:p w:rsidR="00000000" w:rsidDel="00000000" w:rsidP="00000000" w:rsidRDefault="00000000" w:rsidRPr="00000000" w14:paraId="000001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rPr>
            </w:pPr>
            <w:r w:rsidDel="00000000" w:rsidR="00000000" w:rsidRPr="00000000">
              <w:rPr>
                <w:rFonts w:ascii="Calibri" w:cs="Calibri" w:eastAsia="Calibri" w:hAnsi="Calibri"/>
                <w:rtl w:val="0"/>
              </w:rPr>
              <w:t xml:space="preserve">5. Interagire in diverse situazioni comunicative: partecipare attivamente a conversazioni su argomenti familiari e di interesse, esprimendo opinioni, facendo domande e rispondendo in modo pertinente.</w:t>
            </w:r>
          </w:p>
          <w:p w:rsidR="00000000" w:rsidDel="00000000" w:rsidP="00000000" w:rsidRDefault="00000000" w:rsidRPr="00000000" w14:paraId="000001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rPr>
            </w:pPr>
            <w:r w:rsidDel="00000000" w:rsidR="00000000" w:rsidRPr="00000000">
              <w:rPr>
                <w:rFonts w:ascii="Calibri" w:cs="Calibri" w:eastAsia="Calibri" w:hAnsi="Calibri"/>
                <w:rtl w:val="0"/>
              </w:rPr>
              <w:t xml:space="preserve">6. Riconoscere le più evidenti somiglianze e differenze linguistiche e culturali di base: notare alcune somiglianze e differenze elementari della propria lingua e cultura con le altre lingue e culture studiate, sviluppando così una prima sensibilità interculturale.</w:t>
            </w:r>
          </w:p>
          <w:p w:rsidR="00000000" w:rsidDel="00000000" w:rsidP="00000000" w:rsidRDefault="00000000" w:rsidRPr="00000000" w14:paraId="00000121">
            <w:pPr>
              <w:ind w:left="124" w:firstLine="0"/>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316"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22">
            <w:pPr>
              <w:spacing w:after="38"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3">
            <w:pPr>
              <w:ind w:left="120" w:right="737" w:firstLine="0"/>
              <w:rPr/>
            </w:pPr>
            <w:r w:rsidDel="00000000" w:rsidR="00000000" w:rsidRPr="00000000">
              <w:rPr>
                <w:b w:val="1"/>
                <w:bCs w:val="1"/>
                <w:color w:val="ffffff"/>
                <w:rtl w:val="0"/>
              </w:rPr>
              <w:t xml:space="preserve">Competenza matematica, competenza in scienze, tecnologie e ingegneria</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4" w:firstLine="0"/>
              <w:jc w:val="both"/>
              <w:rPr/>
            </w:pPr>
            <w:r w:rsidDel="00000000" w:rsidR="00000000" w:rsidRPr="00000000">
              <w:rPr>
                <w:b w:val="1"/>
                <w:bCs w:val="1"/>
                <w:rtl w:val="0"/>
              </w:rPr>
              <w:t xml:space="preserve"> </w:t>
            </w:r>
            <w:r w:rsidDel="00000000" w:rsidR="00000000" w:rsidRPr="00000000">
              <w:rPr>
                <w:rtl w:val="0"/>
              </w:rPr>
              <w:t xml:space="preserve">1.Utilizzare strumenti, tecnologie e dati per risolvere problemi semplici: utilizzare strumenti di misurazione di base (es. righello, bilancia), semplici tecnologie (es. calcolatrice, software didattico) e interpretare dati elementari (es. tabelle, grafici semplici) per risolvere problemi concreti dai semplici ai più complessi legati all’esperienza quotidiana.</w:t>
            </w:r>
          </w:p>
          <w:p w:rsidR="00000000" w:rsidDel="00000000" w:rsidP="00000000" w:rsidRDefault="00000000" w:rsidRPr="00000000" w14:paraId="00000125">
            <w:pPr>
              <w:ind w:left="4" w:firstLine="0"/>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2.Classificare e raggruppare oggetti con criteri definiti: classificare e raggruppare oggetti in base a criteri dati (forma, colore, dimensione, spessore, materiale, funzione) sviluppando abilità di osservazione e categorizzazione.</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3.Produrre diverse soluzioni per un problema: formulare un problema, elaborandone - anche sul piano esecutivo - diverse possibili soluzioni.</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4.Organizzare informazioni con diversi strumenti: organizzare informazioni relative a un problema utilizzando liste, semplici mappe concettuali, tabelle e grafici elementari per visualizzare e comprendere i dati.</w:t>
            </w:r>
          </w:p>
          <w:p w:rsidR="00000000" w:rsidDel="00000000" w:rsidP="00000000" w:rsidRDefault="00000000" w:rsidRPr="00000000" w14:paraId="0000012B">
            <w:pPr>
              <w:ind w:left="124" w:firstLine="0"/>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5.Formulare ipotesi semplici basate sull’osservazione: costruire ragionamenti semplici formulando ipotesi plausibili per spiegare fenomeni osservati, anche attraverso attività pratiche ed esperimenti guidati.</w:t>
            </w:r>
          </w:p>
          <w:p w:rsidR="00000000" w:rsidDel="00000000" w:rsidP="00000000" w:rsidRDefault="00000000" w:rsidRPr="00000000" w14:paraId="0000012D">
            <w:pPr>
              <w:ind w:left="124" w:firstLine="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6.Riconoscere regolarità e pattern: individuare regolarità e sequenze in fenomeni naturali e artificiali, sviluppando il pensiero logico e la capacità di fare previsioni semplici.</w:t>
            </w:r>
          </w:p>
          <w:p w:rsidR="00000000" w:rsidDel="00000000" w:rsidP="00000000" w:rsidRDefault="00000000" w:rsidRPr="00000000" w14:paraId="0000012F">
            <w:pPr>
              <w:ind w:left="12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jc w:val="both"/>
              <w:rPr/>
            </w:pPr>
            <w:r w:rsidDel="00000000" w:rsidR="00000000" w:rsidRPr="00000000">
              <w:rPr>
                <w:b w:val="1"/>
                <w:bCs w:val="1"/>
                <w:rtl w:val="0"/>
              </w:rPr>
              <w:t xml:space="preserve"> </w:t>
            </w:r>
            <w:r w:rsidDel="00000000" w:rsidR="00000000" w:rsidRPr="00000000">
              <w:rPr>
                <w:rtl w:val="0"/>
              </w:rPr>
              <w:t xml:space="preserve">1. Ordinare e classificare secondo criteri complessi e autonomi: ordinare</w:t>
            </w:r>
          </w:p>
          <w:p w:rsidR="00000000" w:rsidDel="00000000" w:rsidP="00000000" w:rsidRDefault="00000000" w:rsidRPr="00000000" w14:paraId="00000131">
            <w:pPr>
              <w:jc w:val="both"/>
              <w:rPr/>
            </w:pPr>
            <w:r w:rsidDel="00000000" w:rsidR="00000000" w:rsidRPr="00000000">
              <w:rPr>
                <w:rtl w:val="0"/>
              </w:rPr>
              <w:t xml:space="preserve">e classificare oggetti, dati e fenomeni secondo regole di classificazione e ordinamento complesse e, gradualmente, definite in modo autonomo.</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2. Individuare e selezionare strategie risolutive efficaci: analizzare un problema da più prospettive, identificare diverse strategie di risoluzione e scegliere quella più adeguata alle circostanze, giustificando la propria scelta.</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3. Trasferire relazioni causali, analogiche e di differenza tra contesti: applicare la comprensione di relazioni causa-effetto, analogie e differenze osservate in un contesto spazio-temporale a situazioni nuove e diverse.</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4. Valutare i fenomeni con criteri interiorizzati: valutare le informazioni</w:t>
            </w:r>
          </w:p>
          <w:p w:rsidR="00000000" w:rsidDel="00000000" w:rsidP="00000000" w:rsidRDefault="00000000" w:rsidRPr="00000000" w14:paraId="00000138">
            <w:pPr>
              <w:jc w:val="both"/>
              <w:rPr/>
            </w:pPr>
            <w:r w:rsidDel="00000000" w:rsidR="00000000" w:rsidRPr="00000000">
              <w:rPr>
                <w:rtl w:val="0"/>
              </w:rPr>
              <w:t xml:space="preserve">scientifiche e tecnologiche su fenomeni naturali e artificiali alla luce di criteri stabiliti e progressivamente interiorizzati, esercitando così il pensiero critico.</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5. Costruire concetti e relazioni da osservazioni ed esplorazioni: formulare concetti scientifici e matematici e identificare relazioni tra essi a partire dall’osservazione diretta, dall’esplorazione di fenomeni semplici e dall’analisi di dati.</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6. Valutare l’attendibilità di fonti di informazione scientifica e tecnologica:</w:t>
            </w:r>
          </w:p>
          <w:p w:rsidR="00000000" w:rsidDel="00000000" w:rsidP="00000000" w:rsidRDefault="00000000" w:rsidRPr="00000000" w14:paraId="0000013D">
            <w:pPr>
              <w:jc w:val="both"/>
              <w:rPr/>
            </w:pPr>
            <w:r w:rsidDel="00000000" w:rsidR="00000000" w:rsidRPr="00000000">
              <w:rPr>
                <w:rtl w:val="0"/>
              </w:rPr>
              <w:t xml:space="preserve">valutare criticamente l’attendibilità di diverse fonti di informazione scientifica e tecnologica, distinguendo tra fatti,  opinioni e assunzioni pseudoscientifiche.</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7. Applicare il pensiero logico-scientifico per analizzare fenomeni del</w:t>
            </w:r>
          </w:p>
          <w:p w:rsidR="00000000" w:rsidDel="00000000" w:rsidP="00000000" w:rsidRDefault="00000000" w:rsidRPr="00000000" w14:paraId="00000140">
            <w:pPr>
              <w:jc w:val="both"/>
              <w:rPr/>
            </w:pPr>
            <w:r w:rsidDel="00000000" w:rsidR="00000000" w:rsidRPr="00000000">
              <w:rPr>
                <w:rtl w:val="0"/>
              </w:rPr>
              <w:t xml:space="preserve">mondo reale: applicare il pensiero logico-scientifico per analizzare fenomeni del mondo reale (es. cambiamenti climatici, funzionamento di tecnologie), integrando conoscenze di diverse discipline STEM.</w:t>
            </w:r>
          </w:p>
        </w:tc>
      </w:tr>
      <w:tr>
        <w:trPr>
          <w:cantSplit w:val="0"/>
          <w:trHeight w:val="1316"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41">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2">
            <w:pPr>
              <w:spacing w:after="38"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3">
            <w:pPr>
              <w:ind w:left="120" w:firstLine="0"/>
              <w:rPr/>
            </w:pPr>
            <w:r w:rsidDel="00000000" w:rsidR="00000000" w:rsidRPr="00000000">
              <w:rPr>
                <w:b w:val="1"/>
                <w:bCs w:val="1"/>
                <w:color w:val="ffffff"/>
                <w:rtl w:val="0"/>
              </w:rPr>
              <w:t xml:space="preserve">Competenza digitale</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both"/>
              <w:rPr/>
            </w:pPr>
            <w:r w:rsidDel="00000000" w:rsidR="00000000" w:rsidRPr="00000000">
              <w:rPr>
                <w:b w:val="1"/>
                <w:bCs w:val="1"/>
                <w:rtl w:val="0"/>
              </w:rPr>
              <w:t xml:space="preserve"> </w:t>
            </w:r>
            <w:r w:rsidDel="00000000" w:rsidR="00000000" w:rsidRPr="00000000">
              <w:rPr>
                <w:rtl w:val="0"/>
              </w:rPr>
              <w:t xml:space="preserve">1.Ricercare informazioni di base in ambienti digitali sicuri: effettuare semplici ricerche guidate per trovare dati, informazioni e contenuti pertinenti a compiti scolastici, utilizzando motori di ricerca adatti all’età e ad ambienti digitali controllati.</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2. Comunicare online in modo rispettoso e consapevole: interagire con gli altri in ambienti digitali (es. piattaforme didattiche, chat guidate) in modo</w:t>
            </w:r>
          </w:p>
          <w:p w:rsidR="00000000" w:rsidDel="00000000" w:rsidP="00000000" w:rsidRDefault="00000000" w:rsidRPr="00000000" w14:paraId="00000147">
            <w:pPr>
              <w:jc w:val="both"/>
              <w:rPr/>
            </w:pPr>
            <w:r w:rsidDel="00000000" w:rsidR="00000000" w:rsidRPr="00000000">
              <w:rPr>
                <w:rtl w:val="0"/>
              </w:rPr>
              <w:t xml:space="preserve">adeguato, rispettando le regole di netiquette e riconoscendo l’importanza di un comportamento responsabile online.</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3. Accedere e navigare in contenuti digitali semplici: accedere a dati, informazioni e contenuti digitali (testi, immagini, video) forniti dall’insegnante e navigare al loro interno utilizzando comandi di base.</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4. Riconoscere segnali di possibili notizie false: identificare alcuni segnali elementari che possono indicare una notizia non vera (es. titoli sensazionalistici, fonti sconosciute), sviluppando un primo senso critico verso le informazioni online.</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5. Condividere informazioni in modo responsabile in contesti protetti: condividere dati e informazioni (es. risultati di ricerche, lavori scolastici) in</w:t>
            </w:r>
          </w:p>
          <w:p w:rsidR="00000000" w:rsidDel="00000000" w:rsidP="00000000" w:rsidRDefault="00000000" w:rsidRPr="00000000" w14:paraId="0000014E">
            <w:pPr>
              <w:jc w:val="both"/>
              <w:rPr/>
            </w:pPr>
            <w:r w:rsidDel="00000000" w:rsidR="00000000" w:rsidRPr="00000000">
              <w:rPr>
                <w:rtl w:val="0"/>
              </w:rPr>
              <w:t xml:space="preserve">ambienti digitali protetti (es. piattaforme scolastiche) con consapevolezza delle implicazioni.</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6. Collaborare per produrre semplici contenuti digitali: utilizzare strumenti digitali di base (es. editor di testo, programmi di presentazione semplici) per produrre e condividere contenuti digitali utili per lavori di gruppo,</w:t>
            </w:r>
          </w:p>
          <w:p w:rsidR="00000000" w:rsidDel="00000000" w:rsidP="00000000" w:rsidRDefault="00000000" w:rsidRPr="00000000" w14:paraId="00000151">
            <w:pPr>
              <w:jc w:val="both"/>
              <w:rPr/>
            </w:pPr>
            <w:r w:rsidDel="00000000" w:rsidR="00000000" w:rsidRPr="00000000">
              <w:rPr>
                <w:rtl w:val="0"/>
              </w:rPr>
              <w:t xml:space="preserve">imparando a collaborare online.</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spacing w:after="38" w:lineRule="auto"/>
              <w:ind w:left="4"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4">
            <w:pPr>
              <w:ind w:left="12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jc w:val="both"/>
              <w:rPr/>
            </w:pPr>
            <w:r w:rsidDel="00000000" w:rsidR="00000000" w:rsidRPr="00000000">
              <w:rPr>
                <w:b w:val="1"/>
                <w:bCs w:val="1"/>
                <w:rtl w:val="0"/>
              </w:rPr>
              <w:t xml:space="preserve"> </w:t>
            </w:r>
            <w:r w:rsidDel="00000000" w:rsidR="00000000" w:rsidRPr="00000000">
              <w:rPr>
                <w:rtl w:val="0"/>
              </w:rPr>
              <w:t xml:space="preserve">1. Selezionare strumenti digitali appropriati per la comunicazione: identificare e scegliere le tecnologie digitali più adatte per comunicare efficacemente con compagni, amici e familiari in diversi contesti.</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2. Valutare la sicurezza e l’affidabilità di siti web: analizzare e valutare criticamente siti web, classificandoli in base a criteri di sicurezza dei dati e affidabilità delle informazioni contenute.</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3. Utilizzare strategie avanzate di ricerca online: utilizzare le funzioni avanzate di motori di ricerca (es. filtri per frase esatta, lingua, regione, data) per trovare risultati più pertinenti ed efficienti.</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4. Collaborare efficacemente online: lavorare in gruppo utilizzando diverse</w:t>
            </w:r>
          </w:p>
          <w:p w:rsidR="00000000" w:rsidDel="00000000" w:rsidP="00000000" w:rsidRDefault="00000000" w:rsidRPr="00000000" w14:paraId="0000015C">
            <w:pPr>
              <w:jc w:val="both"/>
              <w:rPr/>
            </w:pPr>
            <w:r w:rsidDel="00000000" w:rsidR="00000000" w:rsidRPr="00000000">
              <w:rPr>
                <w:rtl w:val="0"/>
              </w:rPr>
              <w:t xml:space="preserve">tecnologie digitali, condividendo ruoli, ascoltando attivamente e contribuendo alla realizzazione di progetti comuni online.</w:t>
            </w:r>
          </w:p>
          <w:p w:rsidR="00000000" w:rsidDel="00000000" w:rsidP="00000000" w:rsidRDefault="00000000" w:rsidRPr="00000000" w14:paraId="0000015D">
            <w:pPr>
              <w:jc w:val="both"/>
              <w:rPr/>
            </w:pPr>
            <w:r w:rsidDel="00000000" w:rsidR="00000000" w:rsidRPr="00000000">
              <w:rPr>
                <w:rtl w:val="0"/>
              </w:rPr>
              <w:t xml:space="preserve">5. Identificare e affrontare problemi nelle interazioni sui social media:</w:t>
            </w:r>
          </w:p>
          <w:p w:rsidR="00000000" w:rsidDel="00000000" w:rsidP="00000000" w:rsidRDefault="00000000" w:rsidRPr="00000000" w14:paraId="0000015E">
            <w:pPr>
              <w:jc w:val="both"/>
              <w:rPr/>
            </w:pPr>
            <w:r w:rsidDel="00000000" w:rsidR="00000000" w:rsidRPr="00000000">
              <w:rPr>
                <w:rtl w:val="0"/>
              </w:rPr>
              <w:t xml:space="preserve">riconoscere situazioni problematiche (es. cyberbullismo, fake news, hate</w:t>
            </w:r>
          </w:p>
          <w:p w:rsidR="00000000" w:rsidDel="00000000" w:rsidP="00000000" w:rsidRDefault="00000000" w:rsidRPr="00000000" w14:paraId="0000015F">
            <w:pPr>
              <w:jc w:val="both"/>
              <w:rPr/>
            </w:pPr>
            <w:r w:rsidDel="00000000" w:rsidR="00000000" w:rsidRPr="00000000">
              <w:rPr>
                <w:rtl w:val="0"/>
              </w:rPr>
              <w:t xml:space="preserve">speech) nelle interazioni sui social media e di segnalarle in modo appropriato, adottando comportamenti responsabili e sicuri.</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6. Produrre e rielaborare contenuti digitali in modo creativo e responsabile: creare e rielaborare contenuti digitali (testi, immagini, audio, video) utilizzando diversi strumenti e formati, rispettando il diritto d’autore e le norme di utilizzo responsabile.</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7. Comprendere i principi fondamentali della sicurezza online e della protezione dei dati personali: comprendere i concetti base della sicurezza online, riconoscendo i rischi e adottando misure per proteggere i propri dati personali e la propria privacy.</w:t>
            </w:r>
          </w:p>
          <w:p w:rsidR="00000000" w:rsidDel="00000000" w:rsidP="00000000" w:rsidRDefault="00000000" w:rsidRPr="00000000" w14:paraId="00000164">
            <w:pPr>
              <w:spacing w:after="38" w:lineRule="auto"/>
              <w:ind w:left="4"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5">
            <w:pPr>
              <w:ind w:left="124" w:firstLine="0"/>
              <w:jc w:val="both"/>
              <w:rPr/>
            </w:pPr>
            <w:r w:rsidDel="00000000" w:rsidR="00000000" w:rsidRPr="00000000">
              <w:rPr>
                <w:rtl w:val="0"/>
              </w:rPr>
            </w:r>
          </w:p>
        </w:tc>
      </w:tr>
      <w:tr>
        <w:trPr>
          <w:cantSplit w:val="0"/>
          <w:trHeight w:val="1316" w:hRule="atLeast"/>
          <w:tblHeader w:val="0"/>
        </w:trPr>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166">
            <w:pPr>
              <w:ind w:left="120" w:right="54" w:firstLine="0"/>
              <w:rPr/>
            </w:pPr>
            <w:r w:rsidDel="00000000" w:rsidR="00000000" w:rsidRPr="00000000">
              <w:rPr>
                <w:b w:val="1"/>
                <w:bCs w:val="1"/>
                <w:color w:val="ffffff"/>
                <w:rtl w:val="0"/>
              </w:rPr>
              <w:t xml:space="preserve">Competenza personale, sociale e capacità di imparare ad imparare</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both"/>
              <w:rPr/>
            </w:pPr>
            <w:r w:rsidDel="00000000" w:rsidR="00000000" w:rsidRPr="00000000">
              <w:rPr>
                <w:b w:val="1"/>
                <w:bCs w:val="1"/>
                <w:rtl w:val="0"/>
              </w:rPr>
              <w:t xml:space="preserve"> </w:t>
            </w:r>
            <w:r w:rsidDel="00000000" w:rsidR="00000000" w:rsidRPr="00000000">
              <w:rPr>
                <w:rtl w:val="0"/>
              </w:rPr>
              <w:t xml:space="preserve">1. Riconoscere l’importanza di uno stile di vita sano: imparare a conoscere le proprie e altrui emozioni, a costruire un positivo rapporto con la propria corporeità e ad acquisire sane abitudini alimentari.</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2. Pianificare e organizzare il proprio lavoro: organizzare semplici attività di studio personale, imparando a gestire il tempo in relazione a scadenze</w:t>
            </w:r>
          </w:p>
          <w:p w:rsidR="00000000" w:rsidDel="00000000" w:rsidP="00000000" w:rsidRDefault="00000000" w:rsidRPr="00000000" w14:paraId="0000016A">
            <w:pPr>
              <w:jc w:val="both"/>
              <w:rPr/>
            </w:pPr>
            <w:r w:rsidDel="00000000" w:rsidR="00000000" w:rsidRPr="00000000">
              <w:rPr>
                <w:rtl w:val="0"/>
              </w:rPr>
              <w:t xml:space="preserve">e ad obiettivi elementari.</w:t>
            </w:r>
          </w:p>
          <w:p w:rsidR="00000000" w:rsidDel="00000000" w:rsidP="00000000" w:rsidRDefault="00000000" w:rsidRPr="00000000" w14:paraId="0000016B">
            <w:pPr>
              <w:jc w:val="both"/>
              <w:rPr/>
            </w:pPr>
            <w:r w:rsidDel="00000000" w:rsidR="00000000" w:rsidRPr="00000000">
              <w:rPr>
                <w:rtl w:val="0"/>
              </w:rPr>
              <w:t xml:space="preserve">3. Riflettere sul proprio modo di apprendere: riflettere sulle proprie strategie di apprendimento, riconoscendo che cosa aiuta a imparare meglio</w:t>
            </w:r>
          </w:p>
          <w:p w:rsidR="00000000" w:rsidDel="00000000" w:rsidP="00000000" w:rsidRDefault="00000000" w:rsidRPr="00000000" w14:paraId="0000016C">
            <w:pPr>
              <w:jc w:val="both"/>
              <w:rPr/>
            </w:pPr>
            <w:r w:rsidDel="00000000" w:rsidR="00000000" w:rsidRPr="00000000">
              <w:rPr>
                <w:rtl w:val="0"/>
              </w:rPr>
              <w:t xml:space="preserve">e quali difficoltà si incontrano.</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4. Portare a termine un compito: impegnarsi e persistere nel completamento di un compito, anche di fronte a piccole difficoltà, imparando a gestire la frustrazione.</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spacing w:after="188" w:lineRule="auto"/>
              <w:jc w:val="both"/>
              <w:rPr/>
            </w:pPr>
            <w:r w:rsidDel="00000000" w:rsidR="00000000" w:rsidRPr="00000000">
              <w:rPr>
                <w:rtl w:val="0"/>
              </w:rPr>
              <w:t xml:space="preserve">5. Adottare comportamenti rispettosi verso l’ambiente: comprendere l’importanza del rispetto per la natura e mettere in pratica comportamenti proattivi per la sua tutela nel proprio contesto quotidiano.</w:t>
            </w:r>
          </w:p>
          <w:p w:rsidR="00000000" w:rsidDel="00000000" w:rsidP="00000000" w:rsidRDefault="00000000" w:rsidRPr="00000000" w14:paraId="00000171">
            <w:pPr>
              <w:jc w:val="both"/>
              <w:rPr/>
            </w:pPr>
            <w:r w:rsidDel="00000000" w:rsidR="00000000" w:rsidRPr="00000000">
              <w:rPr>
                <w:rtl w:val="0"/>
              </w:rPr>
              <w:t xml:space="preserve">6. Collaborare positivamente con gli altri: lavorare insieme in modo costruttivo, rispettando i diversi ruoli, esprimendo le proprie idee e ascoltando quelle degli altri per raggiungere un obiettivo comune.</w:t>
            </w:r>
          </w:p>
          <w:p w:rsidR="00000000" w:rsidDel="00000000" w:rsidP="00000000" w:rsidRDefault="00000000" w:rsidRPr="00000000" w14:paraId="00000172">
            <w:pPr>
              <w:spacing w:after="188" w:lineRule="auto"/>
              <w:jc w:val="both"/>
              <w:rPr/>
            </w:pPr>
            <w:r w:rsidDel="00000000" w:rsidR="00000000" w:rsidRPr="00000000">
              <w:rPr>
                <w:rtl w:val="0"/>
              </w:rPr>
            </w:r>
          </w:p>
          <w:p w:rsidR="00000000" w:rsidDel="00000000" w:rsidP="00000000" w:rsidRDefault="00000000" w:rsidRPr="00000000" w14:paraId="00000173">
            <w:pPr>
              <w:spacing w:after="188" w:lineRule="auto"/>
              <w:ind w:left="4" w:firstLine="0"/>
              <w:jc w:val="both"/>
              <w:rPr/>
            </w:pPr>
            <w:r w:rsidDel="00000000" w:rsidR="00000000" w:rsidRPr="00000000">
              <w:rPr>
                <w:rtl w:val="0"/>
              </w:rPr>
            </w:r>
          </w:p>
          <w:p w:rsidR="00000000" w:rsidDel="00000000" w:rsidP="00000000" w:rsidRDefault="00000000" w:rsidRPr="00000000" w14:paraId="00000174">
            <w:pPr>
              <w:ind w:left="12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both"/>
              <w:rPr/>
            </w:pPr>
            <w:r w:rsidDel="00000000" w:rsidR="00000000" w:rsidRPr="00000000">
              <w:rPr>
                <w:b w:val="1"/>
                <w:bCs w:val="1"/>
                <w:rtl w:val="0"/>
              </w:rPr>
              <w:t xml:space="preserve"> </w:t>
            </w:r>
            <w:r w:rsidDel="00000000" w:rsidR="00000000" w:rsidRPr="00000000">
              <w:rPr>
                <w:rtl w:val="0"/>
              </w:rPr>
              <w:t xml:space="preserve">1. Adottare uno stile di vita sano: imparare a gestire le proprie emozioni nella relazionalità con gli altri, vivere un positivo rapporto con la propria corporeità anche attraverso la scelta di sane abitudini alimentari.</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2. Elaborare giudizi basati su valori ed esperienze personali: esprimere giudizi motivati, collegando le proprie esperienze personali a valori etici e</w:t>
            </w:r>
          </w:p>
          <w:p w:rsidR="00000000" w:rsidDel="00000000" w:rsidP="00000000" w:rsidRDefault="00000000" w:rsidRPr="00000000" w14:paraId="00000178">
            <w:pPr>
              <w:jc w:val="both"/>
              <w:rPr/>
            </w:pPr>
            <w:r w:rsidDel="00000000" w:rsidR="00000000" w:rsidRPr="00000000">
              <w:rPr>
                <w:rtl w:val="0"/>
              </w:rPr>
              <w:t xml:space="preserve">sociali, sviluppando un pensiero critico e una coscienza civile.</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3. Esprimere creatività e pensiero originale: elaborare idee in modo personale e originale e comunicarle in forma orale e scritta, anche attraverso modalità originali e non convenzionali. Imparare a riconoscere ed apprezzare l’ironia e apprenderne l’uso nelle comunicazioni con gli altri.</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4. Comprendere e valorizzare l’ambiente e il territorio: riconoscere il valore dell’ambiente e le risorse del territorio in cui si vive, sviluppando un</w:t>
            </w:r>
          </w:p>
          <w:p w:rsidR="00000000" w:rsidDel="00000000" w:rsidP="00000000" w:rsidRDefault="00000000" w:rsidRPr="00000000" w14:paraId="0000017D">
            <w:pPr>
              <w:jc w:val="both"/>
              <w:rPr/>
            </w:pPr>
            <w:r w:rsidDel="00000000" w:rsidR="00000000" w:rsidRPr="00000000">
              <w:rPr>
                <w:rtl w:val="0"/>
              </w:rPr>
              <w:t xml:space="preserve">senso di appartenenza e la volontà di contribuire alla loro tutela e valorizzazione.</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5. Autovalutare le proprie prestazioni in modo specifico e costruttivo: esprimere autovalutazioni dettagliate e motivate sulle proprie prestazioni</w:t>
            </w:r>
          </w:p>
          <w:p w:rsidR="00000000" w:rsidDel="00000000" w:rsidP="00000000" w:rsidRDefault="00000000" w:rsidRPr="00000000" w14:paraId="00000180">
            <w:pPr>
              <w:jc w:val="both"/>
              <w:rPr/>
            </w:pPr>
            <w:r w:rsidDel="00000000" w:rsidR="00000000" w:rsidRPr="00000000">
              <w:rPr>
                <w:rtl w:val="0"/>
              </w:rPr>
              <w:t xml:space="preserve">in diversi ambiti, identificando punti di forza e aree di miglioramento e</w:t>
            </w:r>
          </w:p>
          <w:p w:rsidR="00000000" w:rsidDel="00000000" w:rsidP="00000000" w:rsidRDefault="00000000" w:rsidRPr="00000000" w14:paraId="00000181">
            <w:pPr>
              <w:spacing w:after="188" w:lineRule="auto"/>
              <w:ind w:left="4" w:firstLine="0"/>
              <w:jc w:val="both"/>
              <w:rPr/>
            </w:pPr>
            <w:r w:rsidDel="00000000" w:rsidR="00000000" w:rsidRPr="00000000">
              <w:rPr>
                <w:rtl w:val="0"/>
              </w:rPr>
              <w:t xml:space="preserve">proponendo strategie per progredire.</w:t>
            </w:r>
          </w:p>
          <w:p w:rsidR="00000000" w:rsidDel="00000000" w:rsidP="00000000" w:rsidRDefault="00000000" w:rsidRPr="00000000" w14:paraId="00000182">
            <w:pPr>
              <w:jc w:val="both"/>
              <w:rPr/>
            </w:pPr>
            <w:r w:rsidDel="00000000" w:rsidR="00000000" w:rsidRPr="00000000">
              <w:rPr>
                <w:rtl w:val="0"/>
              </w:rPr>
              <w:t xml:space="preserve">6. Pianificare e gestire progetti personali e di gruppo: pianificare, organizzare e portare a termine progetti individuali e di gruppo, definendo obiettivi, gestendo il tempo, collaborando efficacemente e valutando il processo e i risultati.</w:t>
            </w:r>
          </w:p>
          <w:p w:rsidR="00000000" w:rsidDel="00000000" w:rsidP="00000000" w:rsidRDefault="00000000" w:rsidRPr="00000000" w14:paraId="00000183">
            <w:pPr>
              <w:spacing w:after="188" w:lineRule="auto"/>
              <w:ind w:left="4" w:firstLine="0"/>
              <w:jc w:val="both"/>
              <w:rPr/>
            </w:pPr>
            <w:r w:rsidDel="00000000" w:rsidR="00000000" w:rsidRPr="00000000">
              <w:rPr>
                <w:rtl w:val="0"/>
              </w:rPr>
            </w:r>
          </w:p>
          <w:p w:rsidR="00000000" w:rsidDel="00000000" w:rsidP="00000000" w:rsidRDefault="00000000" w:rsidRPr="00000000" w14:paraId="00000184">
            <w:pPr>
              <w:ind w:left="124" w:firstLine="0"/>
              <w:jc w:val="both"/>
              <w:rPr/>
            </w:pPr>
            <w:r w:rsidDel="00000000" w:rsidR="00000000" w:rsidRPr="00000000">
              <w:rPr>
                <w:rtl w:val="0"/>
              </w:rPr>
            </w:r>
          </w:p>
        </w:tc>
      </w:tr>
      <w:tr>
        <w:trPr>
          <w:cantSplit w:val="0"/>
          <w:trHeight w:val="1311"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85">
            <w:pPr>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186">
            <w:pPr>
              <w:ind w:left="120" w:firstLine="0"/>
              <w:rPr/>
            </w:pPr>
            <w:r w:rsidDel="00000000" w:rsidR="00000000" w:rsidRPr="00000000">
              <w:rPr>
                <w:b w:val="1"/>
                <w:bCs w:val="1"/>
                <w:color w:val="ffffff"/>
                <w:rtl w:val="0"/>
              </w:rPr>
              <w:t xml:space="preserve">Competenze in materia di cittadinanza</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both"/>
              <w:rPr/>
            </w:pPr>
            <w:r w:rsidDel="00000000" w:rsidR="00000000" w:rsidRPr="00000000">
              <w:rPr>
                <w:b w:val="1"/>
                <w:bCs w:val="1"/>
                <w:sz w:val="30"/>
                <w:szCs w:val="30"/>
                <w:rtl w:val="0"/>
              </w:rPr>
              <w:t xml:space="preserve"> </w:t>
            </w:r>
            <w:r w:rsidDel="00000000" w:rsidR="00000000" w:rsidRPr="00000000">
              <w:rPr>
                <w:rtl w:val="0"/>
              </w:rPr>
              <w:t xml:space="preserve">1. Partecipare a discussioni in modo costruttivo: intervenire in una discussione di gruppo rispettando i tempi e i turni di parola, ascoltando attivamente</w:t>
            </w:r>
          </w:p>
          <w:p w:rsidR="00000000" w:rsidDel="00000000" w:rsidP="00000000" w:rsidRDefault="00000000" w:rsidRPr="00000000" w14:paraId="00000188">
            <w:pPr>
              <w:jc w:val="both"/>
              <w:rPr/>
            </w:pPr>
            <w:r w:rsidDel="00000000" w:rsidR="00000000" w:rsidRPr="00000000">
              <w:rPr>
                <w:rtl w:val="0"/>
              </w:rPr>
              <w:t xml:space="preserve">gli altri e formulando interventi pertinenti e rispettosi.</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2. Costruire relazioni positive basate sul rispetto: esprimere rispetto nelle relazioni interpersonali, riconoscendo l’importanza dell’empatia e della gentilezza nelle interazioni.</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3. Comprendere e rispettare i diritti e i doveri propri e altrui: riconoscere i propri diritti e doveri fondamentali e l’importanza di rispettare i diritti degli altri nel contesto scolastico e sociale più vicino.</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4. Rispettare le autorità istituzionali riconosciute dalla Costituzione: rispettare le autorità definite dalla Costituzione, che svolgono le funzioni pubbliche e governano lo Stato.</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5. Essere aperti a diverse idee e punti di vista: ascoltare e considerare le idee e i punti di vista degli altri, anche quando diversi dai propri, sviluppando una mentalità aperta e tollerante.</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6. Rispettare le regole e i beni pubblici e privati: comprendere l’importanza delle regole per una convivenza pacifica e impegnarsi a rispettarle, mostrando cura per gli spazi e per i beni pubblici e privati.</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7. Riconoscere e apprezzare le diversità: conoscere e rispettare le diverse identità presenti nel proprio ambiente.</w:t>
            </w:r>
          </w:p>
          <w:p w:rsidR="00000000" w:rsidDel="00000000" w:rsidP="00000000" w:rsidRDefault="00000000" w:rsidRPr="00000000" w14:paraId="00000195">
            <w:pPr>
              <w:ind w:left="124" w:firstLine="0"/>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both"/>
              <w:rPr/>
            </w:pPr>
            <w:r w:rsidDel="00000000" w:rsidR="00000000" w:rsidRPr="00000000">
              <w:rPr>
                <w:b w:val="1"/>
                <w:bCs w:val="1"/>
                <w:rtl w:val="0"/>
              </w:rPr>
              <w:t xml:space="preserve"> </w:t>
            </w:r>
            <w:r w:rsidDel="00000000" w:rsidR="00000000" w:rsidRPr="00000000">
              <w:rPr>
                <w:rtl w:val="0"/>
              </w:rPr>
              <w:t xml:space="preserve">1. Valorizzare attivamente le diverse opinioni: ascoltare, comprendere e</w:t>
            </w:r>
          </w:p>
          <w:p w:rsidR="00000000" w:rsidDel="00000000" w:rsidP="00000000" w:rsidRDefault="00000000" w:rsidRPr="00000000" w14:paraId="00000197">
            <w:pPr>
              <w:jc w:val="both"/>
              <w:rPr/>
            </w:pPr>
            <w:r w:rsidDel="00000000" w:rsidR="00000000" w:rsidRPr="00000000">
              <w:rPr>
                <w:rtl w:val="0"/>
              </w:rPr>
              <w:t xml:space="preserve">valorizzare le opinioni altrui, anche quando diverse dalle proprie, riconoscendo il contributo di ogni prospettiva al dibattito.</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2. Difendere e promuovere i diritti e i doveri propri e altrui: conoscere e</w:t>
            </w:r>
          </w:p>
          <w:p w:rsidR="00000000" w:rsidDel="00000000" w:rsidP="00000000" w:rsidRDefault="00000000" w:rsidRPr="00000000" w14:paraId="0000019A">
            <w:pPr>
              <w:jc w:val="both"/>
              <w:rPr/>
            </w:pPr>
            <w:r w:rsidDel="00000000" w:rsidR="00000000" w:rsidRPr="00000000">
              <w:rPr>
                <w:rtl w:val="0"/>
              </w:rPr>
              <w:t xml:space="preserve">affermare i propri diritti in modo assertivo e rispettoso dei diritti e delle</w:t>
            </w:r>
          </w:p>
          <w:p w:rsidR="00000000" w:rsidDel="00000000" w:rsidP="00000000" w:rsidRDefault="00000000" w:rsidRPr="00000000" w14:paraId="0000019B">
            <w:pPr>
              <w:jc w:val="both"/>
              <w:rPr/>
            </w:pPr>
            <w:r w:rsidDel="00000000" w:rsidR="00000000" w:rsidRPr="00000000">
              <w:rPr>
                <w:rtl w:val="0"/>
              </w:rPr>
              <w:t xml:space="preserve">esigenze degli altri, mostrare consapevolezza dei propri doveri.</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3. Rispettare le autorità istituzionali riconosciute dalla Costituzione: rispettare gli organi costituzionali come il Parlamento, il Presidente della Repubblica, la Corte Costituzionale e la magistratura.</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4. Rispettare le regole e i beni pubblici e privati: comprendere l’importanza</w:t>
            </w:r>
          </w:p>
          <w:p w:rsidR="00000000" w:rsidDel="00000000" w:rsidP="00000000" w:rsidRDefault="00000000" w:rsidRPr="00000000" w14:paraId="000001A0">
            <w:pPr>
              <w:jc w:val="both"/>
              <w:rPr/>
            </w:pPr>
            <w:r w:rsidDel="00000000" w:rsidR="00000000" w:rsidRPr="00000000">
              <w:rPr>
                <w:rtl w:val="0"/>
              </w:rPr>
              <w:t xml:space="preserve">delle regole per una convivenza pacifica e impegnarsi a rispettarle,</w:t>
            </w:r>
          </w:p>
          <w:p w:rsidR="00000000" w:rsidDel="00000000" w:rsidP="00000000" w:rsidRDefault="00000000" w:rsidRPr="00000000" w14:paraId="000001A1">
            <w:pPr>
              <w:jc w:val="both"/>
              <w:rPr/>
            </w:pPr>
            <w:r w:rsidDel="00000000" w:rsidR="00000000" w:rsidRPr="00000000">
              <w:rPr>
                <w:rtl w:val="0"/>
              </w:rPr>
              <w:t xml:space="preserve">mostrando cura per gli spazi e per i beni pubblici e privati.</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5. Accogliere e utilizzare le critiche in modo costruttivo: accettare le critiche</w:t>
            </w:r>
          </w:p>
          <w:p w:rsidR="00000000" w:rsidDel="00000000" w:rsidP="00000000" w:rsidRDefault="00000000" w:rsidRPr="00000000" w14:paraId="000001A4">
            <w:pPr>
              <w:jc w:val="both"/>
              <w:rPr/>
            </w:pPr>
            <w:r w:rsidDel="00000000" w:rsidR="00000000" w:rsidRPr="00000000">
              <w:rPr>
                <w:rtl w:val="0"/>
              </w:rPr>
              <w:t xml:space="preserve">e i punti di vista diversi dal proprio in modo responsabile e attivo, utilizzandoli come opportunità di riflessione e miglioramento personale.</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6. Riconoscere e valorizzare la diversità sociale e culturale: comprendere il valore intrinseco della diversità sociale e culturale presente nel gruppo a classe e nella società, promuovendo attivamente l’integrazione, il dialogo interculturale e il rispetto reciproco.</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7. Comprendere le basi delle strutture sociali, economiche e politiche: comprendere i concetti fondamentali relativi alle strutture sociali, economiche e politiche del proprio contesto, sviluppando una prima consapevolezza della complessità della vita civile.</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8. Adottare comportamenti sostenibili e responsabili verso l’ambiente e i beni comuni: agire in modo consapevole e responsabile nei confronti del proprio ambiente e dei beni comuni, basandosi sui principi di sostenibilità e salvaguardia.</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9. Partecipare attivamente a iniziative di cittadinanza responsabile e solidale: partecipare attivamente a iniziative di cittadinanza responsabile e solidale nel proprio contesto scolastico e locale, proponendo soluzioni a problemi comuni e ideando iniziative di servizio, nel rispetto dei principi</w:t>
            </w:r>
          </w:p>
          <w:p w:rsidR="00000000" w:rsidDel="00000000" w:rsidP="00000000" w:rsidRDefault="00000000" w:rsidRPr="00000000" w14:paraId="000001AD">
            <w:pPr>
              <w:jc w:val="both"/>
              <w:rPr/>
            </w:pPr>
            <w:r w:rsidDel="00000000" w:rsidR="00000000" w:rsidRPr="00000000">
              <w:rPr>
                <w:rtl w:val="0"/>
              </w:rPr>
              <w:t xml:space="preserve">costituzionali.</w:t>
            </w:r>
          </w:p>
          <w:p w:rsidR="00000000" w:rsidDel="00000000" w:rsidP="00000000" w:rsidRDefault="00000000" w:rsidRPr="00000000" w14:paraId="000001AE">
            <w:pPr>
              <w:jc w:val="both"/>
              <w:rPr/>
            </w:pPr>
            <w:r w:rsidDel="00000000" w:rsidR="00000000" w:rsidRPr="00000000">
              <w:rPr>
                <w:rtl w:val="0"/>
              </w:rPr>
            </w:r>
          </w:p>
        </w:tc>
      </w:tr>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AF">
            <w:pPr>
              <w:spacing w:after="188"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B0">
            <w:pPr>
              <w:ind w:left="120" w:firstLine="0"/>
              <w:rPr>
                <w:rFonts w:ascii="Calibri" w:cs="Calibri" w:eastAsia="Calibri" w:hAnsi="Calibri"/>
              </w:rPr>
            </w:pPr>
            <w:r w:rsidDel="00000000" w:rsidR="00000000" w:rsidRPr="00000000">
              <w:rPr>
                <w:rFonts w:ascii="Calibri" w:cs="Calibri" w:eastAsia="Calibri" w:hAnsi="Calibri"/>
                <w:b w:val="1"/>
                <w:bCs w:val="1"/>
                <w:color w:val="ffffff"/>
                <w:rtl w:val="0"/>
              </w:rPr>
              <w:t xml:space="preserve">Competenza imprenditoriale</w:t>
            </w:r>
            <w:r w:rsidDel="00000000" w:rsidR="00000000" w:rsidRPr="00000000">
              <w:rPr>
                <w:rFonts w:ascii="Calibri" w:cs="Calibri" w:eastAsia="Calibri" w:hAnsi="Calibri"/>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both"/>
              <w:rPr/>
            </w:pPr>
            <w:r w:rsidDel="00000000" w:rsidR="00000000" w:rsidRPr="00000000">
              <w:rPr>
                <w:b w:val="1"/>
                <w:bCs w:val="1"/>
                <w:rtl w:val="0"/>
              </w:rPr>
              <w:t xml:space="preserve"> </w:t>
            </w:r>
            <w:r w:rsidDel="00000000" w:rsidR="00000000" w:rsidRPr="00000000">
              <w:rPr>
                <w:rtl w:val="0"/>
              </w:rPr>
              <w:t xml:space="preserve">1. Mostrare curiosità e apertura verso nuove esperienze: manifestare curiosità e interesse nell’affrontare nuove attività e proposte didattiche, con apertura mentale a nuovi apprendimenti.</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2. Assumersi le proprie responsabilità, dimostrare impegno e laboriosità: essere consapevoli delle proprie azioni e delle conseguenze, impegnarsi a fondo e lavorare con dedizione.</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3. Affrontare gli insuccessi con resilienza: imparare a reagire agli errori e agli insuccessi visti come opportunità di apprendimento, riprendendo rapidamente le attività e cercando di migliorare.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4. Collaborare per trovare soluzioni innovative: lavorare insieme ai compagni per cercare nuove strategie e approcci creativi nella risoluzione di problemi, valorizzando il contributo di ciascuno.</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5. Riconoscere e valorizzare i propri punti di forza e di debolezza: identificare e riflettere sui propri punti di forza e di debolezza in relazione a diverse attività, sviluppando una prima consapevolezza di sé.</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6. Proporre semplici idee e iniziative: esprimere le proprie idee e proporre semplici iniziative all’interno del contesto scolastico, sviluppando così lo spirito di iniziativa.</w:t>
            </w:r>
          </w:p>
          <w:p w:rsidR="00000000" w:rsidDel="00000000" w:rsidP="00000000" w:rsidRDefault="00000000" w:rsidRPr="00000000" w14:paraId="000001BC">
            <w:pPr>
              <w:spacing w:after="188" w:lineRule="auto"/>
              <w:ind w:left="4"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both"/>
              <w:rPr/>
            </w:pPr>
            <w:r w:rsidDel="00000000" w:rsidR="00000000" w:rsidRPr="00000000">
              <w:rPr>
                <w:b w:val="1"/>
                <w:bCs w:val="1"/>
                <w:rtl w:val="0"/>
              </w:rPr>
              <w:t xml:space="preserve"> </w:t>
            </w:r>
            <w:r w:rsidDel="00000000" w:rsidR="00000000" w:rsidRPr="00000000">
              <w:rPr>
                <w:rtl w:val="0"/>
              </w:rPr>
              <w:t xml:space="preserve">1. Agire con autonomia e responsabilità per raggiungere obiettivi: operare in modo indipendente, pianificando le proprie azioni, assumendosi la responsabilità del proprio lavoro e perseverando nel raggiungimento degli obiettivi prefissati.</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2. Assumersi le proprie responsabilità, dimostrare impegno e laboriosità: essere proattivi e dediti a svolgere gli impegni svolgendo le proprie mansioni in modo efficiente.</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3. Valutare il potenziale innovativo di nuove idee: analizzare nuove idee,</w:t>
            </w:r>
          </w:p>
          <w:p w:rsidR="00000000" w:rsidDel="00000000" w:rsidP="00000000" w:rsidRDefault="00000000" w:rsidRPr="00000000" w14:paraId="000001C2">
            <w:pPr>
              <w:jc w:val="both"/>
              <w:rPr/>
            </w:pPr>
            <w:r w:rsidDel="00000000" w:rsidR="00000000" w:rsidRPr="00000000">
              <w:rPr>
                <w:rtl w:val="0"/>
              </w:rPr>
              <w:t xml:space="preserve">identificandone il potenziale innovativo, la fattibilità e i possibili sviluppi.</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4. Adattarsi con flessibilità agli imprevisti: individuare e applicare strategie adeguate per affrontare in modo flessibile e costruttivo situazioni</w:t>
            </w:r>
          </w:p>
          <w:p w:rsidR="00000000" w:rsidDel="00000000" w:rsidP="00000000" w:rsidRDefault="00000000" w:rsidRPr="00000000" w14:paraId="000001C5">
            <w:pPr>
              <w:spacing w:after="188" w:lineRule="auto"/>
              <w:ind w:left="4" w:firstLine="0"/>
              <w:jc w:val="both"/>
              <w:rPr/>
            </w:pPr>
            <w:r w:rsidDel="00000000" w:rsidR="00000000" w:rsidRPr="00000000">
              <w:rPr>
                <w:rtl w:val="0"/>
              </w:rPr>
              <w:t xml:space="preserve">impreviste e cambiamenti, dimostrando capacità di adattamento.</w:t>
            </w:r>
          </w:p>
          <w:p w:rsidR="00000000" w:rsidDel="00000000" w:rsidP="00000000" w:rsidRDefault="00000000" w:rsidRPr="00000000" w14:paraId="000001C6">
            <w:pPr>
              <w:spacing w:after="188" w:lineRule="auto"/>
              <w:ind w:left="4" w:firstLine="0"/>
              <w:jc w:val="both"/>
              <w:rPr/>
            </w:pPr>
            <w:r w:rsidDel="00000000" w:rsidR="00000000" w:rsidRPr="00000000">
              <w:rPr>
                <w:rtl w:val="0"/>
              </w:rPr>
              <w:t xml:space="preserve">5. Collaborare e cooperare per trasformare idee in azioni: lavorare in modo collaborativo e cooperativo con gli altri per sviluppare idee, pianificare azioni concrete e raggiungere risultati tangibili.</w:t>
            </w:r>
          </w:p>
          <w:p w:rsidR="00000000" w:rsidDel="00000000" w:rsidP="00000000" w:rsidRDefault="00000000" w:rsidRPr="00000000" w14:paraId="000001C7">
            <w:pPr>
              <w:jc w:val="both"/>
              <w:rPr/>
            </w:pPr>
            <w:r w:rsidDel="00000000" w:rsidR="00000000" w:rsidRPr="00000000">
              <w:rPr>
                <w:rtl w:val="0"/>
              </w:rPr>
              <w:t xml:space="preserve">6. Riflettere sulle proprie esperienze e orientare le scelte: riflettere sulle</w:t>
            </w:r>
          </w:p>
          <w:p w:rsidR="00000000" w:rsidDel="00000000" w:rsidP="00000000" w:rsidRDefault="00000000" w:rsidRPr="00000000" w14:paraId="000001C8">
            <w:pPr>
              <w:jc w:val="both"/>
              <w:rPr/>
            </w:pPr>
            <w:r w:rsidDel="00000000" w:rsidR="00000000" w:rsidRPr="00000000">
              <w:rPr>
                <w:rtl w:val="0"/>
              </w:rPr>
              <w:t xml:space="preserve">proprie esperienze, analizzando successi e insuccessi, per sviluppare</w:t>
            </w:r>
          </w:p>
          <w:p w:rsidR="00000000" w:rsidDel="00000000" w:rsidP="00000000" w:rsidRDefault="00000000" w:rsidRPr="00000000" w14:paraId="000001C9">
            <w:pPr>
              <w:jc w:val="both"/>
              <w:rPr/>
            </w:pPr>
            <w:r w:rsidDel="00000000" w:rsidR="00000000" w:rsidRPr="00000000">
              <w:rPr>
                <w:rtl w:val="0"/>
              </w:rPr>
              <w:t xml:space="preserve">una maggiore consapevolezza di sé e orientare le proprie scelte future in modo più consapevole.</w:t>
            </w:r>
          </w:p>
          <w:p w:rsidR="00000000" w:rsidDel="00000000" w:rsidP="00000000" w:rsidRDefault="00000000" w:rsidRPr="00000000" w14:paraId="000001CA">
            <w:pPr>
              <w:ind w:left="124" w:firstLine="0"/>
              <w:jc w:val="both"/>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1CB">
            <w:pPr>
              <w:ind w:left="120" w:firstLine="0"/>
              <w:rPr/>
            </w:pPr>
            <w:r w:rsidDel="00000000" w:rsidR="00000000" w:rsidRPr="00000000">
              <w:rPr>
                <w:b w:val="1"/>
                <w:bCs w:val="1"/>
                <w:color w:val="ffffff"/>
                <w:rtl w:val="0"/>
              </w:rPr>
              <w:t xml:space="preserve">Competenza in materia di</w:t>
            </w:r>
            <w:r w:rsidDel="00000000" w:rsidR="00000000" w:rsidRPr="00000000">
              <w:rPr>
                <w:rtl w:val="0"/>
              </w:rPr>
            </w:r>
          </w:p>
          <w:p w:rsidR="00000000" w:rsidDel="00000000" w:rsidP="00000000" w:rsidRDefault="00000000" w:rsidRPr="00000000" w14:paraId="000001CC">
            <w:pPr>
              <w:ind w:left="120" w:firstLine="0"/>
              <w:rPr/>
            </w:pPr>
            <w:r w:rsidDel="00000000" w:rsidR="00000000" w:rsidRPr="00000000">
              <w:rPr>
                <w:b w:val="1"/>
                <w:bCs w:val="1"/>
                <w:color w:val="ffffff"/>
                <w:rtl w:val="0"/>
              </w:rPr>
              <w:t xml:space="preserve">consapevolezza ed espressione culturali</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both"/>
              <w:rPr/>
            </w:pPr>
            <w:r w:rsidDel="00000000" w:rsidR="00000000" w:rsidRPr="00000000">
              <w:rPr>
                <w:b w:val="1"/>
                <w:bCs w:val="1"/>
                <w:sz w:val="30"/>
                <w:szCs w:val="30"/>
                <w:rtl w:val="0"/>
              </w:rPr>
              <w:t xml:space="preserve"> </w:t>
            </w:r>
            <w:r w:rsidDel="00000000" w:rsidR="00000000" w:rsidRPr="00000000">
              <w:rPr>
                <w:rtl w:val="0"/>
              </w:rPr>
              <w:t xml:space="preserve">1. Esplorare gli elementi della propria identità culturale: riconoscere e descrivere alcuni elementi fondamentali della propria identità culturale, come la lingua, le tradizioni familiari e della comunità, nonché alcuni aspetti del patrimonio culturale del territorio nel quale si vive.</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2. Organizzare eventi personali e collettivi in sequenze temporali semplici: collocare eventi personali e fatti storici semplici all’interno di sequenze temporali lineari, utilizzando strumenti come linee del tempo elementari.</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3. Riconoscere diverse forme di espressione culturale: identificare e nominare diverse forme di espressione culturale, come il teatro, la musica, il cinema, la danza e semplici opere d’arte presenti nel loro contesto.</w:t>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4. Collocare nello spazio e nel tempo elementi culturali di base: localizzare nello spazio geografico e nel tempo storico ambienti, avvenimenti, fenomeni culturali significativi e semplici opere d’arte.</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5. Esprimere creativamente la propria identità culturale: esprimere la propria identità culturale attraverso diverse forme (linguaggio, disegno, semplici rappresentazioni), condividendola con gli altri in un clima di rispetto.</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6. Produrre semplici elaborati artistici e musicali: esprimersi attraverso semplici attività pratiche di produzione artistica (disegno, pittura, scultura</w:t>
            </w:r>
          </w:p>
          <w:p w:rsidR="00000000" w:rsidDel="00000000" w:rsidP="00000000" w:rsidRDefault="00000000" w:rsidRPr="00000000" w14:paraId="000001D8">
            <w:pPr>
              <w:jc w:val="both"/>
              <w:rPr/>
            </w:pPr>
            <w:r w:rsidDel="00000000" w:rsidR="00000000" w:rsidRPr="00000000">
              <w:rPr>
                <w:rtl w:val="0"/>
              </w:rPr>
              <w:t xml:space="preserve">elementare) e musicale (canto, utilizzo di strumenti ritmici semplici), sperimentando diversi materiali e tecniche.</w:t>
            </w:r>
          </w:p>
          <w:p w:rsidR="00000000" w:rsidDel="00000000" w:rsidP="00000000" w:rsidRDefault="00000000" w:rsidRPr="00000000" w14:paraId="000001D9">
            <w:pPr>
              <w:ind w:left="124" w:firstLine="0"/>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jc w:val="both"/>
              <w:rPr/>
            </w:pPr>
            <w:r w:rsidDel="00000000" w:rsidR="00000000" w:rsidRPr="00000000">
              <w:rPr>
                <w:rtl w:val="0"/>
              </w:rPr>
              <w:t xml:space="preserve">1. Riconoscere e apprezzare le diverse forme di espressione culturale: riconoscere molteplici forme di espressione culturale e apprezzarne il valore intrinseco come manifestazione dell’ingegno umano, comprendendone il contesto storico e sociale di produzione.</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2. Comprendere l’influenza reciproca e rispettare le diverse identità culturali: comprendere l’influenza reciproca tra culture, riconoscendone e rispettandone le diversità nell’ambito di un fecondo dialogo.</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3. Analizzare elementi significativi del passato e del presente: identificare</w:t>
            </w:r>
          </w:p>
          <w:p w:rsidR="00000000" w:rsidDel="00000000" w:rsidP="00000000" w:rsidRDefault="00000000" w:rsidRPr="00000000" w14:paraId="000001DF">
            <w:pPr>
              <w:jc w:val="both"/>
              <w:rPr/>
            </w:pPr>
            <w:r w:rsidDel="00000000" w:rsidR="00000000" w:rsidRPr="00000000">
              <w:rPr>
                <w:rtl w:val="0"/>
              </w:rPr>
              <w:t xml:space="preserve">e analizzare elementi significativi del passato del proprio ambiente di</w:t>
            </w:r>
          </w:p>
          <w:p w:rsidR="00000000" w:rsidDel="00000000" w:rsidP="00000000" w:rsidRDefault="00000000" w:rsidRPr="00000000" w14:paraId="000001E0">
            <w:pPr>
              <w:jc w:val="both"/>
              <w:rPr/>
            </w:pPr>
            <w:r w:rsidDel="00000000" w:rsidR="00000000" w:rsidRPr="00000000">
              <w:rPr>
                <w:rtl w:val="0"/>
              </w:rPr>
              <w:t xml:space="preserve">vita e metterli in relazione con aspetti del presente, sviluppando così una</w:t>
            </w:r>
          </w:p>
          <w:p w:rsidR="00000000" w:rsidDel="00000000" w:rsidP="00000000" w:rsidRDefault="00000000" w:rsidRPr="00000000" w14:paraId="000001E1">
            <w:pPr>
              <w:jc w:val="both"/>
              <w:rPr/>
            </w:pPr>
            <w:r w:rsidDel="00000000" w:rsidR="00000000" w:rsidRPr="00000000">
              <w:rPr>
                <w:rtl w:val="0"/>
              </w:rPr>
              <w:t xml:space="preserve">coscienza storica e culturale.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4. Utilizzare diverse fonti per acquisire informazioni culturali: estrarre informazioni e conoscenze su aspetti del passato e del presente da diverse</w:t>
            </w:r>
          </w:p>
          <w:p w:rsidR="00000000" w:rsidDel="00000000" w:rsidP="00000000" w:rsidRDefault="00000000" w:rsidRPr="00000000" w14:paraId="000001E4">
            <w:pPr>
              <w:jc w:val="both"/>
              <w:rPr/>
            </w:pPr>
            <w:r w:rsidDel="00000000" w:rsidR="00000000" w:rsidRPr="00000000">
              <w:rPr>
                <w:rtl w:val="0"/>
              </w:rPr>
              <w:t xml:space="preserve">fonti (testi, immagini, testimonianze, media digitali) per approfondire la</w:t>
            </w:r>
          </w:p>
          <w:p w:rsidR="00000000" w:rsidDel="00000000" w:rsidP="00000000" w:rsidRDefault="00000000" w:rsidRPr="00000000" w14:paraId="000001E5">
            <w:pPr>
              <w:jc w:val="both"/>
              <w:rPr/>
            </w:pPr>
            <w:r w:rsidDel="00000000" w:rsidR="00000000" w:rsidRPr="00000000">
              <w:rPr>
                <w:rtl w:val="0"/>
              </w:rPr>
              <w:t xml:space="preserve">comprensione della propria cultura.</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5. Analizzare e interpretare diverse rappresentazioni culturali: analizzare</w:t>
            </w:r>
          </w:p>
          <w:p w:rsidR="00000000" w:rsidDel="00000000" w:rsidP="00000000" w:rsidRDefault="00000000" w:rsidRPr="00000000" w14:paraId="000001E8">
            <w:pPr>
              <w:jc w:val="both"/>
              <w:rPr/>
            </w:pPr>
            <w:r w:rsidDel="00000000" w:rsidR="00000000" w:rsidRPr="00000000">
              <w:rPr>
                <w:rtl w:val="0"/>
              </w:rPr>
              <w:t xml:space="preserve">e interpretare rappresentazioni di vario tipo (teatrali, musicali, cinematografiche, artistiche), cogliendone i significati culturali essenziali e le intenzioni comunicative. </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t xml:space="preserve">6. Consolidare la consapevolezza della propria identità nel contesto della diversità: maturare consapevolezza della propria identità personale e del patrimonio storico, culturale e paesaggistico del proprio Paese all’interno delle diversità culturali presenti nel mondo.</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t xml:space="preserve">7. Realizzare produzioni artistiche e musicali personali e collaborative: ideare e realizzare produzioni artistiche (es. elaborati grafici, plastici, multimediali) e musicali (es. esecuzioni strumentali e vocali, semplici improvvisazioni e composizioni) sia individualmente che in gruppo, utilizzando diverse tecniche e linguaggi espressivi.</w:t>
            </w:r>
          </w:p>
        </w:tc>
      </w:tr>
    </w:tbl>
    <w:p w:rsidR="00000000" w:rsidDel="00000000" w:rsidP="00000000" w:rsidRDefault="00000000" w:rsidRPr="00000000" w14:paraId="000001ED">
      <w:pPr>
        <w:spacing w:line="259" w:lineRule="auto"/>
        <w:rPr/>
      </w:pPr>
      <w:r w:rsidDel="00000000" w:rsidR="00000000" w:rsidRPr="00000000">
        <w:rPr>
          <w:rtl w:val="0"/>
        </w:rPr>
      </w:r>
    </w:p>
    <w:p w:rsidR="00000000" w:rsidDel="00000000" w:rsidP="00000000" w:rsidRDefault="00000000" w:rsidRPr="00000000" w14:paraId="000001EE">
      <w:pPr>
        <w:spacing w:line="259" w:lineRule="auto"/>
        <w:ind w:right="708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F">
      <w:pPr>
        <w:spacing w:line="259" w:lineRule="auto"/>
        <w:ind w:right="708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0">
      <w:pPr>
        <w:pStyle w:val="Title"/>
        <w:ind w:left="0" w:firstLine="0"/>
        <w:rPr/>
      </w:pPr>
      <w:r w:rsidDel="00000000" w:rsidR="00000000" w:rsidRPr="00000000">
        <w:rPr>
          <w:rtl w:val="0"/>
        </w:rPr>
      </w:r>
    </w:p>
    <w:p w:rsidR="00000000" w:rsidDel="00000000" w:rsidP="00000000" w:rsidRDefault="00000000" w:rsidRPr="00000000" w14:paraId="000001F1">
      <w:pPr>
        <w:spacing w:line="259" w:lineRule="auto"/>
        <w:ind w:right="7080"/>
        <w:rPr/>
      </w:pPr>
      <w:r w:rsidDel="00000000" w:rsidR="00000000" w:rsidRPr="00000000">
        <w:rPr>
          <w:b w:val="1"/>
          <w:bCs w:val="1"/>
          <w:rtl w:val="0"/>
        </w:rPr>
        <w:t xml:space="preserve"> </w:t>
      </w:r>
      <w:r w:rsidDel="00000000" w:rsidR="00000000" w:rsidRPr="00000000">
        <w:rPr>
          <w:rtl w:val="0"/>
        </w:rPr>
      </w:r>
    </w:p>
    <w:tbl>
      <w:tblPr>
        <w:tblStyle w:val="Table3"/>
        <w:tblW w:w="14900.0" w:type="dxa"/>
        <w:jc w:val="left"/>
        <w:tblLayout w:type="fixed"/>
        <w:tblLook w:val="0400"/>
      </w:tblPr>
      <w:tblGrid>
        <w:gridCol w:w="3728"/>
        <w:gridCol w:w="3722"/>
        <w:gridCol w:w="3722"/>
        <w:gridCol w:w="3728"/>
        <w:tblGridChange w:id="0">
          <w:tblGrid>
            <w:gridCol w:w="3728"/>
            <w:gridCol w:w="3722"/>
            <w:gridCol w:w="3722"/>
            <w:gridCol w:w="3728"/>
          </w:tblGrid>
        </w:tblGridChange>
      </w:tblGrid>
      <w:tr>
        <w:trPr>
          <w:cantSplit w:val="0"/>
          <w:trHeight w:val="1091"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F2">
            <w:pPr>
              <w:spacing w:after="188" w:line="259" w:lineRule="auto"/>
              <w:rPr>
                <w:sz w:val="22"/>
                <w:szCs w:val="22"/>
              </w:rPr>
            </w:pPr>
            <w:r w:rsidDel="00000000" w:rsidR="00000000" w:rsidRPr="00000000">
              <w:rPr>
                <w:rtl w:val="0"/>
              </w:rPr>
            </w:r>
          </w:p>
          <w:p w:rsidR="00000000" w:rsidDel="00000000" w:rsidP="00000000" w:rsidRDefault="00000000" w:rsidRPr="00000000" w14:paraId="000001F3">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COMPETENZE CHIAVE</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F4">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F5">
            <w:pPr>
              <w:spacing w:line="259" w:lineRule="auto"/>
              <w:ind w:left="110" w:firstLine="0"/>
              <w:rPr>
                <w:sz w:val="22"/>
                <w:szCs w:val="22"/>
              </w:rPr>
            </w:pPr>
            <w:r w:rsidDel="00000000" w:rsidR="00000000" w:rsidRPr="00000000">
              <w:rPr>
                <w:rFonts w:ascii="Calibri" w:cs="Calibri" w:eastAsia="Calibri" w:hAnsi="Calibri"/>
                <w:b w:val="1"/>
                <w:bCs w:val="1"/>
                <w:color w:val="ffffff"/>
                <w:sz w:val="22"/>
                <w:szCs w:val="22"/>
                <w:rtl w:val="0"/>
              </w:rPr>
              <w:t xml:space="preserve">SCUOLA DELL’ INFANZIA</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F6">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F7">
            <w:pPr>
              <w:spacing w:line="259" w:lineRule="auto"/>
              <w:ind w:left="124" w:firstLine="0"/>
              <w:rPr>
                <w:sz w:val="22"/>
                <w:szCs w:val="22"/>
              </w:rPr>
            </w:pPr>
            <w:r w:rsidDel="00000000" w:rsidR="00000000" w:rsidRPr="00000000">
              <w:rPr>
                <w:rFonts w:ascii="Calibri" w:cs="Calibri" w:eastAsia="Calibri" w:hAnsi="Calibri"/>
                <w:b w:val="1"/>
                <w:bCs w:val="1"/>
                <w:color w:val="ffffff"/>
                <w:sz w:val="22"/>
                <w:szCs w:val="22"/>
                <w:rtl w:val="0"/>
              </w:rPr>
              <w:t xml:space="preserve">SCUOLA PRIMARIA</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F8">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F9">
            <w:pPr>
              <w:spacing w:line="259" w:lineRule="auto"/>
              <w:ind w:left="124" w:firstLine="0"/>
              <w:rPr>
                <w:sz w:val="22"/>
                <w:szCs w:val="22"/>
              </w:rPr>
            </w:pPr>
            <w:r w:rsidDel="00000000" w:rsidR="00000000" w:rsidRPr="00000000">
              <w:rPr>
                <w:rFonts w:ascii="Calibri" w:cs="Calibri" w:eastAsia="Calibri" w:hAnsi="Calibri"/>
                <w:b w:val="1"/>
                <w:bCs w:val="1"/>
                <w:color w:val="ffffff"/>
                <w:sz w:val="22"/>
                <w:szCs w:val="22"/>
                <w:rtl w:val="0"/>
              </w:rPr>
              <w:t xml:space="preserve">SCUOLA SECONDARIA di PRIMO </w:t>
            </w:r>
            <w:r w:rsidDel="00000000" w:rsidR="00000000" w:rsidRPr="00000000">
              <w:rPr>
                <w:rtl w:val="0"/>
              </w:rPr>
            </w:r>
          </w:p>
          <w:p w:rsidR="00000000" w:rsidDel="00000000" w:rsidP="00000000" w:rsidRDefault="00000000" w:rsidRPr="00000000" w14:paraId="000001FA">
            <w:pPr>
              <w:spacing w:line="259" w:lineRule="auto"/>
              <w:ind w:left="124" w:firstLine="0"/>
              <w:rPr>
                <w:sz w:val="22"/>
                <w:szCs w:val="22"/>
              </w:rPr>
            </w:pPr>
            <w:r w:rsidDel="00000000" w:rsidR="00000000" w:rsidRPr="00000000">
              <w:rPr>
                <w:rFonts w:ascii="Calibri" w:cs="Calibri" w:eastAsia="Calibri" w:hAnsi="Calibri"/>
                <w:b w:val="1"/>
                <w:bCs w:val="1"/>
                <w:color w:val="ffffff"/>
                <w:sz w:val="22"/>
                <w:szCs w:val="22"/>
                <w:rtl w:val="0"/>
              </w:rPr>
              <w:t xml:space="preserve">GRADO</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FB">
            <w:pPr>
              <w:spacing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FC">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alfabetica </w:t>
            </w:r>
            <w:r w:rsidDel="00000000" w:rsidR="00000000" w:rsidRPr="00000000">
              <w:rPr>
                <w:rtl w:val="0"/>
              </w:rPr>
            </w:r>
          </w:p>
          <w:p w:rsidR="00000000" w:rsidDel="00000000" w:rsidP="00000000" w:rsidRDefault="00000000" w:rsidRPr="00000000" w14:paraId="000001FD">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funzionale</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FF">
            <w:pPr>
              <w:spacing w:line="259" w:lineRule="auto"/>
              <w:ind w:left="110" w:firstLine="0"/>
              <w:rPr>
                <w:sz w:val="22"/>
                <w:szCs w:val="22"/>
              </w:rPr>
            </w:pPr>
            <w:r w:rsidDel="00000000" w:rsidR="00000000" w:rsidRPr="00000000">
              <w:rPr>
                <w:sz w:val="22"/>
                <w:szCs w:val="22"/>
                <w:rtl w:val="0"/>
              </w:rPr>
              <w:t xml:space="preserve">I discorsi e le parole </w:t>
            </w:r>
          </w:p>
          <w:p w:rsidR="00000000" w:rsidDel="00000000" w:rsidP="00000000" w:rsidRDefault="00000000" w:rsidRPr="00000000" w14:paraId="00000200">
            <w:pPr>
              <w:spacing w:line="259" w:lineRule="auto"/>
              <w:ind w:left="110" w:firstLine="0"/>
              <w:rPr>
                <w:sz w:val="22"/>
                <w:szCs w:val="22"/>
              </w:rPr>
            </w:pPr>
            <w:r w:rsidDel="00000000" w:rsidR="00000000" w:rsidRPr="00000000">
              <w:rPr>
                <w:sz w:val="22"/>
                <w:szCs w:val="22"/>
                <w:rtl w:val="0"/>
              </w:rPr>
              <w:t xml:space="preserve">(Comunicazione, lingua cultura)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2">
            <w:pPr>
              <w:spacing w:line="259" w:lineRule="auto"/>
              <w:ind w:left="124" w:firstLine="0"/>
              <w:rPr>
                <w:sz w:val="22"/>
                <w:szCs w:val="22"/>
              </w:rPr>
            </w:pPr>
            <w:r w:rsidDel="00000000" w:rsidR="00000000" w:rsidRPr="00000000">
              <w:rPr>
                <w:sz w:val="22"/>
                <w:szCs w:val="22"/>
                <w:rtl w:val="0"/>
              </w:rPr>
              <w:t xml:space="preserve">Tutti gli ambiti disciplinari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4">
            <w:pPr>
              <w:spacing w:line="259" w:lineRule="auto"/>
              <w:ind w:left="124" w:firstLine="0"/>
              <w:rPr>
                <w:sz w:val="22"/>
                <w:szCs w:val="22"/>
              </w:rPr>
            </w:pPr>
            <w:r w:rsidDel="00000000" w:rsidR="00000000" w:rsidRPr="00000000">
              <w:rPr>
                <w:sz w:val="22"/>
                <w:szCs w:val="22"/>
                <w:rtl w:val="0"/>
              </w:rPr>
              <w:t xml:space="preserve">Tutte le discipline</w:t>
            </w:r>
          </w:p>
        </w:tc>
      </w:tr>
      <w:tr>
        <w:trPr>
          <w:cantSplit w:val="0"/>
          <w:trHeight w:val="1091"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205">
            <w:pPr>
              <w:spacing w:after="188"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6">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multilinguistica</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8">
            <w:pPr>
              <w:spacing w:line="259" w:lineRule="auto"/>
              <w:ind w:left="110" w:firstLine="0"/>
              <w:rPr>
                <w:sz w:val="22"/>
                <w:szCs w:val="22"/>
              </w:rPr>
            </w:pPr>
            <w:r w:rsidDel="00000000" w:rsidR="00000000" w:rsidRPr="00000000">
              <w:rPr>
                <w:sz w:val="22"/>
                <w:szCs w:val="22"/>
                <w:rtl w:val="0"/>
              </w:rPr>
              <w:t xml:space="preserve">I discorsi e le parole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A">
            <w:pPr>
              <w:spacing w:line="259" w:lineRule="auto"/>
              <w:ind w:left="124" w:firstLine="0"/>
              <w:rPr>
                <w:sz w:val="22"/>
                <w:szCs w:val="22"/>
              </w:rPr>
            </w:pPr>
            <w:r w:rsidDel="00000000" w:rsidR="00000000" w:rsidRPr="00000000">
              <w:rPr>
                <w:sz w:val="22"/>
                <w:szCs w:val="22"/>
                <w:rtl w:val="0"/>
              </w:rPr>
              <w:t xml:space="preserve">Area linguistica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0C">
            <w:pPr>
              <w:spacing w:line="259" w:lineRule="auto"/>
              <w:ind w:left="124" w:firstLine="0"/>
              <w:rPr>
                <w:sz w:val="22"/>
                <w:szCs w:val="22"/>
              </w:rPr>
            </w:pPr>
            <w:r w:rsidDel="00000000" w:rsidR="00000000" w:rsidRPr="00000000">
              <w:rPr>
                <w:sz w:val="22"/>
                <w:szCs w:val="22"/>
                <w:rtl w:val="0"/>
              </w:rPr>
              <w:t xml:space="preserve">Inglese </w:t>
            </w:r>
          </w:p>
          <w:p w:rsidR="00000000" w:rsidDel="00000000" w:rsidP="00000000" w:rsidRDefault="00000000" w:rsidRPr="00000000" w14:paraId="0000020D">
            <w:pPr>
              <w:spacing w:line="259" w:lineRule="auto"/>
              <w:ind w:left="124" w:firstLine="0"/>
              <w:rPr>
                <w:sz w:val="22"/>
                <w:szCs w:val="22"/>
              </w:rPr>
            </w:pPr>
            <w:r w:rsidDel="00000000" w:rsidR="00000000" w:rsidRPr="00000000">
              <w:rPr>
                <w:sz w:val="22"/>
                <w:szCs w:val="22"/>
                <w:rtl w:val="0"/>
              </w:rPr>
              <w:t xml:space="preserve">Francese </w:t>
            </w:r>
          </w:p>
          <w:p w:rsidR="00000000" w:rsidDel="00000000" w:rsidP="00000000" w:rsidRDefault="00000000" w:rsidRPr="00000000" w14:paraId="0000020E">
            <w:pPr>
              <w:spacing w:line="259" w:lineRule="auto"/>
              <w:ind w:left="124" w:firstLine="0"/>
              <w:rPr>
                <w:sz w:val="22"/>
                <w:szCs w:val="22"/>
              </w:rPr>
            </w:pPr>
            <w:r w:rsidDel="00000000" w:rsidR="00000000" w:rsidRPr="00000000">
              <w:rPr>
                <w:sz w:val="22"/>
                <w:szCs w:val="22"/>
                <w:rtl w:val="0"/>
              </w:rPr>
              <w:t xml:space="preserve">Latino</w:t>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20F">
            <w:pPr>
              <w:spacing w:after="38"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0">
            <w:pPr>
              <w:spacing w:line="259" w:lineRule="auto"/>
              <w:ind w:left="120" w:right="737"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matematica, competenza in scienze, tecnologie e ingegneria</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3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2">
            <w:pPr>
              <w:spacing w:line="259" w:lineRule="auto"/>
              <w:ind w:left="110" w:right="278" w:firstLine="0"/>
              <w:rPr>
                <w:sz w:val="22"/>
                <w:szCs w:val="22"/>
              </w:rPr>
            </w:pPr>
            <w:r w:rsidDel="00000000" w:rsidR="00000000" w:rsidRPr="00000000">
              <w:rPr>
                <w:sz w:val="22"/>
                <w:szCs w:val="22"/>
                <w:rtl w:val="0"/>
              </w:rPr>
              <w:t xml:space="preserve">La conoscenza del mondo (ordine- misura- spazio-tempo- natura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4">
            <w:pPr>
              <w:spacing w:line="259" w:lineRule="auto"/>
              <w:ind w:left="124" w:firstLine="0"/>
              <w:rPr>
                <w:sz w:val="22"/>
                <w:szCs w:val="22"/>
              </w:rPr>
            </w:pPr>
            <w:r w:rsidDel="00000000" w:rsidR="00000000" w:rsidRPr="00000000">
              <w:rPr>
                <w:sz w:val="22"/>
                <w:szCs w:val="22"/>
                <w:rtl w:val="0"/>
              </w:rPr>
              <w:t xml:space="preserve">Area matematica-scientifica- tecnologica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3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6">
            <w:pPr>
              <w:spacing w:line="259" w:lineRule="auto"/>
              <w:ind w:left="124" w:firstLine="0"/>
              <w:rPr>
                <w:sz w:val="22"/>
                <w:szCs w:val="22"/>
              </w:rPr>
            </w:pPr>
            <w:r w:rsidDel="00000000" w:rsidR="00000000" w:rsidRPr="00000000">
              <w:rPr>
                <w:sz w:val="22"/>
                <w:szCs w:val="22"/>
                <w:rtl w:val="0"/>
              </w:rPr>
              <w:t xml:space="preserve">Matematica </w:t>
            </w:r>
          </w:p>
          <w:p w:rsidR="00000000" w:rsidDel="00000000" w:rsidP="00000000" w:rsidRDefault="00000000" w:rsidRPr="00000000" w14:paraId="00000217">
            <w:pPr>
              <w:spacing w:line="259" w:lineRule="auto"/>
              <w:ind w:left="124" w:firstLine="0"/>
              <w:rPr>
                <w:sz w:val="22"/>
                <w:szCs w:val="22"/>
              </w:rPr>
            </w:pPr>
            <w:r w:rsidDel="00000000" w:rsidR="00000000" w:rsidRPr="00000000">
              <w:rPr>
                <w:sz w:val="22"/>
                <w:szCs w:val="22"/>
                <w:rtl w:val="0"/>
              </w:rPr>
              <w:t xml:space="preserve">Scienze </w:t>
            </w:r>
          </w:p>
          <w:p w:rsidR="00000000" w:rsidDel="00000000" w:rsidP="00000000" w:rsidRDefault="00000000" w:rsidRPr="00000000" w14:paraId="00000218">
            <w:pPr>
              <w:spacing w:line="259" w:lineRule="auto"/>
              <w:ind w:left="124" w:firstLine="0"/>
              <w:rPr>
                <w:sz w:val="22"/>
                <w:szCs w:val="22"/>
              </w:rPr>
            </w:pPr>
            <w:r w:rsidDel="00000000" w:rsidR="00000000" w:rsidRPr="00000000">
              <w:rPr>
                <w:sz w:val="22"/>
                <w:szCs w:val="22"/>
                <w:rtl w:val="0"/>
              </w:rPr>
              <w:t xml:space="preserve">Tecnologia </w:t>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219">
            <w:pPr>
              <w:spacing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A">
            <w:pPr>
              <w:spacing w:after="38"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B">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digitale</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line="259" w:lineRule="auto"/>
              <w:ind w:left="110" w:right="766" w:firstLine="0"/>
              <w:rPr>
                <w:sz w:val="22"/>
                <w:szCs w:val="22"/>
              </w:rPr>
            </w:pPr>
            <w:r w:rsidDel="00000000" w:rsidR="00000000" w:rsidRPr="00000000">
              <w:rPr>
                <w:sz w:val="22"/>
                <w:szCs w:val="22"/>
                <w:rtl w:val="0"/>
              </w:rPr>
              <w:t xml:space="preserve">Tutti i campi di esperienza (linguaggi, creatività. Espressione)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E">
            <w:pPr>
              <w:spacing w:after="3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1F">
            <w:pPr>
              <w:spacing w:line="259" w:lineRule="auto"/>
              <w:ind w:left="124" w:firstLine="0"/>
              <w:rPr>
                <w:sz w:val="22"/>
                <w:szCs w:val="22"/>
              </w:rPr>
            </w:pPr>
            <w:r w:rsidDel="00000000" w:rsidR="00000000" w:rsidRPr="00000000">
              <w:rPr>
                <w:sz w:val="22"/>
                <w:szCs w:val="22"/>
                <w:rtl w:val="0"/>
              </w:rPr>
              <w:t xml:space="preserve">Tutti gli ambiti disciplinari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1">
            <w:pPr>
              <w:spacing w:after="3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2">
            <w:pPr>
              <w:spacing w:line="259" w:lineRule="auto"/>
              <w:ind w:left="124" w:firstLine="0"/>
              <w:rPr>
                <w:sz w:val="22"/>
                <w:szCs w:val="22"/>
              </w:rPr>
            </w:pPr>
            <w:r w:rsidDel="00000000" w:rsidR="00000000" w:rsidRPr="00000000">
              <w:rPr>
                <w:sz w:val="22"/>
                <w:szCs w:val="22"/>
                <w:rtl w:val="0"/>
              </w:rPr>
              <w:t xml:space="preserve">Tutte le discipline </w:t>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223">
            <w:pPr>
              <w:spacing w:line="259" w:lineRule="auto"/>
              <w:ind w:left="120" w:right="54"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personale, sociale e capacità di imparare ad imparare</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5">
            <w:pPr>
              <w:spacing w:line="259" w:lineRule="auto"/>
              <w:ind w:left="110" w:firstLine="0"/>
              <w:rPr>
                <w:sz w:val="22"/>
                <w:szCs w:val="22"/>
              </w:rPr>
            </w:pPr>
            <w:r w:rsidDel="00000000" w:rsidR="00000000" w:rsidRPr="00000000">
              <w:rPr>
                <w:sz w:val="22"/>
                <w:szCs w:val="22"/>
                <w:rtl w:val="0"/>
              </w:rPr>
              <w:t xml:space="preserve">Tutti i campi di esperienza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7">
            <w:pPr>
              <w:spacing w:line="259" w:lineRule="auto"/>
              <w:ind w:left="124" w:firstLine="0"/>
              <w:rPr>
                <w:sz w:val="22"/>
                <w:szCs w:val="22"/>
              </w:rPr>
            </w:pPr>
            <w:r w:rsidDel="00000000" w:rsidR="00000000" w:rsidRPr="00000000">
              <w:rPr>
                <w:sz w:val="22"/>
                <w:szCs w:val="22"/>
                <w:rtl w:val="0"/>
              </w:rPr>
              <w:t xml:space="preserve">Tutti gli ambiti disciplinari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9">
            <w:pPr>
              <w:spacing w:line="259" w:lineRule="auto"/>
              <w:ind w:left="124" w:firstLine="0"/>
              <w:rPr>
                <w:sz w:val="22"/>
                <w:szCs w:val="22"/>
              </w:rPr>
            </w:pPr>
            <w:r w:rsidDel="00000000" w:rsidR="00000000" w:rsidRPr="00000000">
              <w:rPr>
                <w:sz w:val="22"/>
                <w:szCs w:val="22"/>
                <w:rtl w:val="0"/>
              </w:rPr>
              <w:t xml:space="preserve">Tutte le discipline </w:t>
            </w:r>
          </w:p>
        </w:tc>
      </w:tr>
      <w:tr>
        <w:trPr>
          <w:cantSplit w:val="0"/>
          <w:trHeight w:val="1092"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22A">
            <w:pPr>
              <w:spacing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B">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Competenze in materia di cittadinanza</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2D">
            <w:pPr>
              <w:spacing w:line="259" w:lineRule="auto"/>
              <w:ind w:left="110" w:firstLine="0"/>
              <w:rPr>
                <w:sz w:val="22"/>
                <w:szCs w:val="22"/>
              </w:rPr>
            </w:pPr>
            <w:r w:rsidDel="00000000" w:rsidR="00000000" w:rsidRPr="00000000">
              <w:rPr>
                <w:sz w:val="22"/>
                <w:szCs w:val="22"/>
                <w:rtl w:val="0"/>
              </w:rPr>
              <w:t xml:space="preserve">Il sé e l’altro </w:t>
            </w:r>
          </w:p>
          <w:p w:rsidR="00000000" w:rsidDel="00000000" w:rsidP="00000000" w:rsidRDefault="00000000" w:rsidRPr="00000000" w14:paraId="0000022E">
            <w:pPr>
              <w:spacing w:line="259" w:lineRule="auto"/>
              <w:ind w:left="110" w:firstLine="0"/>
              <w:rPr>
                <w:sz w:val="22"/>
                <w:szCs w:val="22"/>
              </w:rPr>
            </w:pPr>
            <w:r w:rsidDel="00000000" w:rsidR="00000000" w:rsidRPr="00000000">
              <w:rPr>
                <w:sz w:val="22"/>
                <w:szCs w:val="22"/>
                <w:rtl w:val="0"/>
              </w:rPr>
              <w:t xml:space="preserve">Tutti i campi di esperienza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0">
            <w:pPr>
              <w:spacing w:line="259" w:lineRule="auto"/>
              <w:ind w:left="124" w:firstLine="0"/>
              <w:rPr>
                <w:sz w:val="22"/>
                <w:szCs w:val="22"/>
              </w:rPr>
            </w:pPr>
            <w:r w:rsidDel="00000000" w:rsidR="00000000" w:rsidRPr="00000000">
              <w:rPr>
                <w:sz w:val="22"/>
                <w:szCs w:val="22"/>
                <w:rtl w:val="0"/>
              </w:rPr>
              <w:t xml:space="preserve">Ambito socio-antropologico </w:t>
            </w:r>
          </w:p>
          <w:p w:rsidR="00000000" w:rsidDel="00000000" w:rsidP="00000000" w:rsidRDefault="00000000" w:rsidRPr="00000000" w14:paraId="00000231">
            <w:pPr>
              <w:spacing w:line="259" w:lineRule="auto"/>
              <w:ind w:left="124" w:firstLine="0"/>
              <w:rPr>
                <w:sz w:val="22"/>
                <w:szCs w:val="22"/>
              </w:rPr>
            </w:pPr>
            <w:r w:rsidDel="00000000" w:rsidR="00000000" w:rsidRPr="00000000">
              <w:rPr>
                <w:sz w:val="22"/>
                <w:szCs w:val="22"/>
                <w:rtl w:val="0"/>
              </w:rPr>
              <w:t xml:space="preserve">Tutti gli ambiti disciplinari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3">
            <w:pPr>
              <w:spacing w:line="259" w:lineRule="auto"/>
              <w:ind w:left="124" w:firstLine="0"/>
              <w:rPr>
                <w:sz w:val="22"/>
                <w:szCs w:val="22"/>
              </w:rPr>
            </w:pPr>
            <w:r w:rsidDel="00000000" w:rsidR="00000000" w:rsidRPr="00000000">
              <w:rPr>
                <w:sz w:val="22"/>
                <w:szCs w:val="22"/>
                <w:rtl w:val="0"/>
              </w:rPr>
              <w:t xml:space="preserve">Tutte le discipline </w:t>
            </w:r>
          </w:p>
        </w:tc>
      </w:tr>
      <w:tr>
        <w:trPr>
          <w:cantSplit w:val="0"/>
          <w:trHeight w:val="1096" w:hRule="atLeast"/>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234">
            <w:pPr>
              <w:spacing w:after="188" w:line="259" w:lineRule="auto"/>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5">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imprenditoriale</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7">
            <w:pPr>
              <w:spacing w:line="259" w:lineRule="auto"/>
              <w:ind w:left="110" w:firstLine="0"/>
              <w:rPr>
                <w:sz w:val="22"/>
                <w:szCs w:val="22"/>
              </w:rPr>
            </w:pPr>
            <w:r w:rsidDel="00000000" w:rsidR="00000000" w:rsidRPr="00000000">
              <w:rPr>
                <w:sz w:val="22"/>
                <w:szCs w:val="22"/>
                <w:rtl w:val="0"/>
              </w:rPr>
              <w:t xml:space="preserve">Tutti i campi di esperienza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9">
            <w:pPr>
              <w:spacing w:line="259" w:lineRule="auto"/>
              <w:ind w:left="124" w:firstLine="0"/>
              <w:rPr>
                <w:sz w:val="22"/>
                <w:szCs w:val="22"/>
              </w:rPr>
            </w:pPr>
            <w:r w:rsidDel="00000000" w:rsidR="00000000" w:rsidRPr="00000000">
              <w:rPr>
                <w:sz w:val="22"/>
                <w:szCs w:val="22"/>
                <w:rtl w:val="0"/>
              </w:rPr>
              <w:t xml:space="preserve">Tutti gli ambiti disciplinari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B">
            <w:pPr>
              <w:spacing w:line="259" w:lineRule="auto"/>
              <w:ind w:left="124" w:firstLine="0"/>
              <w:rPr>
                <w:sz w:val="22"/>
                <w:szCs w:val="22"/>
              </w:rPr>
            </w:pPr>
            <w:r w:rsidDel="00000000" w:rsidR="00000000" w:rsidRPr="00000000">
              <w:rPr>
                <w:sz w:val="22"/>
                <w:szCs w:val="22"/>
                <w:rtl w:val="0"/>
              </w:rPr>
              <w:t xml:space="preserve">Tutte le discipline </w:t>
            </w:r>
          </w:p>
        </w:tc>
      </w:tr>
      <w:tr>
        <w:trPr>
          <w:cantSplit w:val="0"/>
          <w:trHeight w:val="1511" w:hRule="atLeast"/>
          <w:tblHeader w:val="0"/>
        </w:trPr>
        <w:tc>
          <w:tcPr>
            <w:tcBorders>
              <w:top w:color="000000" w:space="0" w:sz="4" w:val="single"/>
              <w:left w:color="000000" w:space="0" w:sz="4" w:val="single"/>
              <w:bottom w:color="000000" w:space="0" w:sz="4" w:val="single"/>
              <w:right w:color="000000" w:space="0" w:sz="4" w:val="single"/>
            </w:tcBorders>
            <w:shd w:fill="1f4e79" w:val="clear"/>
            <w:vAlign w:val="center"/>
          </w:tcPr>
          <w:p w:rsidR="00000000" w:rsidDel="00000000" w:rsidP="00000000" w:rsidRDefault="00000000" w:rsidRPr="00000000" w14:paraId="0000023C">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Competenza in materia di </w:t>
            </w:r>
            <w:r w:rsidDel="00000000" w:rsidR="00000000" w:rsidRPr="00000000">
              <w:rPr>
                <w:rtl w:val="0"/>
              </w:rPr>
            </w:r>
          </w:p>
          <w:p w:rsidR="00000000" w:rsidDel="00000000" w:rsidP="00000000" w:rsidRDefault="00000000" w:rsidRPr="00000000" w14:paraId="0000023D">
            <w:pPr>
              <w:spacing w:line="259" w:lineRule="auto"/>
              <w:ind w:left="120" w:firstLine="0"/>
              <w:rPr>
                <w:sz w:val="22"/>
                <w:szCs w:val="22"/>
              </w:rPr>
            </w:pPr>
            <w:r w:rsidDel="00000000" w:rsidR="00000000" w:rsidRPr="00000000">
              <w:rPr>
                <w:rFonts w:ascii="Calibri" w:cs="Calibri" w:eastAsia="Calibri" w:hAnsi="Calibri"/>
                <w:b w:val="1"/>
                <w:bCs w:val="1"/>
                <w:color w:val="ffffff"/>
                <w:sz w:val="22"/>
                <w:szCs w:val="22"/>
                <w:rtl w:val="0"/>
              </w:rPr>
              <w:t xml:space="preserve">consapevolezza ed espressione culturali</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188"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3F">
            <w:pPr>
              <w:spacing w:line="259" w:lineRule="auto"/>
              <w:ind w:left="110" w:firstLine="0"/>
              <w:rPr>
                <w:sz w:val="22"/>
                <w:szCs w:val="22"/>
              </w:rPr>
            </w:pPr>
            <w:r w:rsidDel="00000000" w:rsidR="00000000" w:rsidRPr="00000000">
              <w:rPr>
                <w:sz w:val="22"/>
                <w:szCs w:val="22"/>
                <w:rtl w:val="0"/>
              </w:rPr>
              <w:t xml:space="preserve">Il corpo e il movimento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line="259" w:lineRule="auto"/>
              <w:ind w:left="4" w:firstLine="0"/>
              <w:rPr>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241">
            <w:pPr>
              <w:spacing w:line="259" w:lineRule="auto"/>
              <w:ind w:left="124" w:firstLine="0"/>
              <w:rPr>
                <w:sz w:val="22"/>
                <w:szCs w:val="22"/>
              </w:rPr>
            </w:pPr>
            <w:r w:rsidDel="00000000" w:rsidR="00000000" w:rsidRPr="00000000">
              <w:rPr>
                <w:sz w:val="22"/>
                <w:szCs w:val="22"/>
                <w:rtl w:val="0"/>
              </w:rPr>
              <w:t xml:space="preserve">Area motoria </w:t>
            </w:r>
          </w:p>
          <w:p w:rsidR="00000000" w:rsidDel="00000000" w:rsidP="00000000" w:rsidRDefault="00000000" w:rsidRPr="00000000" w14:paraId="00000242">
            <w:pPr>
              <w:spacing w:line="259" w:lineRule="auto"/>
              <w:ind w:left="124" w:firstLine="0"/>
              <w:rPr>
                <w:sz w:val="22"/>
                <w:szCs w:val="22"/>
              </w:rPr>
            </w:pPr>
            <w:r w:rsidDel="00000000" w:rsidR="00000000" w:rsidRPr="00000000">
              <w:rPr>
                <w:sz w:val="22"/>
                <w:szCs w:val="22"/>
                <w:rtl w:val="0"/>
              </w:rPr>
              <w:t xml:space="preserve">Ambito espressivo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line="259" w:lineRule="auto"/>
              <w:ind w:left="124" w:firstLine="0"/>
              <w:rPr>
                <w:sz w:val="22"/>
                <w:szCs w:val="22"/>
              </w:rPr>
            </w:pPr>
            <w:r w:rsidDel="00000000" w:rsidR="00000000" w:rsidRPr="00000000">
              <w:rPr>
                <w:sz w:val="22"/>
                <w:szCs w:val="22"/>
                <w:rtl w:val="0"/>
              </w:rPr>
              <w:t xml:space="preserve">Storia </w:t>
            </w:r>
          </w:p>
          <w:p w:rsidR="00000000" w:rsidDel="00000000" w:rsidP="00000000" w:rsidRDefault="00000000" w:rsidRPr="00000000" w14:paraId="00000244">
            <w:pPr>
              <w:spacing w:line="259" w:lineRule="auto"/>
              <w:ind w:left="124" w:firstLine="0"/>
              <w:rPr>
                <w:sz w:val="22"/>
                <w:szCs w:val="22"/>
              </w:rPr>
            </w:pPr>
            <w:r w:rsidDel="00000000" w:rsidR="00000000" w:rsidRPr="00000000">
              <w:rPr>
                <w:sz w:val="22"/>
                <w:szCs w:val="22"/>
                <w:rtl w:val="0"/>
              </w:rPr>
              <w:t xml:space="preserve">Arte e immagine </w:t>
            </w:r>
          </w:p>
          <w:p w:rsidR="00000000" w:rsidDel="00000000" w:rsidP="00000000" w:rsidRDefault="00000000" w:rsidRPr="00000000" w14:paraId="00000245">
            <w:pPr>
              <w:spacing w:line="259" w:lineRule="auto"/>
              <w:ind w:left="124" w:firstLine="0"/>
              <w:rPr>
                <w:sz w:val="22"/>
                <w:szCs w:val="22"/>
              </w:rPr>
            </w:pPr>
            <w:r w:rsidDel="00000000" w:rsidR="00000000" w:rsidRPr="00000000">
              <w:rPr>
                <w:sz w:val="22"/>
                <w:szCs w:val="22"/>
                <w:rtl w:val="0"/>
              </w:rPr>
              <w:t xml:space="preserve">Scienze motorie </w:t>
            </w:r>
          </w:p>
          <w:p w:rsidR="00000000" w:rsidDel="00000000" w:rsidP="00000000" w:rsidRDefault="00000000" w:rsidRPr="00000000" w14:paraId="00000246">
            <w:pPr>
              <w:spacing w:line="259" w:lineRule="auto"/>
              <w:ind w:left="124" w:firstLine="0"/>
              <w:rPr>
                <w:sz w:val="22"/>
                <w:szCs w:val="22"/>
              </w:rPr>
            </w:pPr>
            <w:r w:rsidDel="00000000" w:rsidR="00000000" w:rsidRPr="00000000">
              <w:rPr>
                <w:sz w:val="22"/>
                <w:szCs w:val="22"/>
                <w:rtl w:val="0"/>
              </w:rPr>
              <w:t xml:space="preserve">Religione </w:t>
            </w:r>
          </w:p>
          <w:p w:rsidR="00000000" w:rsidDel="00000000" w:rsidP="00000000" w:rsidRDefault="00000000" w:rsidRPr="00000000" w14:paraId="00000247">
            <w:pPr>
              <w:spacing w:line="259" w:lineRule="auto"/>
              <w:ind w:left="124" w:firstLine="0"/>
              <w:rPr>
                <w:sz w:val="22"/>
                <w:szCs w:val="22"/>
              </w:rPr>
            </w:pPr>
            <w:r w:rsidDel="00000000" w:rsidR="00000000" w:rsidRPr="00000000">
              <w:rPr>
                <w:sz w:val="22"/>
                <w:szCs w:val="22"/>
                <w:rtl w:val="0"/>
              </w:rPr>
              <w:t xml:space="preserve">Geografia </w:t>
            </w:r>
          </w:p>
          <w:p w:rsidR="00000000" w:rsidDel="00000000" w:rsidP="00000000" w:rsidRDefault="00000000" w:rsidRPr="00000000" w14:paraId="00000248">
            <w:pPr>
              <w:spacing w:line="259" w:lineRule="auto"/>
              <w:ind w:left="124" w:firstLine="0"/>
              <w:rPr>
                <w:sz w:val="22"/>
                <w:szCs w:val="22"/>
              </w:rPr>
            </w:pPr>
            <w:r w:rsidDel="00000000" w:rsidR="00000000" w:rsidRPr="00000000">
              <w:rPr>
                <w:sz w:val="22"/>
                <w:szCs w:val="22"/>
                <w:rtl w:val="0"/>
              </w:rPr>
              <w:t xml:space="preserve">Musica </w:t>
            </w:r>
          </w:p>
          <w:p w:rsidR="00000000" w:rsidDel="00000000" w:rsidP="00000000" w:rsidRDefault="00000000" w:rsidRPr="00000000" w14:paraId="00000249">
            <w:pPr>
              <w:spacing w:line="259" w:lineRule="auto"/>
              <w:ind w:left="124" w:firstLine="0"/>
              <w:rPr>
                <w:sz w:val="22"/>
                <w:szCs w:val="22"/>
              </w:rPr>
            </w:pPr>
            <w:r w:rsidDel="00000000" w:rsidR="00000000" w:rsidRPr="00000000">
              <w:rPr>
                <w:sz w:val="22"/>
                <w:szCs w:val="22"/>
                <w:rtl w:val="0"/>
              </w:rPr>
              <w:t xml:space="preserve">Latino</w:t>
            </w:r>
          </w:p>
          <w:p w:rsidR="00000000" w:rsidDel="00000000" w:rsidP="00000000" w:rsidRDefault="00000000" w:rsidRPr="00000000" w14:paraId="0000024A">
            <w:pPr>
              <w:spacing w:line="259" w:lineRule="auto"/>
              <w:ind w:left="124" w:firstLine="0"/>
              <w:rPr>
                <w:sz w:val="22"/>
                <w:szCs w:val="22"/>
              </w:rPr>
            </w:pPr>
            <w:r w:rsidDel="00000000" w:rsidR="00000000" w:rsidRPr="00000000">
              <w:rPr>
                <w:rtl w:val="0"/>
              </w:rPr>
            </w:r>
          </w:p>
        </w:tc>
      </w:tr>
    </w:tbl>
    <w:p w:rsidR="00000000" w:rsidDel="00000000" w:rsidP="00000000" w:rsidRDefault="00000000" w:rsidRPr="00000000" w14:paraId="0000024B">
      <w:pPr>
        <w:spacing w:line="259" w:lineRule="auto"/>
        <w:ind w:right="7080"/>
        <w:rPr/>
      </w:pPr>
      <w:r w:rsidDel="00000000" w:rsidR="00000000" w:rsidRPr="00000000">
        <w:rPr>
          <w:rtl w:val="0"/>
        </w:rPr>
      </w:r>
    </w:p>
    <w:p w:rsidR="00000000" w:rsidDel="00000000" w:rsidP="00000000" w:rsidRDefault="00000000" w:rsidRPr="00000000" w14:paraId="0000024C">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4D">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4E">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4F">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50">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51">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52">
      <w:pPr>
        <w:spacing w:line="259" w:lineRule="auto"/>
        <w:ind w:right="708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3">
      <w:pPr>
        <w:spacing w:line="259" w:lineRule="auto"/>
        <w:ind w:right="7080"/>
        <w:jc w:val="right"/>
        <w:rPr>
          <w:b w:val="1"/>
          <w:bCs w:val="1"/>
        </w:rPr>
      </w:pPr>
      <w:r w:rsidDel="00000000" w:rsidR="00000000" w:rsidRPr="00000000">
        <w:rPr>
          <w:b w:val="1"/>
          <w:bCs w:val="1"/>
          <w:rtl w:val="0"/>
        </w:rPr>
        <w:t xml:space="preserve">LIVELLI DI COMPETENZA</w:t>
      </w:r>
    </w:p>
    <w:p w:rsidR="00000000" w:rsidDel="00000000" w:rsidP="00000000" w:rsidRDefault="00000000" w:rsidRPr="00000000" w14:paraId="00000254">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55">
      <w:pPr>
        <w:spacing w:line="259" w:lineRule="auto"/>
        <w:ind w:right="7080"/>
        <w:jc w:val="right"/>
        <w:rPr/>
      </w:pPr>
      <w:r w:rsidDel="00000000" w:rsidR="00000000" w:rsidRPr="00000000">
        <w:rPr>
          <w:b w:val="1"/>
          <w:bCs w:val="1"/>
          <w:rtl w:val="0"/>
        </w:rPr>
        <w:t xml:space="preserve"> </w:t>
      </w:r>
      <w:r w:rsidDel="00000000" w:rsidR="00000000" w:rsidRPr="00000000">
        <w:rPr>
          <w:rtl w:val="0"/>
        </w:rPr>
      </w:r>
    </w:p>
    <w:tbl>
      <w:tblPr>
        <w:tblStyle w:val="Table4"/>
        <w:tblW w:w="15119.999999999998" w:type="dxa"/>
        <w:jc w:val="left"/>
        <w:tblLayout w:type="fixed"/>
        <w:tblLook w:val="0400"/>
      </w:tblPr>
      <w:tblGrid>
        <w:gridCol w:w="3778"/>
        <w:gridCol w:w="3760"/>
        <w:gridCol w:w="3714"/>
        <w:gridCol w:w="3868"/>
        <w:tblGridChange w:id="0">
          <w:tblGrid>
            <w:gridCol w:w="3778"/>
            <w:gridCol w:w="3760"/>
            <w:gridCol w:w="3714"/>
            <w:gridCol w:w="3868"/>
          </w:tblGrid>
        </w:tblGridChange>
      </w:tblGrid>
      <w:tr>
        <w:trPr>
          <w:cantSplit w:val="0"/>
          <w:trHeight w:val="973"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256">
            <w:pPr>
              <w:spacing w:line="259" w:lineRule="auto"/>
              <w:ind w:left="4" w:firstLine="0"/>
              <w:jc w:val="center"/>
              <w:rPr/>
            </w:pPr>
            <w:r w:rsidDel="00000000" w:rsidR="00000000" w:rsidRPr="00000000">
              <w:rPr>
                <w:rtl w:val="0"/>
              </w:rPr>
            </w:r>
          </w:p>
          <w:p w:rsidR="00000000" w:rsidDel="00000000" w:rsidP="00000000" w:rsidRDefault="00000000" w:rsidRPr="00000000" w14:paraId="00000257">
            <w:pPr>
              <w:spacing w:line="259" w:lineRule="auto"/>
              <w:ind w:right="64"/>
              <w:jc w:val="center"/>
              <w:rPr/>
            </w:pPr>
            <w:r w:rsidDel="00000000" w:rsidR="00000000" w:rsidRPr="00000000">
              <w:rPr>
                <w:b w:val="1"/>
                <w:bCs w:val="1"/>
                <w:rtl w:val="0"/>
              </w:rPr>
              <w:t xml:space="preserve">Avanzato ( 9 - 10 ) A </w:t>
            </w:r>
            <w:r w:rsidDel="00000000" w:rsidR="00000000" w:rsidRPr="00000000">
              <w:rPr>
                <w:rtl w:val="0"/>
              </w:rPr>
            </w:r>
          </w:p>
          <w:p w:rsidR="00000000" w:rsidDel="00000000" w:rsidP="00000000" w:rsidRDefault="00000000" w:rsidRPr="00000000" w14:paraId="00000258">
            <w:pPr>
              <w:spacing w:line="259" w:lineRule="auto"/>
              <w:ind w:left="4"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de9d9" w:val="clear"/>
          </w:tcPr>
          <w:p w:rsidR="00000000" w:rsidDel="00000000" w:rsidP="00000000" w:rsidRDefault="00000000" w:rsidRPr="00000000" w14:paraId="00000259">
            <w:pPr>
              <w:spacing w:line="259" w:lineRule="auto"/>
              <w:ind w:right="1"/>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A">
            <w:pPr>
              <w:spacing w:line="259" w:lineRule="auto"/>
              <w:ind w:right="77"/>
              <w:jc w:val="center"/>
              <w:rPr/>
            </w:pPr>
            <w:r w:rsidDel="00000000" w:rsidR="00000000" w:rsidRPr="00000000">
              <w:rPr>
                <w:b w:val="1"/>
                <w:bCs w:val="1"/>
                <w:rtl w:val="0"/>
              </w:rPr>
              <w:t xml:space="preserve">Intermedio ( 7 - 8 ) B  </w:t>
            </w:r>
            <w:r w:rsidDel="00000000" w:rsidR="00000000" w:rsidRPr="00000000">
              <w:rPr>
                <w:rtl w:val="0"/>
              </w:rPr>
            </w:r>
          </w:p>
          <w:p w:rsidR="00000000" w:rsidDel="00000000" w:rsidP="00000000" w:rsidRDefault="00000000" w:rsidRPr="00000000" w14:paraId="0000025B">
            <w:pPr>
              <w:spacing w:line="259" w:lineRule="auto"/>
              <w:ind w:right="1"/>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eaf1dd" w:val="clear"/>
          </w:tcPr>
          <w:p w:rsidR="00000000" w:rsidDel="00000000" w:rsidP="00000000" w:rsidRDefault="00000000" w:rsidRPr="00000000" w14:paraId="0000025C">
            <w:pPr>
              <w:spacing w:line="259" w:lineRule="auto"/>
              <w:ind w:right="3"/>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D">
            <w:pPr>
              <w:spacing w:line="259" w:lineRule="auto"/>
              <w:ind w:right="68"/>
              <w:jc w:val="center"/>
              <w:rPr/>
            </w:pPr>
            <w:r w:rsidDel="00000000" w:rsidR="00000000" w:rsidRPr="00000000">
              <w:rPr>
                <w:b w:val="1"/>
                <w:bCs w:val="1"/>
                <w:rtl w:val="0"/>
              </w:rPr>
              <w:t xml:space="preserve">Base ( 6 )  C </w:t>
            </w:r>
            <w:r w:rsidDel="00000000" w:rsidR="00000000" w:rsidRPr="00000000">
              <w:rPr>
                <w:rtl w:val="0"/>
              </w:rPr>
            </w:r>
          </w:p>
          <w:p w:rsidR="00000000" w:rsidDel="00000000" w:rsidP="00000000" w:rsidRDefault="00000000" w:rsidRPr="00000000" w14:paraId="0000025E">
            <w:pPr>
              <w:spacing w:line="259" w:lineRule="auto"/>
              <w:ind w:right="3"/>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25F">
            <w:pPr>
              <w:spacing w:line="259" w:lineRule="auto"/>
              <w:ind w:right="1"/>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60">
            <w:pPr>
              <w:spacing w:line="259" w:lineRule="auto"/>
              <w:ind w:right="70"/>
              <w:jc w:val="center"/>
              <w:rPr/>
            </w:pPr>
            <w:r w:rsidDel="00000000" w:rsidR="00000000" w:rsidRPr="00000000">
              <w:rPr>
                <w:b w:val="1"/>
                <w:bCs w:val="1"/>
                <w:rtl w:val="0"/>
              </w:rPr>
              <w:t xml:space="preserve">Iniziale ( 4-5 ) D </w:t>
            </w:r>
            <w:r w:rsidDel="00000000" w:rsidR="00000000" w:rsidRPr="00000000">
              <w:rPr>
                <w:rtl w:val="0"/>
              </w:rPr>
            </w:r>
          </w:p>
          <w:p w:rsidR="00000000" w:rsidDel="00000000" w:rsidP="00000000" w:rsidRDefault="00000000" w:rsidRPr="00000000" w14:paraId="00000261">
            <w:pPr>
              <w:spacing w:line="259" w:lineRule="auto"/>
              <w:ind w:right="1"/>
              <w:jc w:val="center"/>
              <w:rPr/>
            </w:pPr>
            <w:r w:rsidDel="00000000" w:rsidR="00000000" w:rsidRPr="00000000">
              <w:rPr>
                <w:rtl w:val="0"/>
              </w:rPr>
              <w:t xml:space="preserve"> </w:t>
            </w:r>
          </w:p>
        </w:tc>
      </w:tr>
      <w:tr>
        <w:trPr>
          <w:cantSplit w:val="0"/>
          <w:trHeight w:val="41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259" w:lineRule="auto"/>
              <w:ind w:left="3" w:firstLine="0"/>
              <w:rPr/>
            </w:pPr>
            <w:r w:rsidDel="00000000" w:rsidR="00000000" w:rsidRPr="00000000">
              <w:rPr>
                <w:rtl w:val="0"/>
              </w:rPr>
              <w:t xml:space="preserve"> </w:t>
            </w:r>
          </w:p>
          <w:p w:rsidR="00000000" w:rsidDel="00000000" w:rsidP="00000000" w:rsidRDefault="00000000" w:rsidRPr="00000000" w14:paraId="00000263">
            <w:pPr>
              <w:spacing w:line="238" w:lineRule="auto"/>
              <w:ind w:left="3" w:right="72" w:firstLine="0"/>
              <w:rPr/>
            </w:pPr>
            <w:r w:rsidDel="00000000" w:rsidR="00000000" w:rsidRPr="00000000">
              <w:rPr>
                <w:rtl w:val="0"/>
              </w:rPr>
              <w:t xml:space="preserve">L' alunno/a svolge compiti e risolve problemi complessi, mostrando padronanza nell' uso delle conoscenze e delle abilità; propone e sostiene le proprie opinioni e assume in modo responsabile decisioni consapevoli. </w:t>
            </w:r>
          </w:p>
          <w:p w:rsidR="00000000" w:rsidDel="00000000" w:rsidP="00000000" w:rsidRDefault="00000000" w:rsidRPr="00000000" w14:paraId="00000264">
            <w:pPr>
              <w:spacing w:line="259" w:lineRule="auto"/>
              <w:ind w:left="3" w:firstLine="0"/>
              <w:rPr/>
            </w:pPr>
            <w:r w:rsidDel="00000000" w:rsidR="00000000" w:rsidRPr="00000000">
              <w:rPr>
                <w:rtl w:val="0"/>
              </w:rPr>
              <w:t xml:space="preserve"> </w:t>
            </w:r>
          </w:p>
          <w:p w:rsidR="00000000" w:rsidDel="00000000" w:rsidP="00000000" w:rsidRDefault="00000000" w:rsidRPr="00000000" w14:paraId="00000265">
            <w:pPr>
              <w:spacing w:line="259" w:lineRule="auto"/>
              <w:ind w:left="3" w:firstLine="0"/>
              <w:rPr/>
            </w:pPr>
            <w:r w:rsidDel="00000000" w:rsidR="00000000" w:rsidRPr="00000000">
              <w:rPr>
                <w:rtl w:val="0"/>
              </w:rPr>
              <w:t xml:space="preserve"> </w:t>
            </w:r>
          </w:p>
          <w:p w:rsidR="00000000" w:rsidDel="00000000" w:rsidP="00000000" w:rsidRDefault="00000000" w:rsidRPr="00000000" w14:paraId="00000266">
            <w:pPr>
              <w:spacing w:line="259" w:lineRule="auto"/>
              <w:ind w:left="3" w:firstLine="0"/>
              <w:rPr/>
            </w:pPr>
            <w:r w:rsidDel="00000000" w:rsidR="00000000" w:rsidRPr="00000000">
              <w:rPr>
                <w:rtl w:val="0"/>
              </w:rPr>
              <w:t xml:space="preserve"> </w:t>
            </w:r>
          </w:p>
          <w:p w:rsidR="00000000" w:rsidDel="00000000" w:rsidP="00000000" w:rsidRDefault="00000000" w:rsidRPr="00000000" w14:paraId="00000267">
            <w:pPr>
              <w:spacing w:line="259" w:lineRule="auto"/>
              <w:ind w:left="3"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259" w:lineRule="auto"/>
              <w:rPr/>
            </w:pPr>
            <w:r w:rsidDel="00000000" w:rsidR="00000000" w:rsidRPr="00000000">
              <w:rPr>
                <w:rtl w:val="0"/>
              </w:rPr>
              <w:t xml:space="preserve"> </w:t>
            </w:r>
          </w:p>
          <w:p w:rsidR="00000000" w:rsidDel="00000000" w:rsidP="00000000" w:rsidRDefault="00000000" w:rsidRPr="00000000" w14:paraId="00000269">
            <w:pPr>
              <w:spacing w:line="259" w:lineRule="auto"/>
              <w:ind w:right="74"/>
              <w:rPr/>
            </w:pPr>
            <w:r w:rsidDel="00000000" w:rsidR="00000000" w:rsidRPr="00000000">
              <w:rPr>
                <w:rtl w:val="0"/>
              </w:rPr>
              <w:t xml:space="preserve">L' alunno/a svolge compiti e risolve problemi in situazioni nuove, compie scelte consapevoli, mostrando di saper utilizzate le conoscenze e le abilità acquisite.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259" w:lineRule="auto"/>
              <w:ind w:left="2" w:firstLine="0"/>
              <w:rPr/>
            </w:pPr>
            <w:r w:rsidDel="00000000" w:rsidR="00000000" w:rsidRPr="00000000">
              <w:rPr>
                <w:rtl w:val="0"/>
              </w:rPr>
              <w:t xml:space="preserve"> </w:t>
            </w:r>
          </w:p>
          <w:p w:rsidR="00000000" w:rsidDel="00000000" w:rsidP="00000000" w:rsidRDefault="00000000" w:rsidRPr="00000000" w14:paraId="0000026B">
            <w:pPr>
              <w:spacing w:line="259" w:lineRule="auto"/>
              <w:ind w:left="2" w:right="71" w:firstLine="0"/>
              <w:rPr/>
            </w:pPr>
            <w:r w:rsidDel="00000000" w:rsidR="00000000" w:rsidRPr="00000000">
              <w:rPr>
                <w:rtl w:val="0"/>
              </w:rPr>
              <w:t xml:space="preserve">L' alunno/a svolge compiti semplici anche in situazioni nuove, mostrando di possedere conoscenze e abilità fondamentali e di saper applicare basilari regole e procedure apprese.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259" w:lineRule="auto"/>
              <w:ind w:left="3" w:firstLine="0"/>
              <w:rPr/>
            </w:pPr>
            <w:r w:rsidDel="00000000" w:rsidR="00000000" w:rsidRPr="00000000">
              <w:rPr>
                <w:rtl w:val="0"/>
              </w:rPr>
              <w:t xml:space="preserve"> </w:t>
            </w:r>
          </w:p>
          <w:p w:rsidR="00000000" w:rsidDel="00000000" w:rsidP="00000000" w:rsidRDefault="00000000" w:rsidRPr="00000000" w14:paraId="0000026D">
            <w:pPr>
              <w:spacing w:line="259" w:lineRule="auto"/>
              <w:ind w:left="3" w:right="71" w:firstLine="0"/>
              <w:rPr/>
            </w:pPr>
            <w:r w:rsidDel="00000000" w:rsidR="00000000" w:rsidRPr="00000000">
              <w:rPr>
                <w:rtl w:val="0"/>
              </w:rPr>
              <w:t xml:space="preserve">L'alunno/a, se opportunamente guidato/a, svolge compiti semplici in situazioni note. </w:t>
            </w:r>
          </w:p>
        </w:tc>
      </w:tr>
    </w:tbl>
    <w:p w:rsidR="00000000" w:rsidDel="00000000" w:rsidP="00000000" w:rsidRDefault="00000000" w:rsidRPr="00000000" w14:paraId="0000026E">
      <w:pPr>
        <w:spacing w:line="259" w:lineRule="auto"/>
        <w:ind w:right="7080"/>
        <w:jc w:val="righ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6F">
      <w:pPr>
        <w:spacing w:line="259" w:lineRule="auto"/>
        <w:ind w:right="7080"/>
        <w:rPr/>
      </w:pPr>
      <w:r w:rsidDel="00000000" w:rsidR="00000000" w:rsidRPr="00000000">
        <w:rPr>
          <w:rtl w:val="0"/>
        </w:rPr>
      </w:r>
    </w:p>
    <w:p w:rsidR="00000000" w:rsidDel="00000000" w:rsidP="00000000" w:rsidRDefault="00000000" w:rsidRPr="00000000" w14:paraId="00000270">
      <w:pPr>
        <w:spacing w:line="259" w:lineRule="auto"/>
        <w:ind w:right="7080"/>
        <w:rPr/>
      </w:pPr>
      <w:r w:rsidDel="00000000" w:rsidR="00000000" w:rsidRPr="00000000">
        <w:rPr>
          <w:rtl w:val="0"/>
        </w:rPr>
      </w:r>
    </w:p>
    <w:p w:rsidR="00000000" w:rsidDel="00000000" w:rsidP="00000000" w:rsidRDefault="00000000" w:rsidRPr="00000000" w14:paraId="00000271">
      <w:pPr>
        <w:spacing w:line="259" w:lineRule="auto"/>
        <w:ind w:right="7080"/>
        <w:rPr/>
      </w:pPr>
      <w:r w:rsidDel="00000000" w:rsidR="00000000" w:rsidRPr="00000000">
        <w:rPr>
          <w:rtl w:val="0"/>
        </w:rPr>
      </w:r>
    </w:p>
    <w:p w:rsidR="00000000" w:rsidDel="00000000" w:rsidP="00000000" w:rsidRDefault="00000000" w:rsidRPr="00000000" w14:paraId="00000272">
      <w:pPr>
        <w:spacing w:line="259" w:lineRule="auto"/>
        <w:ind w:right="7080"/>
        <w:rPr/>
      </w:pPr>
      <w:r w:rsidDel="00000000" w:rsidR="00000000" w:rsidRPr="00000000">
        <w:rPr>
          <w:rtl w:val="0"/>
        </w:rPr>
      </w:r>
    </w:p>
    <w:p w:rsidR="00000000" w:rsidDel="00000000" w:rsidP="00000000" w:rsidRDefault="00000000" w:rsidRPr="00000000" w14:paraId="00000273">
      <w:pPr>
        <w:spacing w:line="259" w:lineRule="auto"/>
        <w:ind w:right="7080"/>
        <w:rPr/>
      </w:pPr>
      <w:r w:rsidDel="00000000" w:rsidR="00000000" w:rsidRPr="00000000">
        <w:rPr>
          <w:rtl w:val="0"/>
        </w:rPr>
      </w:r>
    </w:p>
    <w:p w:rsidR="00000000" w:rsidDel="00000000" w:rsidP="00000000" w:rsidRDefault="00000000" w:rsidRPr="00000000" w14:paraId="00000274">
      <w:pPr>
        <w:spacing w:line="259" w:lineRule="auto"/>
        <w:ind w:right="7080"/>
        <w:rPr/>
      </w:pPr>
      <w:r w:rsidDel="00000000" w:rsidR="00000000" w:rsidRPr="00000000">
        <w:rPr>
          <w:rtl w:val="0"/>
        </w:rPr>
      </w:r>
    </w:p>
    <w:p w:rsidR="00000000" w:rsidDel="00000000" w:rsidP="00000000" w:rsidRDefault="00000000" w:rsidRPr="00000000" w14:paraId="00000275">
      <w:pPr>
        <w:spacing w:line="259" w:lineRule="auto"/>
        <w:ind w:right="7080"/>
        <w:rPr/>
      </w:pPr>
      <w:r w:rsidDel="00000000" w:rsidR="00000000" w:rsidRPr="00000000">
        <w:rPr>
          <w:rtl w:val="0"/>
        </w:rPr>
      </w:r>
    </w:p>
    <w:p w:rsidR="00000000" w:rsidDel="00000000" w:rsidP="00000000" w:rsidRDefault="00000000" w:rsidRPr="00000000" w14:paraId="00000276">
      <w:pPr>
        <w:spacing w:line="259" w:lineRule="auto"/>
        <w:ind w:right="7080"/>
        <w:rPr/>
      </w:pPr>
      <w:r w:rsidDel="00000000" w:rsidR="00000000" w:rsidRPr="00000000">
        <w:rPr>
          <w:rtl w:val="0"/>
        </w:rPr>
      </w:r>
    </w:p>
    <w:p w:rsidR="00000000" w:rsidDel="00000000" w:rsidP="00000000" w:rsidRDefault="00000000" w:rsidRPr="00000000" w14:paraId="00000277">
      <w:pPr>
        <w:spacing w:line="259" w:lineRule="auto"/>
        <w:ind w:right="7080"/>
        <w:rPr/>
      </w:pPr>
      <w:r w:rsidDel="00000000" w:rsidR="00000000" w:rsidRPr="00000000">
        <w:rPr>
          <w:rtl w:val="0"/>
        </w:rPr>
      </w:r>
    </w:p>
    <w:p w:rsidR="00000000" w:rsidDel="00000000" w:rsidP="00000000" w:rsidRDefault="00000000" w:rsidRPr="00000000" w14:paraId="00000278">
      <w:pPr>
        <w:spacing w:line="259" w:lineRule="auto"/>
        <w:ind w:right="7080"/>
        <w:rPr/>
      </w:pPr>
      <w:r w:rsidDel="00000000" w:rsidR="00000000" w:rsidRPr="00000000">
        <w:rPr>
          <w:rtl w:val="0"/>
        </w:rPr>
      </w:r>
    </w:p>
    <w:p w:rsidR="00000000" w:rsidDel="00000000" w:rsidP="00000000" w:rsidRDefault="00000000" w:rsidRPr="00000000" w14:paraId="00000279">
      <w:pPr>
        <w:spacing w:line="259" w:lineRule="auto"/>
        <w:ind w:right="7080"/>
        <w:rPr/>
      </w:pPr>
      <w:r w:rsidDel="00000000" w:rsidR="00000000" w:rsidRPr="00000000">
        <w:rPr>
          <w:rtl w:val="0"/>
        </w:rPr>
      </w:r>
    </w:p>
    <w:p w:rsidR="00000000" w:rsidDel="00000000" w:rsidP="00000000" w:rsidRDefault="00000000" w:rsidRPr="00000000" w14:paraId="0000027A">
      <w:pPr>
        <w:spacing w:line="259" w:lineRule="auto"/>
        <w:ind w:right="7080"/>
        <w:rPr/>
      </w:pPr>
      <w:r w:rsidDel="00000000" w:rsidR="00000000" w:rsidRPr="00000000">
        <w:rPr>
          <w:rtl w:val="0"/>
        </w:rPr>
      </w:r>
    </w:p>
    <w:p w:rsidR="00000000" w:rsidDel="00000000" w:rsidP="00000000" w:rsidRDefault="00000000" w:rsidRPr="00000000" w14:paraId="0000027B">
      <w:pPr>
        <w:spacing w:line="259" w:lineRule="auto"/>
        <w:ind w:right="7080"/>
        <w:rPr/>
      </w:pPr>
      <w:r w:rsidDel="00000000" w:rsidR="00000000" w:rsidRPr="00000000">
        <w:rPr>
          <w:rtl w:val="0"/>
        </w:rPr>
      </w:r>
    </w:p>
    <w:p w:rsidR="00000000" w:rsidDel="00000000" w:rsidP="00000000" w:rsidRDefault="00000000" w:rsidRPr="00000000" w14:paraId="0000027C">
      <w:pPr>
        <w:spacing w:line="259" w:lineRule="auto"/>
        <w:ind w:right="7080"/>
        <w:rPr/>
      </w:pPr>
      <w:r w:rsidDel="00000000" w:rsidR="00000000" w:rsidRPr="00000000">
        <w:rPr>
          <w:rtl w:val="0"/>
        </w:rPr>
      </w:r>
    </w:p>
    <w:p w:rsidR="00000000" w:rsidDel="00000000" w:rsidP="00000000" w:rsidRDefault="00000000" w:rsidRPr="00000000" w14:paraId="0000027D">
      <w:pPr>
        <w:spacing w:line="259" w:lineRule="auto"/>
        <w:ind w:right="7080"/>
        <w:rPr/>
      </w:pPr>
      <w:r w:rsidDel="00000000" w:rsidR="00000000" w:rsidRPr="00000000">
        <w:rPr>
          <w:rtl w:val="0"/>
        </w:rPr>
      </w:r>
    </w:p>
    <w:p w:rsidR="00000000" w:rsidDel="00000000" w:rsidP="00000000" w:rsidRDefault="00000000" w:rsidRPr="00000000" w14:paraId="0000027E">
      <w:pPr>
        <w:spacing w:line="259" w:lineRule="auto"/>
        <w:ind w:right="7080"/>
        <w:rPr/>
      </w:pPr>
      <w:r w:rsidDel="00000000" w:rsidR="00000000" w:rsidRPr="00000000">
        <w:rPr>
          <w:rtl w:val="0"/>
        </w:rPr>
      </w:r>
    </w:p>
    <w:p w:rsidR="00000000" w:rsidDel="00000000" w:rsidP="00000000" w:rsidRDefault="00000000" w:rsidRPr="00000000" w14:paraId="0000027F">
      <w:pPr>
        <w:spacing w:line="259" w:lineRule="auto"/>
        <w:ind w:right="7080"/>
        <w:rPr/>
      </w:pPr>
      <w:r w:rsidDel="00000000" w:rsidR="00000000" w:rsidRPr="00000000">
        <w:rPr>
          <w:rtl w:val="0"/>
        </w:rPr>
      </w:r>
    </w:p>
    <w:p w:rsidR="00000000" w:rsidDel="00000000" w:rsidP="00000000" w:rsidRDefault="00000000" w:rsidRPr="00000000" w14:paraId="00000280">
      <w:pPr>
        <w:spacing w:line="259" w:lineRule="auto"/>
        <w:ind w:right="7080"/>
        <w:rPr/>
      </w:pPr>
      <w:r w:rsidDel="00000000" w:rsidR="00000000" w:rsidRPr="00000000">
        <w:rPr>
          <w:rtl w:val="0"/>
        </w:rPr>
      </w:r>
    </w:p>
    <w:p w:rsidR="00000000" w:rsidDel="00000000" w:rsidP="00000000" w:rsidRDefault="00000000" w:rsidRPr="00000000" w14:paraId="00000281">
      <w:pPr>
        <w:spacing w:line="259" w:lineRule="auto"/>
        <w:ind w:right="7080"/>
        <w:rPr/>
      </w:pPr>
      <w:r w:rsidDel="00000000" w:rsidR="00000000" w:rsidRPr="00000000">
        <w:rPr>
          <w:rtl w:val="0"/>
        </w:rPr>
      </w:r>
    </w:p>
    <w:p w:rsidR="00000000" w:rsidDel="00000000" w:rsidP="00000000" w:rsidRDefault="00000000" w:rsidRPr="00000000" w14:paraId="00000282">
      <w:pPr>
        <w:pStyle w:val="Title"/>
        <w:jc w:val="center"/>
        <w:rPr>
          <w:b w:val="1"/>
          <w:bCs w:val="1"/>
        </w:rPr>
      </w:pPr>
      <w:r w:rsidDel="00000000" w:rsidR="00000000" w:rsidRPr="00000000">
        <w:rPr>
          <w:rtl w:val="0"/>
        </w:rPr>
      </w:r>
    </w:p>
    <w:p w:rsidR="00000000" w:rsidDel="00000000" w:rsidP="00000000" w:rsidRDefault="00000000" w:rsidRPr="00000000" w14:paraId="00000283">
      <w:pPr>
        <w:pStyle w:val="Title"/>
        <w:jc w:val="center"/>
        <w:rPr>
          <w:b w:val="1"/>
          <w:bCs w:val="1"/>
        </w:rPr>
      </w:pPr>
      <w:r w:rsidDel="00000000" w:rsidR="00000000" w:rsidRPr="00000000">
        <w:rPr>
          <w:b w:val="1"/>
          <w:bCs w:val="1"/>
          <w:rtl w:val="0"/>
        </w:rPr>
        <w:t xml:space="preserve">INDICAZIONI NAZIONALI PER LE SCUOLE DEL PRIMO CICLO DI ISTRUZIONE </w:t>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b w:val="1"/>
          <w:bCs w:val="1"/>
          <w:sz w:val="36"/>
          <w:szCs w:val="36"/>
        </w:rPr>
      </w:pPr>
      <w:r w:rsidDel="00000000" w:rsidR="00000000" w:rsidRPr="00000000">
        <w:rPr>
          <w:b w:val="1"/>
          <w:bCs w:val="1"/>
          <w:sz w:val="36"/>
          <w:szCs w:val="36"/>
          <w:rtl w:val="0"/>
        </w:rPr>
        <w:t xml:space="preserve">LE DISCIPLINE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tbl>
      <w:tblPr>
        <w:tblStyle w:val="Table5"/>
        <w:tblpPr w:leftFromText="141" w:rightFromText="141" w:topFromText="0" w:bottomFromText="0" w:vertAnchor="text" w:horzAnchor="text" w:tblpX="0" w:tblpY="0"/>
        <w:tblW w:w="15108.0" w:type="dxa"/>
        <w:jc w:val="left"/>
        <w:tblLayout w:type="fixed"/>
        <w:tblLook w:val="0400"/>
      </w:tblPr>
      <w:tblGrid>
        <w:gridCol w:w="3423"/>
        <w:gridCol w:w="2753"/>
        <w:gridCol w:w="2895"/>
        <w:gridCol w:w="2580"/>
        <w:gridCol w:w="3457"/>
        <w:tblGridChange w:id="0">
          <w:tblGrid>
            <w:gridCol w:w="3423"/>
            <w:gridCol w:w="2753"/>
            <w:gridCol w:w="2895"/>
            <w:gridCol w:w="2580"/>
            <w:gridCol w:w="3457"/>
          </w:tblGrid>
        </w:tblGridChange>
      </w:tblGrid>
      <w:tr>
        <w:trPr>
          <w:cantSplit w:val="0"/>
          <w:trHeight w:val="789" w:hRule="atLeast"/>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2A5">
            <w:pPr>
              <w:rPr>
                <w:color w:val="1f3864"/>
              </w:rPr>
            </w:pP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A6">
            <w:pPr>
              <w:ind w:left="1705" w:firstLine="0"/>
              <w:rPr>
                <w:color w:val="1f3864"/>
              </w:rPr>
            </w:pPr>
            <w:r w:rsidDel="00000000" w:rsidR="00000000" w:rsidRPr="00000000">
              <w:rPr>
                <w:b w:val="1"/>
                <w:bCs w:val="1"/>
                <w:color w:val="1f3864"/>
                <w:rtl w:val="0"/>
              </w:rPr>
              <w:t xml:space="preserve">RACCORDO TRA INFANZIA E PRIMARIA </w:t>
            </w:r>
            <w:r w:rsidDel="00000000" w:rsidR="00000000" w:rsidRPr="00000000">
              <w:rPr>
                <w:rtl w:val="0"/>
              </w:rPr>
            </w:r>
          </w:p>
          <w:p w:rsidR="00000000" w:rsidDel="00000000" w:rsidP="00000000" w:rsidRDefault="00000000" w:rsidRPr="00000000" w14:paraId="000002A7">
            <w:pPr>
              <w:ind w:left="1606" w:firstLine="0"/>
              <w:rPr>
                <w:color w:val="1f3864"/>
              </w:rPr>
            </w:pPr>
            <w:r w:rsidDel="00000000" w:rsidR="00000000" w:rsidRPr="00000000">
              <w:rPr>
                <w:b w:val="1"/>
                <w:bCs w:val="1"/>
                <w:color w:val="1f3864"/>
                <w:sz w:val="22"/>
                <w:szCs w:val="22"/>
                <w:rtl w:val="0"/>
              </w:rPr>
              <w:t xml:space="preserve">DAI CAMPI DI ESPERIENZA ALLE DISCIPLINE</w:t>
            </w:r>
            <w:r w:rsidDel="00000000" w:rsidR="00000000" w:rsidRPr="00000000">
              <w:rPr>
                <w:b w:val="1"/>
                <w:bCs w:val="1"/>
                <w:color w:val="1f3864"/>
                <w:sz w:val="18"/>
                <w:szCs w:val="18"/>
                <w:rtl w:val="0"/>
              </w:rPr>
              <w:t xml:space="preserve"> </w:t>
            </w:r>
            <w:r w:rsidDel="00000000" w:rsidR="00000000" w:rsidRPr="00000000">
              <w:rPr>
                <w:rtl w:val="0"/>
              </w:rPr>
            </w:r>
          </w:p>
        </w:tc>
        <w:tc>
          <w:tcPr>
            <w:tcBorders>
              <w:top w:color="000000" w:space="0" w:sz="8" w:val="single"/>
              <w:left w:color="000000" w:space="0" w:sz="0" w:val="nil"/>
              <w:bottom w:color="1f3864" w:space="0" w:sz="4" w:val="single"/>
              <w:right w:color="000000" w:space="0" w:sz="8" w:val="single"/>
            </w:tcBorders>
          </w:tcPr>
          <w:p w:rsidR="00000000" w:rsidDel="00000000" w:rsidP="00000000" w:rsidRDefault="00000000" w:rsidRPr="00000000" w14:paraId="000002AA">
            <w:pPr>
              <w:rPr>
                <w:color w:val="1f3864"/>
              </w:rPr>
            </w:pPr>
            <w:r w:rsidDel="00000000" w:rsidR="00000000" w:rsidRPr="00000000">
              <w:rPr>
                <w:rtl w:val="0"/>
              </w:rPr>
            </w:r>
          </w:p>
        </w:tc>
      </w:tr>
      <w:tr>
        <w:trPr>
          <w:cantSplit w:val="0"/>
          <w:trHeight w:val="539" w:hRule="atLeast"/>
          <w:tblHeader w:val="0"/>
        </w:trPr>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2AB">
            <w:pPr>
              <w:ind w:right="58"/>
              <w:jc w:val="center"/>
              <w:rPr>
                <w:color w:val="1f3864"/>
              </w:rPr>
            </w:pPr>
            <w:r w:rsidDel="00000000" w:rsidR="00000000" w:rsidRPr="00000000">
              <w:rPr>
                <w:b w:val="1"/>
                <w:bCs w:val="1"/>
                <w:color w:val="1f3864"/>
                <w:sz w:val="18"/>
                <w:szCs w:val="18"/>
                <w:rtl w:val="0"/>
              </w:rPr>
              <w:t xml:space="preserve">IL SE’ E L’ALTRO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2AC">
            <w:pPr>
              <w:ind w:left="14" w:firstLine="0"/>
              <w:rPr>
                <w:color w:val="1f3864"/>
              </w:rPr>
            </w:pPr>
            <w:r w:rsidDel="00000000" w:rsidR="00000000" w:rsidRPr="00000000">
              <w:rPr>
                <w:b w:val="1"/>
                <w:bCs w:val="1"/>
                <w:color w:val="1f3864"/>
                <w:sz w:val="18"/>
                <w:szCs w:val="18"/>
                <w:rtl w:val="0"/>
              </w:rPr>
              <w:t xml:space="preserve">IL CORPO IN MOVIMENTO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2AD">
            <w:pPr>
              <w:ind w:left="12" w:firstLine="0"/>
              <w:rPr>
                <w:color w:val="1f3864"/>
              </w:rPr>
            </w:pPr>
            <w:r w:rsidDel="00000000" w:rsidR="00000000" w:rsidRPr="00000000">
              <w:rPr>
                <w:b w:val="1"/>
                <w:bCs w:val="1"/>
                <w:color w:val="1f3864"/>
                <w:sz w:val="18"/>
                <w:szCs w:val="18"/>
                <w:rtl w:val="0"/>
              </w:rPr>
              <w:t xml:space="preserve">IMMAGINI SUONI E COLORI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2AE">
            <w:pPr>
              <w:rPr>
                <w:color w:val="1f3864"/>
              </w:rPr>
            </w:pPr>
            <w:r w:rsidDel="00000000" w:rsidR="00000000" w:rsidRPr="00000000">
              <w:rPr>
                <w:b w:val="1"/>
                <w:bCs w:val="1"/>
                <w:color w:val="1f3864"/>
                <w:sz w:val="18"/>
                <w:szCs w:val="18"/>
                <w:rtl w:val="0"/>
              </w:rPr>
              <w:t xml:space="preserve">I DISCORSI E LE PAROLE </w:t>
            </w:r>
            <w:r w:rsidDel="00000000" w:rsidR="00000000" w:rsidRPr="00000000">
              <w:rPr>
                <w:rtl w:val="0"/>
              </w:rPr>
            </w:r>
          </w:p>
        </w:tc>
        <w:tc>
          <w:tcPr>
            <w:tcBorders>
              <w:top w:color="1f3864" w:space="0" w:sz="4" w:val="single"/>
              <w:left w:color="000000" w:space="0" w:sz="8" w:val="single"/>
              <w:bottom w:color="000000" w:space="0" w:sz="8" w:val="single"/>
              <w:right w:color="000000" w:space="0" w:sz="8" w:val="single"/>
            </w:tcBorders>
            <w:shd w:fill="f3f3f3" w:val="clear"/>
            <w:vAlign w:val="center"/>
          </w:tcPr>
          <w:p w:rsidR="00000000" w:rsidDel="00000000" w:rsidP="00000000" w:rsidRDefault="00000000" w:rsidRPr="00000000" w14:paraId="000002AF">
            <w:pPr>
              <w:ind w:right="45"/>
              <w:jc w:val="center"/>
              <w:rPr>
                <w:color w:val="1f3864"/>
              </w:rPr>
            </w:pPr>
            <w:r w:rsidDel="00000000" w:rsidR="00000000" w:rsidRPr="00000000">
              <w:rPr>
                <w:b w:val="1"/>
                <w:bCs w:val="1"/>
                <w:color w:val="1f3864"/>
                <w:sz w:val="18"/>
                <w:szCs w:val="18"/>
                <w:rtl w:val="0"/>
              </w:rPr>
              <w:t xml:space="preserve">LA CONOSCENZA DEL MONDO </w:t>
            </w:r>
            <w:r w:rsidDel="00000000" w:rsidR="00000000" w:rsidRPr="00000000">
              <w:rPr>
                <w:rtl w:val="0"/>
              </w:rPr>
            </w:r>
          </w:p>
        </w:tc>
      </w:tr>
      <w:tr>
        <w:trPr>
          <w:cantSplit w:val="0"/>
          <w:trHeight w:val="993"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0">
            <w:pPr>
              <w:ind w:right="12"/>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1" name=""/>
                      <a:graphic>
                        <a:graphicData uri="http://schemas.microsoft.com/office/word/2010/wordprocessingGroup">
                          <wpg:wgp>
                            <wpg:cNvGrpSpPr/>
                            <wpg:grpSpPr>
                              <a:xfrm>
                                <a:off x="0" y="0"/>
                                <a:ext cx="362585" cy="464185"/>
                                <a:chOff x="0" y="0"/>
                                <a:chExt cx="362585" cy="464185"/>
                              </a:xfrm>
                            </wpg:grpSpPr>
                            <wps:wsp>
                              <wps:cNvSpPr/>
                              <wps:cNvPr id="4034" name="Shape 4034"/>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9"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35" name="Shape 4035"/>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9"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36" name="Rectangle 4036"/>
                              <wps:spPr>
                                <a:xfrm>
                                  <a:off x="186690" y="136177"/>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18"/>
                <w:szCs w:val="1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1">
            <w:pPr>
              <w:ind w:right="9"/>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2" name=""/>
                      <a:graphic>
                        <a:graphicData uri="http://schemas.microsoft.com/office/word/2010/wordprocessingGroup">
                          <wpg:wgp>
                            <wpg:cNvGrpSpPr/>
                            <wpg:grpSpPr>
                              <a:xfrm>
                                <a:off x="0" y="0"/>
                                <a:ext cx="362585" cy="464185"/>
                                <a:chOff x="0" y="0"/>
                                <a:chExt cx="362585" cy="464185"/>
                              </a:xfrm>
                            </wpg:grpSpPr>
                            <wps:wsp>
                              <wps:cNvSpPr/>
                              <wps:cNvPr id="4037" name="Shape 4037"/>
                              <wps:spPr>
                                <a:xfrm>
                                  <a:off x="0" y="0"/>
                                  <a:ext cx="362585" cy="464185"/>
                                </a:xfrm>
                                <a:custGeom>
                                  <a:avLst/>
                                  <a:gdLst/>
                                  <a:ahLst/>
                                  <a:cxnLst/>
                                  <a:rect b="0" l="0" r="0" t="0"/>
                                  <a:pathLst>
                                    <a:path h="464185" w="362585">
                                      <a:moveTo>
                                        <a:pt x="90678" y="0"/>
                                      </a:moveTo>
                                      <a:lnTo>
                                        <a:pt x="272034" y="0"/>
                                      </a:lnTo>
                                      <a:lnTo>
                                        <a:pt x="272034" y="282956"/>
                                      </a:lnTo>
                                      <a:lnTo>
                                        <a:pt x="362585" y="282956"/>
                                      </a:lnTo>
                                      <a:lnTo>
                                        <a:pt x="181356"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38" name="Shape 4038"/>
                              <wps:spPr>
                                <a:xfrm>
                                  <a:off x="0" y="0"/>
                                  <a:ext cx="362585" cy="464185"/>
                                </a:xfrm>
                                <a:custGeom>
                                  <a:avLst/>
                                  <a:gdLst/>
                                  <a:ahLst/>
                                  <a:cxnLst/>
                                  <a:rect b="0" l="0" r="0" t="0"/>
                                  <a:pathLst>
                                    <a:path h="464185" w="362585">
                                      <a:moveTo>
                                        <a:pt x="0" y="282956"/>
                                      </a:moveTo>
                                      <a:lnTo>
                                        <a:pt x="90678" y="282956"/>
                                      </a:lnTo>
                                      <a:lnTo>
                                        <a:pt x="90678" y="0"/>
                                      </a:lnTo>
                                      <a:lnTo>
                                        <a:pt x="272034" y="0"/>
                                      </a:lnTo>
                                      <a:lnTo>
                                        <a:pt x="272034" y="282956"/>
                                      </a:lnTo>
                                      <a:lnTo>
                                        <a:pt x="362585" y="282956"/>
                                      </a:lnTo>
                                      <a:lnTo>
                                        <a:pt x="181356"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39" name="Rectangle 4039"/>
                              <wps:spPr>
                                <a:xfrm>
                                  <a:off x="186563" y="136177"/>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18"/>
                <w:szCs w:val="1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2">
            <w:pPr>
              <w:ind w:right="9"/>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3" name=""/>
                      <a:graphic>
                        <a:graphicData uri="http://schemas.microsoft.com/office/word/2010/wordprocessingGroup">
                          <wpg:wgp>
                            <wpg:cNvGrpSpPr/>
                            <wpg:grpSpPr>
                              <a:xfrm>
                                <a:off x="0" y="0"/>
                                <a:ext cx="362585" cy="464185"/>
                                <a:chOff x="0" y="0"/>
                                <a:chExt cx="362585" cy="464185"/>
                              </a:xfrm>
                            </wpg:grpSpPr>
                            <wps:wsp>
                              <wps:cNvSpPr/>
                              <wps:cNvPr id="4040" name="Shape 4040"/>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9"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41" name="Shape 4041"/>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9"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42" name="Rectangle 4042"/>
                              <wps:spPr>
                                <a:xfrm>
                                  <a:off x="188087" y="136177"/>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18"/>
                <w:szCs w:val="1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3">
            <w:pPr>
              <w:ind w:right="12"/>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4" name=""/>
                      <a:graphic>
                        <a:graphicData uri="http://schemas.microsoft.com/office/word/2010/wordprocessingGroup">
                          <wpg:wgp>
                            <wpg:cNvGrpSpPr/>
                            <wpg:grpSpPr>
                              <a:xfrm>
                                <a:off x="0" y="0"/>
                                <a:ext cx="362585" cy="464185"/>
                                <a:chOff x="0" y="0"/>
                                <a:chExt cx="362585" cy="464185"/>
                              </a:xfrm>
                            </wpg:grpSpPr>
                            <wps:wsp>
                              <wps:cNvSpPr/>
                              <wps:cNvPr id="4043" name="Shape 4043"/>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8"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44" name="Shape 4044"/>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8"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45" name="Rectangle 4045"/>
                              <wps:spPr>
                                <a:xfrm>
                                  <a:off x="186944" y="136177"/>
                                  <a:ext cx="51840"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18"/>
                <w:szCs w:val="1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4">
            <w:pPr>
              <w:ind w:right="12"/>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5" name=""/>
                      <a:graphic>
                        <a:graphicData uri="http://schemas.microsoft.com/office/word/2010/wordprocessingGroup">
                          <wpg:wgp>
                            <wpg:cNvGrpSpPr/>
                            <wpg:grpSpPr>
                              <a:xfrm>
                                <a:off x="0" y="0"/>
                                <a:ext cx="362585" cy="464185"/>
                                <a:chOff x="0" y="0"/>
                                <a:chExt cx="362585" cy="464185"/>
                              </a:xfrm>
                            </wpg:grpSpPr>
                            <wps:wsp>
                              <wps:cNvSpPr/>
                              <wps:cNvPr id="4046" name="Shape 4046"/>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8"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47" name="Shape 4047"/>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8"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48" name="Rectangle 4048"/>
                              <wps:spPr>
                                <a:xfrm>
                                  <a:off x="188468" y="136177"/>
                                  <a:ext cx="51840"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18"/>
                <w:szCs w:val="18"/>
                <w:rtl w:val="0"/>
              </w:rPr>
              <w:t xml:space="preserve"> </w:t>
            </w:r>
            <w:r w:rsidDel="00000000" w:rsidR="00000000" w:rsidRPr="00000000">
              <w:rPr>
                <w:rtl w:val="0"/>
              </w:rPr>
            </w:r>
          </w:p>
        </w:tc>
      </w:tr>
      <w:tr>
        <w:trPr>
          <w:cantSplit w:val="0"/>
          <w:trHeight w:val="579" w:hRule="atLeast"/>
          <w:tblHeader w:val="0"/>
        </w:trPr>
        <w:tc>
          <w:tcPr>
            <w:tcBorders>
              <w:top w:color="000000" w:space="0" w:sz="8" w:val="single"/>
              <w:left w:color="000000" w:space="0" w:sz="8" w:val="single"/>
              <w:bottom w:color="000000" w:space="0" w:sz="8" w:val="single"/>
              <w:right w:color="000000" w:space="0" w:sz="0" w:val="nil"/>
            </w:tcBorders>
            <w:shd w:fill="1f3864" w:val="clear"/>
          </w:tcPr>
          <w:p w:rsidR="00000000" w:rsidDel="00000000" w:rsidP="00000000" w:rsidRDefault="00000000" w:rsidRPr="00000000" w14:paraId="000002B5">
            <w:pPr>
              <w:rPr>
                <w:color w:val="1f3864"/>
              </w:rPr>
            </w:pP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0" w:val="nil"/>
            </w:tcBorders>
            <w:shd w:fill="1f3864" w:val="clear"/>
            <w:vAlign w:val="center"/>
          </w:tcPr>
          <w:p w:rsidR="00000000" w:rsidDel="00000000" w:rsidP="00000000" w:rsidRDefault="00000000" w:rsidRPr="00000000" w14:paraId="000002B6">
            <w:pPr>
              <w:ind w:right="31"/>
              <w:jc w:val="center"/>
              <w:rPr>
                <w:color w:val="1f3864"/>
              </w:rPr>
            </w:pPr>
            <w:r w:rsidDel="00000000" w:rsidR="00000000" w:rsidRPr="00000000">
              <w:rPr>
                <w:b w:val="1"/>
                <w:bCs w:val="1"/>
                <w:color w:val="ffffff"/>
                <w:sz w:val="20"/>
                <w:szCs w:val="20"/>
                <w:rtl w:val="0"/>
              </w:rPr>
              <w:t xml:space="preserve">DISCIPLINE SCUOLA PRIMARIA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1f3864" w:val="clear"/>
          </w:tcPr>
          <w:p w:rsidR="00000000" w:rsidDel="00000000" w:rsidP="00000000" w:rsidRDefault="00000000" w:rsidRPr="00000000" w14:paraId="000002B9">
            <w:pPr>
              <w:rPr>
                <w:color w:val="1f3864"/>
              </w:rPr>
            </w:pPr>
            <w:r w:rsidDel="00000000" w:rsidR="00000000" w:rsidRPr="00000000">
              <w:rPr>
                <w:rtl w:val="0"/>
              </w:rPr>
            </w:r>
          </w:p>
        </w:tc>
      </w:tr>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A">
            <w:pPr>
              <w:ind w:left="37" w:right="42" w:firstLine="0"/>
              <w:jc w:val="center"/>
              <w:rPr>
                <w:color w:val="1f3864"/>
              </w:rPr>
            </w:pPr>
            <w:r w:rsidDel="00000000" w:rsidR="00000000" w:rsidRPr="00000000">
              <w:rPr>
                <w:b w:val="1"/>
                <w:bCs w:val="1"/>
                <w:color w:val="1f3864"/>
                <w:sz w:val="20"/>
                <w:szCs w:val="20"/>
                <w:rtl w:val="0"/>
              </w:rPr>
              <w:t xml:space="preserve">STORIA E GEOGRAFIA IRC-AA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B">
            <w:pPr>
              <w:jc w:val="center"/>
              <w:rPr>
                <w:color w:val="1f3864"/>
              </w:rPr>
            </w:pPr>
            <w:r w:rsidDel="00000000" w:rsidR="00000000" w:rsidRPr="00000000">
              <w:rPr>
                <w:b w:val="1"/>
                <w:bCs w:val="1"/>
                <w:color w:val="1f3864"/>
                <w:sz w:val="20"/>
                <w:szCs w:val="20"/>
                <w:rtl w:val="0"/>
              </w:rPr>
              <w:t xml:space="preserve">SCIENZE MOTORIE E SPORTIVE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C">
            <w:pPr>
              <w:jc w:val="center"/>
              <w:rPr>
                <w:color w:val="1f3864"/>
              </w:rPr>
            </w:pPr>
            <w:r w:rsidDel="00000000" w:rsidR="00000000" w:rsidRPr="00000000">
              <w:rPr>
                <w:b w:val="1"/>
                <w:bCs w:val="1"/>
                <w:color w:val="1f3864"/>
                <w:sz w:val="20"/>
                <w:szCs w:val="20"/>
                <w:rtl w:val="0"/>
              </w:rPr>
              <w:t xml:space="preserve">ARTE E IMMAGINE MUSICA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D">
            <w:pPr>
              <w:ind w:left="165" w:right="161" w:firstLine="0"/>
              <w:jc w:val="center"/>
              <w:rPr>
                <w:color w:val="1f3864"/>
              </w:rPr>
            </w:pPr>
            <w:r w:rsidDel="00000000" w:rsidR="00000000" w:rsidRPr="00000000">
              <w:rPr>
                <w:b w:val="1"/>
                <w:bCs w:val="1"/>
                <w:color w:val="1f3864"/>
                <w:sz w:val="20"/>
                <w:szCs w:val="20"/>
                <w:rtl w:val="0"/>
              </w:rPr>
              <w:t xml:space="preserve">ITALIANO INGLESE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E">
            <w:pPr>
              <w:ind w:left="289" w:right="336" w:firstLine="0"/>
              <w:jc w:val="center"/>
              <w:rPr>
                <w:color w:val="1f3864"/>
              </w:rPr>
            </w:pPr>
            <w:r w:rsidDel="00000000" w:rsidR="00000000" w:rsidRPr="00000000">
              <w:rPr>
                <w:b w:val="1"/>
                <w:bCs w:val="1"/>
                <w:color w:val="1f3864"/>
                <w:sz w:val="20"/>
                <w:szCs w:val="20"/>
                <w:rtl w:val="0"/>
              </w:rPr>
              <w:t xml:space="preserve">MATEMATICA SCIENZE E TECNOLOGIA </w:t>
            </w:r>
            <w:r w:rsidDel="00000000" w:rsidR="00000000" w:rsidRPr="00000000">
              <w:rPr>
                <w:rtl w:val="0"/>
              </w:rPr>
            </w:r>
          </w:p>
        </w:tc>
      </w:tr>
      <w:tr>
        <w:trPr>
          <w:cantSplit w:val="0"/>
          <w:trHeight w:val="953"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BF">
            <w:pPr>
              <w:ind w:right="7"/>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6" name=""/>
                      <a:graphic>
                        <a:graphicData uri="http://schemas.microsoft.com/office/word/2010/wordprocessingGroup">
                          <wpg:wgp>
                            <wpg:cNvGrpSpPr/>
                            <wpg:grpSpPr>
                              <a:xfrm>
                                <a:off x="0" y="0"/>
                                <a:ext cx="362585" cy="464185"/>
                                <a:chOff x="0" y="0"/>
                                <a:chExt cx="362585" cy="464185"/>
                              </a:xfrm>
                            </wpg:grpSpPr>
                            <wps:wsp>
                              <wps:cNvSpPr/>
                              <wps:cNvPr id="4049" name="Shape 4049"/>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9"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50" name="Shape 4050"/>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9"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51" name="Rectangle 4051"/>
                              <wps:spPr>
                                <a:xfrm>
                                  <a:off x="186690" y="136558"/>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0">
            <w:pPr>
              <w:ind w:right="4"/>
              <w:jc w:val="center"/>
              <w:rPr>
                <w:color w:val="1f3864"/>
              </w:rPr>
            </w:pPr>
            <w:r w:rsidDel="00000000" w:rsidR="00000000" w:rsidRPr="00000000">
              <w:rPr>
                <w:color w:val="1f3864"/>
              </w:rPr>
              <mc:AlternateContent>
                <mc:Choice Requires="wps">
                  <w:drawing>
                    <wp:inline distB="0" distT="0" distL="0" distR="0">
                      <wp:extent cx="362585" cy="464185"/>
                      <wp:effectExtent b="0" l="0" r="0" t="0"/>
                      <wp:docPr id="7" name=""/>
                      <a:graphic>
                        <a:graphicData uri="http://schemas.microsoft.com/office/word/2010/wordprocessingGroup">
                          <wpg:wgp>
                            <wpg:cNvGrpSpPr/>
                            <wpg:grpSpPr>
                              <a:xfrm>
                                <a:off x="0" y="0"/>
                                <a:ext cx="362585" cy="464185"/>
                                <a:chOff x="0" y="0"/>
                                <a:chExt cx="362585" cy="464185"/>
                              </a:xfrm>
                            </wpg:grpSpPr>
                            <wps:wsp>
                              <wps:cNvSpPr/>
                              <wps:cNvPr id="4052" name="Shape 4052"/>
                              <wps:spPr>
                                <a:xfrm>
                                  <a:off x="0" y="0"/>
                                  <a:ext cx="362585" cy="464185"/>
                                </a:xfrm>
                                <a:custGeom>
                                  <a:avLst/>
                                  <a:gdLst/>
                                  <a:ahLst/>
                                  <a:cxnLst/>
                                  <a:rect b="0" l="0" r="0" t="0"/>
                                  <a:pathLst>
                                    <a:path h="464185" w="362585">
                                      <a:moveTo>
                                        <a:pt x="90678" y="0"/>
                                      </a:moveTo>
                                      <a:lnTo>
                                        <a:pt x="272034" y="0"/>
                                      </a:lnTo>
                                      <a:lnTo>
                                        <a:pt x="272034" y="282956"/>
                                      </a:lnTo>
                                      <a:lnTo>
                                        <a:pt x="362585" y="282956"/>
                                      </a:lnTo>
                                      <a:lnTo>
                                        <a:pt x="181356"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53" name="Shape 4053"/>
                              <wps:spPr>
                                <a:xfrm>
                                  <a:off x="0" y="0"/>
                                  <a:ext cx="362585" cy="464185"/>
                                </a:xfrm>
                                <a:custGeom>
                                  <a:avLst/>
                                  <a:gdLst/>
                                  <a:ahLst/>
                                  <a:cxnLst/>
                                  <a:rect b="0" l="0" r="0" t="0"/>
                                  <a:pathLst>
                                    <a:path h="464185" w="362585">
                                      <a:moveTo>
                                        <a:pt x="0" y="282956"/>
                                      </a:moveTo>
                                      <a:lnTo>
                                        <a:pt x="90678" y="282956"/>
                                      </a:lnTo>
                                      <a:lnTo>
                                        <a:pt x="90678" y="0"/>
                                      </a:lnTo>
                                      <a:lnTo>
                                        <a:pt x="272034" y="0"/>
                                      </a:lnTo>
                                      <a:lnTo>
                                        <a:pt x="272034" y="282956"/>
                                      </a:lnTo>
                                      <a:lnTo>
                                        <a:pt x="362585" y="282956"/>
                                      </a:lnTo>
                                      <a:lnTo>
                                        <a:pt x="181356"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54" name="Rectangle 4054"/>
                              <wps:spPr>
                                <a:xfrm>
                                  <a:off x="186563" y="136558"/>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1">
            <w:pPr>
              <w:ind w:right="4"/>
              <w:jc w:val="center"/>
              <w:rPr>
                <w:color w:val="1f3864"/>
              </w:rPr>
            </w:pPr>
            <w:r w:rsidDel="00000000" w:rsidR="00000000" w:rsidRPr="00000000">
              <w:rPr>
                <w:color w:val="1f3864"/>
              </w:rPr>
              <mc:AlternateContent>
                <mc:Choice Requires="wps">
                  <w:drawing>
                    <wp:inline distB="0" distT="0" distL="0" distR="0">
                      <wp:extent cx="362585" cy="464185"/>
                      <wp:effectExtent b="0" l="0" r="0" t="0"/>
                      <wp:docPr id="8" name=""/>
                      <a:graphic>
                        <a:graphicData uri="http://schemas.microsoft.com/office/word/2010/wordprocessingGroup">
                          <wpg:wgp>
                            <wpg:cNvGrpSpPr/>
                            <wpg:grpSpPr>
                              <a:xfrm>
                                <a:off x="0" y="0"/>
                                <a:ext cx="362585" cy="464185"/>
                                <a:chOff x="0" y="0"/>
                                <a:chExt cx="362585" cy="464185"/>
                              </a:xfrm>
                            </wpg:grpSpPr>
                            <wps:wsp>
                              <wps:cNvSpPr/>
                              <wps:cNvPr id="4055" name="Shape 4055"/>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9"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56" name="Shape 4056"/>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9"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57" name="Rectangle 4057"/>
                              <wps:spPr>
                                <a:xfrm>
                                  <a:off x="188087" y="136558"/>
                                  <a:ext cx="51841"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2">
            <w:pPr>
              <w:ind w:right="7"/>
              <w:jc w:val="center"/>
              <w:rPr>
                <w:color w:val="1f3864"/>
              </w:rPr>
            </w:pPr>
            <w:r w:rsidDel="00000000" w:rsidR="00000000" w:rsidRPr="00000000">
              <w:rPr>
                <w:color w:val="1f3864"/>
              </w:rPr>
              <mc:AlternateContent>
                <mc:Choice Requires="wps">
                  <w:drawing>
                    <wp:inline distB="0" distT="0" distL="0" distR="0">
                      <wp:extent cx="362585" cy="464185"/>
                      <wp:effectExtent b="0" l="0" r="0" t="0"/>
                      <wp:docPr id="9" name=""/>
                      <a:graphic>
                        <a:graphicData uri="http://schemas.microsoft.com/office/word/2010/wordprocessingGroup">
                          <wpg:wgp>
                            <wpg:cNvGrpSpPr/>
                            <wpg:grpSpPr>
                              <a:xfrm>
                                <a:off x="0" y="0"/>
                                <a:ext cx="362585" cy="464185"/>
                                <a:chOff x="0" y="0"/>
                                <a:chExt cx="362585" cy="464185"/>
                              </a:xfrm>
                            </wpg:grpSpPr>
                            <wps:wsp>
                              <wps:cNvSpPr/>
                              <wps:cNvPr id="4058" name="Shape 4058"/>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8"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59" name="Shape 4059"/>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8"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60" name="Rectangle 4060"/>
                              <wps:spPr>
                                <a:xfrm>
                                  <a:off x="186944" y="136558"/>
                                  <a:ext cx="51840"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2C3">
            <w:pPr>
              <w:ind w:right="7"/>
              <w:jc w:val="center"/>
              <w:rPr>
                <w:color w:val="1f3864"/>
              </w:rPr>
            </w:pPr>
            <w:r w:rsidDel="00000000" w:rsidR="00000000" w:rsidRPr="00000000">
              <w:rPr>
                <w:color w:val="1f3864"/>
              </w:rPr>
              <mc:AlternateContent>
                <mc:Choice Requires="wps">
                  <w:drawing>
                    <wp:inline distB="0" distT="0" distL="0" distR="0">
                      <wp:extent cx="362585" cy="464185"/>
                      <wp:effectExtent b="0" l="0" r="0" t="0"/>
                      <wp:docPr id="10" name=""/>
                      <a:graphic>
                        <a:graphicData uri="http://schemas.microsoft.com/office/word/2010/wordprocessingGroup">
                          <wpg:wgp>
                            <wpg:cNvGrpSpPr/>
                            <wpg:grpSpPr>
                              <a:xfrm>
                                <a:off x="0" y="0"/>
                                <a:ext cx="362585" cy="464185"/>
                                <a:chOff x="0" y="0"/>
                                <a:chExt cx="362585" cy="464185"/>
                              </a:xfrm>
                            </wpg:grpSpPr>
                            <wps:wsp>
                              <wps:cNvSpPr/>
                              <wps:cNvPr id="4061" name="Shape 4061"/>
                              <wps:spPr>
                                <a:xfrm>
                                  <a:off x="0" y="0"/>
                                  <a:ext cx="362585" cy="464185"/>
                                </a:xfrm>
                                <a:custGeom>
                                  <a:avLst/>
                                  <a:gdLst/>
                                  <a:ahLst/>
                                  <a:cxnLst/>
                                  <a:rect b="0" l="0" r="0" t="0"/>
                                  <a:pathLst>
                                    <a:path h="464185" w="362585">
                                      <a:moveTo>
                                        <a:pt x="90678" y="0"/>
                                      </a:moveTo>
                                      <a:lnTo>
                                        <a:pt x="271907" y="0"/>
                                      </a:lnTo>
                                      <a:lnTo>
                                        <a:pt x="271907" y="282956"/>
                                      </a:lnTo>
                                      <a:lnTo>
                                        <a:pt x="362585" y="282956"/>
                                      </a:lnTo>
                                      <a:lnTo>
                                        <a:pt x="181228" y="464185"/>
                                      </a:lnTo>
                                      <a:lnTo>
                                        <a:pt x="0" y="282956"/>
                                      </a:lnTo>
                                      <a:lnTo>
                                        <a:pt x="90678" y="282956"/>
                                      </a:lnTo>
                                      <a:lnTo>
                                        <a:pt x="90678" y="0"/>
                                      </a:lnTo>
                                      <a:close/>
                                    </a:path>
                                  </a:pathLst>
                                </a:custGeom>
                                <a:ln cap="flat">
                                  <a:miter lim="127000"/>
                                </a:ln>
                              </wps:spPr>
                              <wps:style>
                                <a:lnRef idx="0">
                                  <a:srgbClr val="000000">
                                    <a:alpha val="0"/>
                                  </a:srgbClr>
                                </a:lnRef>
                                <a:fillRef idx="1">
                                  <a:srgbClr val="CFE2F3"/>
                                </a:fillRef>
                                <a:effectRef idx="0">
                                  <a:scrgbClr b="0" g="0" r="0"/>
                                </a:effectRef>
                                <a:fontRef idx="none"/>
                              </wps:style>
                              <wps:bodyPr/>
                            </wps:wsp>
                            <wps:wsp>
                              <wps:cNvSpPr/>
                              <wps:cNvPr id="4062" name="Shape 4062"/>
                              <wps:spPr>
                                <a:xfrm>
                                  <a:off x="0" y="0"/>
                                  <a:ext cx="362585" cy="464185"/>
                                </a:xfrm>
                                <a:custGeom>
                                  <a:avLst/>
                                  <a:gdLst/>
                                  <a:ahLst/>
                                  <a:cxnLst/>
                                  <a:rect b="0" l="0" r="0" t="0"/>
                                  <a:pathLst>
                                    <a:path h="464185" w="362585">
                                      <a:moveTo>
                                        <a:pt x="0" y="282956"/>
                                      </a:moveTo>
                                      <a:lnTo>
                                        <a:pt x="90678" y="282956"/>
                                      </a:lnTo>
                                      <a:lnTo>
                                        <a:pt x="90678" y="0"/>
                                      </a:lnTo>
                                      <a:lnTo>
                                        <a:pt x="271907" y="0"/>
                                      </a:lnTo>
                                      <a:lnTo>
                                        <a:pt x="271907" y="282956"/>
                                      </a:lnTo>
                                      <a:lnTo>
                                        <a:pt x="362585" y="282956"/>
                                      </a:lnTo>
                                      <a:lnTo>
                                        <a:pt x="181228" y="464185"/>
                                      </a:lnTo>
                                      <a:close/>
                                    </a:path>
                                  </a:pathLst>
                                </a:custGeom>
                                <a:ln cap="flat" w="9525">
                                  <a:miter lim="127000"/>
                                </a:ln>
                              </wps:spPr>
                              <wps:style>
                                <a:lnRef idx="1">
                                  <a:srgbClr val="000000"/>
                                </a:lnRef>
                                <a:fillRef idx="0">
                                  <a:srgbClr val="000000">
                                    <a:alpha val="0"/>
                                  </a:srgbClr>
                                </a:fillRef>
                                <a:effectRef idx="0">
                                  <a:scrgbClr b="0" g="0" r="0"/>
                                </a:effectRef>
                                <a:fontRef idx="none"/>
                              </wps:style>
                              <wps:bodyPr/>
                            </wps:wsp>
                            <wps:wsp>
                              <wps:cNvSpPr/>
                              <wps:cNvPr id="4063" name="Rectangle 4063"/>
                              <wps:spPr>
                                <a:xfrm>
                                  <a:off x="188468" y="136558"/>
                                  <a:ext cx="51840" cy="175277"/>
                                </a:xfrm>
                                <a:prstGeom prst="rect">
                                  <a:avLst/>
                                </a:prstGeom>
                                <a:ln>
                                  <a:noFill/>
                                </a:ln>
                              </wps:spPr>
                              <wps:txbx>
                                <w:txbxContent>
                                  <w:p w:rsidR="00B83E63" w:rsidDel="00000000" w:rsidP="00B83E63" w:rsidRDefault="00B83E63" w:rsidRPr="00000000">
                                    <w:r w:rsidDel="00000000" w:rsidR="00000000" w:rsidRPr="00000000">
                                      <w:rPr>
                                        <w:rFonts w:ascii="Arial" w:cs="Arial" w:eastAsia="Arial" w:hAnsi="Arial"/>
                                        <w:sz w:val="22"/>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362585" cy="46418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62585" cy="464185"/>
                              </a:xfrm>
                              <a:prstGeom prst="rect"/>
                              <a:ln/>
                            </pic:spPr>
                          </pic:pic>
                        </a:graphicData>
                      </a:graphic>
                    </wp:inline>
                  </w:drawing>
                </mc:Fallback>
              </mc:AlternateContent>
            </w:r>
            <w:r w:rsidDel="00000000" w:rsidR="00000000" w:rsidRPr="00000000">
              <w:rPr>
                <w:b w:val="1"/>
                <w:bCs w:val="1"/>
                <w:color w:val="1f3864"/>
                <w:sz w:val="20"/>
                <w:szCs w:val="20"/>
                <w:rtl w:val="0"/>
              </w:rPr>
              <w:t xml:space="preserve"> </w:t>
            </w:r>
            <w:r w:rsidDel="00000000" w:rsidR="00000000" w:rsidRPr="00000000">
              <w:rPr>
                <w:rtl w:val="0"/>
              </w:rPr>
            </w:r>
          </w:p>
        </w:tc>
      </w:tr>
      <w:tr>
        <w:trPr>
          <w:cantSplit w:val="0"/>
          <w:trHeight w:val="579" w:hRule="atLeast"/>
          <w:tblHeader w:val="0"/>
        </w:trPr>
        <w:tc>
          <w:tcPr>
            <w:tcBorders>
              <w:top w:color="000000" w:space="0" w:sz="8" w:val="single"/>
              <w:left w:color="000000" w:space="0" w:sz="8" w:val="single"/>
              <w:bottom w:color="000000" w:space="0" w:sz="8" w:val="single"/>
              <w:right w:color="000000" w:space="0" w:sz="0" w:val="nil"/>
            </w:tcBorders>
            <w:shd w:fill="1f3864" w:val="clear"/>
          </w:tcPr>
          <w:p w:rsidR="00000000" w:rsidDel="00000000" w:rsidP="00000000" w:rsidRDefault="00000000" w:rsidRPr="00000000" w14:paraId="000002C4">
            <w:pPr>
              <w:rPr>
                <w:color w:val="1f3864"/>
              </w:rPr>
            </w:pP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0" w:val="nil"/>
            </w:tcBorders>
            <w:shd w:fill="1f3864" w:val="clear"/>
            <w:vAlign w:val="center"/>
          </w:tcPr>
          <w:p w:rsidR="00000000" w:rsidDel="00000000" w:rsidP="00000000" w:rsidRDefault="00000000" w:rsidRPr="00000000" w14:paraId="000002C5">
            <w:pPr>
              <w:ind w:right="31"/>
              <w:jc w:val="center"/>
              <w:rPr>
                <w:color w:val="1f3864"/>
              </w:rPr>
            </w:pPr>
            <w:r w:rsidDel="00000000" w:rsidR="00000000" w:rsidRPr="00000000">
              <w:rPr>
                <w:b w:val="1"/>
                <w:bCs w:val="1"/>
                <w:color w:val="ffffff"/>
                <w:sz w:val="20"/>
                <w:szCs w:val="20"/>
                <w:rtl w:val="0"/>
              </w:rPr>
              <w:t xml:space="preserve">DISCIPLINE SCUOLA SECONDARIA DI PRIMO GRADO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1f3864" w:val="clear"/>
          </w:tcPr>
          <w:p w:rsidR="00000000" w:rsidDel="00000000" w:rsidP="00000000" w:rsidRDefault="00000000" w:rsidRPr="00000000" w14:paraId="000002C8">
            <w:pPr>
              <w:rPr>
                <w:color w:val="1f3864"/>
              </w:rPr>
            </w:pPr>
            <w:r w:rsidDel="00000000" w:rsidR="00000000" w:rsidRPr="00000000">
              <w:rPr>
                <w:rtl w:val="0"/>
              </w:rPr>
            </w:r>
          </w:p>
        </w:tc>
      </w:tr>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9">
            <w:pPr>
              <w:ind w:left="37" w:right="42" w:firstLine="0"/>
              <w:jc w:val="center"/>
              <w:rPr>
                <w:color w:val="1f3864"/>
              </w:rPr>
            </w:pPr>
            <w:r w:rsidDel="00000000" w:rsidR="00000000" w:rsidRPr="00000000">
              <w:rPr>
                <w:b w:val="1"/>
                <w:bCs w:val="1"/>
                <w:color w:val="1f3864"/>
                <w:sz w:val="20"/>
                <w:szCs w:val="20"/>
                <w:rtl w:val="0"/>
              </w:rPr>
              <w:t xml:space="preserve">STORIA E GEOGRAFIA IRC-AA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A">
            <w:pPr>
              <w:jc w:val="center"/>
              <w:rPr>
                <w:color w:val="1f3864"/>
              </w:rPr>
            </w:pPr>
            <w:r w:rsidDel="00000000" w:rsidR="00000000" w:rsidRPr="00000000">
              <w:rPr>
                <w:b w:val="1"/>
                <w:bCs w:val="1"/>
                <w:color w:val="1f3864"/>
                <w:sz w:val="20"/>
                <w:szCs w:val="20"/>
                <w:rtl w:val="0"/>
              </w:rPr>
              <w:t xml:space="preserve">SCIENZE MOTORIE E SPORTIVE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B">
            <w:pPr>
              <w:jc w:val="center"/>
              <w:rPr>
                <w:color w:val="1f3864"/>
              </w:rPr>
            </w:pPr>
            <w:r w:rsidDel="00000000" w:rsidR="00000000" w:rsidRPr="00000000">
              <w:rPr>
                <w:b w:val="1"/>
                <w:bCs w:val="1"/>
                <w:color w:val="1f3864"/>
                <w:sz w:val="20"/>
                <w:szCs w:val="20"/>
                <w:rtl w:val="0"/>
              </w:rPr>
              <w:t xml:space="preserve">ARTE E IMMAGINE MUSICA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C">
            <w:pPr>
              <w:ind w:left="165" w:right="161" w:firstLine="0"/>
              <w:jc w:val="center"/>
              <w:rPr>
                <w:color w:val="1f3864"/>
              </w:rPr>
            </w:pPr>
            <w:r w:rsidDel="00000000" w:rsidR="00000000" w:rsidRPr="00000000">
              <w:rPr>
                <w:b w:val="1"/>
                <w:bCs w:val="1"/>
                <w:color w:val="1f3864"/>
                <w:sz w:val="20"/>
                <w:szCs w:val="20"/>
                <w:rtl w:val="0"/>
              </w:rPr>
              <w:t xml:space="preserve">ITALIANO INGLESE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D">
            <w:pPr>
              <w:ind w:left="289" w:right="336" w:firstLine="0"/>
              <w:jc w:val="center"/>
              <w:rPr>
                <w:color w:val="1f3864"/>
              </w:rPr>
            </w:pPr>
            <w:r w:rsidDel="00000000" w:rsidR="00000000" w:rsidRPr="00000000">
              <w:rPr>
                <w:b w:val="1"/>
                <w:bCs w:val="1"/>
                <w:color w:val="1f3864"/>
                <w:sz w:val="20"/>
                <w:szCs w:val="20"/>
                <w:rtl w:val="0"/>
              </w:rPr>
              <w:t xml:space="preserve">MATEMATICA SCIENZE E TECNOLOGIA </w:t>
            </w:r>
            <w:r w:rsidDel="00000000" w:rsidR="00000000" w:rsidRPr="00000000">
              <w:rPr>
                <w:rtl w:val="0"/>
              </w:rPr>
            </w:r>
          </w:p>
        </w:tc>
      </w:tr>
    </w:tbl>
    <w:p w:rsidR="00000000" w:rsidDel="00000000" w:rsidP="00000000" w:rsidRDefault="00000000" w:rsidRPr="00000000" w14:paraId="000002CE">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CF">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0">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1">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2">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3">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4">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5">
      <w:pPr>
        <w:spacing w:line="259" w:lineRule="auto"/>
        <w:ind w:right="7080"/>
        <w:jc w:val="right"/>
        <w:rPr>
          <w:b w:val="1"/>
          <w:bCs w:val="1"/>
        </w:rPr>
      </w:pPr>
      <w:r w:rsidDel="00000000" w:rsidR="00000000" w:rsidRPr="00000000">
        <w:rPr>
          <w:rtl w:val="0"/>
        </w:rPr>
      </w:r>
    </w:p>
    <w:p w:rsidR="00000000" w:rsidDel="00000000" w:rsidP="00000000" w:rsidRDefault="00000000" w:rsidRPr="00000000" w14:paraId="000002D6">
      <w:pPr>
        <w:spacing w:line="259" w:lineRule="auto"/>
        <w:ind w:right="7080"/>
        <w:rPr>
          <w:b w:val="1"/>
          <w:bCs w:val="1"/>
        </w:rPr>
      </w:pPr>
      <w:r w:rsidDel="00000000" w:rsidR="00000000" w:rsidRPr="00000000">
        <w:rPr>
          <w:rtl w:val="0"/>
        </w:rPr>
      </w:r>
    </w:p>
    <w:p w:rsidR="00000000" w:rsidDel="00000000" w:rsidP="00000000" w:rsidRDefault="00000000" w:rsidRPr="00000000" w14:paraId="000002D7">
      <w:pPr>
        <w:spacing w:line="259" w:lineRule="auto"/>
        <w:ind w:right="1731"/>
        <w:jc w:val="center"/>
        <w:rPr>
          <w:rFonts w:ascii="Verdana" w:cs="Verdana" w:eastAsia="Verdana" w:hAnsi="Verdana"/>
          <w:b w:val="1"/>
          <w:bCs w:val="1"/>
          <w:sz w:val="52"/>
          <w:szCs w:val="52"/>
        </w:rPr>
      </w:pPr>
      <w:r w:rsidDel="00000000" w:rsidR="00000000" w:rsidRPr="00000000">
        <w:rPr>
          <w:rtl w:val="0"/>
        </w:rPr>
      </w:r>
    </w:p>
    <w:p w:rsidR="00000000" w:rsidDel="00000000" w:rsidP="00000000" w:rsidRDefault="00000000" w:rsidRPr="00000000" w14:paraId="000002D8">
      <w:pPr>
        <w:spacing w:line="259" w:lineRule="auto"/>
        <w:ind w:right="1731"/>
        <w:jc w:val="center"/>
        <w:rPr>
          <w:rFonts w:ascii="Verdana" w:cs="Verdana" w:eastAsia="Verdana" w:hAnsi="Verdana"/>
          <w:b w:val="1"/>
          <w:bCs w:val="1"/>
          <w:sz w:val="52"/>
          <w:szCs w:val="52"/>
        </w:rPr>
      </w:pPr>
      <w:r w:rsidDel="00000000" w:rsidR="00000000" w:rsidRPr="00000000">
        <w:rPr>
          <w:rtl w:val="0"/>
        </w:rPr>
      </w:r>
    </w:p>
    <w:p w:rsidR="00000000" w:rsidDel="00000000" w:rsidP="00000000" w:rsidRDefault="00000000" w:rsidRPr="00000000" w14:paraId="000002D9">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2DA">
      <w:pPr>
        <w:spacing w:line="259" w:lineRule="auto"/>
        <w:ind w:left="172" w:firstLine="0"/>
        <w:jc w:val="center"/>
        <w:rPr/>
      </w:pPr>
      <w:r w:rsidDel="00000000" w:rsidR="00000000" w:rsidRPr="00000000">
        <w:rPr/>
        <w:drawing>
          <wp:inline distB="0" distT="0" distL="0" distR="0">
            <wp:extent cx="3048000" cy="2286000"/>
            <wp:effectExtent b="0" l="0" r="0" t="0"/>
            <wp:docPr descr="Risultati immagini per materiale didattico" id="17" name="image11.png"/>
            <a:graphic>
              <a:graphicData uri="http://schemas.openxmlformats.org/drawingml/2006/picture">
                <pic:pic>
                  <pic:nvPicPr>
                    <pic:cNvPr descr="Risultati immagini per materiale didattico" id="0" name="image11.png"/>
                    <pic:cNvPicPr preferRelativeResize="0"/>
                  </pic:nvPicPr>
                  <pic:blipFill>
                    <a:blip r:embed="rId22"/>
                    <a:srcRect b="0" l="0" r="0" t="0"/>
                    <a:stretch>
                      <a:fillRect/>
                    </a:stretch>
                  </pic:blipFill>
                  <pic:spPr>
                    <a:xfrm>
                      <a:off x="0" y="0"/>
                      <a:ext cx="3048000" cy="2286000"/>
                    </a:xfrm>
                    <a:prstGeom prst="rect"/>
                    <a:ln/>
                  </pic:spPr>
                </pic:pic>
              </a:graphicData>
            </a:graphic>
          </wp:inline>
        </w:drawing>
      </w:r>
      <w:r w:rsidDel="00000000" w:rsidR="00000000" w:rsidRPr="00000000">
        <w:rPr>
          <w:rFonts w:ascii="Verdana" w:cs="Verdana" w:eastAsia="Verdana" w:hAnsi="Verdana"/>
          <w:b w:val="1"/>
          <w:bCs w:val="1"/>
          <w:sz w:val="52"/>
          <w:szCs w:val="52"/>
          <w:rtl w:val="0"/>
        </w:rPr>
        <w:t xml:space="preserve"> </w:t>
      </w:r>
      <w:r w:rsidDel="00000000" w:rsidR="00000000" w:rsidRPr="00000000">
        <w:rPr>
          <w:rtl w:val="0"/>
        </w:rPr>
      </w:r>
    </w:p>
    <w:p w:rsidR="00000000" w:rsidDel="00000000" w:rsidP="00000000" w:rsidRDefault="00000000" w:rsidRPr="00000000" w14:paraId="000002DB">
      <w:pPr>
        <w:spacing w:line="259" w:lineRule="auto"/>
        <w:ind w:left="174" w:firstLine="0"/>
        <w:jc w:val="center"/>
        <w:rPr/>
      </w:pPr>
      <w:r w:rsidDel="00000000" w:rsidR="00000000" w:rsidRPr="00000000">
        <w:rPr>
          <w:rFonts w:ascii="Verdana" w:cs="Verdana" w:eastAsia="Verdana" w:hAnsi="Verdana"/>
          <w:b w:val="1"/>
          <w:bCs w:val="1"/>
          <w:sz w:val="52"/>
          <w:szCs w:val="52"/>
          <w:rtl w:val="0"/>
        </w:rPr>
        <w:t xml:space="preserve"> </w:t>
      </w:r>
      <w:r w:rsidDel="00000000" w:rsidR="00000000" w:rsidRPr="00000000">
        <w:rPr>
          <w:rtl w:val="0"/>
        </w:rPr>
      </w:r>
    </w:p>
    <w:p w:rsidR="00000000" w:rsidDel="00000000" w:rsidP="00000000" w:rsidRDefault="00000000" w:rsidRPr="00000000" w14:paraId="000002DC">
      <w:pPr>
        <w:spacing w:line="259" w:lineRule="auto"/>
        <w:ind w:right="1731"/>
        <w:jc w:val="center"/>
        <w:rPr>
          <w:rFonts w:ascii="Verdana" w:cs="Verdana" w:eastAsia="Verdana" w:hAnsi="Verdana"/>
          <w:b w:val="1"/>
          <w:bCs w:val="1"/>
          <w:sz w:val="52"/>
          <w:szCs w:val="52"/>
        </w:rPr>
      </w:pPr>
      <w:r w:rsidDel="00000000" w:rsidR="00000000" w:rsidRPr="00000000">
        <w:rPr>
          <w:rFonts w:ascii="Verdana" w:cs="Verdana" w:eastAsia="Verdana" w:hAnsi="Verdana"/>
          <w:b w:val="1"/>
          <w:bCs w:val="1"/>
          <w:sz w:val="52"/>
          <w:szCs w:val="52"/>
          <w:rtl w:val="0"/>
        </w:rPr>
        <w:t xml:space="preserve">Curricolo verticale per competenze disciplinari </w:t>
      </w:r>
    </w:p>
    <w:p w:rsidR="00000000" w:rsidDel="00000000" w:rsidP="00000000" w:rsidRDefault="00000000" w:rsidRPr="00000000" w14:paraId="000002DD">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2DE">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2DF">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2E0">
      <w:pPr>
        <w:spacing w:after="243" w:line="259" w:lineRule="auto"/>
        <w:rPr>
          <w:rFonts w:ascii="Calibri" w:cs="Calibri" w:eastAsia="Calibri" w:hAnsi="Calibri"/>
          <w:sz w:val="52"/>
          <w:szCs w:val="52"/>
        </w:rPr>
      </w:pPr>
      <w:r w:rsidDel="00000000" w:rsidR="00000000" w:rsidRPr="00000000">
        <w:rPr>
          <w:rtl w:val="0"/>
        </w:rPr>
      </w:r>
    </w:p>
    <w:tbl>
      <w:tblPr>
        <w:tblStyle w:val="Table6"/>
        <w:tblW w:w="15116.0" w:type="dxa"/>
        <w:jc w:val="left"/>
        <w:tblLayout w:type="fixed"/>
        <w:tblLook w:val="0400"/>
      </w:tblPr>
      <w:tblGrid>
        <w:gridCol w:w="5036"/>
        <w:gridCol w:w="5040"/>
        <w:gridCol w:w="5040"/>
        <w:tblGridChange w:id="0">
          <w:tblGrid>
            <w:gridCol w:w="5036"/>
            <w:gridCol w:w="5040"/>
            <w:gridCol w:w="5040"/>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ed7d31" w:val="clear"/>
          </w:tcPr>
          <w:p w:rsidR="00000000" w:rsidDel="00000000" w:rsidP="00000000" w:rsidRDefault="00000000" w:rsidRPr="00000000" w14:paraId="000002E1">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DELL’INFANZIA</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ed7d31" w:val="clear"/>
          </w:tcPr>
          <w:p w:rsidR="00000000" w:rsidDel="00000000" w:rsidP="00000000" w:rsidRDefault="00000000" w:rsidRPr="00000000" w14:paraId="000002E4">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COMPETENZA ALFABETICA FUNZIONALE</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E7">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CAMPO DI ESPERIENZA: I DISCORSI E LE PAROLE</w:t>
            </w:r>
          </w:p>
          <w:p w:rsidR="00000000" w:rsidDel="00000000" w:rsidP="00000000" w:rsidRDefault="00000000" w:rsidRPr="00000000" w14:paraId="000002E8">
            <w:pPr>
              <w:spacing w:line="259" w:lineRule="auto"/>
              <w:rPr>
                <w:rFonts w:ascii="Verdana" w:cs="Verdana" w:eastAsia="Verdana" w:hAnsi="Verdana"/>
                <w:b w:val="1"/>
                <w:bCs w:val="1"/>
                <w:color w:val="000000"/>
              </w:rPr>
            </w:pP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EB">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COLLEGAMENTO VERTICALE DISCIPLINARE: ITALIANO</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ed7d31" w:val="clear"/>
          </w:tcPr>
          <w:p w:rsidR="00000000" w:rsidDel="00000000" w:rsidP="00000000" w:rsidRDefault="00000000" w:rsidRPr="00000000" w14:paraId="000002EE">
            <w:pPr>
              <w:spacing w:line="259" w:lineRule="auto"/>
              <w:jc w:val="center"/>
              <w:rPr>
                <w:color w:val="ffffff"/>
              </w:rPr>
            </w:pPr>
            <w:r w:rsidDel="00000000" w:rsidR="00000000" w:rsidRPr="00000000">
              <w:rPr>
                <w:rFonts w:ascii="Verdana" w:cs="Verdana" w:eastAsia="Verdana" w:hAnsi="Verdana"/>
                <w:b w:val="1"/>
                <w:bCs w:val="1"/>
                <w:color w:val="ffffff"/>
                <w:rtl w:val="0"/>
              </w:rPr>
              <w:t xml:space="preserve">FINALITÀ</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F1">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lingua rappresenta, nelle sue diverse forme e funzioni, un canale fondamentale per comunicare, conoscere, imparare a confrontarsi con gli altri, secondo modalità via via più complesse, in grado di condurre ad esprimere in maniera chiara il proprio pensiero e a condividerlo con gli altri, a partire dalle proprie esperienze, dall’osservazione e dall’esplorazione dell’ambiente. Se la lingua materna è parte integrante dell’identità personale di ogni bambino, imparare fin da piccoli altre lingue significa poter entrare in contatto con mondi diversi di rappresentazione e di significato.</w:t>
            </w:r>
          </w:p>
          <w:p w:rsidR="00000000" w:rsidDel="00000000" w:rsidP="00000000" w:rsidRDefault="00000000" w:rsidRPr="00000000" w14:paraId="000002F2">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promozione di una buona padronanza della lingua italiana, a partire dai meccanismi linguistici e comunicativi di base già acquisiti nei primi anni di vita e nel rispetto dell’eventuale conoscenza di una diversa lingua di origine (comprese le lingue minoritarie), passerà innanzitutto attraverso la sperimentazione di varie modalità di utilizzo in situazioni comunicative reali, che prevedono diverse forme di interazione verbale (come ascoltare, chiedere la parola, dialogare, spiegare, ecc.) durante i momenti della giornata scolastica. Narrare episodi personali o storie immaginarie, descrivere fenomeni osservati, dialogare con i pari e con gli adulti sono tutte attività educative volte all’acquisizione di una maggiore fiducia di sé e al consolidamento delle proprie competenze linguistiche, cognitive, di regolazione emotiva, espressive e sociali.</w:t>
            </w:r>
          </w:p>
          <w:p w:rsidR="00000000" w:rsidDel="00000000" w:rsidP="00000000" w:rsidRDefault="00000000" w:rsidRPr="00000000" w14:paraId="000002F3">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bambini nella fascia d’età 3-6 anni posseggono un patrimonio linguistico variegato, frutto degli apprendimenti spontanei in famiglia, nel proprio ambiente di vita e nei servizi educativi per l’infanzia grazie anche allo svolgimento di routine quotidiane e di pratiche dialogiche, ma che necessita di un’adeguata osservazione in ragione della presenza di competenze differenziate, dovute anche a condizioni di disabilità o ad altri Bisogni Educativi Speciali. Poter parlare con i propri pari e con gli insegnanti mentre si svolgono attività stimolanti, come la manipolazione di materiali, l’esplorazione dell’ambiente, il gioco simbolico, il disegno, ecc., rappresenta un terreno fondamentale di sviluppo del pensiero riflessivo, attraverso la formulazione di piani e previsioni, ipotesi e congetture, soluzioni a problemi concreti. Inoltre, consente di arricchire il patrimonio lessicale posseduto e di migliorare le competenze personali di pronuncia di suoni, parole e frasi. A queste attività si affianca la familiarizzazione con una seconda lingua rispetto all’italiano, il cui apprendimento può essere propiziato con approcci ludiformi, con particolare attenzione ai suoni, ai toni, ai diversi significati delle parole impiegate in contesti comunicativi concreti. I bambini sono in grado di esperire un universo sonoro complesso costituito da una prima e seconda lingua, dalle lingue degli insegnanti, dei genitori, dei media, maturando una prima consapevolezza dell’esistenza di lingue e culture diverse e incrementando la sensibilità a suoni differenti rispetto a quelli della propria lingua madre.</w:t>
            </w:r>
          </w:p>
          <w:p w:rsidR="00000000" w:rsidDel="00000000" w:rsidP="00000000" w:rsidRDefault="00000000" w:rsidRPr="00000000" w14:paraId="000002F4">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Altrettanto rilevante risulta l’incontro con la lingua italiana scritta, a partire dall’esplorazione del segno grafico come significante, seguendo l’interesse spontaneo dei bambini per la rappresentazione grafica delle parole notate nell’ambiente, a cui affiancare la lettura animata di libri per l’infanzia da parte degli adulti.</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ed7d31" w:val="clear"/>
            <w:vAlign w:val="center"/>
          </w:tcPr>
          <w:p w:rsidR="00000000" w:rsidDel="00000000" w:rsidP="00000000" w:rsidRDefault="00000000" w:rsidRPr="00000000" w14:paraId="000002F7">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2FA">
            <w:pPr>
              <w:numPr>
                <w:ilvl w:val="0"/>
                <w:numId w:val="17"/>
              </w:numPr>
              <w:spacing w:after="12" w:line="271" w:lineRule="auto"/>
              <w:ind w:left="624" w:right="53" w:firstLine="0"/>
              <w:rPr/>
            </w:pPr>
            <w:r w:rsidDel="00000000" w:rsidR="00000000" w:rsidRPr="00000000">
              <w:rPr>
                <w:rFonts w:ascii="Calibri" w:cs="Calibri" w:eastAsia="Calibri" w:hAnsi="Calibri"/>
                <w:sz w:val="22"/>
                <w:szCs w:val="22"/>
                <w:rtl w:val="0"/>
              </w:rPr>
              <w:t xml:space="preserve">Avvalersi della lingua italiana per produrre e comprendere semplici enunciati a partire dalle occasioni offerte dalla vita quotidiana.</w:t>
            </w:r>
          </w:p>
          <w:p w:rsidR="00000000" w:rsidDel="00000000" w:rsidP="00000000" w:rsidRDefault="00000000" w:rsidRPr="00000000" w14:paraId="000002FB">
            <w:pPr>
              <w:numPr>
                <w:ilvl w:val="0"/>
                <w:numId w:val="17"/>
              </w:numPr>
              <w:spacing w:after="12" w:line="271" w:lineRule="auto"/>
              <w:ind w:left="624" w:right="53" w:firstLine="0"/>
              <w:rPr/>
            </w:pPr>
            <w:r w:rsidDel="00000000" w:rsidR="00000000" w:rsidRPr="00000000">
              <w:rPr>
                <w:rFonts w:ascii="Calibri" w:cs="Calibri" w:eastAsia="Calibri" w:hAnsi="Calibri"/>
                <w:sz w:val="22"/>
                <w:szCs w:val="22"/>
                <w:rtl w:val="0"/>
              </w:rPr>
              <w:t xml:space="preserve">Ascoltare e narrare racconti, rielaborare contenuti e inventare storie.</w:t>
            </w:r>
          </w:p>
          <w:p w:rsidR="00000000" w:rsidDel="00000000" w:rsidP="00000000" w:rsidRDefault="00000000" w:rsidRPr="00000000" w14:paraId="000002FC">
            <w:pPr>
              <w:numPr>
                <w:ilvl w:val="0"/>
                <w:numId w:val="17"/>
              </w:numPr>
              <w:spacing w:after="5" w:line="283" w:lineRule="auto"/>
              <w:ind w:left="624" w:right="53" w:firstLine="0"/>
              <w:rPr/>
            </w:pPr>
            <w:r w:rsidDel="00000000" w:rsidR="00000000" w:rsidRPr="00000000">
              <w:rPr>
                <w:rFonts w:ascii="Calibri" w:cs="Calibri" w:eastAsia="Calibri" w:hAnsi="Calibri"/>
                <w:sz w:val="22"/>
                <w:szCs w:val="22"/>
                <w:rtl w:val="0"/>
              </w:rPr>
              <w:t xml:space="preserve">Giocare con la lingua attraverso rime, filastrocche, drammatizzazioni e invenzione di parole, riconoscendo analogie tra suoni e significati.</w:t>
            </w:r>
          </w:p>
          <w:p w:rsidR="00000000" w:rsidDel="00000000" w:rsidP="00000000" w:rsidRDefault="00000000" w:rsidRPr="00000000" w14:paraId="000002FD">
            <w:pPr>
              <w:numPr>
                <w:ilvl w:val="0"/>
                <w:numId w:val="17"/>
              </w:numPr>
              <w:spacing w:after="12" w:line="271" w:lineRule="auto"/>
              <w:ind w:left="624" w:right="53" w:firstLine="0"/>
              <w:rPr/>
            </w:pPr>
            <w:r w:rsidDel="00000000" w:rsidR="00000000" w:rsidRPr="00000000">
              <w:rPr>
                <w:rFonts w:ascii="Calibri" w:cs="Calibri" w:eastAsia="Calibri" w:hAnsi="Calibri"/>
                <w:sz w:val="22"/>
                <w:szCs w:val="22"/>
                <w:rtl w:val="0"/>
              </w:rPr>
              <w:t xml:space="preserve">Avere una prima consapevolezza dell’esistenza di lingue e culture differenti, a partire anche da prime esperienze di apprendimento di una seconda lingua.</w:t>
            </w:r>
          </w:p>
          <w:p w:rsidR="00000000" w:rsidDel="00000000" w:rsidP="00000000" w:rsidRDefault="00000000" w:rsidRPr="00000000" w14:paraId="000002FE">
            <w:pPr>
              <w:numPr>
                <w:ilvl w:val="0"/>
                <w:numId w:val="17"/>
              </w:numPr>
              <w:spacing w:after="12" w:line="271" w:lineRule="auto"/>
              <w:ind w:left="624" w:right="53" w:firstLine="0"/>
              <w:rPr/>
            </w:pPr>
            <w:r w:rsidDel="00000000" w:rsidR="00000000" w:rsidRPr="00000000">
              <w:rPr>
                <w:rFonts w:ascii="Calibri" w:cs="Calibri" w:eastAsia="Calibri" w:hAnsi="Calibri"/>
                <w:sz w:val="22"/>
                <w:szCs w:val="22"/>
                <w:rtl w:val="0"/>
              </w:rPr>
              <w:t xml:space="preserve">Esplorare e sperimentare il linguaggio scritto anche in forma creativa e fantasiosa.</w:t>
            </w:r>
          </w:p>
          <w:p w:rsidR="00000000" w:rsidDel="00000000" w:rsidP="00000000" w:rsidRDefault="00000000" w:rsidRPr="00000000" w14:paraId="000002FF">
            <w:pPr>
              <w:numPr>
                <w:ilvl w:val="0"/>
                <w:numId w:val="17"/>
              </w:numPr>
              <w:spacing w:after="333" w:line="283" w:lineRule="auto"/>
              <w:ind w:left="624" w:right="53" w:firstLine="0"/>
              <w:rPr/>
            </w:pPr>
            <w:r w:rsidDel="00000000" w:rsidR="00000000" w:rsidRPr="00000000">
              <w:rPr>
                <w:rFonts w:ascii="Calibri" w:cs="Calibri" w:eastAsia="Calibri" w:hAnsi="Calibri"/>
                <w:sz w:val="22"/>
                <w:szCs w:val="22"/>
                <w:rtl w:val="0"/>
              </w:rPr>
              <w:t xml:space="preserve">Sviluppare la coordinazione motoria e la manualità attraverso il disegno, la riproduzione di segni e simboli, esplorando forme di rappresentazione grafica.</w:t>
            </w:r>
          </w:p>
          <w:p w:rsidR="00000000" w:rsidDel="00000000" w:rsidP="00000000" w:rsidRDefault="00000000" w:rsidRPr="00000000" w14:paraId="00000300">
            <w:pPr>
              <w:spacing w:line="259" w:lineRule="auto"/>
              <w:rPr>
                <w:b w:val="1"/>
                <w:bCs w:val="1"/>
                <w:color w:val="ffffff"/>
              </w:rPr>
            </w:pPr>
            <w:r w:rsidDel="00000000" w:rsidR="00000000" w:rsidRPr="00000000">
              <w:rPr>
                <w:rtl w:val="0"/>
              </w:rPr>
            </w:r>
          </w:p>
        </w:tc>
      </w:tr>
      <w:tr>
        <w:trPr>
          <w:cantSplit w:val="0"/>
          <w:trHeight w:val="460" w:hRule="atLeast"/>
          <w:tblHeader w:val="0"/>
        </w:trPr>
        <w:tc>
          <w:tcPr>
            <w:gridSpan w:val="3"/>
            <w:tcBorders>
              <w:top w:color="000000" w:space="0" w:sz="5" w:val="single"/>
              <w:left w:color="000000" w:space="0" w:sz="5" w:val="single"/>
              <w:bottom w:color="000000" w:space="0" w:sz="5" w:val="single"/>
              <w:right w:color="000000" w:space="0" w:sz="5" w:val="single"/>
            </w:tcBorders>
            <w:shd w:fill="ed7d31" w:val="clear"/>
          </w:tcPr>
          <w:p w:rsidR="00000000" w:rsidDel="00000000" w:rsidP="00000000" w:rsidRDefault="00000000" w:rsidRPr="00000000" w14:paraId="00000303">
            <w:pPr>
              <w:spacing w:line="259" w:lineRule="auto"/>
              <w:ind w:left="88" w:right="133" w:firstLine="0"/>
              <w:jc w:val="center"/>
              <w:rPr>
                <w:rFonts w:ascii="Verdana" w:cs="Verdana" w:eastAsia="Verdana" w:hAnsi="Verdana"/>
              </w:rPr>
            </w:pPr>
            <w:r w:rsidDel="00000000" w:rsidR="00000000" w:rsidRPr="00000000">
              <w:rPr>
                <w:rFonts w:ascii="Verdana" w:cs="Verdana" w:eastAsia="Verdana" w:hAnsi="Verdana"/>
                <w:b w:val="1"/>
                <w:bCs w:val="1"/>
                <w:color w:val="ffffff"/>
                <w:rtl w:val="0"/>
              </w:rPr>
              <w:t xml:space="preserve">OBIETTIVI SPECIFICI</w:t>
            </w:r>
            <w:r w:rsidDel="00000000" w:rsidR="00000000" w:rsidRPr="00000000">
              <w:rPr>
                <w:rtl w:val="0"/>
              </w:rPr>
            </w:r>
          </w:p>
        </w:tc>
      </w:tr>
      <w:tr>
        <w:trPr>
          <w:cantSplit w:val="0"/>
          <w:trHeight w:val="542"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06">
            <w:pPr>
              <w:pStyle w:val="Heading4"/>
              <w:ind w:left="20" w:right="215"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 anni</w:t>
            </w:r>
          </w:p>
          <w:p w:rsidR="00000000" w:rsidDel="00000000" w:rsidP="00000000" w:rsidRDefault="00000000" w:rsidRPr="00000000" w14:paraId="00000307">
            <w:pPr>
              <w:rPr>
                <w:sz w:val="22"/>
                <w:szCs w:val="22"/>
              </w:rPr>
            </w:pPr>
            <w:r w:rsidDel="00000000" w:rsidR="00000000" w:rsidRPr="00000000">
              <w:rPr>
                <w:sz w:val="22"/>
                <w:szCs w:val="22"/>
                <w:rtl w:val="0"/>
              </w:rPr>
              <w:t xml:space="preserve">Esprimere le proprie emozioni e bisogni; riconoscere i membri del nucleo familiare e scolastico; accettare le regole della comunità.</w:t>
            </w:r>
          </w:p>
          <w:p w:rsidR="00000000" w:rsidDel="00000000" w:rsidP="00000000" w:rsidRDefault="00000000" w:rsidRPr="00000000" w14:paraId="00000308">
            <w:pPr>
              <w:spacing w:after="12" w:line="271" w:lineRule="auto"/>
              <w:ind w:right="53"/>
              <w:rPr>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09">
            <w:pPr>
              <w:pStyle w:val="Heading4"/>
              <w:ind w:left="20" w:right="215"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 anni</w:t>
            </w:r>
          </w:p>
          <w:p w:rsidR="00000000" w:rsidDel="00000000" w:rsidP="00000000" w:rsidRDefault="00000000" w:rsidRPr="00000000" w14:paraId="0000030A">
            <w:pPr>
              <w:spacing w:after="5" w:line="283" w:lineRule="auto"/>
              <w:ind w:right="53"/>
              <w:rPr>
                <w:sz w:val="22"/>
                <w:szCs w:val="22"/>
              </w:rPr>
            </w:pPr>
            <w:r w:rsidDel="00000000" w:rsidR="00000000" w:rsidRPr="00000000">
              <w:rPr>
                <w:sz w:val="22"/>
                <w:szCs w:val="22"/>
                <w:rtl w:val="0"/>
              </w:rPr>
              <w:t xml:space="preserve">Interagire positivamente con i pari; riconoscere e rispettare le differenze individuali; collaborare nel riordino e nella cura dell'ambiente.</w:t>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0B">
            <w:pPr>
              <w:pStyle w:val="Heading4"/>
              <w:ind w:left="20" w:right="215"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 anni</w:t>
            </w:r>
          </w:p>
          <w:p w:rsidR="00000000" w:rsidDel="00000000" w:rsidP="00000000" w:rsidRDefault="00000000" w:rsidRPr="00000000" w14:paraId="0000030C">
            <w:pPr>
              <w:spacing w:after="5" w:line="283" w:lineRule="auto"/>
              <w:ind w:right="53"/>
              <w:rPr>
                <w:sz w:val="22"/>
                <w:szCs w:val="22"/>
              </w:rPr>
            </w:pPr>
            <w:r w:rsidDel="00000000" w:rsidR="00000000" w:rsidRPr="00000000">
              <w:rPr>
                <w:sz w:val="22"/>
                <w:szCs w:val="22"/>
                <w:rtl w:val="0"/>
              </w:rPr>
              <w:t xml:space="preserve">Maturare il senso di appartenenza (comunità, nazione, mondo); comprendere il valore del bene comune e del risparmio (Ed. Finanziaria); formulare proposte per risolvere conflitti.</w:t>
            </w:r>
          </w:p>
        </w:tc>
      </w:tr>
    </w:tbl>
    <w:p w:rsidR="00000000" w:rsidDel="00000000" w:rsidP="00000000" w:rsidRDefault="00000000" w:rsidRPr="00000000" w14:paraId="0000030D">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30E">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30F">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310">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311">
      <w:pPr>
        <w:spacing w:after="243"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312">
      <w:pPr>
        <w:spacing w:after="243" w:line="259" w:lineRule="auto"/>
        <w:rPr>
          <w:rFonts w:ascii="Calibri" w:cs="Calibri" w:eastAsia="Calibri" w:hAnsi="Calibri"/>
          <w:sz w:val="52"/>
          <w:szCs w:val="52"/>
        </w:rPr>
      </w:pPr>
      <w:r w:rsidDel="00000000" w:rsidR="00000000" w:rsidRPr="00000000">
        <w:rPr>
          <w:rtl w:val="0"/>
        </w:rPr>
      </w:r>
    </w:p>
    <w:tbl>
      <w:tblPr>
        <w:tblStyle w:val="Table7"/>
        <w:tblW w:w="15116.0" w:type="dxa"/>
        <w:jc w:val="left"/>
        <w:tblLayout w:type="fixed"/>
        <w:tblLook w:val="0400"/>
      </w:tblPr>
      <w:tblGrid>
        <w:gridCol w:w="2700"/>
        <w:gridCol w:w="6793"/>
        <w:gridCol w:w="5623"/>
        <w:tblGridChange w:id="0">
          <w:tblGrid>
            <w:gridCol w:w="2700"/>
            <w:gridCol w:w="6793"/>
            <w:gridCol w:w="5623"/>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13">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PRIMARIA</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16">
            <w:pPr>
              <w:spacing w:line="259" w:lineRule="auto"/>
              <w:ind w:left="3" w:firstLine="0"/>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COMPETENZA ALFABETICA FUNZIONALE</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19">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ITALIANO</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1C">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 AL TERMINE DELLA CLASSE QUINTA</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1F">
            <w:pPr>
              <w:pStyle w:val="Heading4"/>
              <w:ind w:left="20" w:right="215"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Lingua e letteratura</w:t>
            </w:r>
          </w:p>
          <w:p w:rsidR="00000000" w:rsidDel="00000000" w:rsidP="00000000" w:rsidRDefault="00000000" w:rsidRPr="00000000" w14:paraId="00000320">
            <w:pPr>
              <w:numPr>
                <w:ilvl w:val="0"/>
                <w:numId w:val="14"/>
              </w:numPr>
              <w:spacing w:after="5" w:line="283" w:lineRule="auto"/>
              <w:ind w:left="325" w:right="53" w:hanging="227"/>
              <w:rPr/>
            </w:pPr>
            <w:r w:rsidDel="00000000" w:rsidR="00000000" w:rsidRPr="00000000">
              <w:rPr>
                <w:rFonts w:ascii="Calibri" w:cs="Calibri" w:eastAsia="Calibri" w:hAnsi="Calibri"/>
                <w:i w:val="1"/>
                <w:iCs w:val="1"/>
                <w:sz w:val="22"/>
                <w:szCs w:val="22"/>
                <w:rtl w:val="0"/>
              </w:rPr>
              <w:t xml:space="preserve">Acquisire in maniera sicura l’alfabetizzazione di base e arricchire il lessico. </w:t>
            </w:r>
            <w:r w:rsidDel="00000000" w:rsidR="00000000" w:rsidRPr="00000000">
              <w:rPr>
                <w:rFonts w:ascii="Calibri" w:cs="Calibri" w:eastAsia="Calibri" w:hAnsi="Calibri"/>
                <w:sz w:val="22"/>
                <w:szCs w:val="22"/>
                <w:rtl w:val="0"/>
              </w:rPr>
              <w:t xml:space="preserve">La capacità di leggere e scrivere, così come di comprendere e parlare, è obiettivo fondamentale da tutti riconosciuto come prioritario, così come arricchire il repertorio lessicale esplorando campi semantici, significati propri e figurati; illustrare la ricchezza polisemica delle parole, ricavare dal contesto significati meno noti o ignoti, esaminare sinonimi e contrari in particolare mediante esempi concreti.</w:t>
            </w:r>
          </w:p>
          <w:p w:rsidR="00000000" w:rsidDel="00000000" w:rsidP="00000000" w:rsidRDefault="00000000" w:rsidRPr="00000000" w14:paraId="00000321">
            <w:pPr>
              <w:numPr>
                <w:ilvl w:val="0"/>
                <w:numId w:val="14"/>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Riflettere sulla lingua a partire dagli usi comuni. Iniziare la riflessione sulla lingua partendo dagli usi comuni.</w:t>
            </w:r>
            <w:r w:rsidDel="00000000" w:rsidR="00000000" w:rsidRPr="00000000">
              <w:rPr>
                <w:rFonts w:ascii="Calibri" w:cs="Calibri" w:eastAsia="Calibri" w:hAnsi="Calibri"/>
                <w:sz w:val="22"/>
                <w:szCs w:val="22"/>
                <w:rtl w:val="0"/>
              </w:rPr>
              <w:t xml:space="preserve"> A partire da questi promuovere l’apprendimento di conoscenze metalinguistiche, lessicali e grammaticali, sociolinguistiche e pragmatiche.</w:t>
            </w:r>
          </w:p>
          <w:p w:rsidR="00000000" w:rsidDel="00000000" w:rsidP="00000000" w:rsidRDefault="00000000" w:rsidRPr="00000000" w14:paraId="00000322">
            <w:pPr>
              <w:numPr>
                <w:ilvl w:val="0"/>
                <w:numId w:val="14"/>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Comprendere, parlare, ascoltare.</w:t>
            </w:r>
            <w:r w:rsidDel="00000000" w:rsidR="00000000" w:rsidRPr="00000000">
              <w:rPr>
                <w:rFonts w:ascii="Calibri" w:cs="Calibri" w:eastAsia="Calibri" w:hAnsi="Calibri"/>
                <w:sz w:val="22"/>
                <w:szCs w:val="22"/>
                <w:rtl w:val="0"/>
              </w:rPr>
              <w:t xml:space="preserve"> Comprendere testi ed enunciati trasmessi in forma scritta e orale, essendo in grado di identificare il senso globale e le informazioni particolari, gli snodi dell’argomentazione, le intenzioni dell’emittente. Essere in grado di condividere le proprie impressioni e le proprie idee con gli altri; maturare una buona capacità di ascolto: ascolto dei testi letti ad alta voce dall’insegnante e ascolto delle parole dei compagni, nel rispetto dei turni di parola e delle opinioni degli altri.</w:t>
            </w:r>
          </w:p>
          <w:p w:rsidR="00000000" w:rsidDel="00000000" w:rsidP="00000000" w:rsidRDefault="00000000" w:rsidRPr="00000000" w14:paraId="00000323">
            <w:pPr>
              <w:numPr>
                <w:ilvl w:val="0"/>
                <w:numId w:val="14"/>
              </w:numPr>
              <w:spacing w:after="5" w:line="283" w:lineRule="auto"/>
              <w:ind w:left="325" w:right="53" w:hanging="227"/>
              <w:rPr/>
            </w:pPr>
            <w:r w:rsidDel="00000000" w:rsidR="00000000" w:rsidRPr="00000000">
              <w:rPr>
                <w:rFonts w:ascii="Calibri" w:cs="Calibri" w:eastAsia="Calibri" w:hAnsi="Calibri"/>
                <w:i w:val="1"/>
                <w:iCs w:val="1"/>
                <w:sz w:val="22"/>
                <w:szCs w:val="22"/>
                <w:rtl w:val="0"/>
              </w:rPr>
              <w:t xml:space="preserve">Leggere, interpretare, esporre.</w:t>
            </w:r>
            <w:r w:rsidDel="00000000" w:rsidR="00000000" w:rsidRPr="00000000">
              <w:rPr>
                <w:rFonts w:ascii="Calibri" w:cs="Calibri" w:eastAsia="Calibri" w:hAnsi="Calibri"/>
                <w:sz w:val="22"/>
                <w:szCs w:val="22"/>
                <w:rtl w:val="0"/>
              </w:rPr>
              <w:t xml:space="preserve"> Essere in grado di comprendere un testo letto da soli o dall’insegnante, cogliendone gli elementi principali e le finalità (descrivere, narrare, fornire istruzioni, ecc.); con l’aiuto dell’insegnante, cominciare a capire ciò che caratterizza come ‘letterario’ un determinato testo. Saper riferire in merito a ciò che si è ascoltato, letto, studiato, anche con l’aiuto di tabelle, mappe, immagini e supporti informatici. Saper memorizzare testi poetici.</w:t>
            </w:r>
          </w:p>
          <w:p w:rsidR="00000000" w:rsidDel="00000000" w:rsidP="00000000" w:rsidRDefault="00000000" w:rsidRPr="00000000" w14:paraId="00000324">
            <w:pPr>
              <w:numPr>
                <w:ilvl w:val="0"/>
                <w:numId w:val="14"/>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Scrivere.</w:t>
            </w:r>
            <w:r w:rsidDel="00000000" w:rsidR="00000000" w:rsidRPr="00000000">
              <w:rPr>
                <w:rFonts w:ascii="Calibri" w:cs="Calibri" w:eastAsia="Calibri" w:hAnsi="Calibri"/>
                <w:sz w:val="22"/>
                <w:szCs w:val="22"/>
                <w:rtl w:val="0"/>
              </w:rPr>
              <w:t xml:space="preserve"> Essere in grado di applicare le conoscenze fondamentali relative all’organizzazione logico-sintattica della frase semplice, alle parti del discorso e ai principali connettivi; essere in grado di produrre testi di vario tipo, che illustrino le proprie esperienze di vita, gli oggetti, i luoghi e le persone che popolano il proprio ambiente, anche prendendo spunto da testi elementari (serie di immagini, trafiletti, aforismi, brevissimi racconti) che potranno essere sintetizzati e rielaborati; essere in grado di riassumere testi semplici in maniera chiara e ordinata; abituarsi ad essere precisi nella redazione di testi scritti: la naturale creatività è un’attitudine da difendere e coltivare, ma è bene che, quando un testo diventa ‘pubblico’, cioè quando viene condiviso con l’insegnante e i compagni, aderisca a certe elementari norme formali (grafia comprensibile, chiara strutturazione del testo, rispetto dei margini, ecc.), delle quali è necessario appropriarsi sin dai primi anni dell’istruzione.</w:t>
            </w:r>
          </w:p>
          <w:p w:rsidR="00000000" w:rsidDel="00000000" w:rsidP="00000000" w:rsidRDefault="00000000" w:rsidRPr="00000000" w14:paraId="00000325">
            <w:pPr>
              <w:spacing w:line="259" w:lineRule="auto"/>
              <w:rPr>
                <w:rFonts w:ascii="Calibri" w:cs="Calibri" w:eastAsia="Calibri" w:hAnsi="Calibri"/>
                <w:color w:val="ffffff"/>
                <w:sz w:val="22"/>
                <w:szCs w:val="22"/>
              </w:rPr>
            </w:pP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70ad47" w:val="clear"/>
            <w:vAlign w:val="center"/>
          </w:tcPr>
          <w:p w:rsidR="00000000" w:rsidDel="00000000" w:rsidP="00000000" w:rsidRDefault="00000000" w:rsidRPr="00000000" w14:paraId="00000328">
            <w:pPr>
              <w:spacing w:line="259" w:lineRule="auto"/>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29">
            <w:pPr>
              <w:spacing w:line="259" w:lineRule="auto"/>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32A">
            <w:pPr>
              <w:spacing w:line="259" w:lineRule="auto"/>
              <w:rPr>
                <w:rFonts w:ascii="Verdana" w:cs="Verdana" w:eastAsia="Verdana" w:hAnsi="Verdana"/>
                <w:b w:val="1"/>
                <w:bCs w:val="1"/>
                <w:color w:val="ffffff"/>
              </w:rPr>
            </w:pPr>
            <w:r w:rsidDel="00000000" w:rsidR="00000000" w:rsidRPr="00000000">
              <w:rPr>
                <w:rFonts w:ascii="Verdana" w:cs="Verdana" w:eastAsia="Verdana" w:hAnsi="Verdana"/>
                <w:b w:val="1"/>
                <w:bCs w:val="1"/>
                <w:color w:val="000000"/>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0ad47" w:val="clear"/>
            <w:vAlign w:val="center"/>
          </w:tcPr>
          <w:p w:rsidR="00000000" w:rsidDel="00000000" w:rsidP="00000000" w:rsidRDefault="00000000" w:rsidRPr="00000000" w14:paraId="0000032B">
            <w:pPr>
              <w:spacing w:line="259" w:lineRule="auto"/>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OBIETTIVI DI APPRENDIMENTO</w:t>
            </w:r>
          </w:p>
        </w:tc>
        <w:tc>
          <w:tcPr>
            <w:tcBorders>
              <w:top w:color="000000" w:space="0" w:sz="5" w:val="single"/>
              <w:left w:color="000000" w:space="0" w:sz="5" w:val="single"/>
              <w:bottom w:color="000000" w:space="0" w:sz="5" w:val="single"/>
              <w:right w:color="000000" w:space="0" w:sz="5" w:val="single"/>
            </w:tcBorders>
            <w:shd w:fill="70ad47" w:val="clear"/>
            <w:vAlign w:val="center"/>
          </w:tcPr>
          <w:p w:rsidR="00000000" w:rsidDel="00000000" w:rsidP="00000000" w:rsidRDefault="00000000" w:rsidRPr="00000000" w14:paraId="0000032C">
            <w:pPr>
              <w:spacing w:line="259" w:lineRule="auto"/>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CONOSCENZE</w:t>
            </w:r>
          </w:p>
        </w:tc>
      </w:tr>
      <w:tr>
        <w:trPr>
          <w:cantSplit w:val="0"/>
          <w:trHeight w:val="4116" w:hRule="atLeast"/>
          <w:tblHeader w:val="0"/>
        </w:trPr>
        <w:tc>
          <w:tcPr>
            <w:vMerge w:val="continue"/>
            <w:tcBorders>
              <w:top w:color="000000" w:space="0" w:sz="5" w:val="single"/>
              <w:left w:color="000000" w:space="0" w:sz="5" w:val="single"/>
              <w:right w:color="000000" w:space="0" w:sz="5" w:val="single"/>
            </w:tcBorders>
            <w:shd w:fill="70ad47" w:val="cle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fffff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32E">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Lingua e letteratura</w:t>
            </w:r>
          </w:p>
          <w:p w:rsidR="00000000" w:rsidDel="00000000" w:rsidP="00000000" w:rsidRDefault="00000000" w:rsidRPr="00000000" w14:paraId="0000032F">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Alfabeto. </w:t>
            </w:r>
            <w:r w:rsidDel="00000000" w:rsidR="00000000" w:rsidRPr="00000000">
              <w:rPr>
                <w:color w:val="000000"/>
                <w:sz w:val="22"/>
                <w:szCs w:val="22"/>
                <w:rtl w:val="0"/>
              </w:rPr>
              <w:t xml:space="preserve">Riconoscere, denominare e riprodurre le lettere dell'alfabeto; distinguere vocali e consonanti; recitare l'alfabeto in ordine convenzionale.</w:t>
            </w:r>
          </w:p>
          <w:p w:rsidR="00000000" w:rsidDel="00000000" w:rsidP="00000000" w:rsidRDefault="00000000" w:rsidRPr="00000000" w14:paraId="00000330">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Scrittura. </w:t>
            </w:r>
            <w:r w:rsidDel="00000000" w:rsidR="00000000" w:rsidRPr="00000000">
              <w:rPr>
                <w:color w:val="000000"/>
                <w:sz w:val="22"/>
                <w:szCs w:val="22"/>
                <w:rtl w:val="0"/>
              </w:rPr>
              <w:t xml:space="preserve">Scrivere correttamente le lettere, le sillabe, le parole e semplici frasi in stampato maiuscolo e avviarsi all'uso dello stampato minuscolo e del corsivo.</w:t>
            </w:r>
          </w:p>
          <w:p w:rsidR="00000000" w:rsidDel="00000000" w:rsidP="00000000" w:rsidRDefault="00000000" w:rsidRPr="00000000" w14:paraId="00000331">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Grafia dell'italiano. </w:t>
            </w:r>
            <w:r w:rsidDel="00000000" w:rsidR="00000000" w:rsidRPr="00000000">
              <w:rPr>
                <w:color w:val="000000"/>
                <w:sz w:val="22"/>
                <w:szCs w:val="22"/>
                <w:rtl w:val="0"/>
              </w:rPr>
              <w:t xml:space="preserve">Riconoscere e utilizzare le corrispondenze tra fonemi e grafemi; leggere e scrivere sillabe, parole e semplici frasi; utilizzare le principali convenzioni ortografiche affrontate nel corso dell'anno.</w:t>
            </w:r>
          </w:p>
          <w:p w:rsidR="00000000" w:rsidDel="00000000" w:rsidP="00000000" w:rsidRDefault="00000000" w:rsidRPr="00000000" w14:paraId="00000332">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Interpunzione, segni grafici e paragrafematici. </w:t>
            </w:r>
            <w:r w:rsidDel="00000000" w:rsidR="00000000" w:rsidRPr="00000000">
              <w:rPr>
                <w:color w:val="000000"/>
                <w:sz w:val="22"/>
                <w:szCs w:val="22"/>
                <w:rtl w:val="0"/>
              </w:rPr>
              <w:t xml:space="preserve">Utilizzare correttamente il punto fermo, il punto interrogativo e il punto esclamativo in semplici frasi; riconoscere l'uso dell'apostrofo e dell'accento nei casi più frequenti.</w:t>
            </w:r>
          </w:p>
          <w:p w:rsidR="00000000" w:rsidDel="00000000" w:rsidP="00000000" w:rsidRDefault="00000000" w:rsidRPr="00000000" w14:paraId="00000333">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Tempi e modi verbali. </w:t>
            </w:r>
            <w:r w:rsidDel="00000000" w:rsidR="00000000" w:rsidRPr="00000000">
              <w:rPr>
                <w:color w:val="000000"/>
                <w:sz w:val="22"/>
                <w:szCs w:val="22"/>
                <w:rtl w:val="0"/>
              </w:rPr>
              <w:t xml:space="preserve">Riconoscere nelle frasi semplici le azioni espresse dai verbi e distinguere esperienze riferite al presente, al passato e al futuro in situazioni concrete.</w:t>
            </w:r>
          </w:p>
          <w:p w:rsidR="00000000" w:rsidDel="00000000" w:rsidP="00000000" w:rsidRDefault="00000000" w:rsidRPr="00000000" w14:paraId="00000334">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Ascolto e dialogo. </w:t>
            </w:r>
            <w:r w:rsidDel="00000000" w:rsidR="00000000" w:rsidRPr="00000000">
              <w:rPr>
                <w:color w:val="000000"/>
                <w:sz w:val="22"/>
                <w:szCs w:val="22"/>
                <w:rtl w:val="0"/>
              </w:rPr>
              <w:t xml:space="preserve">Comprendere semplici consegne e istruzioni; partecipare a conversazioni rispettando il turno di parola; formulare domande e risposte pertinenti su esperienze personali; raccontare brevemente fatti vissuti seguendo una semplice successione temporale.</w:t>
            </w:r>
          </w:p>
          <w:p w:rsidR="00000000" w:rsidDel="00000000" w:rsidP="00000000" w:rsidRDefault="00000000" w:rsidRPr="00000000" w14:paraId="00000335">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Lettura e interpretazione. </w:t>
            </w:r>
            <w:r w:rsidDel="00000000" w:rsidR="00000000" w:rsidRPr="00000000">
              <w:rPr>
                <w:color w:val="000000"/>
                <w:sz w:val="22"/>
                <w:szCs w:val="22"/>
                <w:rtl w:val="0"/>
              </w:rPr>
              <w:t xml:space="preserve">Leggere parole, frasi e brevi testi; comprendere il significato globale di semplici testi narrativi e descrittivi; individuare personaggi, luoghi e fatti principali.</w:t>
            </w:r>
          </w:p>
          <w:p w:rsidR="00000000" w:rsidDel="00000000" w:rsidP="00000000" w:rsidRDefault="00000000" w:rsidRPr="00000000" w14:paraId="00000336">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Produzione di testi. </w:t>
            </w:r>
            <w:r w:rsidDel="00000000" w:rsidR="00000000" w:rsidRPr="00000000">
              <w:rPr>
                <w:color w:val="000000"/>
                <w:sz w:val="22"/>
                <w:szCs w:val="22"/>
                <w:rtl w:val="0"/>
              </w:rPr>
              <w:t xml:space="preserve">Produrre semplici frasi e brevi testi guidati legati all'esperienza personale; descrivere persone, animali, oggetti e situazioni note; riordinare e verbalizzare sequenze di immagini.</w:t>
            </w:r>
          </w:p>
          <w:p w:rsidR="00000000" w:rsidDel="00000000" w:rsidP="00000000" w:rsidRDefault="00000000" w:rsidRPr="00000000" w14:paraId="00000337">
            <w:pPr>
              <w:spacing w:line="259" w:lineRule="auto"/>
              <w:rPr>
                <w:color w:val="000000"/>
                <w:sz w:val="22"/>
                <w:szCs w:val="22"/>
              </w:rPr>
            </w:pP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Memorizzazione di testi. </w:t>
            </w:r>
            <w:r w:rsidDel="00000000" w:rsidR="00000000" w:rsidRPr="00000000">
              <w:rPr>
                <w:color w:val="000000"/>
                <w:sz w:val="22"/>
                <w:szCs w:val="22"/>
                <w:rtl w:val="0"/>
              </w:rPr>
              <w:t xml:space="preserve">Memorizzare filastrocche, poesie e brevi testi; utilizzare immagini, parole chiave e semplici strategie per ricordare informazioni e contenuti appresi.</w:t>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38">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Lingua</w:t>
            </w:r>
          </w:p>
          <w:p w:rsidR="00000000" w:rsidDel="00000000" w:rsidP="00000000" w:rsidRDefault="00000000" w:rsidRPr="00000000" w14:paraId="00000339">
            <w:pPr>
              <w:spacing w:line="259" w:lineRule="auto"/>
              <w:rPr>
                <w:color w:val="000000"/>
                <w:sz w:val="22"/>
                <w:szCs w:val="22"/>
              </w:rPr>
            </w:pPr>
            <w:r w:rsidDel="00000000" w:rsidR="00000000" w:rsidRPr="00000000">
              <w:rPr>
                <w:color w:val="000000"/>
                <w:sz w:val="22"/>
                <w:szCs w:val="22"/>
                <w:rtl w:val="0"/>
              </w:rPr>
              <w:t xml:space="preserve">- Osservare parole e semplici frasi per coglierne le principali caratteristiche attraverso attività pratiche di ascolto, lettura, scrittura e manipolazione linguistica.</w:t>
            </w:r>
          </w:p>
          <w:p w:rsidR="00000000" w:rsidDel="00000000" w:rsidP="00000000" w:rsidRDefault="00000000" w:rsidRPr="00000000" w14:paraId="0000033A">
            <w:pPr>
              <w:spacing w:line="259" w:lineRule="auto"/>
              <w:rPr>
                <w:color w:val="000000"/>
                <w:sz w:val="22"/>
                <w:szCs w:val="22"/>
              </w:rPr>
            </w:pPr>
            <w:r w:rsidDel="00000000" w:rsidR="00000000" w:rsidRPr="00000000">
              <w:rPr>
                <w:color w:val="000000"/>
                <w:sz w:val="22"/>
                <w:szCs w:val="22"/>
                <w:rtl w:val="0"/>
              </w:rPr>
              <w:t xml:space="preserve">- Utilizzare correttamente i termini fondamentali della riflessione linguistica, quali lettera, sillaba, parola e frase.</w:t>
            </w:r>
          </w:p>
          <w:p w:rsidR="00000000" w:rsidDel="00000000" w:rsidP="00000000" w:rsidRDefault="00000000" w:rsidRPr="00000000" w14:paraId="0000033B">
            <w:pPr>
              <w:spacing w:line="259" w:lineRule="auto"/>
              <w:rPr>
                <w:color w:val="000000"/>
                <w:sz w:val="22"/>
                <w:szCs w:val="22"/>
              </w:rPr>
            </w:pPr>
            <w:r w:rsidDel="00000000" w:rsidR="00000000" w:rsidRPr="00000000">
              <w:rPr>
                <w:color w:val="000000"/>
                <w:sz w:val="22"/>
                <w:szCs w:val="22"/>
                <w:rtl w:val="0"/>
              </w:rPr>
              <w:t xml:space="preserve">- Riconoscere intuitivamente, in contesti d'uso significativi, alcune classi di parole (nomi, azioni, qualità) e la funzione comunicativa della frase. </w:t>
            </w:r>
          </w:p>
          <w:p w:rsidR="00000000" w:rsidDel="00000000" w:rsidP="00000000" w:rsidRDefault="00000000" w:rsidRPr="00000000" w14:paraId="0000033C">
            <w:pPr>
              <w:spacing w:line="259" w:lineRule="auto"/>
              <w:rPr>
                <w:color w:val="000000"/>
                <w:sz w:val="22"/>
                <w:szCs w:val="22"/>
              </w:rPr>
            </w:pPr>
            <w:r w:rsidDel="00000000" w:rsidR="00000000" w:rsidRPr="00000000">
              <w:rPr>
                <w:color w:val="000000"/>
                <w:sz w:val="22"/>
                <w:szCs w:val="22"/>
                <w:rtl w:val="0"/>
              </w:rPr>
              <w:t xml:space="preserve">- Individuare il verbo come elemento che esprime un'azione, uno stato o un modo di essere e riconoscere, in semplici enunciati, chi compie l'azione. </w:t>
            </w:r>
          </w:p>
          <w:p w:rsidR="00000000" w:rsidDel="00000000" w:rsidP="00000000" w:rsidRDefault="00000000" w:rsidRPr="00000000" w14:paraId="0000033D">
            <w:pPr>
              <w:spacing w:line="259" w:lineRule="auto"/>
              <w:rPr>
                <w:color w:val="000000"/>
                <w:sz w:val="22"/>
                <w:szCs w:val="22"/>
              </w:rPr>
            </w:pPr>
            <w:r w:rsidDel="00000000" w:rsidR="00000000" w:rsidRPr="00000000">
              <w:rPr>
                <w:color w:val="000000"/>
                <w:sz w:val="22"/>
                <w:szCs w:val="22"/>
                <w:rtl w:val="0"/>
              </w:rPr>
              <w:t xml:space="preserve">- Riflettere sulla lingua a partire da situazioni comunicative concrete, sviluppando gradualmente la consapevolezza delle relazioni tra parole e significati.</w:t>
            </w:r>
          </w:p>
          <w:p w:rsidR="00000000" w:rsidDel="00000000" w:rsidP="00000000" w:rsidRDefault="00000000" w:rsidRPr="00000000" w14:paraId="0000033E">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Letteratura</w:t>
            </w:r>
          </w:p>
          <w:p w:rsidR="00000000" w:rsidDel="00000000" w:rsidP="00000000" w:rsidRDefault="00000000" w:rsidRPr="00000000" w14:paraId="0000033F">
            <w:pPr>
              <w:spacing w:line="259" w:lineRule="auto"/>
              <w:rPr>
                <w:color w:val="000000"/>
                <w:sz w:val="22"/>
                <w:szCs w:val="22"/>
              </w:rPr>
            </w:pPr>
            <w:r w:rsidDel="00000000" w:rsidR="00000000" w:rsidRPr="00000000">
              <w:rPr>
                <w:color w:val="000000"/>
                <w:sz w:val="22"/>
                <w:szCs w:val="22"/>
                <w:rtl w:val="0"/>
              </w:rPr>
              <w:t xml:space="preserve">- Ascoltare e comprendere fiabe, racconti, filastrocche, canzoni e brevi poesie della letteratura per l'infanzia.</w:t>
            </w:r>
          </w:p>
          <w:p w:rsidR="00000000" w:rsidDel="00000000" w:rsidP="00000000" w:rsidRDefault="00000000" w:rsidRPr="00000000" w14:paraId="00000340">
            <w:pPr>
              <w:spacing w:line="259" w:lineRule="auto"/>
              <w:rPr>
                <w:color w:val="000000"/>
                <w:sz w:val="22"/>
                <w:szCs w:val="22"/>
              </w:rPr>
            </w:pPr>
            <w:r w:rsidDel="00000000" w:rsidR="00000000" w:rsidRPr="00000000">
              <w:rPr>
                <w:color w:val="000000"/>
                <w:sz w:val="22"/>
                <w:szCs w:val="22"/>
                <w:rtl w:val="0"/>
              </w:rPr>
              <w:t xml:space="preserve">- Sviluppare interesse e piacere per la lettura attraverso l'ascolto e la lettura di semplici testi.</w:t>
            </w:r>
          </w:p>
          <w:p w:rsidR="00000000" w:rsidDel="00000000" w:rsidP="00000000" w:rsidRDefault="00000000" w:rsidRPr="00000000" w14:paraId="00000341">
            <w:pPr>
              <w:spacing w:line="259" w:lineRule="auto"/>
              <w:rPr>
                <w:color w:val="000000"/>
                <w:sz w:val="22"/>
                <w:szCs w:val="22"/>
              </w:rPr>
            </w:pPr>
            <w:r w:rsidDel="00000000" w:rsidR="00000000" w:rsidRPr="00000000">
              <w:rPr>
                <w:color w:val="000000"/>
                <w:sz w:val="22"/>
                <w:szCs w:val="22"/>
                <w:rtl w:val="0"/>
              </w:rPr>
              <w:t xml:space="preserve">- Partecipare a conversazioni guidate sui testi ascoltati esprimendo emozioni, preferenze e impressioni personali.</w:t>
            </w:r>
          </w:p>
          <w:p w:rsidR="00000000" w:rsidDel="00000000" w:rsidP="00000000" w:rsidRDefault="00000000" w:rsidRPr="00000000" w14:paraId="00000342">
            <w:pPr>
              <w:spacing w:line="259" w:lineRule="auto"/>
              <w:rPr>
                <w:color w:val="000000"/>
                <w:sz w:val="22"/>
                <w:szCs w:val="22"/>
              </w:rPr>
            </w:pPr>
            <w:r w:rsidDel="00000000" w:rsidR="00000000" w:rsidRPr="00000000">
              <w:rPr>
                <w:color w:val="000000"/>
                <w:sz w:val="22"/>
                <w:szCs w:val="22"/>
                <w:rtl w:val="0"/>
              </w:rPr>
              <w:t xml:space="preserve">- Trarre spunto da racconti, immagini e attività di lettura per produrre semplici frasi e brevi testi legati alla propria esperienza.</w:t>
            </w:r>
          </w:p>
          <w:p w:rsidR="00000000" w:rsidDel="00000000" w:rsidP="00000000" w:rsidRDefault="00000000" w:rsidRPr="00000000" w14:paraId="00000343">
            <w:pPr>
              <w:spacing w:line="259" w:lineRule="auto"/>
              <w:rPr>
                <w:color w:val="000000"/>
                <w:sz w:val="22"/>
                <w:szCs w:val="22"/>
              </w:rPr>
            </w:pPr>
            <w:r w:rsidDel="00000000" w:rsidR="00000000" w:rsidRPr="00000000">
              <w:rPr>
                <w:color w:val="000000"/>
                <w:sz w:val="22"/>
                <w:szCs w:val="22"/>
                <w:rtl w:val="0"/>
              </w:rPr>
              <w:t xml:space="preserve">- Memorizzare filastrocche, poesie e canzoni apprezzandone il ritmo, la musicalità e le rime.</w:t>
            </w:r>
          </w:p>
          <w:p w:rsidR="00000000" w:rsidDel="00000000" w:rsidP="00000000" w:rsidRDefault="00000000" w:rsidRPr="00000000" w14:paraId="00000344">
            <w:pPr>
              <w:spacing w:line="259" w:lineRule="auto"/>
              <w:rPr>
                <w:color w:val="000000"/>
                <w:sz w:val="22"/>
                <w:szCs w:val="22"/>
              </w:rPr>
            </w:pPr>
            <w:r w:rsidDel="00000000" w:rsidR="00000000" w:rsidRPr="00000000">
              <w:rPr>
                <w:color w:val="000000"/>
                <w:sz w:val="22"/>
                <w:szCs w:val="22"/>
                <w:rtl w:val="0"/>
              </w:rPr>
              <w:t xml:space="preserve">- Avvicinarsi alla lettura integrale di semplici libri adatti all'età, riconoscendone personaggi, luoghi e principali avvenimenti.</w:t>
            </w:r>
          </w:p>
          <w:p w:rsidR="00000000" w:rsidDel="00000000" w:rsidP="00000000" w:rsidRDefault="00000000" w:rsidRPr="00000000" w14:paraId="00000345">
            <w:pPr>
              <w:spacing w:line="259" w:lineRule="auto"/>
              <w:rPr>
                <w:color w:val="000000"/>
                <w:sz w:val="22"/>
                <w:szCs w:val="22"/>
              </w:rPr>
            </w:pPr>
            <w:r w:rsidDel="00000000" w:rsidR="00000000" w:rsidRPr="00000000">
              <w:rPr>
                <w:color w:val="000000"/>
                <w:sz w:val="22"/>
                <w:szCs w:val="22"/>
                <w:rtl w:val="0"/>
              </w:rPr>
              <w:t xml:space="preserve">- Partecipare ad attività collettive di riflessione e rielaborazione orale dei testi, sviluppando progressivamente capacità di comprensione, immaginazione, espressione personale e gusto per la lettura.</w:t>
            </w:r>
          </w:p>
          <w:p w:rsidR="00000000" w:rsidDel="00000000" w:rsidP="00000000" w:rsidRDefault="00000000" w:rsidRPr="00000000" w14:paraId="00000346">
            <w:pPr>
              <w:spacing w:line="259" w:lineRule="auto"/>
              <w:rPr>
                <w:color w:val="000000"/>
                <w:sz w:val="22"/>
                <w:szCs w:val="22"/>
              </w:rPr>
            </w:pPr>
            <w:r w:rsidDel="00000000" w:rsidR="00000000" w:rsidRPr="00000000">
              <w:rPr>
                <w:rtl w:val="0"/>
              </w:rPr>
            </w:r>
          </w:p>
          <w:p w:rsidR="00000000" w:rsidDel="00000000" w:rsidP="00000000" w:rsidRDefault="00000000" w:rsidRPr="00000000" w14:paraId="00000347">
            <w:pPr>
              <w:spacing w:line="259" w:lineRule="auto"/>
              <w:rPr>
                <w:color w:val="000000"/>
                <w:sz w:val="22"/>
                <w:szCs w:val="22"/>
              </w:rPr>
            </w:pPr>
            <w:r w:rsidDel="00000000" w:rsidR="00000000" w:rsidRPr="00000000">
              <w:rPr>
                <w:rtl w:val="0"/>
              </w:rPr>
            </w:r>
          </w:p>
        </w:tc>
      </w:tr>
    </w:tbl>
    <w:p w:rsidR="00000000" w:rsidDel="00000000" w:rsidP="00000000" w:rsidRDefault="00000000" w:rsidRPr="00000000" w14:paraId="00000348">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49">
      <w:pPr>
        <w:spacing w:after="243" w:line="259" w:lineRule="auto"/>
        <w:rPr>
          <w:rFonts w:ascii="Calibri" w:cs="Calibri" w:eastAsia="Calibri" w:hAnsi="Calibri"/>
        </w:rPr>
      </w:pPr>
      <w:r w:rsidDel="00000000" w:rsidR="00000000" w:rsidRPr="00000000">
        <w:rPr>
          <w:rtl w:val="0"/>
        </w:rPr>
      </w:r>
    </w:p>
    <w:tbl>
      <w:tblPr>
        <w:tblStyle w:val="Table8"/>
        <w:tblW w:w="15116.0" w:type="dxa"/>
        <w:jc w:val="left"/>
        <w:tblLayout w:type="fixed"/>
        <w:tblLook w:val="0400"/>
      </w:tblPr>
      <w:tblGrid>
        <w:gridCol w:w="2687"/>
        <w:gridCol w:w="7389"/>
        <w:gridCol w:w="5040"/>
        <w:tblGridChange w:id="0">
          <w:tblGrid>
            <w:gridCol w:w="2687"/>
            <w:gridCol w:w="7389"/>
            <w:gridCol w:w="5040"/>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4A">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4D">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50">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ITALIANO</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53">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354">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57">
            <w:pPr>
              <w:pStyle w:val="Heading4"/>
              <w:ind w:left="20" w:right="21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Lingua e letteratura</w:t>
            </w:r>
          </w:p>
          <w:p w:rsidR="00000000" w:rsidDel="00000000" w:rsidP="00000000" w:rsidRDefault="00000000" w:rsidRPr="00000000" w14:paraId="00000358">
            <w:pPr>
              <w:numPr>
                <w:ilvl w:val="0"/>
                <w:numId w:val="15"/>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Comprendere. </w:t>
            </w:r>
            <w:r w:rsidDel="00000000" w:rsidR="00000000" w:rsidRPr="00000000">
              <w:rPr>
                <w:rFonts w:ascii="Calibri" w:cs="Calibri" w:eastAsia="Calibri" w:hAnsi="Calibri"/>
                <w:sz w:val="22"/>
                <w:szCs w:val="22"/>
                <w:rtl w:val="0"/>
              </w:rPr>
              <w:t xml:space="preserve">Possedere la lingua in maniera tale da comprendere testi anche complessi; essere in grado di gerarchizzare le informazioni che essi trasmettono e di cogliere l’intenzione dell’emittente.</w:t>
            </w:r>
          </w:p>
          <w:p w:rsidR="00000000" w:rsidDel="00000000" w:rsidP="00000000" w:rsidRDefault="00000000" w:rsidRPr="00000000" w14:paraId="00000359">
            <w:pPr>
              <w:numPr>
                <w:ilvl w:val="0"/>
                <w:numId w:val="15"/>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Ordinare le conoscenze. </w:t>
            </w:r>
            <w:r w:rsidDel="00000000" w:rsidR="00000000" w:rsidRPr="00000000">
              <w:rPr>
                <w:rFonts w:ascii="Calibri" w:cs="Calibri" w:eastAsia="Calibri" w:hAnsi="Calibri"/>
                <w:sz w:val="22"/>
                <w:szCs w:val="22"/>
                <w:rtl w:val="0"/>
              </w:rPr>
              <w:t xml:space="preserve">Confrontare informazioni ricavabili da più fonti, selezionando quelle ritenute più significative; riformulare in modo sintetico le informazioni selezionate e riorganizzarle in modo personale (liste di argomenti, riassunti, schemi, mappe, tabelle).</w:t>
            </w:r>
          </w:p>
          <w:p w:rsidR="00000000" w:rsidDel="00000000" w:rsidP="00000000" w:rsidRDefault="00000000" w:rsidRPr="00000000" w14:paraId="0000035A">
            <w:pPr>
              <w:numPr>
                <w:ilvl w:val="0"/>
                <w:numId w:val="15"/>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Riconoscere i tipi testuali. </w:t>
            </w:r>
            <w:r w:rsidDel="00000000" w:rsidR="00000000" w:rsidRPr="00000000">
              <w:rPr>
                <w:rFonts w:ascii="Calibri" w:cs="Calibri" w:eastAsia="Calibri" w:hAnsi="Calibri"/>
                <w:sz w:val="22"/>
                <w:szCs w:val="22"/>
                <w:rtl w:val="0"/>
              </w:rPr>
              <w:t xml:space="preserve">Imparare a riconoscere le caratteristiche dei principali tipi testuali (narrativi, poetici, drammatici, descrittivi, regolativi, espositivi, argomentativi).</w:t>
            </w:r>
          </w:p>
          <w:p w:rsidR="00000000" w:rsidDel="00000000" w:rsidP="00000000" w:rsidRDefault="00000000" w:rsidRPr="00000000" w14:paraId="0000035B">
            <w:pPr>
              <w:numPr>
                <w:ilvl w:val="0"/>
                <w:numId w:val="15"/>
              </w:numPr>
              <w:spacing w:after="12" w:line="271" w:lineRule="auto"/>
              <w:ind w:left="325" w:right="53" w:hanging="227"/>
              <w:rPr/>
            </w:pPr>
            <w:r w:rsidDel="00000000" w:rsidR="00000000" w:rsidRPr="00000000">
              <w:rPr>
                <w:rFonts w:ascii="Calibri" w:cs="Calibri" w:eastAsia="Calibri" w:hAnsi="Calibri"/>
                <w:i w:val="1"/>
                <w:iCs w:val="1"/>
                <w:sz w:val="22"/>
                <w:szCs w:val="22"/>
                <w:rtl w:val="0"/>
              </w:rPr>
              <w:t xml:space="preserve">Leggere e interpretare. </w:t>
            </w:r>
            <w:r w:rsidDel="00000000" w:rsidR="00000000" w:rsidRPr="00000000">
              <w:rPr>
                <w:rFonts w:ascii="Calibri" w:cs="Calibri" w:eastAsia="Calibri" w:hAnsi="Calibri"/>
                <w:sz w:val="22"/>
                <w:szCs w:val="22"/>
                <w:rtl w:val="0"/>
              </w:rPr>
              <w:t xml:space="preserve">Leggere autonomamente testi complessi, anche in forma integrale, comprendendo ciò che essi vogliono comunicare: raccontare una storia; descrivere una situazione, un carattere, un oggetto; comunicare un sentimento; dare un’informazione; articolare un’argomentazione.</w:t>
            </w:r>
          </w:p>
          <w:p w:rsidR="00000000" w:rsidDel="00000000" w:rsidP="00000000" w:rsidRDefault="00000000" w:rsidRPr="00000000" w14:paraId="0000035C">
            <w:pPr>
              <w:numPr>
                <w:ilvl w:val="0"/>
                <w:numId w:val="15"/>
              </w:numPr>
              <w:spacing w:after="347" w:line="271" w:lineRule="auto"/>
              <w:ind w:left="325" w:right="53" w:hanging="227"/>
              <w:rPr/>
            </w:pPr>
            <w:r w:rsidDel="00000000" w:rsidR="00000000" w:rsidRPr="00000000">
              <w:rPr>
                <w:rFonts w:ascii="Calibri" w:cs="Calibri" w:eastAsia="Calibri" w:hAnsi="Calibri"/>
                <w:i w:val="1"/>
                <w:iCs w:val="1"/>
                <w:sz w:val="22"/>
                <w:szCs w:val="22"/>
                <w:rtl w:val="0"/>
              </w:rPr>
              <w:t xml:space="preserve">Scrivere, rielaborare, riassumere. </w:t>
            </w:r>
            <w:r w:rsidDel="00000000" w:rsidR="00000000" w:rsidRPr="00000000">
              <w:rPr>
                <w:rFonts w:ascii="Calibri" w:cs="Calibri" w:eastAsia="Calibri" w:hAnsi="Calibri"/>
                <w:sz w:val="22"/>
                <w:szCs w:val="22"/>
                <w:rtl w:val="0"/>
              </w:rPr>
              <w:t xml:space="preserve">Scrivere in maniera corretta testi ‘liberi’ oppure testi che prendano spunto da fonti saggistiche, letterarie, figurative, musicali, audiovisive; descrivere una situazione, un carattere, un oggetto, un luogo in maniera appropriata; saper riassumere un testo producendo un elaborato adeguato alla situazione, all’argomento, allo scopo, al destinatario, e curato nella veste grafica. Saper parlare con gli altri di un testo dopo averlo letto, non solo mettendolo in relazione con la propria esperienza di vita ma anche apprezzandone l’apertura nei confronti del mondo, delle esperienze altrui, delle culture diverse dalla propria.</w:t>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5F">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0">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1">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2">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3">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4">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5">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6">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7">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8">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9">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A">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B">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C">
            <w:pPr>
              <w:spacing w:line="259" w:lineRule="auto"/>
              <w:jc w:val="center"/>
              <w:rPr>
                <w:rFonts w:ascii="Verdana" w:cs="Verdana" w:eastAsia="Verdana" w:hAnsi="Verdana"/>
                <w:b w:val="1"/>
                <w:bCs w:val="1"/>
                <w:color w:val="ffffff"/>
              </w:rPr>
            </w:pPr>
            <w:r w:rsidDel="00000000" w:rsidR="00000000" w:rsidRPr="00000000">
              <w:rPr>
                <w:rtl w:val="0"/>
              </w:rPr>
            </w:r>
          </w:p>
          <w:p w:rsidR="00000000" w:rsidDel="00000000" w:rsidP="00000000" w:rsidRDefault="00000000" w:rsidRPr="00000000" w14:paraId="0000036D">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36E">
            <w:pPr>
              <w:spacing w:line="259" w:lineRule="auto"/>
              <w:jc w:val="center"/>
              <w:rPr>
                <w:b w:val="1"/>
                <w:bCs w:val="1"/>
                <w:color w:val="000000"/>
              </w:rPr>
            </w:pPr>
            <w:r w:rsidDel="00000000" w:rsidR="00000000" w:rsidRPr="00000000">
              <w:rPr>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36F">
            <w:pPr>
              <w:spacing w:line="259" w:lineRule="auto"/>
              <w:jc w:val="center"/>
              <w:rPr>
                <w:b w:val="1"/>
                <w:bCs w:val="1"/>
                <w:color w:val="ffffff"/>
              </w:rPr>
            </w:pPr>
            <w:r w:rsidDel="00000000" w:rsidR="00000000" w:rsidRPr="00000000">
              <w:rPr>
                <w:b w:val="1"/>
                <w:bCs w:val="1"/>
                <w:color w:val="ffffff"/>
                <w:rtl w:val="0"/>
              </w:rPr>
              <w:t xml:space="preserve">CONOSCENZE</w:t>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71">
            <w:pPr>
              <w:spacing w:line="259" w:lineRule="auto"/>
              <w:ind w:right="133"/>
              <w:rPr>
                <w:b w:val="1"/>
                <w:bCs w:val="1"/>
                <w:i w:val="1"/>
                <w:iCs w:val="1"/>
                <w:sz w:val="22"/>
                <w:szCs w:val="22"/>
              </w:rPr>
            </w:pPr>
            <w:r w:rsidDel="00000000" w:rsidR="00000000" w:rsidRPr="00000000">
              <w:rPr>
                <w:b w:val="1"/>
                <w:bCs w:val="1"/>
                <w:i w:val="1"/>
                <w:iCs w:val="1"/>
                <w:sz w:val="22"/>
                <w:szCs w:val="22"/>
                <w:rtl w:val="0"/>
              </w:rPr>
              <w:t xml:space="preserve">Lingua e letteratura</w:t>
            </w:r>
          </w:p>
          <w:p w:rsidR="00000000" w:rsidDel="00000000" w:rsidP="00000000" w:rsidRDefault="00000000" w:rsidRPr="00000000" w14:paraId="00000372">
            <w:pPr>
              <w:numPr>
                <w:ilvl w:val="0"/>
                <w:numId w:val="16"/>
              </w:numPr>
              <w:spacing w:line="259" w:lineRule="auto"/>
              <w:ind w:left="284" w:right="133" w:firstLine="0"/>
              <w:rPr/>
            </w:pPr>
            <w:r w:rsidDel="00000000" w:rsidR="00000000" w:rsidRPr="00000000">
              <w:rPr>
                <w:i w:val="1"/>
                <w:iCs w:val="1"/>
                <w:sz w:val="22"/>
                <w:szCs w:val="22"/>
                <w:rtl w:val="0"/>
              </w:rPr>
              <w:t xml:space="preserve">Lessico.</w:t>
            </w:r>
            <w:r w:rsidDel="00000000" w:rsidR="00000000" w:rsidRPr="00000000">
              <w:rPr>
                <w:sz w:val="22"/>
                <w:szCs w:val="22"/>
                <w:rtl w:val="0"/>
              </w:rPr>
              <w:t xml:space="preserve"> Ampliare il patrimonio lessicale attraverso letture, conversazioni ed esperienze scolastiche.; comprendere il significato delle parole nel contesto; riconoscere sinonimi e contrari di uso frequente; utilizzare il vocabolario con la guida dell'insegnante per chiarire dubbi lessicali; raggruppare parole appartenenti allo stesso campo semantico.</w:t>
            </w:r>
          </w:p>
          <w:p w:rsidR="00000000" w:rsidDel="00000000" w:rsidP="00000000" w:rsidRDefault="00000000" w:rsidRPr="00000000" w14:paraId="00000373">
            <w:pPr>
              <w:numPr>
                <w:ilvl w:val="0"/>
                <w:numId w:val="16"/>
              </w:numPr>
              <w:spacing w:line="259" w:lineRule="auto"/>
              <w:ind w:left="284" w:right="133" w:firstLine="0"/>
              <w:rPr/>
            </w:pPr>
            <w:r w:rsidDel="00000000" w:rsidR="00000000" w:rsidRPr="00000000">
              <w:rPr>
                <w:i w:val="1"/>
                <w:iCs w:val="1"/>
                <w:sz w:val="22"/>
                <w:szCs w:val="22"/>
                <w:rtl w:val="0"/>
              </w:rPr>
              <w:t xml:space="preserve">Riflessione sulla lingua e analisi della frase.</w:t>
            </w:r>
            <w:r w:rsidDel="00000000" w:rsidR="00000000" w:rsidRPr="00000000">
              <w:rPr>
                <w:sz w:val="22"/>
                <w:szCs w:val="22"/>
                <w:rtl w:val="0"/>
              </w:rPr>
              <w:t xml:space="preserve"> Distinguere le principali parti del discorso: nome, articolo, aggettivo, pronome, verbo, avverbio, preposizione, congiunzione e interiezione; riflettere sugli errori più comuni di ortografia e morfosintassi.</w:t>
            </w:r>
          </w:p>
          <w:p w:rsidR="00000000" w:rsidDel="00000000" w:rsidP="00000000" w:rsidRDefault="00000000" w:rsidRPr="00000000" w14:paraId="00000374">
            <w:pPr>
              <w:numPr>
                <w:ilvl w:val="0"/>
                <w:numId w:val="16"/>
              </w:numPr>
              <w:spacing w:line="259" w:lineRule="auto"/>
              <w:ind w:left="284" w:right="133" w:firstLine="0"/>
              <w:rPr/>
            </w:pPr>
            <w:r w:rsidDel="00000000" w:rsidR="00000000" w:rsidRPr="00000000">
              <w:rPr>
                <w:i w:val="1"/>
                <w:iCs w:val="1"/>
                <w:sz w:val="22"/>
                <w:szCs w:val="22"/>
                <w:rtl w:val="0"/>
              </w:rPr>
              <w:t xml:space="preserve">La frase e la sua struttura. </w:t>
            </w:r>
            <w:r w:rsidDel="00000000" w:rsidR="00000000" w:rsidRPr="00000000">
              <w:rPr>
                <w:sz w:val="22"/>
                <w:szCs w:val="22"/>
                <w:rtl w:val="0"/>
              </w:rPr>
              <w:t xml:space="preserve">Comprendere l'ordine logico della frase semplice; riconoscere frasi affermative, negative, interrogative ed esclamative; utilizzare correttamente i principali segni di punteggiatura; distinguere il discorso diretto dal discorso indiretto in semplici esempi; comprendere il ruolo dei principali connettivi temporali e causali.</w:t>
            </w:r>
            <w:r w:rsidDel="00000000" w:rsidR="00000000" w:rsidRPr="00000000">
              <w:rPr>
                <w:rtl w:val="0"/>
              </w:rPr>
            </w:r>
          </w:p>
          <w:p w:rsidR="00000000" w:rsidDel="00000000" w:rsidP="00000000" w:rsidRDefault="00000000" w:rsidRPr="00000000" w14:paraId="00000375">
            <w:pPr>
              <w:numPr>
                <w:ilvl w:val="0"/>
                <w:numId w:val="16"/>
              </w:numPr>
              <w:spacing w:line="259" w:lineRule="auto"/>
              <w:ind w:left="284" w:right="133" w:firstLine="0"/>
              <w:rPr/>
            </w:pPr>
            <w:r w:rsidDel="00000000" w:rsidR="00000000" w:rsidRPr="00000000">
              <w:rPr>
                <w:i w:val="1"/>
                <w:iCs w:val="1"/>
                <w:sz w:val="22"/>
                <w:szCs w:val="22"/>
                <w:rtl w:val="0"/>
              </w:rPr>
              <w:t xml:space="preserve">Funzioni comunicative.</w:t>
            </w:r>
            <w:r w:rsidDel="00000000" w:rsidR="00000000" w:rsidRPr="00000000">
              <w:rPr>
                <w:sz w:val="22"/>
                <w:szCs w:val="22"/>
                <w:rtl w:val="0"/>
              </w:rPr>
              <w:t xml:space="preserve"> Riconoscere lo scopo comunicativo di semplici messaggi: informare, descrivere, chiedere, esprimere emozioni; adeguare il linguaggio alle situazioni comunicative più comuni.</w:t>
            </w:r>
          </w:p>
          <w:p w:rsidR="00000000" w:rsidDel="00000000" w:rsidP="00000000" w:rsidRDefault="00000000" w:rsidRPr="00000000" w14:paraId="00000376">
            <w:pPr>
              <w:numPr>
                <w:ilvl w:val="0"/>
                <w:numId w:val="16"/>
              </w:numPr>
              <w:spacing w:line="259" w:lineRule="auto"/>
              <w:ind w:left="284" w:right="133" w:firstLine="0"/>
              <w:rPr/>
            </w:pPr>
            <w:r w:rsidDel="00000000" w:rsidR="00000000" w:rsidRPr="00000000">
              <w:rPr>
                <w:i w:val="1"/>
                <w:iCs w:val="1"/>
                <w:sz w:val="22"/>
                <w:szCs w:val="22"/>
                <w:rtl w:val="0"/>
              </w:rPr>
              <w:t xml:space="preserve">Ascoltare, rielaborare, parlare. </w:t>
            </w:r>
            <w:r w:rsidDel="00000000" w:rsidR="00000000" w:rsidRPr="00000000">
              <w:rPr>
                <w:sz w:val="22"/>
                <w:szCs w:val="22"/>
                <w:rtl w:val="0"/>
              </w:rPr>
              <w:t xml:space="preserve">Ascoltare con attenzione spiegazioni e letture; individuare le informazioni principali di un testo orale; raccontare esperienze personali rispettando un ordine cronologico; partecipare a conversazioni e discussioni rispettando il turno di parola; prendere semplici appunti guidati.</w:t>
            </w:r>
            <w:r w:rsidDel="00000000" w:rsidR="00000000" w:rsidRPr="00000000">
              <w:rPr>
                <w:rtl w:val="0"/>
              </w:rPr>
            </w:r>
          </w:p>
          <w:p w:rsidR="00000000" w:rsidDel="00000000" w:rsidP="00000000" w:rsidRDefault="00000000" w:rsidRPr="00000000" w14:paraId="00000377">
            <w:pPr>
              <w:numPr>
                <w:ilvl w:val="0"/>
                <w:numId w:val="16"/>
              </w:numPr>
              <w:spacing w:line="259" w:lineRule="auto"/>
              <w:ind w:left="284" w:right="133" w:firstLine="0"/>
              <w:rPr/>
            </w:pPr>
            <w:r w:rsidDel="00000000" w:rsidR="00000000" w:rsidRPr="00000000">
              <w:rPr>
                <w:i w:val="1"/>
                <w:iCs w:val="1"/>
                <w:sz w:val="22"/>
                <w:szCs w:val="22"/>
                <w:rtl w:val="0"/>
              </w:rPr>
              <w:t xml:space="preserve">Leggere e interpretare. </w:t>
            </w:r>
            <w:r w:rsidDel="00000000" w:rsidR="00000000" w:rsidRPr="00000000">
              <w:rPr>
                <w:sz w:val="22"/>
                <w:szCs w:val="22"/>
                <w:rtl w:val="0"/>
              </w:rPr>
              <w:t xml:space="preserve">Leggere ad alta voce in modo corretto e scorrevole; comprendere il significato globale di testi narrativi, descrittivi e poetici; individuare personaggi, luoghi, tempi e sequenze narrative; utilizzare semplici strategie di comprensione (sottolineature, parole chiave); avvicinarsi alla lettura integrale di opere adeguate all'età.</w:t>
            </w:r>
            <w:r w:rsidDel="00000000" w:rsidR="00000000" w:rsidRPr="00000000">
              <w:rPr>
                <w:rtl w:val="0"/>
              </w:rPr>
            </w:r>
          </w:p>
          <w:p w:rsidR="00000000" w:rsidDel="00000000" w:rsidP="00000000" w:rsidRDefault="00000000" w:rsidRPr="00000000" w14:paraId="00000378">
            <w:pPr>
              <w:numPr>
                <w:ilvl w:val="0"/>
                <w:numId w:val="16"/>
              </w:numPr>
              <w:spacing w:line="259" w:lineRule="auto"/>
              <w:ind w:left="284" w:right="133" w:firstLine="0"/>
              <w:rPr/>
            </w:pPr>
            <w:r w:rsidDel="00000000" w:rsidR="00000000" w:rsidRPr="00000000">
              <w:rPr>
                <w:i w:val="1"/>
                <w:iCs w:val="1"/>
                <w:sz w:val="22"/>
                <w:szCs w:val="22"/>
                <w:rtl w:val="0"/>
              </w:rPr>
              <w:t xml:space="preserve">Scrivere. </w:t>
            </w:r>
            <w:r w:rsidDel="00000000" w:rsidR="00000000" w:rsidRPr="00000000">
              <w:rPr>
                <w:sz w:val="22"/>
                <w:szCs w:val="22"/>
                <w:rtl w:val="0"/>
              </w:rPr>
              <w:t xml:space="preserve">Produrre testi narrativi, descrittivi e regolativi coerenti e corretti; organizzare le idee mediante schemi e scalette guidate; riassumere brevi testi seguendo indicazioni; rispettare le principali convenzioni ortografiche e grafiche; utilizzare strumenti digitali di videoscrittura per semplici elaborati.</w:t>
            </w:r>
            <w:r w:rsidDel="00000000" w:rsidR="00000000" w:rsidRPr="00000000">
              <w:rPr>
                <w:rtl w:val="0"/>
              </w:rPr>
            </w:r>
          </w:p>
          <w:p w:rsidR="00000000" w:rsidDel="00000000" w:rsidP="00000000" w:rsidRDefault="00000000" w:rsidRPr="00000000" w14:paraId="00000379">
            <w:pPr>
              <w:spacing w:line="259" w:lineRule="auto"/>
              <w:ind w:left="325" w:right="133" w:firstLine="0"/>
              <w:rPr>
                <w:sz w:val="22"/>
                <w:szCs w:val="22"/>
              </w:rPr>
            </w:pPr>
            <w:r w:rsidDel="00000000" w:rsidR="00000000" w:rsidRPr="00000000">
              <w:rPr>
                <w:rtl w:val="0"/>
              </w:rPr>
            </w:r>
          </w:p>
          <w:p w:rsidR="00000000" w:rsidDel="00000000" w:rsidP="00000000" w:rsidRDefault="00000000" w:rsidRPr="00000000" w14:paraId="0000037A">
            <w:pPr>
              <w:spacing w:line="259" w:lineRule="auto"/>
              <w:ind w:right="133"/>
              <w:rPr>
                <w:b w:val="1"/>
                <w:bCs w:val="1"/>
              </w:rPr>
            </w:pPr>
            <w:r w:rsidDel="00000000" w:rsidR="00000000" w:rsidRPr="00000000">
              <w:rPr>
                <w:rtl w:val="0"/>
              </w:rPr>
            </w:r>
          </w:p>
          <w:p w:rsidR="00000000" w:rsidDel="00000000" w:rsidP="00000000" w:rsidRDefault="00000000" w:rsidRPr="00000000" w14:paraId="0000037B">
            <w:pPr>
              <w:spacing w:line="259" w:lineRule="auto"/>
              <w:rPr>
                <w:b w:val="1"/>
                <w:bCs w:val="1"/>
                <w:color w:val="fffff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7C">
            <w:pPr>
              <w:spacing w:line="259" w:lineRule="auto"/>
              <w:ind w:left="88" w:right="133" w:firstLine="0"/>
              <w:rPr>
                <w:b w:val="1"/>
                <w:bCs w:val="1"/>
                <w:i w:val="1"/>
                <w:iCs w:val="1"/>
                <w:sz w:val="22"/>
                <w:szCs w:val="22"/>
              </w:rPr>
            </w:pPr>
            <w:r w:rsidDel="00000000" w:rsidR="00000000" w:rsidRPr="00000000">
              <w:rPr>
                <w:b w:val="1"/>
                <w:bCs w:val="1"/>
                <w:i w:val="1"/>
                <w:iCs w:val="1"/>
                <w:sz w:val="22"/>
                <w:szCs w:val="22"/>
                <w:rtl w:val="0"/>
              </w:rPr>
              <w:t xml:space="preserve">Lingua</w:t>
            </w:r>
          </w:p>
          <w:p w:rsidR="00000000" w:rsidDel="00000000" w:rsidP="00000000" w:rsidRDefault="00000000" w:rsidRPr="00000000" w14:paraId="0000037D">
            <w:pPr>
              <w:numPr>
                <w:ilvl w:val="0"/>
                <w:numId w:val="16"/>
              </w:numPr>
              <w:spacing w:line="259" w:lineRule="auto"/>
              <w:ind w:left="325" w:right="133" w:hanging="10"/>
              <w:jc w:val="both"/>
              <w:rPr/>
            </w:pPr>
            <w:r w:rsidDel="00000000" w:rsidR="00000000" w:rsidRPr="00000000">
              <w:rPr>
                <w:i w:val="1"/>
                <w:iCs w:val="1"/>
                <w:sz w:val="22"/>
                <w:szCs w:val="22"/>
                <w:rtl w:val="0"/>
              </w:rPr>
              <w:t xml:space="preserve">Oralità.</w:t>
            </w:r>
            <w:r w:rsidDel="00000000" w:rsidR="00000000" w:rsidRPr="00000000">
              <w:rPr>
                <w:sz w:val="22"/>
                <w:szCs w:val="22"/>
                <w:rtl w:val="0"/>
              </w:rPr>
              <w:t xml:space="preserve"> Ascoltare testi orali individuandone l'argomento e le informazioni principali;</w:t>
            </w:r>
            <w:r w:rsidDel="00000000" w:rsidR="00000000" w:rsidRPr="00000000">
              <w:rPr>
                <w:rtl w:val="0"/>
              </w:rPr>
              <w:t xml:space="preserve"> </w:t>
            </w:r>
            <w:r w:rsidDel="00000000" w:rsidR="00000000" w:rsidRPr="00000000">
              <w:rPr>
                <w:sz w:val="22"/>
                <w:szCs w:val="22"/>
                <w:rtl w:val="0"/>
              </w:rPr>
              <w:t xml:space="preserve">partecipare a conversazioni rispettando i turni di parola; intervenire in modo pertinente su argomenti noti; utilizzare semplici strategie di supporto alla comprensione, come appunti essenziali e brevi annotazioni.</w:t>
            </w:r>
            <w:r w:rsidDel="00000000" w:rsidR="00000000" w:rsidRPr="00000000">
              <w:rPr>
                <w:rtl w:val="0"/>
              </w:rPr>
            </w:r>
          </w:p>
          <w:p w:rsidR="00000000" w:rsidDel="00000000" w:rsidP="00000000" w:rsidRDefault="00000000" w:rsidRPr="00000000" w14:paraId="0000037E">
            <w:pPr>
              <w:numPr>
                <w:ilvl w:val="0"/>
                <w:numId w:val="16"/>
              </w:numPr>
              <w:spacing w:line="259" w:lineRule="auto"/>
              <w:ind w:left="325" w:right="133" w:hanging="10"/>
              <w:rPr/>
            </w:pPr>
            <w:r w:rsidDel="00000000" w:rsidR="00000000" w:rsidRPr="00000000">
              <w:rPr>
                <w:i w:val="1"/>
                <w:iCs w:val="1"/>
                <w:sz w:val="22"/>
                <w:szCs w:val="22"/>
                <w:rtl w:val="0"/>
              </w:rPr>
              <w:t xml:space="preserve">Lettura. </w:t>
            </w:r>
            <w:r w:rsidDel="00000000" w:rsidR="00000000" w:rsidRPr="00000000">
              <w:rPr>
                <w:sz w:val="22"/>
                <w:szCs w:val="22"/>
                <w:rtl w:val="0"/>
              </w:rPr>
              <w:t xml:space="preserve">Leggere ad alta voce in modo corretto e sufficientemente scorrevole; utilizzare la lettura silenziosa per comprendere il significato globale di un testo; riconoscere le informazioni principali contenute in testi continui e non continui; leggere semplici grafici, tabelle e pagine web guidati dall'insegnante.</w:t>
            </w:r>
            <w:r w:rsidDel="00000000" w:rsidR="00000000" w:rsidRPr="00000000">
              <w:rPr>
                <w:rtl w:val="0"/>
              </w:rPr>
            </w:r>
          </w:p>
          <w:p w:rsidR="00000000" w:rsidDel="00000000" w:rsidP="00000000" w:rsidRDefault="00000000" w:rsidRPr="00000000" w14:paraId="0000037F">
            <w:pPr>
              <w:numPr>
                <w:ilvl w:val="0"/>
                <w:numId w:val="16"/>
              </w:numPr>
              <w:spacing w:line="259" w:lineRule="auto"/>
              <w:ind w:left="325" w:right="133" w:hanging="10"/>
              <w:rPr/>
            </w:pPr>
            <w:r w:rsidDel="00000000" w:rsidR="00000000" w:rsidRPr="00000000">
              <w:rPr>
                <w:i w:val="1"/>
                <w:iCs w:val="1"/>
                <w:sz w:val="22"/>
                <w:szCs w:val="22"/>
                <w:rtl w:val="0"/>
              </w:rPr>
              <w:t xml:space="preserve">Scrittura. </w:t>
            </w:r>
            <w:r w:rsidDel="00000000" w:rsidR="00000000" w:rsidRPr="00000000">
              <w:rPr>
                <w:sz w:val="22"/>
                <w:szCs w:val="22"/>
                <w:rtl w:val="0"/>
              </w:rPr>
              <w:t xml:space="preserve">Produrre testi seguendo una semplice fase di ideazione e pianificazione; utilizzare mappe e scalette predisposte o guidate; rileggere e correggere il testo con il supporto dell'insegnante; rispettare le principali convenzioni grafiche e ortografiche; curare la leggibilità della scrittura manuale.</w:t>
            </w:r>
            <w:r w:rsidDel="00000000" w:rsidR="00000000" w:rsidRPr="00000000">
              <w:rPr>
                <w:rtl w:val="0"/>
              </w:rPr>
            </w:r>
          </w:p>
          <w:p w:rsidR="00000000" w:rsidDel="00000000" w:rsidP="00000000" w:rsidRDefault="00000000" w:rsidRPr="00000000" w14:paraId="00000380">
            <w:pPr>
              <w:spacing w:line="259" w:lineRule="auto"/>
              <w:ind w:left="315" w:right="133" w:firstLine="0"/>
              <w:rPr>
                <w:sz w:val="22"/>
                <w:szCs w:val="22"/>
              </w:rPr>
            </w:pPr>
            <w:r w:rsidDel="00000000" w:rsidR="00000000" w:rsidRPr="00000000">
              <w:rPr>
                <w:rtl w:val="0"/>
              </w:rPr>
            </w:r>
          </w:p>
          <w:p w:rsidR="00000000" w:rsidDel="00000000" w:rsidP="00000000" w:rsidRDefault="00000000" w:rsidRPr="00000000" w14:paraId="00000381">
            <w:pPr>
              <w:spacing w:line="259" w:lineRule="auto"/>
              <w:ind w:left="88" w:right="133" w:firstLine="0"/>
              <w:rPr>
                <w:b w:val="1"/>
                <w:bCs w:val="1"/>
                <w:i w:val="1"/>
                <w:iCs w:val="1"/>
                <w:sz w:val="22"/>
                <w:szCs w:val="22"/>
              </w:rPr>
            </w:pPr>
            <w:r w:rsidDel="00000000" w:rsidR="00000000" w:rsidRPr="00000000">
              <w:rPr>
                <w:rtl w:val="0"/>
              </w:rPr>
            </w:r>
          </w:p>
          <w:p w:rsidR="00000000" w:rsidDel="00000000" w:rsidP="00000000" w:rsidRDefault="00000000" w:rsidRPr="00000000" w14:paraId="00000382">
            <w:pPr>
              <w:spacing w:line="259" w:lineRule="auto"/>
              <w:ind w:left="88" w:right="133" w:firstLine="0"/>
              <w:rPr>
                <w:b w:val="1"/>
                <w:bCs w:val="1"/>
                <w:i w:val="1"/>
                <w:iCs w:val="1"/>
                <w:sz w:val="22"/>
                <w:szCs w:val="22"/>
              </w:rPr>
            </w:pPr>
            <w:r w:rsidDel="00000000" w:rsidR="00000000" w:rsidRPr="00000000">
              <w:rPr>
                <w:b w:val="1"/>
                <w:bCs w:val="1"/>
                <w:i w:val="1"/>
                <w:iCs w:val="1"/>
                <w:sz w:val="22"/>
                <w:szCs w:val="22"/>
                <w:rtl w:val="0"/>
              </w:rPr>
              <w:t xml:space="preserve">Letteratura</w:t>
            </w:r>
          </w:p>
          <w:p w:rsidR="00000000" w:rsidDel="00000000" w:rsidP="00000000" w:rsidRDefault="00000000" w:rsidRPr="00000000" w14:paraId="00000383">
            <w:pPr>
              <w:numPr>
                <w:ilvl w:val="0"/>
                <w:numId w:val="16"/>
              </w:numPr>
              <w:spacing w:line="259" w:lineRule="auto"/>
              <w:ind w:left="325" w:right="133" w:hanging="10"/>
              <w:rPr/>
            </w:pPr>
            <w:r w:rsidDel="00000000" w:rsidR="00000000" w:rsidRPr="00000000">
              <w:rPr>
                <w:sz w:val="22"/>
                <w:szCs w:val="22"/>
                <w:rtl w:val="0"/>
              </w:rPr>
              <w:t xml:space="preserve">Strategie fondamentali di lettura e comprensione del testo.</w:t>
            </w:r>
          </w:p>
          <w:p w:rsidR="00000000" w:rsidDel="00000000" w:rsidP="00000000" w:rsidRDefault="00000000" w:rsidRPr="00000000" w14:paraId="00000384">
            <w:pPr>
              <w:numPr>
                <w:ilvl w:val="0"/>
                <w:numId w:val="16"/>
              </w:numPr>
              <w:spacing w:line="259" w:lineRule="auto"/>
              <w:ind w:left="284" w:right="133" w:firstLine="0"/>
              <w:rPr/>
            </w:pPr>
            <w:r w:rsidDel="00000000" w:rsidR="00000000" w:rsidRPr="00000000">
              <w:rPr>
                <w:sz w:val="22"/>
                <w:szCs w:val="22"/>
                <w:rtl w:val="0"/>
              </w:rPr>
              <w:t xml:space="preserve">Differenza tra testi narrativi e testi informativi.</w:t>
            </w:r>
          </w:p>
          <w:p w:rsidR="00000000" w:rsidDel="00000000" w:rsidP="00000000" w:rsidRDefault="00000000" w:rsidRPr="00000000" w14:paraId="00000385">
            <w:pPr>
              <w:numPr>
                <w:ilvl w:val="0"/>
                <w:numId w:val="16"/>
              </w:numPr>
              <w:spacing w:line="259" w:lineRule="auto"/>
              <w:ind w:left="284" w:right="133" w:firstLine="0"/>
              <w:rPr/>
            </w:pPr>
            <w:r w:rsidDel="00000000" w:rsidR="00000000" w:rsidRPr="00000000">
              <w:rPr>
                <w:sz w:val="22"/>
                <w:szCs w:val="22"/>
                <w:rtl w:val="0"/>
              </w:rPr>
              <w:t xml:space="preserve">Elementi essenziali del testo narrativo: personaggi, ambientazione, tempo, trama.</w:t>
            </w:r>
          </w:p>
          <w:p w:rsidR="00000000" w:rsidDel="00000000" w:rsidP="00000000" w:rsidRDefault="00000000" w:rsidRPr="00000000" w14:paraId="00000386">
            <w:pPr>
              <w:numPr>
                <w:ilvl w:val="0"/>
                <w:numId w:val="16"/>
              </w:numPr>
              <w:spacing w:line="259" w:lineRule="auto"/>
              <w:ind w:left="284" w:right="133" w:firstLine="0"/>
              <w:rPr/>
            </w:pPr>
            <w:r w:rsidDel="00000000" w:rsidR="00000000" w:rsidRPr="00000000">
              <w:rPr>
                <w:sz w:val="22"/>
                <w:szCs w:val="22"/>
                <w:rtl w:val="0"/>
              </w:rPr>
              <w:t xml:space="preserve">Lettura di opere narrative adatte all'età appartenenti alla letteratura per ragazzi, alla narrativa d'avventura, al fantasy e al fumetto.</w:t>
            </w:r>
          </w:p>
          <w:p w:rsidR="00000000" w:rsidDel="00000000" w:rsidP="00000000" w:rsidRDefault="00000000" w:rsidRPr="00000000" w14:paraId="00000387">
            <w:pPr>
              <w:numPr>
                <w:ilvl w:val="0"/>
                <w:numId w:val="16"/>
              </w:numPr>
              <w:spacing w:line="259" w:lineRule="auto"/>
              <w:ind w:left="284" w:right="133" w:firstLine="0"/>
              <w:rPr/>
            </w:pPr>
            <w:r w:rsidDel="00000000" w:rsidR="00000000" w:rsidRPr="00000000">
              <w:rPr>
                <w:sz w:val="22"/>
                <w:szCs w:val="22"/>
                <w:rtl w:val="0"/>
              </w:rPr>
              <w:t xml:space="preserve">Elementi introduttivi dell'epica e della mitologia.</w:t>
            </w:r>
          </w:p>
          <w:p w:rsidR="00000000" w:rsidDel="00000000" w:rsidP="00000000" w:rsidRDefault="00000000" w:rsidRPr="00000000" w14:paraId="00000388">
            <w:pPr>
              <w:numPr>
                <w:ilvl w:val="0"/>
                <w:numId w:val="16"/>
              </w:numPr>
              <w:spacing w:line="259" w:lineRule="auto"/>
              <w:ind w:left="284" w:right="133" w:firstLine="0"/>
              <w:rPr/>
            </w:pPr>
            <w:r w:rsidDel="00000000" w:rsidR="00000000" w:rsidRPr="00000000">
              <w:rPr>
                <w:sz w:val="22"/>
                <w:szCs w:val="22"/>
                <w:rtl w:val="0"/>
              </w:rPr>
              <w:t xml:space="preserve">Tecniche semplici di rielaborazione di un testo (riassunto, cambiamento del finale, riscrittura).</w:t>
            </w:r>
          </w:p>
          <w:p w:rsidR="00000000" w:rsidDel="00000000" w:rsidP="00000000" w:rsidRDefault="00000000" w:rsidRPr="00000000" w14:paraId="00000389">
            <w:pPr>
              <w:numPr>
                <w:ilvl w:val="0"/>
                <w:numId w:val="16"/>
              </w:numPr>
              <w:spacing w:line="259" w:lineRule="auto"/>
              <w:ind w:left="284" w:right="133" w:firstLine="0"/>
              <w:rPr/>
            </w:pPr>
            <w:r w:rsidDel="00000000" w:rsidR="00000000" w:rsidRPr="00000000">
              <w:rPr>
                <w:sz w:val="22"/>
                <w:szCs w:val="22"/>
                <w:rtl w:val="0"/>
              </w:rPr>
              <w:t xml:space="preserve">Modalità essenziali per prendere appunti e organizzare lo studio.</w:t>
            </w:r>
          </w:p>
          <w:p w:rsidR="00000000" w:rsidDel="00000000" w:rsidP="00000000" w:rsidRDefault="00000000" w:rsidRPr="00000000" w14:paraId="0000038A">
            <w:pPr>
              <w:numPr>
                <w:ilvl w:val="0"/>
                <w:numId w:val="16"/>
              </w:numPr>
              <w:spacing w:line="259" w:lineRule="auto"/>
              <w:ind w:left="284" w:right="133" w:firstLine="0"/>
              <w:rPr/>
            </w:pPr>
            <w:r w:rsidDel="00000000" w:rsidR="00000000" w:rsidRPr="00000000">
              <w:rPr>
                <w:sz w:val="22"/>
                <w:szCs w:val="22"/>
                <w:rtl w:val="0"/>
              </w:rPr>
              <w:t xml:space="preserve">La biblioteca come luogo di ricerca e lettura.</w:t>
            </w:r>
          </w:p>
          <w:p w:rsidR="00000000" w:rsidDel="00000000" w:rsidP="00000000" w:rsidRDefault="00000000" w:rsidRPr="00000000" w14:paraId="0000038B">
            <w:pPr>
              <w:numPr>
                <w:ilvl w:val="0"/>
                <w:numId w:val="16"/>
              </w:numPr>
              <w:spacing w:line="259" w:lineRule="auto"/>
              <w:ind w:left="284" w:right="133" w:firstLine="0"/>
              <w:rPr/>
            </w:pPr>
            <w:r w:rsidDel="00000000" w:rsidR="00000000" w:rsidRPr="00000000">
              <w:rPr>
                <w:sz w:val="22"/>
                <w:szCs w:val="22"/>
                <w:rtl w:val="0"/>
              </w:rPr>
              <w:t xml:space="preserve">Strumenti di consultazione: dizionari, enciclopedie, cataloghi.</w:t>
            </w:r>
          </w:p>
          <w:p w:rsidR="00000000" w:rsidDel="00000000" w:rsidP="00000000" w:rsidRDefault="00000000" w:rsidRPr="00000000" w14:paraId="0000038C">
            <w:pPr>
              <w:numPr>
                <w:ilvl w:val="0"/>
                <w:numId w:val="16"/>
              </w:numPr>
              <w:spacing w:line="259" w:lineRule="auto"/>
              <w:ind w:left="325" w:right="133" w:hanging="10"/>
              <w:rPr/>
            </w:pPr>
            <w:r w:rsidDel="00000000" w:rsidR="00000000" w:rsidRPr="00000000">
              <w:rPr>
                <w:sz w:val="22"/>
                <w:szCs w:val="22"/>
                <w:rtl w:val="0"/>
              </w:rPr>
              <w:t xml:space="preserve">Prime nozioni sull'affidabilità delle fonti e sull'uso consapevole della rete.</w:t>
            </w:r>
          </w:p>
          <w:p w:rsidR="00000000" w:rsidDel="00000000" w:rsidP="00000000" w:rsidRDefault="00000000" w:rsidRPr="00000000" w14:paraId="0000038D">
            <w:pPr>
              <w:spacing w:after="46" w:line="259" w:lineRule="auto"/>
              <w:ind w:left="3" w:firstLine="0"/>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38E">
            <w:pPr>
              <w:spacing w:after="46" w:line="259" w:lineRule="auto"/>
              <w:ind w:left="3" w:firstLine="0"/>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38F">
            <w:pPr>
              <w:spacing w:after="46" w:line="259" w:lineRule="auto"/>
              <w:ind w:left="3" w:firstLine="0"/>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390">
            <w:pPr>
              <w:spacing w:line="259" w:lineRule="auto"/>
              <w:rPr>
                <w:b w:val="1"/>
                <w:bCs w:val="1"/>
                <w:color w:val="ffffff"/>
              </w:rPr>
            </w:pPr>
            <w:r w:rsidDel="00000000" w:rsidR="00000000" w:rsidRPr="00000000">
              <w:rPr>
                <w:rtl w:val="0"/>
              </w:rPr>
            </w:r>
          </w:p>
        </w:tc>
      </w:tr>
    </w:tbl>
    <w:p w:rsidR="00000000" w:rsidDel="00000000" w:rsidP="00000000" w:rsidRDefault="00000000" w:rsidRPr="00000000" w14:paraId="00000391">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92">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93">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94">
      <w:pPr>
        <w:spacing w:after="243" w:line="259" w:lineRule="auto"/>
        <w:rPr>
          <w:rFonts w:ascii="Calibri" w:cs="Calibri" w:eastAsia="Calibri" w:hAnsi="Calibri"/>
        </w:rPr>
      </w:pPr>
      <w:r w:rsidDel="00000000" w:rsidR="00000000" w:rsidRPr="00000000">
        <w:rPr>
          <w:rtl w:val="0"/>
        </w:rPr>
      </w:r>
    </w:p>
    <w:tbl>
      <w:tblPr>
        <w:tblStyle w:val="Table9"/>
        <w:tblW w:w="15116.0" w:type="dxa"/>
        <w:jc w:val="left"/>
        <w:tblLayout w:type="fixed"/>
        <w:tblLook w:val="0400"/>
      </w:tblPr>
      <w:tblGrid>
        <w:gridCol w:w="2971"/>
        <w:gridCol w:w="7105"/>
        <w:gridCol w:w="5040"/>
        <w:tblGridChange w:id="0">
          <w:tblGrid>
            <w:gridCol w:w="2971"/>
            <w:gridCol w:w="7105"/>
            <w:gridCol w:w="5040"/>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95">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98">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9B">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LATINO</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39E">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TRAGUARDI DI COMPETENZA</w:t>
            </w:r>
            <w:r w:rsidDel="00000000" w:rsidR="00000000" w:rsidRPr="00000000">
              <w:rPr>
                <w:rtl w:val="0"/>
              </w:rPr>
            </w:r>
          </w:p>
          <w:p w:rsidR="00000000" w:rsidDel="00000000" w:rsidP="00000000" w:rsidRDefault="00000000" w:rsidRPr="00000000" w14:paraId="0000039F">
            <w:pPr>
              <w:spacing w:line="259" w:lineRule="auto"/>
              <w:jc w:val="center"/>
              <w:rPr>
                <w:color w:val="ffffff"/>
              </w:rPr>
            </w:pPr>
            <w:r w:rsidDel="00000000" w:rsidR="00000000" w:rsidRPr="00000000">
              <w:rPr>
                <w:rFonts w:ascii="Verdana" w:cs="Verdana" w:eastAsia="Verdana" w:hAnsi="Verdana"/>
                <w:color w:val="ffffff"/>
                <w:rtl w:val="0"/>
              </w:rPr>
              <w:t xml:space="preserve">Al termine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A2">
            <w:pPr>
              <w:spacing w:after="347" w:line="271" w:lineRule="auto"/>
              <w:ind w:right="53"/>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Educazione linguistica diacronica</w:t>
            </w:r>
          </w:p>
          <w:p w:rsidR="00000000" w:rsidDel="00000000" w:rsidP="00000000" w:rsidRDefault="00000000" w:rsidRPr="00000000" w14:paraId="000003A3">
            <w:pPr>
              <w:numPr>
                <w:ilvl w:val="0"/>
                <w:numId w:val="18"/>
              </w:numPr>
              <w:spacing w:after="347" w:line="271" w:lineRule="auto"/>
              <w:ind w:left="325" w:right="53" w:firstLine="0"/>
              <w:rPr/>
            </w:pPr>
            <w:r w:rsidDel="00000000" w:rsidR="00000000" w:rsidRPr="00000000">
              <w:rPr>
                <w:rFonts w:ascii="Calibri" w:cs="Calibri" w:eastAsia="Calibri" w:hAnsi="Calibri"/>
                <w:sz w:val="22"/>
                <w:szCs w:val="22"/>
                <w:rtl w:val="0"/>
              </w:rPr>
              <w:t xml:space="preserve">Comprendere l’importanza del latino per raggiungere una piena consapevolezza nella lettura e nella scrittura dell’italiano.</w:t>
            </w:r>
          </w:p>
          <w:p w:rsidR="00000000" w:rsidDel="00000000" w:rsidP="00000000" w:rsidRDefault="00000000" w:rsidRPr="00000000" w14:paraId="000003A4">
            <w:pPr>
              <w:numPr>
                <w:ilvl w:val="0"/>
                <w:numId w:val="18"/>
              </w:numPr>
              <w:spacing w:after="347" w:line="271" w:lineRule="auto"/>
              <w:ind w:left="325" w:right="53" w:firstLine="0"/>
              <w:rPr/>
            </w:pPr>
            <w:r w:rsidDel="00000000" w:rsidR="00000000" w:rsidRPr="00000000">
              <w:rPr>
                <w:rFonts w:ascii="Calibri" w:cs="Calibri" w:eastAsia="Calibri" w:hAnsi="Calibri"/>
                <w:sz w:val="22"/>
                <w:szCs w:val="22"/>
                <w:rtl w:val="0"/>
              </w:rPr>
              <w:t xml:space="preserve">Riconoscere l’origine latina di parole italiane appartenenti a registri linguistici differenti, dall’italiano parlato fino a quello letterario studiato.</w:t>
            </w:r>
          </w:p>
          <w:p w:rsidR="00000000" w:rsidDel="00000000" w:rsidP="00000000" w:rsidRDefault="00000000" w:rsidRPr="00000000" w14:paraId="000003A5">
            <w:pPr>
              <w:numPr>
                <w:ilvl w:val="0"/>
                <w:numId w:val="18"/>
              </w:numPr>
              <w:spacing w:after="347" w:line="271" w:lineRule="auto"/>
              <w:ind w:left="325" w:right="53" w:firstLine="0"/>
              <w:rPr/>
            </w:pPr>
            <w:r w:rsidDel="00000000" w:rsidR="00000000" w:rsidRPr="00000000">
              <w:rPr>
                <w:rFonts w:ascii="Calibri" w:cs="Calibri" w:eastAsia="Calibri" w:hAnsi="Calibri"/>
                <w:sz w:val="22"/>
                <w:szCs w:val="22"/>
                <w:rtl w:val="0"/>
              </w:rPr>
              <w:t xml:space="preserve">Comprendere i primi elementi della lingua e della cultura latina e gli elementi di persistenza e variazione del lessico latino nei temi collegabili con l’ambito di cittadinanza.</w:t>
            </w:r>
          </w:p>
          <w:p w:rsidR="00000000" w:rsidDel="00000000" w:rsidP="00000000" w:rsidRDefault="00000000" w:rsidRPr="00000000" w14:paraId="000003A6">
            <w:pPr>
              <w:spacing w:after="347" w:line="271" w:lineRule="auto"/>
              <w:ind w:right="53"/>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Consapevolezza della centralità del latino nella tradizione culturale italiana</w:t>
            </w:r>
          </w:p>
          <w:p w:rsidR="00000000" w:rsidDel="00000000" w:rsidP="00000000" w:rsidRDefault="00000000" w:rsidRPr="00000000" w14:paraId="000003A7">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Comprendere la funzione del latino nella produzione di testi e documenti con valenza storico-letterario-giuridica e nel patrimonio culturale nazionale (artistico, archeologico, epigrafico, museale) riflettendo consapevolmente sul presente alla luce del passato.</w:t>
            </w:r>
          </w:p>
          <w:p w:rsidR="00000000" w:rsidDel="00000000" w:rsidP="00000000" w:rsidRDefault="00000000" w:rsidRPr="00000000" w14:paraId="000003A8">
            <w:pPr>
              <w:spacing w:after="347" w:line="271" w:lineRule="auto"/>
              <w:ind w:right="53"/>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Confronto interlinguistico e interdisciplinare</w:t>
            </w:r>
            <w:r w:rsidDel="00000000" w:rsidR="00000000" w:rsidRPr="00000000">
              <w:rPr>
                <w:rtl w:val="0"/>
              </w:rPr>
            </w:r>
          </w:p>
          <w:p w:rsidR="00000000" w:rsidDel="00000000" w:rsidP="00000000" w:rsidRDefault="00000000" w:rsidRPr="00000000" w14:paraId="000003A9">
            <w:pPr>
              <w:spacing w:after="347" w:line="271" w:lineRule="auto"/>
              <w:ind w:right="5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Partire dal latino per stabilire confronti con le strutture basilari di altre lingue flessive note.</w:t>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AC">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AD">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AE">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AF">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B0">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B1">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B2">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B3">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3B4">
            <w:pPr>
              <w:spacing w:line="259" w:lineRule="auto"/>
              <w:jc w:val="center"/>
              <w:rPr>
                <w:b w:val="1"/>
                <w:bCs w:val="1"/>
                <w:color w:val="ffffff"/>
              </w:rPr>
            </w:pPr>
            <w:r w:rsidDel="00000000" w:rsidR="00000000" w:rsidRPr="00000000">
              <w:rPr>
                <w:b w:val="1"/>
                <w:bCs w:val="1"/>
                <w:color w:val="ffffff"/>
                <w:rtl w:val="0"/>
              </w:rPr>
              <w:t xml:space="preserve">CLASSE </w:t>
            </w:r>
          </w:p>
          <w:p w:rsidR="00000000" w:rsidDel="00000000" w:rsidP="00000000" w:rsidRDefault="00000000" w:rsidRPr="00000000" w14:paraId="000003B5">
            <w:pPr>
              <w:spacing w:line="259" w:lineRule="auto"/>
              <w:jc w:val="center"/>
              <w:rPr>
                <w:b w:val="1"/>
                <w:bCs w:val="1"/>
                <w:color w:val="000000"/>
              </w:rPr>
            </w:pPr>
            <w:r w:rsidDel="00000000" w:rsidR="00000000" w:rsidRPr="00000000">
              <w:rPr>
                <w:b w:val="1"/>
                <w:bCs w:val="1"/>
                <w:color w:val="ffffff"/>
                <w:rtl w:val="0"/>
              </w:rPr>
              <w:t xml:space="preserve"> SECONDA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3B6">
            <w:pPr>
              <w:spacing w:line="259" w:lineRule="auto"/>
              <w:jc w:val="center"/>
              <w:rPr>
                <w:b w:val="1"/>
                <w:bCs w:val="1"/>
                <w:color w:val="000000"/>
              </w:rPr>
            </w:pPr>
            <w:r w:rsidDel="00000000" w:rsidR="00000000" w:rsidRPr="00000000">
              <w:rPr>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3B7">
            <w:pPr>
              <w:spacing w:line="259" w:lineRule="auto"/>
              <w:jc w:val="center"/>
              <w:rPr>
                <w:b w:val="1"/>
                <w:bCs w:val="1"/>
                <w:color w:val="000000"/>
              </w:rPr>
            </w:pPr>
            <w:r w:rsidDel="00000000" w:rsidR="00000000" w:rsidRPr="00000000">
              <w:rPr>
                <w:b w:val="1"/>
                <w:bCs w:val="1"/>
                <w:color w:val="ffffff"/>
                <w:rtl w:val="0"/>
              </w:rPr>
              <w:t xml:space="preserve">CONOSCENZE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3B9">
            <w:pPr>
              <w:spacing w:line="259" w:lineRule="auto"/>
              <w:ind w:left="5" w:firstLine="0"/>
              <w:jc w:val="both"/>
              <w:rPr>
                <w:b w:val="1"/>
                <w:bCs w:val="1"/>
                <w:i w:val="1"/>
                <w:iCs w:val="1"/>
                <w:sz w:val="22"/>
                <w:szCs w:val="22"/>
              </w:rPr>
            </w:pPr>
            <w:r w:rsidDel="00000000" w:rsidR="00000000" w:rsidRPr="00000000">
              <w:rPr>
                <w:b w:val="1"/>
                <w:bCs w:val="1"/>
                <w:i w:val="1"/>
                <w:iCs w:val="1"/>
                <w:sz w:val="22"/>
                <w:szCs w:val="22"/>
                <w:rtl w:val="0"/>
              </w:rPr>
              <w:t xml:space="preserve">Educazione linguistica diacronica</w:t>
            </w:r>
          </w:p>
          <w:p w:rsidR="00000000" w:rsidDel="00000000" w:rsidP="00000000" w:rsidRDefault="00000000" w:rsidRPr="00000000" w14:paraId="000003BA">
            <w:pPr>
              <w:numPr>
                <w:ilvl w:val="0"/>
                <w:numId w:val="19"/>
              </w:numPr>
              <w:spacing w:line="259" w:lineRule="auto"/>
              <w:ind w:left="325" w:right="133" w:firstLine="0"/>
              <w:rPr/>
            </w:pPr>
            <w:r w:rsidDel="00000000" w:rsidR="00000000" w:rsidRPr="00000000">
              <w:rPr>
                <w:sz w:val="22"/>
                <w:szCs w:val="22"/>
                <w:rtl w:val="0"/>
              </w:rPr>
              <w:t xml:space="preserve">Riconoscere l’utilizzazione dell’alfabeto latino per la scrittura di lingue diverse.</w:t>
            </w:r>
          </w:p>
          <w:p w:rsidR="00000000" w:rsidDel="00000000" w:rsidP="00000000" w:rsidRDefault="00000000" w:rsidRPr="00000000" w14:paraId="000003BB">
            <w:pPr>
              <w:numPr>
                <w:ilvl w:val="0"/>
                <w:numId w:val="19"/>
              </w:numPr>
              <w:spacing w:line="259" w:lineRule="auto"/>
              <w:ind w:left="325" w:right="133" w:firstLine="0"/>
              <w:rPr/>
            </w:pPr>
            <w:r w:rsidDel="00000000" w:rsidR="00000000" w:rsidRPr="00000000">
              <w:rPr>
                <w:sz w:val="22"/>
                <w:szCs w:val="22"/>
                <w:rtl w:val="0"/>
              </w:rPr>
              <w:t xml:space="preserve">Riprodurre, con la guida dell’insegnante, la pronuncia delle parole oggetto di studio.</w:t>
            </w:r>
          </w:p>
          <w:p w:rsidR="00000000" w:rsidDel="00000000" w:rsidP="00000000" w:rsidRDefault="00000000" w:rsidRPr="00000000" w14:paraId="000003BC">
            <w:pPr>
              <w:numPr>
                <w:ilvl w:val="0"/>
                <w:numId w:val="19"/>
              </w:numPr>
              <w:spacing w:line="259" w:lineRule="auto"/>
              <w:ind w:left="325" w:right="133" w:hanging="10"/>
              <w:jc w:val="both"/>
              <w:rPr/>
            </w:pPr>
            <w:r w:rsidDel="00000000" w:rsidR="00000000" w:rsidRPr="00000000">
              <w:rPr>
                <w:sz w:val="22"/>
                <w:szCs w:val="22"/>
                <w:rtl w:val="0"/>
              </w:rPr>
              <w:t xml:space="preserve">Riconoscere i principali elementi morfologici, lessicali e semantici di frasi semplici, individuando analogie e differenze con l’italiano.</w:t>
            </w:r>
          </w:p>
          <w:p w:rsidR="00000000" w:rsidDel="00000000" w:rsidP="00000000" w:rsidRDefault="00000000" w:rsidRPr="00000000" w14:paraId="000003BD">
            <w:pPr>
              <w:spacing w:line="259" w:lineRule="auto"/>
              <w:rPr>
                <w:b w:val="1"/>
                <w:bCs w:val="1"/>
                <w:color w:val="ffffff"/>
              </w:rPr>
            </w:pPr>
            <w:r w:rsidDel="00000000" w:rsidR="00000000" w:rsidRPr="00000000">
              <w:rPr>
                <w:sz w:val="22"/>
                <w:szCs w:val="22"/>
                <w:rtl w:val="0"/>
              </w:rPr>
              <w:t xml:space="preserve">Comprendere il rapporto tra l’italiano e il latino e riconoscere alcuni aspetti della loro evoluzione nel tempo.</w:t>
            </w:r>
            <w:r w:rsidDel="00000000" w:rsidR="00000000" w:rsidRPr="00000000">
              <w:rPr>
                <w:rtl w:val="0"/>
              </w:rPr>
            </w:r>
          </w:p>
        </w:tc>
        <w:tc>
          <w:tcPr>
            <w:vMerge w:val="restart"/>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3BE">
            <w:pPr>
              <w:numPr>
                <w:ilvl w:val="0"/>
                <w:numId w:val="21"/>
              </w:numPr>
              <w:spacing w:line="259" w:lineRule="auto"/>
              <w:ind w:left="325" w:right="133" w:hanging="10"/>
              <w:jc w:val="both"/>
              <w:rPr/>
            </w:pPr>
            <w:r w:rsidDel="00000000" w:rsidR="00000000" w:rsidRPr="00000000">
              <w:rPr>
                <w:sz w:val="22"/>
                <w:szCs w:val="22"/>
                <w:rtl w:val="0"/>
              </w:rPr>
              <w:t xml:space="preserve">L’alfabeto latino.</w:t>
            </w:r>
          </w:p>
          <w:p w:rsidR="00000000" w:rsidDel="00000000" w:rsidP="00000000" w:rsidRDefault="00000000" w:rsidRPr="00000000" w14:paraId="000003BF">
            <w:pPr>
              <w:numPr>
                <w:ilvl w:val="0"/>
                <w:numId w:val="21"/>
              </w:numPr>
              <w:spacing w:line="259" w:lineRule="auto"/>
              <w:ind w:left="325" w:right="133" w:hanging="10"/>
              <w:jc w:val="both"/>
              <w:rPr/>
            </w:pPr>
            <w:r w:rsidDel="00000000" w:rsidR="00000000" w:rsidRPr="00000000">
              <w:rPr>
                <w:sz w:val="22"/>
                <w:szCs w:val="22"/>
                <w:rtl w:val="0"/>
              </w:rPr>
              <w:t xml:space="preserve">L’origine latina di parole italiane ad alta frequenza.</w:t>
            </w:r>
          </w:p>
          <w:p w:rsidR="00000000" w:rsidDel="00000000" w:rsidP="00000000" w:rsidRDefault="00000000" w:rsidRPr="00000000" w14:paraId="000003C0">
            <w:pPr>
              <w:numPr>
                <w:ilvl w:val="0"/>
                <w:numId w:val="21"/>
              </w:numPr>
              <w:spacing w:line="259" w:lineRule="auto"/>
              <w:ind w:left="325" w:right="133" w:hanging="10"/>
              <w:jc w:val="both"/>
              <w:rPr/>
            </w:pPr>
            <w:r w:rsidDel="00000000" w:rsidR="00000000" w:rsidRPr="00000000">
              <w:rPr>
                <w:sz w:val="22"/>
                <w:szCs w:val="22"/>
                <w:rtl w:val="0"/>
              </w:rPr>
              <w:t xml:space="preserve">I principali latinismi in italiano.</w:t>
            </w:r>
          </w:p>
          <w:p w:rsidR="00000000" w:rsidDel="00000000" w:rsidP="00000000" w:rsidRDefault="00000000" w:rsidRPr="00000000" w14:paraId="000003C1">
            <w:pPr>
              <w:numPr>
                <w:ilvl w:val="0"/>
                <w:numId w:val="21"/>
              </w:numPr>
              <w:spacing w:line="259" w:lineRule="auto"/>
              <w:ind w:left="325" w:right="133" w:hanging="10"/>
              <w:jc w:val="both"/>
              <w:rPr/>
            </w:pPr>
            <w:r w:rsidDel="00000000" w:rsidR="00000000" w:rsidRPr="00000000">
              <w:rPr>
                <w:sz w:val="22"/>
                <w:szCs w:val="22"/>
                <w:rtl w:val="0"/>
              </w:rPr>
              <w:t xml:space="preserve">La presenza di semplici termini latini in alcune lingue straniere moderne.</w:t>
            </w:r>
          </w:p>
          <w:p w:rsidR="00000000" w:rsidDel="00000000" w:rsidP="00000000" w:rsidRDefault="00000000" w:rsidRPr="00000000" w14:paraId="000003C2">
            <w:pPr>
              <w:numPr>
                <w:ilvl w:val="0"/>
                <w:numId w:val="21"/>
              </w:numPr>
              <w:spacing w:line="259" w:lineRule="auto"/>
              <w:ind w:left="325" w:right="133" w:hanging="10"/>
              <w:jc w:val="both"/>
              <w:rPr/>
            </w:pPr>
            <w:r w:rsidDel="00000000" w:rsidR="00000000" w:rsidRPr="00000000">
              <w:rPr>
                <w:sz w:val="22"/>
                <w:szCs w:val="22"/>
                <w:rtl w:val="0"/>
              </w:rPr>
              <w:t xml:space="preserve">La pronuncia delle parole latine oggetto di studio.</w:t>
            </w:r>
          </w:p>
          <w:p w:rsidR="00000000" w:rsidDel="00000000" w:rsidP="00000000" w:rsidRDefault="00000000" w:rsidRPr="00000000" w14:paraId="000003C3">
            <w:pPr>
              <w:numPr>
                <w:ilvl w:val="0"/>
                <w:numId w:val="21"/>
              </w:numPr>
              <w:spacing w:line="259" w:lineRule="auto"/>
              <w:ind w:left="325" w:right="133" w:hanging="10"/>
              <w:jc w:val="both"/>
              <w:rPr/>
            </w:pPr>
            <w:r w:rsidDel="00000000" w:rsidR="00000000" w:rsidRPr="00000000">
              <w:rPr>
                <w:sz w:val="22"/>
                <w:szCs w:val="22"/>
                <w:rtl w:val="0"/>
              </w:rPr>
              <w:t xml:space="preserve">Introduzione alla morfologia delle parole latine.</w:t>
            </w:r>
          </w:p>
          <w:p w:rsidR="00000000" w:rsidDel="00000000" w:rsidP="00000000" w:rsidRDefault="00000000" w:rsidRPr="00000000" w14:paraId="000003C4">
            <w:pPr>
              <w:numPr>
                <w:ilvl w:val="0"/>
                <w:numId w:val="21"/>
              </w:numPr>
              <w:spacing w:line="259" w:lineRule="auto"/>
              <w:ind w:left="325" w:right="133" w:hanging="10"/>
              <w:jc w:val="both"/>
              <w:rPr/>
            </w:pPr>
            <w:r w:rsidDel="00000000" w:rsidR="00000000" w:rsidRPr="00000000">
              <w:rPr>
                <w:sz w:val="22"/>
                <w:szCs w:val="22"/>
                <w:rtl w:val="0"/>
              </w:rPr>
              <w:t xml:space="preserve">Distinzione tra parti variabili e invariabili del discorso.</w:t>
            </w:r>
          </w:p>
          <w:p w:rsidR="00000000" w:rsidDel="00000000" w:rsidP="00000000" w:rsidRDefault="00000000" w:rsidRPr="00000000" w14:paraId="000003C5">
            <w:pPr>
              <w:numPr>
                <w:ilvl w:val="0"/>
                <w:numId w:val="21"/>
              </w:numPr>
              <w:spacing w:line="259" w:lineRule="auto"/>
              <w:ind w:left="325" w:right="133" w:hanging="10"/>
              <w:jc w:val="both"/>
              <w:rPr/>
            </w:pPr>
            <w:r w:rsidDel="00000000" w:rsidR="00000000" w:rsidRPr="00000000">
              <w:rPr>
                <w:sz w:val="22"/>
                <w:szCs w:val="22"/>
                <w:rtl w:val="0"/>
              </w:rPr>
              <w:t xml:space="preserve">Nozioni essenziali di caso e genere.</w:t>
            </w:r>
          </w:p>
          <w:p w:rsidR="00000000" w:rsidDel="00000000" w:rsidP="00000000" w:rsidRDefault="00000000" w:rsidRPr="00000000" w14:paraId="000003C6">
            <w:pPr>
              <w:numPr>
                <w:ilvl w:val="0"/>
                <w:numId w:val="21"/>
              </w:numPr>
              <w:spacing w:line="259" w:lineRule="auto"/>
              <w:ind w:left="325" w:right="133" w:hanging="10"/>
              <w:jc w:val="both"/>
              <w:rPr/>
            </w:pPr>
            <w:r w:rsidDel="00000000" w:rsidR="00000000" w:rsidRPr="00000000">
              <w:rPr>
                <w:sz w:val="22"/>
                <w:szCs w:val="22"/>
                <w:rtl w:val="0"/>
              </w:rPr>
              <w:t xml:space="preserve">Introduzione alla I declinazione.</w:t>
            </w:r>
          </w:p>
          <w:p w:rsidR="00000000" w:rsidDel="00000000" w:rsidP="00000000" w:rsidRDefault="00000000" w:rsidRPr="00000000" w14:paraId="000003C7">
            <w:pPr>
              <w:numPr>
                <w:ilvl w:val="0"/>
                <w:numId w:val="21"/>
              </w:numPr>
              <w:spacing w:line="259" w:lineRule="auto"/>
              <w:ind w:left="325" w:right="133" w:hanging="10"/>
              <w:jc w:val="both"/>
              <w:rPr/>
            </w:pPr>
            <w:r w:rsidDel="00000000" w:rsidR="00000000" w:rsidRPr="00000000">
              <w:rPr>
                <w:sz w:val="22"/>
                <w:szCs w:val="22"/>
                <w:rtl w:val="0"/>
              </w:rPr>
              <w:t xml:space="preserve">Forme verbali semplici (indicativo, infinito, imperativo).</w:t>
            </w:r>
          </w:p>
          <w:p w:rsidR="00000000" w:rsidDel="00000000" w:rsidP="00000000" w:rsidRDefault="00000000" w:rsidRPr="00000000" w14:paraId="000003C8">
            <w:pPr>
              <w:numPr>
                <w:ilvl w:val="0"/>
                <w:numId w:val="21"/>
              </w:numPr>
              <w:spacing w:line="259" w:lineRule="auto"/>
              <w:ind w:left="325" w:right="133" w:hanging="10"/>
              <w:jc w:val="both"/>
              <w:rPr/>
            </w:pPr>
            <w:r w:rsidDel="00000000" w:rsidR="00000000" w:rsidRPr="00000000">
              <w:rPr>
                <w:sz w:val="22"/>
                <w:szCs w:val="22"/>
                <w:rtl w:val="0"/>
              </w:rPr>
              <w:t xml:space="preserve">Elementi essenziali della frase latina in analogia con l’italiano.</w:t>
            </w:r>
          </w:p>
          <w:p w:rsidR="00000000" w:rsidDel="00000000" w:rsidP="00000000" w:rsidRDefault="00000000" w:rsidRPr="00000000" w14:paraId="000003C9">
            <w:pPr>
              <w:numPr>
                <w:ilvl w:val="0"/>
                <w:numId w:val="21"/>
              </w:numPr>
              <w:spacing w:line="259" w:lineRule="auto"/>
              <w:ind w:left="325" w:right="133" w:hanging="10"/>
              <w:jc w:val="both"/>
              <w:rPr/>
            </w:pPr>
            <w:r w:rsidDel="00000000" w:rsidR="00000000" w:rsidRPr="00000000">
              <w:rPr>
                <w:sz w:val="22"/>
                <w:szCs w:val="22"/>
                <w:rtl w:val="0"/>
              </w:rPr>
              <w:t xml:space="preserve">Aforismi e proverbi di uso comune.</w:t>
            </w:r>
          </w:p>
          <w:p w:rsidR="00000000" w:rsidDel="00000000" w:rsidP="00000000" w:rsidRDefault="00000000" w:rsidRPr="00000000" w14:paraId="000003CA">
            <w:pPr>
              <w:numPr>
                <w:ilvl w:val="0"/>
                <w:numId w:val="21"/>
              </w:numPr>
              <w:spacing w:line="259" w:lineRule="auto"/>
              <w:ind w:left="325" w:right="133" w:firstLine="0"/>
              <w:rPr/>
            </w:pPr>
            <w:r w:rsidDel="00000000" w:rsidR="00000000" w:rsidRPr="00000000">
              <w:rPr>
                <w:sz w:val="22"/>
                <w:szCs w:val="22"/>
                <w:rtl w:val="0"/>
              </w:rPr>
              <w:t xml:space="preserve">Utilizzo di semplici strumenti per la ricerca etimologica.</w:t>
            </w:r>
          </w:p>
          <w:p w:rsidR="00000000" w:rsidDel="00000000" w:rsidP="00000000" w:rsidRDefault="00000000" w:rsidRPr="00000000" w14:paraId="000003CB">
            <w:pPr>
              <w:numPr>
                <w:ilvl w:val="0"/>
                <w:numId w:val="21"/>
              </w:numPr>
              <w:spacing w:line="259" w:lineRule="auto"/>
              <w:ind w:left="325" w:right="133" w:hanging="10"/>
              <w:jc w:val="both"/>
              <w:rPr/>
            </w:pPr>
            <w:r w:rsidDel="00000000" w:rsidR="00000000" w:rsidRPr="00000000">
              <w:rPr>
                <w:sz w:val="22"/>
                <w:szCs w:val="22"/>
                <w:rtl w:val="0"/>
              </w:rPr>
              <w:t xml:space="preserve">Elementi essenziali dell’uso del latino nelle epoche storiche.</w:t>
            </w:r>
            <w:r w:rsidDel="00000000" w:rsidR="00000000" w:rsidRPr="00000000">
              <w:rPr>
                <w:rtl w:val="0"/>
              </w:rPr>
            </w:r>
          </w:p>
          <w:p w:rsidR="00000000" w:rsidDel="00000000" w:rsidP="00000000" w:rsidRDefault="00000000" w:rsidRPr="00000000" w14:paraId="000003CC">
            <w:pPr>
              <w:spacing w:line="259" w:lineRule="auto"/>
              <w:rPr>
                <w:b w:val="1"/>
                <w:bCs w:val="1"/>
                <w:color w:val="ffffff"/>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3CE">
            <w:pPr>
              <w:spacing w:line="259" w:lineRule="auto"/>
              <w:ind w:right="133"/>
              <w:rPr>
                <w:b w:val="1"/>
                <w:bCs w:val="1"/>
                <w:i w:val="1"/>
                <w:iCs w:val="1"/>
                <w:sz w:val="22"/>
                <w:szCs w:val="22"/>
              </w:rPr>
            </w:pPr>
            <w:r w:rsidDel="00000000" w:rsidR="00000000" w:rsidRPr="00000000">
              <w:rPr>
                <w:b w:val="1"/>
                <w:bCs w:val="1"/>
                <w:i w:val="1"/>
                <w:iCs w:val="1"/>
                <w:sz w:val="22"/>
                <w:szCs w:val="22"/>
                <w:rtl w:val="0"/>
              </w:rPr>
              <w:t xml:space="preserve">Consapevolezza della centralità del latino nella tradizione culturale italiana</w:t>
            </w:r>
          </w:p>
          <w:p w:rsidR="00000000" w:rsidDel="00000000" w:rsidP="00000000" w:rsidRDefault="00000000" w:rsidRPr="00000000" w14:paraId="000003CF">
            <w:pPr>
              <w:numPr>
                <w:ilvl w:val="0"/>
                <w:numId w:val="20"/>
              </w:numPr>
              <w:spacing w:line="259" w:lineRule="auto"/>
              <w:ind w:left="325" w:right="133" w:hanging="10"/>
              <w:jc w:val="both"/>
              <w:rPr/>
            </w:pPr>
            <w:r w:rsidDel="00000000" w:rsidR="00000000" w:rsidRPr="00000000">
              <w:rPr>
                <w:sz w:val="22"/>
                <w:szCs w:val="22"/>
                <w:rtl w:val="0"/>
              </w:rPr>
              <w:t xml:space="preserve">Riconoscere l’origine latina di parole italiane ad alta frequenza e comprendere il significato delle più comuni espressioni e parole latine di uso corrente.</w:t>
            </w:r>
          </w:p>
          <w:p w:rsidR="00000000" w:rsidDel="00000000" w:rsidP="00000000" w:rsidRDefault="00000000" w:rsidRPr="00000000" w14:paraId="000003D0">
            <w:pPr>
              <w:numPr>
                <w:ilvl w:val="0"/>
                <w:numId w:val="20"/>
              </w:numPr>
              <w:spacing w:line="259" w:lineRule="auto"/>
              <w:ind w:left="325" w:right="133" w:hanging="10"/>
              <w:jc w:val="both"/>
              <w:rPr/>
            </w:pPr>
            <w:r w:rsidDel="00000000" w:rsidR="00000000" w:rsidRPr="00000000">
              <w:rPr>
                <w:sz w:val="22"/>
                <w:szCs w:val="22"/>
                <w:rtl w:val="0"/>
              </w:rPr>
              <w:t xml:space="preserve">Riconoscere la struttura morfologica essenziale delle parole latine (parti variabili e invariabili).</w:t>
            </w:r>
          </w:p>
          <w:p w:rsidR="00000000" w:rsidDel="00000000" w:rsidP="00000000" w:rsidRDefault="00000000" w:rsidRPr="00000000" w14:paraId="000003D1">
            <w:pPr>
              <w:numPr>
                <w:ilvl w:val="0"/>
                <w:numId w:val="20"/>
              </w:numPr>
              <w:spacing w:line="259" w:lineRule="auto"/>
              <w:ind w:left="325" w:right="133" w:hanging="10"/>
              <w:jc w:val="both"/>
              <w:rPr/>
            </w:pPr>
            <w:r w:rsidDel="00000000" w:rsidR="00000000" w:rsidRPr="00000000">
              <w:rPr>
                <w:sz w:val="22"/>
                <w:szCs w:val="22"/>
                <w:rtl w:val="0"/>
              </w:rPr>
              <w:t xml:space="preserve">Individuare il sistema dei casi e dei generi nella flessione nominale.</w:t>
            </w:r>
          </w:p>
          <w:p w:rsidR="00000000" w:rsidDel="00000000" w:rsidP="00000000" w:rsidRDefault="00000000" w:rsidRPr="00000000" w14:paraId="000003D2">
            <w:pPr>
              <w:numPr>
                <w:ilvl w:val="0"/>
                <w:numId w:val="20"/>
              </w:numPr>
              <w:spacing w:line="259" w:lineRule="auto"/>
              <w:ind w:left="325" w:right="133" w:hanging="10"/>
              <w:jc w:val="both"/>
              <w:rPr/>
            </w:pPr>
            <w:r w:rsidDel="00000000" w:rsidR="00000000" w:rsidRPr="00000000">
              <w:rPr>
                <w:sz w:val="22"/>
                <w:szCs w:val="22"/>
                <w:rtl w:val="0"/>
              </w:rPr>
              <w:t xml:space="preserve">Riconoscere le forme verbali più frequenti (indicativo).</w:t>
            </w:r>
          </w:p>
          <w:p w:rsidR="00000000" w:rsidDel="00000000" w:rsidP="00000000" w:rsidRDefault="00000000" w:rsidRPr="00000000" w14:paraId="000003D3">
            <w:pPr>
              <w:numPr>
                <w:ilvl w:val="0"/>
                <w:numId w:val="20"/>
              </w:numPr>
              <w:spacing w:line="259" w:lineRule="auto"/>
              <w:ind w:left="325" w:right="133" w:hanging="10"/>
              <w:jc w:val="both"/>
              <w:rPr/>
            </w:pPr>
            <w:r w:rsidDel="00000000" w:rsidR="00000000" w:rsidRPr="00000000">
              <w:rPr>
                <w:sz w:val="22"/>
                <w:szCs w:val="22"/>
                <w:rtl w:val="0"/>
              </w:rPr>
              <w:t xml:space="preserve">Comprendere la struttura della frase semplice attraverso esempi basati sulle prime due declinazioni latine e rilevare alcune analogie e differenze con l’italiano.</w:t>
            </w:r>
          </w:p>
          <w:p w:rsidR="00000000" w:rsidDel="00000000" w:rsidP="00000000" w:rsidRDefault="00000000" w:rsidRPr="00000000" w14:paraId="000003D4">
            <w:pPr>
              <w:numPr>
                <w:ilvl w:val="0"/>
                <w:numId w:val="20"/>
              </w:numPr>
              <w:spacing w:line="259" w:lineRule="auto"/>
              <w:ind w:left="325" w:right="133" w:hanging="10"/>
              <w:jc w:val="both"/>
              <w:rPr/>
            </w:pPr>
            <w:r w:rsidDel="00000000" w:rsidR="00000000" w:rsidRPr="00000000">
              <w:rPr>
                <w:sz w:val="22"/>
                <w:szCs w:val="22"/>
                <w:rtl w:val="0"/>
              </w:rPr>
              <w:t xml:space="preserve">Utilizzare il vocabolario della lingua italiana per chiarire significati e origini delle parole.</w:t>
            </w:r>
          </w:p>
          <w:p w:rsidR="00000000" w:rsidDel="00000000" w:rsidP="00000000" w:rsidRDefault="00000000" w:rsidRPr="00000000" w14:paraId="000003D5">
            <w:pPr>
              <w:spacing w:line="259" w:lineRule="auto"/>
              <w:ind w:left="5" w:firstLine="0"/>
              <w:jc w:val="both"/>
              <w:rPr>
                <w:b w:val="1"/>
                <w:bCs w:val="1"/>
                <w:i w:val="1"/>
                <w:iCs w:val="1"/>
                <w:sz w:val="22"/>
                <w:szCs w:val="22"/>
              </w:rPr>
            </w:pP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3D8">
            <w:pPr>
              <w:spacing w:line="259" w:lineRule="auto"/>
              <w:ind w:right="133"/>
              <w:jc w:val="both"/>
              <w:rPr>
                <w:b w:val="1"/>
                <w:bCs w:val="1"/>
                <w:i w:val="1"/>
                <w:iCs w:val="1"/>
                <w:sz w:val="22"/>
                <w:szCs w:val="22"/>
              </w:rPr>
            </w:pPr>
            <w:r w:rsidDel="00000000" w:rsidR="00000000" w:rsidRPr="00000000">
              <w:rPr>
                <w:b w:val="1"/>
                <w:bCs w:val="1"/>
                <w:i w:val="1"/>
                <w:iCs w:val="1"/>
                <w:sz w:val="22"/>
                <w:szCs w:val="22"/>
                <w:rtl w:val="0"/>
              </w:rPr>
              <w:t xml:space="preserve">Confronto interlinguistico e interdisciplinare</w:t>
            </w:r>
          </w:p>
          <w:p w:rsidR="00000000" w:rsidDel="00000000" w:rsidP="00000000" w:rsidRDefault="00000000" w:rsidRPr="00000000" w14:paraId="000003D9">
            <w:pPr>
              <w:numPr>
                <w:ilvl w:val="0"/>
                <w:numId w:val="21"/>
              </w:numPr>
              <w:spacing w:line="259" w:lineRule="auto"/>
              <w:ind w:left="325" w:right="133" w:hanging="10"/>
              <w:jc w:val="both"/>
              <w:rPr/>
            </w:pPr>
            <w:r w:rsidDel="00000000" w:rsidR="00000000" w:rsidRPr="00000000">
              <w:rPr>
                <w:sz w:val="22"/>
                <w:szCs w:val="22"/>
                <w:rtl w:val="0"/>
              </w:rPr>
              <w:t xml:space="preserve">Effettuare semplici confronti lessicali tra l’italiano, il latino e le altre lingue studiate.</w:t>
            </w:r>
          </w:p>
          <w:p w:rsidR="00000000" w:rsidDel="00000000" w:rsidP="00000000" w:rsidRDefault="00000000" w:rsidRPr="00000000" w14:paraId="000003DA">
            <w:pPr>
              <w:numPr>
                <w:ilvl w:val="0"/>
                <w:numId w:val="21"/>
              </w:numPr>
              <w:spacing w:line="259" w:lineRule="auto"/>
              <w:ind w:left="325" w:right="133" w:hanging="10"/>
              <w:jc w:val="both"/>
              <w:rPr/>
            </w:pPr>
            <w:r w:rsidDel="00000000" w:rsidR="00000000" w:rsidRPr="00000000">
              <w:rPr>
                <w:sz w:val="22"/>
                <w:szCs w:val="22"/>
                <w:rtl w:val="0"/>
              </w:rPr>
              <w:t xml:space="preserve">Utilizzare la terminologia grammaticale fondamentale in modo corretto.</w:t>
            </w:r>
          </w:p>
          <w:p w:rsidR="00000000" w:rsidDel="00000000" w:rsidP="00000000" w:rsidRDefault="00000000" w:rsidRPr="00000000" w14:paraId="000003DB">
            <w:pPr>
              <w:numPr>
                <w:ilvl w:val="0"/>
                <w:numId w:val="21"/>
              </w:numPr>
              <w:spacing w:line="259" w:lineRule="auto"/>
              <w:ind w:left="325" w:right="133" w:firstLine="0"/>
              <w:rPr/>
            </w:pPr>
            <w:r w:rsidDel="00000000" w:rsidR="00000000" w:rsidRPr="00000000">
              <w:rPr>
                <w:sz w:val="22"/>
                <w:szCs w:val="22"/>
                <w:rtl w:val="0"/>
              </w:rPr>
              <w:t xml:space="preserve">Utilizzare, con la guida dell’insegnante, applicativi informatici e vocabolari digitali per osservare i rapporti etimologici tra lessico latino e italiano.</w:t>
            </w:r>
          </w:p>
          <w:p w:rsidR="00000000" w:rsidDel="00000000" w:rsidP="00000000" w:rsidRDefault="00000000" w:rsidRPr="00000000" w14:paraId="000003DC">
            <w:pPr>
              <w:numPr>
                <w:ilvl w:val="0"/>
                <w:numId w:val="21"/>
              </w:numPr>
              <w:spacing w:line="259" w:lineRule="auto"/>
              <w:ind w:left="325" w:right="133" w:hanging="10"/>
              <w:jc w:val="both"/>
              <w:rPr/>
            </w:pPr>
            <w:r w:rsidDel="00000000" w:rsidR="00000000" w:rsidRPr="00000000">
              <w:rPr>
                <w:sz w:val="22"/>
                <w:szCs w:val="22"/>
                <w:rtl w:val="0"/>
              </w:rPr>
              <w:t xml:space="preserve">Comprendere, con la guida dell’insegnante, il significato generale di frasi elementari e semplici testi latini (aforismi, proverbi, formule epigrafiche, brevi narrazioni).</w:t>
            </w:r>
          </w:p>
          <w:p w:rsidR="00000000" w:rsidDel="00000000" w:rsidP="00000000" w:rsidRDefault="00000000" w:rsidRPr="00000000" w14:paraId="000003DD">
            <w:pPr>
              <w:numPr>
                <w:ilvl w:val="0"/>
                <w:numId w:val="21"/>
              </w:numPr>
              <w:spacing w:line="259" w:lineRule="auto"/>
              <w:ind w:left="325" w:right="133" w:firstLine="0"/>
              <w:jc w:val="both"/>
              <w:rPr/>
            </w:pPr>
            <w:r w:rsidDel="00000000" w:rsidR="00000000" w:rsidRPr="00000000">
              <w:rPr>
                <w:sz w:val="22"/>
                <w:szCs w:val="22"/>
                <w:rtl w:val="0"/>
              </w:rPr>
              <w:t xml:space="preserve">Riconoscere il ruolo del latino nei documenti storici, letterari e giuridici e la sua importanza nella tradizione culturale europea.</w:t>
            </w:r>
          </w:p>
          <w:p w:rsidR="00000000" w:rsidDel="00000000" w:rsidP="00000000" w:rsidRDefault="00000000" w:rsidRPr="00000000" w14:paraId="000003DE">
            <w:pPr>
              <w:spacing w:line="259" w:lineRule="auto"/>
              <w:ind w:right="133"/>
              <w:rPr>
                <w:b w:val="1"/>
                <w:bCs w:val="1"/>
                <w:i w:val="1"/>
                <w:iCs w:val="1"/>
                <w:sz w:val="22"/>
                <w:szCs w:val="22"/>
              </w:rPr>
            </w:pP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2"/>
                <w:szCs w:val="22"/>
              </w:rPr>
            </w:pPr>
            <w:r w:rsidDel="00000000" w:rsidR="00000000" w:rsidRPr="00000000">
              <w:rPr>
                <w:rtl w:val="0"/>
              </w:rPr>
            </w:r>
          </w:p>
        </w:tc>
      </w:tr>
    </w:tbl>
    <w:p w:rsidR="00000000" w:rsidDel="00000000" w:rsidP="00000000" w:rsidRDefault="00000000" w:rsidRPr="00000000" w14:paraId="000003E0">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1">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2">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3">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4">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5">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6">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7">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8">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9">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A">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B">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C">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D">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E">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EF">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0">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1">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2">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3">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4">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5">
      <w:pPr>
        <w:spacing w:after="243" w:line="259" w:lineRule="auto"/>
        <w:rPr>
          <w:rFonts w:ascii="Calibri" w:cs="Calibri" w:eastAsia="Calibri" w:hAnsi="Calibri"/>
        </w:rPr>
      </w:pPr>
      <w:r w:rsidDel="00000000" w:rsidR="00000000" w:rsidRPr="00000000">
        <w:rPr>
          <w:rtl w:val="0"/>
        </w:rPr>
      </w:r>
    </w:p>
    <w:tbl>
      <w:tblPr>
        <w:tblStyle w:val="Table10"/>
        <w:tblW w:w="15116.0" w:type="dxa"/>
        <w:jc w:val="left"/>
        <w:tblLayout w:type="fixed"/>
        <w:tblLook w:val="0400"/>
      </w:tblPr>
      <w:tblGrid>
        <w:gridCol w:w="2829"/>
        <w:gridCol w:w="7247"/>
        <w:gridCol w:w="5040"/>
        <w:tblGridChange w:id="0">
          <w:tblGrid>
            <w:gridCol w:w="2829"/>
            <w:gridCol w:w="7247"/>
            <w:gridCol w:w="5040"/>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F6">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PRIMARIA</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F9">
            <w:pPr>
              <w:spacing w:line="259" w:lineRule="auto"/>
              <w:ind w:left="3" w:firstLine="0"/>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3FC">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LINGUA INGLESE</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70ad47" w:val="clear"/>
          </w:tcPr>
          <w:p w:rsidR="00000000" w:rsidDel="00000000" w:rsidP="00000000" w:rsidRDefault="00000000" w:rsidRPr="00000000" w14:paraId="000003FF">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 AL TERMINE DELLA CLASSE QUINTA</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0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8.00000000000006" w:lineRule="auto"/>
              <w:ind w:left="325" w:right="0" w:firstLine="385"/>
              <w:jc w:val="both"/>
              <w:rPr>
                <w:smallCaps w:val="0"/>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Comprendere e rispondere a stimoli orali e scritti.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Utilizzare strategie di ascolto e lettura per comprendere e rispondere a messaggi relativi a contesti quotidiani,</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325"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personali e familiari.</w:t>
            </w:r>
          </w:p>
          <w:p w:rsidR="00000000" w:rsidDel="00000000" w:rsidP="00000000" w:rsidRDefault="00000000" w:rsidRPr="00000000" w14:paraId="000004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8.00000000000006" w:lineRule="auto"/>
              <w:ind w:left="325" w:right="0" w:firstLine="385"/>
              <w:jc w:val="both"/>
              <w:rPr>
                <w:smallCaps w:val="0"/>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Utilizzare il lessico e le strutture linguistiche di base per la comunicazione quotidiana.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Impiegare un repertorio lessicale e strutture linguistiche di base per esprimere bisogni, desideri e informazioni in situazioni comuni.</w:t>
            </w:r>
          </w:p>
          <w:p w:rsidR="00000000" w:rsidDel="00000000" w:rsidP="00000000" w:rsidRDefault="00000000" w:rsidRPr="00000000" w14:paraId="000004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8.00000000000006" w:lineRule="auto"/>
              <w:ind w:left="325" w:right="0" w:firstLine="385"/>
              <w:jc w:val="both"/>
              <w:rPr>
                <w:smallCaps w:val="0"/>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Interagire in contesti sociali.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Partecipare attivamente a giochi e attività di gruppo utilizzando espressioni in lingua inglese appropriate al contesto.</w:t>
            </w:r>
          </w:p>
          <w:p w:rsidR="00000000" w:rsidDel="00000000" w:rsidP="00000000" w:rsidRDefault="00000000" w:rsidRPr="00000000" w14:paraId="000004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8.00000000000006" w:lineRule="auto"/>
              <w:ind w:left="325" w:right="0" w:firstLine="385"/>
              <w:jc w:val="both"/>
              <w:rPr>
                <w:smallCaps w:val="0"/>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Riconoscere e comprendere elementi culturali.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Identificare e confrontare aspetti culturali dei paesi anglofoni, ivi compresa la loro natura multietnica, comprendendone le differenze e le similitudini con la propria cultura.</w:t>
            </w:r>
          </w:p>
          <w:p w:rsidR="00000000" w:rsidDel="00000000" w:rsidP="00000000" w:rsidRDefault="00000000" w:rsidRPr="00000000" w14:paraId="000004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 w:before="0" w:line="248.00000000000006" w:lineRule="auto"/>
              <w:ind w:left="325" w:right="0" w:firstLine="385"/>
              <w:jc w:val="both"/>
              <w:rPr>
                <w:smallCaps w:val="0"/>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Utilizzare una corretta pronuncia e intonazione.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Sviluppare un adeguato sistema fonologico e l’uso di elementi prosodici dell’inglese, tali da consentire di esprimersi in modo chiaro e comprensibile.</w:t>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70ad47" w:val="clear"/>
            <w:vAlign w:val="center"/>
          </w:tcPr>
          <w:p w:rsidR="00000000" w:rsidDel="00000000" w:rsidP="00000000" w:rsidRDefault="00000000" w:rsidRPr="00000000" w14:paraId="0000040A">
            <w:pPr>
              <w:spacing w:line="259" w:lineRule="auto"/>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CLASSE PRIMA</w:t>
            </w:r>
          </w:p>
        </w:tc>
        <w:tc>
          <w:tcPr>
            <w:tcBorders>
              <w:top w:color="000000" w:space="0" w:sz="5" w:val="single"/>
              <w:left w:color="000000" w:space="0" w:sz="5" w:val="single"/>
              <w:bottom w:color="000000" w:space="0" w:sz="5" w:val="single"/>
              <w:right w:color="000000" w:space="0" w:sz="5" w:val="single"/>
            </w:tcBorders>
            <w:shd w:fill="70ad47" w:val="clear"/>
            <w:vAlign w:val="center"/>
          </w:tcPr>
          <w:p w:rsidR="00000000" w:rsidDel="00000000" w:rsidP="00000000" w:rsidRDefault="00000000" w:rsidRPr="00000000" w14:paraId="0000040B">
            <w:pPr>
              <w:spacing w:line="259" w:lineRule="auto"/>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OBIETTIVI DI APPRENDIMENTO</w:t>
            </w:r>
          </w:p>
        </w:tc>
        <w:tc>
          <w:tcPr>
            <w:tcBorders>
              <w:top w:color="000000" w:space="0" w:sz="5" w:val="single"/>
              <w:left w:color="000000" w:space="0" w:sz="5" w:val="single"/>
              <w:bottom w:color="000000" w:space="0" w:sz="5" w:val="single"/>
              <w:right w:color="000000" w:space="0" w:sz="5" w:val="single"/>
            </w:tcBorders>
            <w:shd w:fill="70ad47" w:val="clear"/>
            <w:vAlign w:val="center"/>
          </w:tcPr>
          <w:p w:rsidR="00000000" w:rsidDel="00000000" w:rsidP="00000000" w:rsidRDefault="00000000" w:rsidRPr="00000000" w14:paraId="0000040C">
            <w:pPr>
              <w:spacing w:line="259" w:lineRule="auto"/>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CONOSCENZE</w:t>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70ad47" w:val="cle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fffff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0E">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Ascolto (comprensione orale)</w:t>
            </w:r>
          </w:p>
          <w:p w:rsidR="00000000" w:rsidDel="00000000" w:rsidP="00000000" w:rsidRDefault="00000000" w:rsidRPr="00000000" w14:paraId="0000040F">
            <w:pPr>
              <w:rPr>
                <w:color w:val="000000"/>
                <w:sz w:val="22"/>
                <w:szCs w:val="22"/>
              </w:rPr>
            </w:pPr>
            <w:r w:rsidDel="00000000" w:rsidR="00000000" w:rsidRPr="00000000">
              <w:rPr>
                <w:color w:val="000000"/>
                <w:sz w:val="22"/>
                <w:szCs w:val="22"/>
                <w:rtl w:val="0"/>
              </w:rPr>
              <w:t xml:space="preserve">- Individuare e produrre suoni</w:t>
            </w:r>
          </w:p>
          <w:p w:rsidR="00000000" w:rsidDel="00000000" w:rsidP="00000000" w:rsidRDefault="00000000" w:rsidRPr="00000000" w14:paraId="00000410">
            <w:pPr>
              <w:rPr>
                <w:color w:val="000000"/>
                <w:sz w:val="22"/>
                <w:szCs w:val="22"/>
              </w:rPr>
            </w:pPr>
            <w:r w:rsidDel="00000000" w:rsidR="00000000" w:rsidRPr="00000000">
              <w:rPr>
                <w:color w:val="000000"/>
                <w:sz w:val="22"/>
                <w:szCs w:val="22"/>
                <w:rtl w:val="0"/>
              </w:rPr>
              <w:t xml:space="preserve">- Abbinare suoni e parole</w:t>
            </w:r>
          </w:p>
          <w:p w:rsidR="00000000" w:rsidDel="00000000" w:rsidP="00000000" w:rsidRDefault="00000000" w:rsidRPr="00000000" w14:paraId="00000411">
            <w:pPr>
              <w:rPr>
                <w:color w:val="000000"/>
                <w:sz w:val="22"/>
                <w:szCs w:val="22"/>
              </w:rPr>
            </w:pPr>
            <w:r w:rsidDel="00000000" w:rsidR="00000000" w:rsidRPr="00000000">
              <w:rPr>
                <w:color w:val="000000"/>
                <w:sz w:val="22"/>
                <w:szCs w:val="22"/>
                <w:rtl w:val="0"/>
              </w:rPr>
              <w:t xml:space="preserve">- Conoscere e comprendere semplici vocaboli, istruzioni, espressioni e frasi di uso quotidiano, relativi a se stessi, ai compagni, alla famiglia</w:t>
            </w:r>
          </w:p>
          <w:p w:rsidR="00000000" w:rsidDel="00000000" w:rsidP="00000000" w:rsidRDefault="00000000" w:rsidRPr="00000000" w14:paraId="00000412">
            <w:pPr>
              <w:rPr>
                <w:color w:val="000000"/>
                <w:sz w:val="22"/>
                <w:szCs w:val="22"/>
              </w:rPr>
            </w:pPr>
            <w:r w:rsidDel="00000000" w:rsidR="00000000" w:rsidRPr="00000000">
              <w:rPr>
                <w:color w:val="000000"/>
                <w:sz w:val="22"/>
                <w:szCs w:val="22"/>
                <w:rtl w:val="0"/>
              </w:rPr>
              <w:t xml:space="preserve">- Individuare, numerare e classificare gli oggetti</w:t>
            </w:r>
          </w:p>
          <w:p w:rsidR="00000000" w:rsidDel="00000000" w:rsidP="00000000" w:rsidRDefault="00000000" w:rsidRPr="00000000" w14:paraId="00000413">
            <w:pPr>
              <w:rPr>
                <w:b w:val="1"/>
                <w:bCs w:val="1"/>
                <w:i w:val="1"/>
                <w:iCs w:val="1"/>
                <w:color w:val="000000"/>
                <w:sz w:val="22"/>
                <w:szCs w:val="22"/>
              </w:rPr>
            </w:pPr>
            <w:r w:rsidDel="00000000" w:rsidR="00000000" w:rsidRPr="00000000">
              <w:rPr>
                <w:b w:val="1"/>
                <w:bCs w:val="1"/>
                <w:i w:val="1"/>
                <w:iCs w:val="1"/>
                <w:color w:val="000000"/>
                <w:sz w:val="22"/>
                <w:szCs w:val="22"/>
                <w:rtl w:val="0"/>
              </w:rPr>
              <w:t xml:space="preserve">Parlato (produzione e interazione orale)</w:t>
            </w:r>
          </w:p>
          <w:p w:rsidR="00000000" w:rsidDel="00000000" w:rsidP="00000000" w:rsidRDefault="00000000" w:rsidRPr="00000000" w14:paraId="00000414">
            <w:pPr>
              <w:rPr>
                <w:color w:val="000000"/>
                <w:sz w:val="22"/>
                <w:szCs w:val="22"/>
              </w:rPr>
            </w:pPr>
            <w:r w:rsidDel="00000000" w:rsidR="00000000" w:rsidRPr="00000000">
              <w:rPr>
                <w:color w:val="000000"/>
                <w:sz w:val="22"/>
                <w:szCs w:val="22"/>
                <w:rtl w:val="0"/>
              </w:rPr>
              <w:t xml:space="preserve">- Produrre frasi riferite ad oggetti, luoghi, persone, situazioni note</w:t>
            </w:r>
          </w:p>
          <w:p w:rsidR="00000000" w:rsidDel="00000000" w:rsidP="00000000" w:rsidRDefault="00000000" w:rsidRPr="00000000" w14:paraId="00000415">
            <w:pPr>
              <w:rPr>
                <w:color w:val="000000"/>
                <w:sz w:val="22"/>
                <w:szCs w:val="22"/>
              </w:rPr>
            </w:pPr>
            <w:r w:rsidDel="00000000" w:rsidR="00000000" w:rsidRPr="00000000">
              <w:rPr>
                <w:color w:val="000000"/>
                <w:sz w:val="22"/>
                <w:szCs w:val="22"/>
                <w:rtl w:val="0"/>
              </w:rPr>
              <w:t xml:space="preserve">- Interagire con un compagno per presentarsi e/o giocare, utilizzando espressioni e frasi memorizzate adatte alla situazione</w:t>
            </w:r>
          </w:p>
          <w:p w:rsidR="00000000" w:rsidDel="00000000" w:rsidP="00000000" w:rsidRDefault="00000000" w:rsidRPr="00000000" w14:paraId="00000416">
            <w:pPr>
              <w:rPr>
                <w:color w:val="000000"/>
                <w:sz w:val="22"/>
                <w:szCs w:val="22"/>
              </w:rPr>
            </w:pPr>
            <w:r w:rsidDel="00000000" w:rsidR="00000000" w:rsidRPr="00000000">
              <w:rPr>
                <w:rtl w:val="0"/>
              </w:rPr>
            </w:r>
          </w:p>
          <w:p w:rsidR="00000000" w:rsidDel="00000000" w:rsidP="00000000" w:rsidRDefault="00000000" w:rsidRPr="00000000" w14:paraId="00000417">
            <w:pPr>
              <w:spacing w:line="259" w:lineRule="auto"/>
              <w:rPr>
                <w:rFonts w:ascii="Verdana" w:cs="Verdana" w:eastAsia="Verdana" w:hAnsi="Verdana"/>
                <w:color w:val="fffff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18">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Espressioni di saluto e di presentazione</w:t>
            </w:r>
          </w:p>
          <w:p w:rsidR="00000000" w:rsidDel="00000000" w:rsidP="00000000" w:rsidRDefault="00000000" w:rsidRPr="00000000" w14:paraId="00000419">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Semplici istruzioni correlate alla vita di classe</w:t>
            </w:r>
          </w:p>
          <w:p w:rsidR="00000000" w:rsidDel="00000000" w:rsidP="00000000" w:rsidRDefault="00000000" w:rsidRPr="00000000" w14:paraId="0000041A">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Gli oggetti di uso comune: gli oggetti scolastici</w:t>
            </w:r>
          </w:p>
          <w:p w:rsidR="00000000" w:rsidDel="00000000" w:rsidP="00000000" w:rsidRDefault="00000000" w:rsidRPr="00000000" w14:paraId="0000041B">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I principali colori</w:t>
            </w:r>
          </w:p>
          <w:p w:rsidR="00000000" w:rsidDel="00000000" w:rsidP="00000000" w:rsidRDefault="00000000" w:rsidRPr="00000000" w14:paraId="0000041C">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Gli animali domestici</w:t>
            </w:r>
          </w:p>
          <w:p w:rsidR="00000000" w:rsidDel="00000000" w:rsidP="00000000" w:rsidRDefault="00000000" w:rsidRPr="00000000" w14:paraId="0000041D">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Le parti del viso</w:t>
            </w:r>
          </w:p>
          <w:p w:rsidR="00000000" w:rsidDel="00000000" w:rsidP="00000000" w:rsidRDefault="00000000" w:rsidRPr="00000000" w14:paraId="0000041E">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I numeri entro il 10</w:t>
            </w:r>
          </w:p>
          <w:p w:rsidR="00000000" w:rsidDel="00000000" w:rsidP="00000000" w:rsidRDefault="00000000" w:rsidRPr="00000000" w14:paraId="0000041F">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I componenti della famiglia</w:t>
            </w:r>
          </w:p>
          <w:p w:rsidR="00000000" w:rsidDel="00000000" w:rsidP="00000000" w:rsidRDefault="00000000" w:rsidRPr="00000000" w14:paraId="00000420">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Aspetti della cultura anglosassone</w:t>
            </w:r>
          </w:p>
          <w:p w:rsidR="00000000" w:rsidDel="00000000" w:rsidP="00000000" w:rsidRDefault="00000000" w:rsidRPr="00000000" w14:paraId="00000421">
            <w:pPr>
              <w:numPr>
                <w:ilvl w:val="0"/>
                <w:numId w:val="27"/>
              </w:numPr>
              <w:spacing w:after="0" w:line="259" w:lineRule="auto"/>
              <w:ind w:left="720" w:hanging="360"/>
              <w:jc w:val="both"/>
              <w:rPr>
                <w:color w:val="000000"/>
                <w:sz w:val="22"/>
                <w:szCs w:val="22"/>
              </w:rPr>
            </w:pPr>
            <w:r w:rsidDel="00000000" w:rsidR="00000000" w:rsidRPr="00000000">
              <w:rPr>
                <w:color w:val="000000"/>
                <w:sz w:val="22"/>
                <w:szCs w:val="22"/>
                <w:rtl w:val="0"/>
              </w:rPr>
              <w:t xml:space="preserve">Le parole delle festività</w:t>
            </w:r>
          </w:p>
          <w:p w:rsidR="00000000" w:rsidDel="00000000" w:rsidP="00000000" w:rsidRDefault="00000000" w:rsidRPr="00000000" w14:paraId="00000422">
            <w:pPr>
              <w:spacing w:line="259" w:lineRule="auto"/>
              <w:rPr>
                <w:rFonts w:ascii="Verdana" w:cs="Verdana" w:eastAsia="Verdana" w:hAnsi="Verdana"/>
                <w:b w:val="1"/>
                <w:bCs w:val="1"/>
                <w:color w:val="ffffff"/>
              </w:rPr>
            </w:pPr>
            <w:r w:rsidDel="00000000" w:rsidR="00000000" w:rsidRPr="00000000">
              <w:rPr>
                <w:rtl w:val="0"/>
              </w:rPr>
            </w:r>
          </w:p>
        </w:tc>
      </w:tr>
    </w:tbl>
    <w:p w:rsidR="00000000" w:rsidDel="00000000" w:rsidP="00000000" w:rsidRDefault="00000000" w:rsidRPr="00000000" w14:paraId="00000423">
      <w:pPr>
        <w:spacing w:after="243"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24">
      <w:pPr>
        <w:spacing w:after="243" w:line="259" w:lineRule="auto"/>
        <w:rPr/>
      </w:pPr>
      <w:r w:rsidDel="00000000" w:rsidR="00000000" w:rsidRPr="00000000">
        <w:rPr>
          <w:rtl w:val="0"/>
        </w:rPr>
      </w:r>
    </w:p>
    <w:p w:rsidR="00000000" w:rsidDel="00000000" w:rsidP="00000000" w:rsidRDefault="00000000" w:rsidRPr="00000000" w14:paraId="00000425">
      <w:pPr>
        <w:spacing w:after="243" w:line="259" w:lineRule="auto"/>
        <w:rPr/>
      </w:pPr>
      <w:r w:rsidDel="00000000" w:rsidR="00000000" w:rsidRPr="00000000">
        <w:rPr>
          <w:rtl w:val="0"/>
        </w:rPr>
      </w:r>
    </w:p>
    <w:tbl>
      <w:tblPr>
        <w:tblStyle w:val="Table11"/>
        <w:tblW w:w="15116.0" w:type="dxa"/>
        <w:jc w:val="left"/>
        <w:tblLayout w:type="fixed"/>
        <w:tblLook w:val="0400"/>
      </w:tblPr>
      <w:tblGrid>
        <w:gridCol w:w="2545"/>
        <w:gridCol w:w="6237"/>
        <w:gridCol w:w="6334"/>
        <w:tblGridChange w:id="0">
          <w:tblGrid>
            <w:gridCol w:w="2545"/>
            <w:gridCol w:w="6237"/>
            <w:gridCol w:w="6334"/>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26">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29">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2C">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LINGUA INGLESE</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2F">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430">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33">
            <w:pPr>
              <w:rPr>
                <w:sz w:val="22"/>
                <w:szCs w:val="22"/>
              </w:rPr>
            </w:pPr>
            <w:r w:rsidDel="00000000" w:rsidR="00000000" w:rsidRPr="00000000">
              <w:rPr>
                <w:i w:val="1"/>
                <w:iCs w:val="1"/>
                <w:sz w:val="22"/>
                <w:szCs w:val="22"/>
                <w:rtl w:val="0"/>
              </w:rPr>
              <w:t xml:space="preserve">– Comunicazione scritta e orale. </w:t>
            </w:r>
            <w:r w:rsidDel="00000000" w:rsidR="00000000" w:rsidRPr="00000000">
              <w:rPr>
                <w:sz w:val="22"/>
                <w:szCs w:val="22"/>
                <w:rtl w:val="0"/>
              </w:rPr>
              <w:t xml:space="preserve">Acquisire la capacità di comprendere e produrre testi orali e scritti su argomenti familiari e di studio, descrivere esperienze e situazioni personali, e presentare argomenti in modo chiaro e coerente.</w:t>
            </w:r>
          </w:p>
          <w:p w:rsidR="00000000" w:rsidDel="00000000" w:rsidP="00000000" w:rsidRDefault="00000000" w:rsidRPr="00000000" w14:paraId="00000434">
            <w:pPr>
              <w:rPr>
                <w:sz w:val="22"/>
                <w:szCs w:val="22"/>
              </w:rPr>
            </w:pPr>
            <w:r w:rsidDel="00000000" w:rsidR="00000000" w:rsidRPr="00000000">
              <w:rPr>
                <w:i w:val="1"/>
                <w:iCs w:val="1"/>
                <w:sz w:val="22"/>
                <w:szCs w:val="22"/>
                <w:rtl w:val="0"/>
              </w:rPr>
              <w:t xml:space="preserve">– Interazione sociale e consapevolezza culturale. </w:t>
            </w:r>
            <w:r w:rsidDel="00000000" w:rsidR="00000000" w:rsidRPr="00000000">
              <w:rPr>
                <w:sz w:val="22"/>
                <w:szCs w:val="22"/>
                <w:rtl w:val="0"/>
              </w:rPr>
              <w:t xml:space="preserve">Partecipare attivamente a conversazioni su argomenti familiari, utilizzando un linguaggio appropriato per</w:t>
            </w:r>
          </w:p>
          <w:p w:rsidR="00000000" w:rsidDel="00000000" w:rsidP="00000000" w:rsidRDefault="00000000" w:rsidRPr="00000000" w14:paraId="00000435">
            <w:pPr>
              <w:rPr>
                <w:sz w:val="22"/>
                <w:szCs w:val="22"/>
              </w:rPr>
            </w:pPr>
            <w:r w:rsidDel="00000000" w:rsidR="00000000" w:rsidRPr="00000000">
              <w:rPr>
                <w:sz w:val="22"/>
                <w:szCs w:val="22"/>
                <w:rtl w:val="0"/>
              </w:rPr>
              <w:t xml:space="preserve">esprimere idee e opinioni e necessità. Sviluppare strategie comunicative efficaci sulla base della comprensione delle norme sociali e linguistiche associate all’inglese</w:t>
            </w:r>
          </w:p>
          <w:p w:rsidR="00000000" w:rsidDel="00000000" w:rsidP="00000000" w:rsidRDefault="00000000" w:rsidRPr="00000000" w14:paraId="00000436">
            <w:pPr>
              <w:rPr>
                <w:sz w:val="22"/>
                <w:szCs w:val="22"/>
              </w:rPr>
            </w:pPr>
            <w:r w:rsidDel="00000000" w:rsidR="00000000" w:rsidRPr="00000000">
              <w:rPr>
                <w:sz w:val="22"/>
                <w:szCs w:val="22"/>
                <w:rtl w:val="0"/>
              </w:rPr>
              <w:t xml:space="preserve">anche e soprattutto in ottica di multiculturalità.</w:t>
            </w:r>
          </w:p>
          <w:p w:rsidR="00000000" w:rsidDel="00000000" w:rsidP="00000000" w:rsidRDefault="00000000" w:rsidRPr="00000000" w14:paraId="00000437">
            <w:pPr>
              <w:rPr>
                <w:sz w:val="22"/>
                <w:szCs w:val="22"/>
              </w:rPr>
            </w:pPr>
            <w:r w:rsidDel="00000000" w:rsidR="00000000" w:rsidRPr="00000000">
              <w:rPr>
                <w:i w:val="1"/>
                <w:iCs w:val="1"/>
                <w:sz w:val="22"/>
                <w:szCs w:val="22"/>
                <w:rtl w:val="0"/>
              </w:rPr>
              <w:t xml:space="preserve">– Applicazione interdisciplinare. </w:t>
            </w:r>
            <w:r w:rsidDel="00000000" w:rsidR="00000000" w:rsidRPr="00000000">
              <w:rPr>
                <w:sz w:val="22"/>
                <w:szCs w:val="22"/>
                <w:rtl w:val="0"/>
              </w:rPr>
              <w:t xml:space="preserve">Utilizzare l’inglese in contesti interdisciplinari, partecipare a progetti scolastici collaborativi, accedere a informazioni e approfondire</w:t>
            </w:r>
          </w:p>
          <w:p w:rsidR="00000000" w:rsidDel="00000000" w:rsidP="00000000" w:rsidRDefault="00000000" w:rsidRPr="00000000" w14:paraId="00000438">
            <w:pPr>
              <w:rPr>
                <w:sz w:val="22"/>
                <w:szCs w:val="22"/>
              </w:rPr>
            </w:pPr>
            <w:r w:rsidDel="00000000" w:rsidR="00000000" w:rsidRPr="00000000">
              <w:rPr>
                <w:sz w:val="22"/>
                <w:szCs w:val="22"/>
                <w:rtl w:val="0"/>
              </w:rPr>
              <w:t xml:space="preserve">questioni legate alla cittadinanza globale e alla sostenibilità.</w:t>
            </w:r>
          </w:p>
          <w:p w:rsidR="00000000" w:rsidDel="00000000" w:rsidP="00000000" w:rsidRDefault="00000000" w:rsidRPr="00000000" w14:paraId="00000439">
            <w:pPr>
              <w:rPr>
                <w:sz w:val="22"/>
                <w:szCs w:val="22"/>
              </w:rPr>
            </w:pPr>
            <w:r w:rsidDel="00000000" w:rsidR="00000000" w:rsidRPr="00000000">
              <w:rPr>
                <w:i w:val="1"/>
                <w:iCs w:val="1"/>
                <w:sz w:val="22"/>
                <w:szCs w:val="22"/>
                <w:rtl w:val="0"/>
              </w:rPr>
              <w:t xml:space="preserve">– Autonomia nell’apprendimento. </w:t>
            </w:r>
            <w:r w:rsidDel="00000000" w:rsidR="00000000" w:rsidRPr="00000000">
              <w:rPr>
                <w:sz w:val="22"/>
                <w:szCs w:val="22"/>
                <w:rtl w:val="0"/>
              </w:rPr>
              <w:t xml:space="preserve">Sviluppare autonomia nell’apprendimento linguistico attraverso l’uso di strumenti digitali e risorse interattive, in conformità con</w:t>
            </w:r>
          </w:p>
          <w:p w:rsidR="00000000" w:rsidDel="00000000" w:rsidP="00000000" w:rsidRDefault="00000000" w:rsidRPr="00000000" w14:paraId="0000043A">
            <w:pPr>
              <w:rPr>
                <w:sz w:val="22"/>
                <w:szCs w:val="22"/>
              </w:rPr>
            </w:pPr>
            <w:r w:rsidDel="00000000" w:rsidR="00000000" w:rsidRPr="00000000">
              <w:rPr>
                <w:sz w:val="22"/>
                <w:szCs w:val="22"/>
                <w:rtl w:val="0"/>
              </w:rPr>
              <w:t xml:space="preserve">il quadro europeo Digicomp 2.2.</w:t>
            </w:r>
          </w:p>
          <w:p w:rsidR="00000000" w:rsidDel="00000000" w:rsidP="00000000" w:rsidRDefault="00000000" w:rsidRPr="00000000" w14:paraId="0000043B">
            <w:pPr>
              <w:rPr>
                <w:sz w:val="22"/>
                <w:szCs w:val="22"/>
              </w:rPr>
            </w:pPr>
            <w:r w:rsidDel="00000000" w:rsidR="00000000" w:rsidRPr="00000000">
              <w:rPr>
                <w:i w:val="1"/>
                <w:iCs w:val="1"/>
                <w:sz w:val="22"/>
                <w:szCs w:val="22"/>
                <w:rtl w:val="0"/>
              </w:rPr>
              <w:t xml:space="preserve">– Comprensione e analisi critica. </w:t>
            </w:r>
            <w:r w:rsidDel="00000000" w:rsidR="00000000" w:rsidRPr="00000000">
              <w:rPr>
                <w:sz w:val="22"/>
                <w:szCs w:val="22"/>
                <w:rtl w:val="0"/>
              </w:rPr>
              <w:t xml:space="preserve">Leggere e ascoltare testi di vario tipo, comprendendo le idee principali e affinando la capacità di analizzare criticamente contenuti informativi e narrativi.</w:t>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43E">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3F">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0">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1">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2">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3">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4">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5">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6">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7">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8">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49">
            <w:pPr>
              <w:spacing w:line="259" w:lineRule="auto"/>
              <w:jc w:val="center"/>
              <w:rPr>
                <w:rFonts w:ascii="Verdana" w:cs="Verdana" w:eastAsia="Verdana" w:hAnsi="Verdana"/>
                <w:b w:val="1"/>
                <w:bCs w:val="1"/>
                <w:color w:val="ffffff"/>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p w:rsidR="00000000" w:rsidDel="00000000" w:rsidP="00000000" w:rsidRDefault="00000000" w:rsidRPr="00000000" w14:paraId="0000044A">
            <w:pPr>
              <w:spacing w:line="259" w:lineRule="auto"/>
              <w:ind w:left="325" w:right="133" w:firstLine="0"/>
              <w:jc w:val="both"/>
              <w:rPr>
                <w:sz w:val="22"/>
                <w:szCs w:val="22"/>
              </w:rPr>
            </w:pPr>
            <w:r w:rsidDel="00000000" w:rsidR="00000000" w:rsidRPr="00000000">
              <w:rPr>
                <w:rtl w:val="0"/>
              </w:rPr>
            </w:r>
          </w:p>
          <w:p w:rsidR="00000000" w:rsidDel="00000000" w:rsidP="00000000" w:rsidRDefault="00000000" w:rsidRPr="00000000" w14:paraId="0000044B">
            <w:pPr>
              <w:spacing w:line="259" w:lineRule="auto"/>
              <w:ind w:right="133"/>
              <w:jc w:val="both"/>
              <w:rPr>
                <w:b w:val="1"/>
                <w:bCs w:val="1"/>
              </w:rPr>
            </w:pPr>
            <w:r w:rsidDel="00000000" w:rsidR="00000000" w:rsidRPr="00000000">
              <w:rPr>
                <w:rtl w:val="0"/>
              </w:rPr>
            </w:r>
          </w:p>
          <w:p w:rsidR="00000000" w:rsidDel="00000000" w:rsidP="00000000" w:rsidRDefault="00000000" w:rsidRPr="00000000" w14:paraId="0000044C">
            <w:pPr>
              <w:spacing w:line="259" w:lineRule="auto"/>
              <w:ind w:right="133"/>
              <w:jc w:val="both"/>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44D">
            <w:pPr>
              <w:spacing w:line="259" w:lineRule="auto"/>
              <w:ind w:left="5" w:firstLine="0"/>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44E">
            <w:pPr>
              <w:spacing w:line="259" w:lineRule="auto"/>
              <w:jc w:val="center"/>
              <w:rPr>
                <w:b w:val="1"/>
                <w:bCs w:val="1"/>
                <w:color w:val="000000"/>
                <w:sz w:val="22"/>
                <w:szCs w:val="22"/>
              </w:rPr>
            </w:pPr>
            <w:r w:rsidDel="00000000" w:rsidR="00000000" w:rsidRPr="00000000">
              <w:rPr>
                <w:rFonts w:ascii="Verdana" w:cs="Verdana" w:eastAsia="Verdana" w:hAnsi="Verdana"/>
                <w:b w:val="1"/>
                <w:bCs w:val="1"/>
                <w:color w:val="ffffff"/>
                <w:rtl w:val="0"/>
              </w:rPr>
              <w:t xml:space="preserve">CONOSCENZE</w:t>
            </w:r>
            <w:r w:rsidDel="00000000" w:rsidR="00000000" w:rsidRPr="00000000">
              <w:rPr>
                <w:rtl w:val="0"/>
              </w:rPr>
            </w:r>
          </w:p>
        </w:tc>
      </w:tr>
      <w:tr>
        <w:trPr>
          <w:cantSplit w:val="0"/>
          <w:trHeight w:val="997"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0">
            <w:pPr>
              <w:spacing w:line="259" w:lineRule="auto"/>
              <w:ind w:right="133"/>
              <w:jc w:val="both"/>
              <w:rPr>
                <w:b w:val="1"/>
                <w:bCs w:val="1"/>
                <w:i w:val="1"/>
                <w:iCs w:val="1"/>
                <w:color w:val="000000"/>
                <w:sz w:val="22"/>
                <w:szCs w:val="22"/>
              </w:rPr>
            </w:pPr>
            <w:r w:rsidDel="00000000" w:rsidR="00000000" w:rsidRPr="00000000">
              <w:rPr>
                <w:b w:val="1"/>
                <w:bCs w:val="1"/>
                <w:i w:val="1"/>
                <w:iCs w:val="1"/>
                <w:color w:val="000000"/>
                <w:sz w:val="22"/>
                <w:szCs w:val="22"/>
                <w:rtl w:val="0"/>
              </w:rPr>
              <w:t xml:space="preserve">Ascolto (Comprensione Orale)</w:t>
            </w:r>
          </w:p>
          <w:p w:rsidR="00000000" w:rsidDel="00000000" w:rsidP="00000000" w:rsidRDefault="00000000" w:rsidRPr="00000000" w14:paraId="00000451">
            <w:pPr>
              <w:spacing w:line="259" w:lineRule="auto"/>
              <w:ind w:right="133"/>
              <w:jc w:val="both"/>
              <w:rPr>
                <w:color w:val="000000"/>
                <w:sz w:val="22"/>
                <w:szCs w:val="22"/>
              </w:rPr>
            </w:pPr>
            <w:r w:rsidDel="00000000" w:rsidR="00000000" w:rsidRPr="00000000">
              <w:rPr>
                <w:color w:val="000000"/>
                <w:sz w:val="22"/>
                <w:szCs w:val="22"/>
                <w:rtl w:val="0"/>
              </w:rPr>
              <w:t xml:space="preserve">- Comprendere e riconoscere parole, espressioni e semplici istruzioni di uso quotidiano relative alla vita scolastica, al gioco, alla famiglia e agli interessi personali.</w:t>
            </w:r>
          </w:p>
          <w:p w:rsidR="00000000" w:rsidDel="00000000" w:rsidP="00000000" w:rsidRDefault="00000000" w:rsidRPr="00000000" w14:paraId="00000452">
            <w:pPr>
              <w:spacing w:line="259" w:lineRule="auto"/>
              <w:ind w:right="133"/>
              <w:jc w:val="both"/>
              <w:rPr>
                <w:color w:val="000000"/>
                <w:sz w:val="22"/>
                <w:szCs w:val="22"/>
              </w:rPr>
            </w:pPr>
            <w:r w:rsidDel="00000000" w:rsidR="00000000" w:rsidRPr="00000000">
              <w:rPr>
                <w:color w:val="000000"/>
                <w:sz w:val="22"/>
                <w:szCs w:val="22"/>
                <w:rtl w:val="0"/>
              </w:rPr>
              <w:t xml:space="preserve">- Identificare il significato globale di brevi messaggi, canzoni, filastrocche, storie e materiali audiovisivi presentati con linguaggio chiaro e supportati da immagini, gesti e contesto.</w:t>
            </w:r>
          </w:p>
          <w:p w:rsidR="00000000" w:rsidDel="00000000" w:rsidP="00000000" w:rsidRDefault="00000000" w:rsidRPr="00000000" w14:paraId="00000453">
            <w:pPr>
              <w:spacing w:line="259" w:lineRule="auto"/>
              <w:ind w:right="133"/>
              <w:jc w:val="both"/>
              <w:rPr>
                <w:color w:val="000000"/>
                <w:sz w:val="22"/>
                <w:szCs w:val="22"/>
              </w:rPr>
            </w:pPr>
            <w:r w:rsidDel="00000000" w:rsidR="00000000" w:rsidRPr="00000000">
              <w:rPr>
                <w:rtl w:val="0"/>
              </w:rPr>
            </w:r>
          </w:p>
          <w:p w:rsidR="00000000" w:rsidDel="00000000" w:rsidP="00000000" w:rsidRDefault="00000000" w:rsidRPr="00000000" w14:paraId="00000454">
            <w:pPr>
              <w:spacing w:line="259" w:lineRule="auto"/>
              <w:ind w:right="133"/>
              <w:jc w:val="both"/>
              <w:rPr>
                <w:b w:val="1"/>
                <w:bCs w:val="1"/>
                <w:i w:val="1"/>
                <w:iCs w:val="1"/>
                <w:color w:val="000000"/>
                <w:sz w:val="22"/>
                <w:szCs w:val="22"/>
              </w:rPr>
            </w:pPr>
            <w:r w:rsidDel="00000000" w:rsidR="00000000" w:rsidRPr="00000000">
              <w:rPr>
                <w:b w:val="1"/>
                <w:bCs w:val="1"/>
                <w:i w:val="1"/>
                <w:iCs w:val="1"/>
                <w:color w:val="000000"/>
                <w:sz w:val="22"/>
                <w:szCs w:val="22"/>
                <w:rtl w:val="0"/>
              </w:rPr>
              <w:t xml:space="preserve">Parlato (Produzione e Interazione Orale)</w:t>
            </w:r>
          </w:p>
          <w:p w:rsidR="00000000" w:rsidDel="00000000" w:rsidP="00000000" w:rsidRDefault="00000000" w:rsidRPr="00000000" w14:paraId="00000455">
            <w:pPr>
              <w:spacing w:line="259" w:lineRule="auto"/>
              <w:ind w:right="133"/>
              <w:jc w:val="both"/>
              <w:rPr>
                <w:color w:val="000000"/>
                <w:sz w:val="22"/>
                <w:szCs w:val="22"/>
              </w:rPr>
            </w:pPr>
            <w:r w:rsidDel="00000000" w:rsidR="00000000" w:rsidRPr="00000000">
              <w:rPr>
                <w:color w:val="000000"/>
                <w:sz w:val="22"/>
                <w:szCs w:val="22"/>
                <w:rtl w:val="0"/>
              </w:rPr>
              <w:t xml:space="preserve">- Riprodurre parole ed espressioni memorizzate. </w:t>
            </w:r>
          </w:p>
          <w:p w:rsidR="00000000" w:rsidDel="00000000" w:rsidP="00000000" w:rsidRDefault="00000000" w:rsidRPr="00000000" w14:paraId="00000456">
            <w:pPr>
              <w:spacing w:line="259" w:lineRule="auto"/>
              <w:ind w:right="133"/>
              <w:jc w:val="both"/>
              <w:rPr>
                <w:color w:val="000000"/>
                <w:sz w:val="22"/>
                <w:szCs w:val="22"/>
              </w:rPr>
            </w:pPr>
            <w:r w:rsidDel="00000000" w:rsidR="00000000" w:rsidRPr="00000000">
              <w:rPr>
                <w:color w:val="000000"/>
                <w:sz w:val="22"/>
                <w:szCs w:val="22"/>
                <w:rtl w:val="0"/>
              </w:rPr>
              <w:t xml:space="preserve">- Salutare, presentarsi e presentare altre persone.</w:t>
            </w:r>
          </w:p>
          <w:p w:rsidR="00000000" w:rsidDel="00000000" w:rsidP="00000000" w:rsidRDefault="00000000" w:rsidRPr="00000000" w14:paraId="00000457">
            <w:pPr>
              <w:spacing w:line="259" w:lineRule="auto"/>
              <w:ind w:right="133"/>
              <w:jc w:val="both"/>
              <w:rPr>
                <w:color w:val="000000"/>
                <w:sz w:val="22"/>
                <w:szCs w:val="22"/>
              </w:rPr>
            </w:pPr>
            <w:r w:rsidDel="00000000" w:rsidR="00000000" w:rsidRPr="00000000">
              <w:rPr>
                <w:color w:val="000000"/>
                <w:sz w:val="22"/>
                <w:szCs w:val="22"/>
                <w:rtl w:val="0"/>
              </w:rPr>
              <w:t xml:space="preserve">- Rispondere e porre semplici domande riguardanti informazioni personali. </w:t>
            </w:r>
          </w:p>
          <w:p w:rsidR="00000000" w:rsidDel="00000000" w:rsidP="00000000" w:rsidRDefault="00000000" w:rsidRPr="00000000" w14:paraId="00000458">
            <w:pPr>
              <w:spacing w:line="259" w:lineRule="auto"/>
              <w:ind w:right="133"/>
              <w:jc w:val="both"/>
              <w:rPr>
                <w:color w:val="000000"/>
                <w:sz w:val="22"/>
                <w:szCs w:val="22"/>
              </w:rPr>
            </w:pPr>
            <w:r w:rsidDel="00000000" w:rsidR="00000000" w:rsidRPr="00000000">
              <w:rPr>
                <w:color w:val="000000"/>
                <w:sz w:val="22"/>
                <w:szCs w:val="22"/>
                <w:rtl w:val="0"/>
              </w:rPr>
              <w:t xml:space="preserve">- Partecipare a brevi scambi comunicativi utilizzando formule e strutture linguistiche apprese. </w:t>
            </w:r>
          </w:p>
          <w:p w:rsidR="00000000" w:rsidDel="00000000" w:rsidP="00000000" w:rsidRDefault="00000000" w:rsidRPr="00000000" w14:paraId="00000459">
            <w:pPr>
              <w:spacing w:line="259" w:lineRule="auto"/>
              <w:ind w:right="133"/>
              <w:jc w:val="both"/>
              <w:rPr>
                <w:color w:val="000000"/>
                <w:sz w:val="22"/>
                <w:szCs w:val="22"/>
              </w:rPr>
            </w:pPr>
            <w:r w:rsidDel="00000000" w:rsidR="00000000" w:rsidRPr="00000000">
              <w:rPr>
                <w:color w:val="000000"/>
                <w:sz w:val="22"/>
                <w:szCs w:val="22"/>
                <w:rtl w:val="0"/>
              </w:rPr>
              <w:t xml:space="preserve">- Descrivere in modo essenziale persone, oggetti e situazioni familiari.</w:t>
            </w:r>
          </w:p>
          <w:p w:rsidR="00000000" w:rsidDel="00000000" w:rsidP="00000000" w:rsidRDefault="00000000" w:rsidRPr="00000000" w14:paraId="0000045A">
            <w:pPr>
              <w:spacing w:line="259" w:lineRule="auto"/>
              <w:ind w:right="133"/>
              <w:jc w:val="both"/>
              <w:rPr>
                <w:color w:val="000000"/>
                <w:sz w:val="22"/>
                <w:szCs w:val="22"/>
              </w:rPr>
            </w:pPr>
            <w:r w:rsidDel="00000000" w:rsidR="00000000" w:rsidRPr="00000000">
              <w:rPr>
                <w:rtl w:val="0"/>
              </w:rPr>
            </w:r>
          </w:p>
          <w:p w:rsidR="00000000" w:rsidDel="00000000" w:rsidP="00000000" w:rsidRDefault="00000000" w:rsidRPr="00000000" w14:paraId="0000045B">
            <w:pPr>
              <w:spacing w:line="259" w:lineRule="auto"/>
              <w:ind w:right="133"/>
              <w:jc w:val="both"/>
              <w:rPr>
                <w:b w:val="1"/>
                <w:bCs w:val="1"/>
                <w:i w:val="1"/>
                <w:iCs w:val="1"/>
                <w:color w:val="000000"/>
                <w:sz w:val="22"/>
                <w:szCs w:val="22"/>
              </w:rPr>
            </w:pPr>
            <w:r w:rsidDel="00000000" w:rsidR="00000000" w:rsidRPr="00000000">
              <w:rPr>
                <w:b w:val="1"/>
                <w:bCs w:val="1"/>
                <w:i w:val="1"/>
                <w:iCs w:val="1"/>
                <w:color w:val="000000"/>
                <w:sz w:val="22"/>
                <w:szCs w:val="22"/>
                <w:rtl w:val="0"/>
              </w:rPr>
              <w:t xml:space="preserve">Lettura (Comprensione Scritta)</w:t>
            </w:r>
          </w:p>
          <w:p w:rsidR="00000000" w:rsidDel="00000000" w:rsidP="00000000" w:rsidRDefault="00000000" w:rsidRPr="00000000" w14:paraId="0000045C">
            <w:pPr>
              <w:spacing w:line="259" w:lineRule="auto"/>
              <w:ind w:right="133"/>
              <w:jc w:val="both"/>
              <w:rPr>
                <w:color w:val="000000"/>
                <w:sz w:val="22"/>
                <w:szCs w:val="22"/>
              </w:rPr>
            </w:pPr>
            <w:r w:rsidDel="00000000" w:rsidR="00000000" w:rsidRPr="00000000">
              <w:rPr>
                <w:color w:val="000000"/>
                <w:sz w:val="22"/>
                <w:szCs w:val="22"/>
                <w:rtl w:val="0"/>
              </w:rPr>
              <w:t xml:space="preserve">- Riconoscere e comprendere parole, semplici frasi e brevi testi accompagnati da immagini.</w:t>
            </w:r>
          </w:p>
          <w:p w:rsidR="00000000" w:rsidDel="00000000" w:rsidP="00000000" w:rsidRDefault="00000000" w:rsidRPr="00000000" w14:paraId="0000045D">
            <w:pPr>
              <w:spacing w:line="259" w:lineRule="auto"/>
              <w:ind w:right="133"/>
              <w:jc w:val="both"/>
              <w:rPr>
                <w:color w:val="000000"/>
                <w:sz w:val="22"/>
                <w:szCs w:val="22"/>
              </w:rPr>
            </w:pPr>
            <w:r w:rsidDel="00000000" w:rsidR="00000000" w:rsidRPr="00000000">
              <w:rPr>
                <w:color w:val="000000"/>
                <w:sz w:val="22"/>
                <w:szCs w:val="22"/>
                <w:rtl w:val="0"/>
              </w:rPr>
              <w:t xml:space="preserve">- Individuare informazioni essenziali in messaggi, didascalie, fumetti e semplici storie.</w:t>
            </w:r>
          </w:p>
          <w:p w:rsidR="00000000" w:rsidDel="00000000" w:rsidP="00000000" w:rsidRDefault="00000000" w:rsidRPr="00000000" w14:paraId="0000045E">
            <w:pPr>
              <w:spacing w:line="259" w:lineRule="auto"/>
              <w:ind w:right="133"/>
              <w:jc w:val="both"/>
              <w:rPr>
                <w:color w:val="000000"/>
                <w:sz w:val="22"/>
                <w:szCs w:val="22"/>
              </w:rPr>
            </w:pPr>
            <w:r w:rsidDel="00000000" w:rsidR="00000000" w:rsidRPr="00000000">
              <w:rPr>
                <w:color w:val="000000"/>
                <w:sz w:val="22"/>
                <w:szCs w:val="22"/>
                <w:rtl w:val="0"/>
              </w:rPr>
              <w:t xml:space="preserve">- Associare parole e frasi a immagini e situazioni note.</w:t>
            </w:r>
          </w:p>
          <w:p w:rsidR="00000000" w:rsidDel="00000000" w:rsidP="00000000" w:rsidRDefault="00000000" w:rsidRPr="00000000" w14:paraId="0000045F">
            <w:pPr>
              <w:spacing w:line="259" w:lineRule="auto"/>
              <w:ind w:right="133"/>
              <w:jc w:val="both"/>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460">
            <w:pPr>
              <w:spacing w:line="259" w:lineRule="auto"/>
              <w:ind w:right="133"/>
              <w:jc w:val="both"/>
              <w:rPr>
                <w:b w:val="1"/>
                <w:bCs w:val="1"/>
                <w:i w:val="1"/>
                <w:iCs w:val="1"/>
                <w:color w:val="000000"/>
                <w:sz w:val="22"/>
                <w:szCs w:val="22"/>
              </w:rPr>
            </w:pPr>
            <w:r w:rsidDel="00000000" w:rsidR="00000000" w:rsidRPr="00000000">
              <w:rPr>
                <w:b w:val="1"/>
                <w:bCs w:val="1"/>
                <w:i w:val="1"/>
                <w:iCs w:val="1"/>
                <w:color w:val="000000"/>
                <w:sz w:val="22"/>
                <w:szCs w:val="22"/>
                <w:rtl w:val="0"/>
              </w:rPr>
              <w:t xml:space="preserve">Scrittura (Produzione Scritta)</w:t>
            </w:r>
          </w:p>
          <w:p w:rsidR="00000000" w:rsidDel="00000000" w:rsidP="00000000" w:rsidRDefault="00000000" w:rsidRPr="00000000" w14:paraId="00000461">
            <w:pPr>
              <w:spacing w:line="259" w:lineRule="auto"/>
              <w:ind w:right="133"/>
              <w:jc w:val="both"/>
              <w:rPr>
                <w:color w:val="000000"/>
                <w:sz w:val="22"/>
                <w:szCs w:val="22"/>
              </w:rPr>
            </w:pPr>
            <w:r w:rsidDel="00000000" w:rsidR="00000000" w:rsidRPr="00000000">
              <w:rPr>
                <w:color w:val="000000"/>
                <w:sz w:val="22"/>
                <w:szCs w:val="22"/>
                <w:rtl w:val="0"/>
              </w:rPr>
              <w:t xml:space="preserve">- Copiare e scrivere parole e semplici espressioni di uso frequente.</w:t>
            </w:r>
          </w:p>
          <w:p w:rsidR="00000000" w:rsidDel="00000000" w:rsidP="00000000" w:rsidRDefault="00000000" w:rsidRPr="00000000" w14:paraId="00000462">
            <w:pPr>
              <w:spacing w:line="259" w:lineRule="auto"/>
              <w:ind w:right="133"/>
              <w:jc w:val="both"/>
              <w:rPr>
                <w:color w:val="000000"/>
                <w:sz w:val="22"/>
                <w:szCs w:val="22"/>
              </w:rPr>
            </w:pPr>
            <w:r w:rsidDel="00000000" w:rsidR="00000000" w:rsidRPr="00000000">
              <w:rPr>
                <w:color w:val="000000"/>
                <w:sz w:val="22"/>
                <w:szCs w:val="22"/>
                <w:rtl w:val="0"/>
              </w:rPr>
              <w:t xml:space="preserve">- Completare frasi guidate utilizzando il lessico appreso. </w:t>
            </w:r>
          </w:p>
          <w:p w:rsidR="00000000" w:rsidDel="00000000" w:rsidP="00000000" w:rsidRDefault="00000000" w:rsidRPr="00000000" w14:paraId="00000463">
            <w:pPr>
              <w:spacing w:line="259" w:lineRule="auto"/>
              <w:ind w:right="133"/>
              <w:jc w:val="both"/>
              <w:rPr>
                <w:color w:val="000000"/>
                <w:sz w:val="22"/>
                <w:szCs w:val="22"/>
              </w:rPr>
            </w:pPr>
            <w:r w:rsidDel="00000000" w:rsidR="00000000" w:rsidRPr="00000000">
              <w:rPr>
                <w:color w:val="000000"/>
                <w:sz w:val="22"/>
                <w:szCs w:val="22"/>
                <w:rtl w:val="0"/>
              </w:rPr>
              <w:t xml:space="preserve">- Produrre brevi messaggi e semplici descrizioni seguendo modelli forniti dall'insegnante.</w:t>
            </w:r>
          </w:p>
          <w:p w:rsidR="00000000" w:rsidDel="00000000" w:rsidP="00000000" w:rsidRDefault="00000000" w:rsidRPr="00000000" w14:paraId="00000464">
            <w:pPr>
              <w:spacing w:line="259" w:lineRule="auto"/>
              <w:ind w:right="133"/>
              <w:jc w:val="both"/>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465">
            <w:pPr>
              <w:spacing w:line="259" w:lineRule="auto"/>
              <w:ind w:right="133"/>
              <w:jc w:val="both"/>
              <w:rPr>
                <w:b w:val="1"/>
                <w:bCs w:val="1"/>
                <w:i w:val="1"/>
                <w:iCs w:val="1"/>
                <w:color w:val="000000"/>
                <w:sz w:val="22"/>
                <w:szCs w:val="22"/>
              </w:rPr>
            </w:pPr>
            <w:r w:rsidDel="00000000" w:rsidR="00000000" w:rsidRPr="00000000">
              <w:rPr>
                <w:b w:val="1"/>
                <w:bCs w:val="1"/>
                <w:i w:val="1"/>
                <w:iCs w:val="1"/>
                <w:color w:val="000000"/>
                <w:sz w:val="22"/>
                <w:szCs w:val="22"/>
                <w:rtl w:val="0"/>
              </w:rPr>
              <w:t xml:space="preserve">Riflessione sulla lingua e sull’apprendimento</w:t>
            </w:r>
          </w:p>
          <w:p w:rsidR="00000000" w:rsidDel="00000000" w:rsidP="00000000" w:rsidRDefault="00000000" w:rsidRPr="00000000" w14:paraId="00000466">
            <w:pPr>
              <w:spacing w:line="259" w:lineRule="auto"/>
              <w:ind w:right="133"/>
              <w:jc w:val="both"/>
              <w:rPr>
                <w:sz w:val="22"/>
                <w:szCs w:val="22"/>
              </w:rPr>
            </w:pPr>
            <w:r w:rsidDel="00000000" w:rsidR="00000000" w:rsidRPr="00000000">
              <w:rPr>
                <w:sz w:val="22"/>
                <w:szCs w:val="22"/>
                <w:rtl w:val="0"/>
              </w:rPr>
              <w:t xml:space="preserve">- Osservare e riconoscere somiglianze e differenze tra parole ed espressioni della lingua inglese e della lingua italiana.</w:t>
            </w:r>
          </w:p>
          <w:p w:rsidR="00000000" w:rsidDel="00000000" w:rsidP="00000000" w:rsidRDefault="00000000" w:rsidRPr="00000000" w14:paraId="00000467">
            <w:pPr>
              <w:spacing w:line="259" w:lineRule="auto"/>
              <w:ind w:right="133"/>
              <w:jc w:val="both"/>
              <w:rPr>
                <w:sz w:val="22"/>
                <w:szCs w:val="22"/>
              </w:rPr>
            </w:pPr>
            <w:r w:rsidDel="00000000" w:rsidR="00000000" w:rsidRPr="00000000">
              <w:rPr>
                <w:sz w:val="22"/>
                <w:szCs w:val="22"/>
                <w:rtl w:val="0"/>
              </w:rPr>
              <w:t xml:space="preserve">- Utilizzare il lessico e le strutture apprese in contesti comunicativi significativi.</w:t>
            </w:r>
          </w:p>
          <w:p w:rsidR="00000000" w:rsidDel="00000000" w:rsidP="00000000" w:rsidRDefault="00000000" w:rsidRPr="00000000" w14:paraId="00000468">
            <w:pPr>
              <w:spacing w:line="259" w:lineRule="auto"/>
              <w:ind w:right="133"/>
              <w:jc w:val="both"/>
              <w:rPr>
                <w:sz w:val="22"/>
                <w:szCs w:val="22"/>
              </w:rPr>
            </w:pPr>
            <w:r w:rsidDel="00000000" w:rsidR="00000000" w:rsidRPr="00000000">
              <w:rPr>
                <w:sz w:val="22"/>
                <w:szCs w:val="22"/>
                <w:rtl w:val="0"/>
              </w:rPr>
              <w:t xml:space="preserve">- Sviluppare curiosità verso la lingua e la cultura anglofona.</w:t>
            </w:r>
          </w:p>
          <w:p w:rsidR="00000000" w:rsidDel="00000000" w:rsidP="00000000" w:rsidRDefault="00000000" w:rsidRPr="00000000" w14:paraId="00000469">
            <w:pPr>
              <w:spacing w:line="259" w:lineRule="auto"/>
              <w:ind w:right="133"/>
              <w:jc w:val="both"/>
              <w:rPr>
                <w:sz w:val="22"/>
                <w:szCs w:val="22"/>
              </w:rPr>
            </w:pPr>
            <w:r w:rsidDel="00000000" w:rsidR="00000000" w:rsidRPr="00000000">
              <w:rPr>
                <w:sz w:val="22"/>
                <w:szCs w:val="22"/>
                <w:rtl w:val="0"/>
              </w:rPr>
              <w:t xml:space="preserve">- Acquisire semplici strategie di memorizzazione e apprendimento attraverso giochi, immagini, canzoni, filastrocche e attività operative.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A">
            <w:pPr>
              <w:spacing w:line="259" w:lineRule="auto"/>
              <w:ind w:right="133"/>
              <w:jc w:val="both"/>
              <w:rPr>
                <w:color w:val="000000"/>
                <w:sz w:val="22"/>
                <w:szCs w:val="22"/>
              </w:rPr>
            </w:pPr>
            <w:r w:rsidDel="00000000" w:rsidR="00000000" w:rsidRPr="00000000">
              <w:rPr>
                <w:color w:val="000000"/>
                <w:sz w:val="22"/>
                <w:szCs w:val="22"/>
                <w:rtl w:val="0"/>
              </w:rPr>
              <w:t xml:space="preserve">- Conoscere e riprodurre i principali suoni della lingua inglese attraverso canzoni, filastrocche, giochi linguistici e attività di ascolto.</w:t>
            </w:r>
          </w:p>
          <w:p w:rsidR="00000000" w:rsidDel="00000000" w:rsidP="00000000" w:rsidRDefault="00000000" w:rsidRPr="00000000" w14:paraId="0000046B">
            <w:pPr>
              <w:spacing w:line="259" w:lineRule="auto"/>
              <w:ind w:right="133"/>
              <w:jc w:val="both"/>
              <w:rPr>
                <w:color w:val="000000"/>
                <w:sz w:val="22"/>
                <w:szCs w:val="22"/>
              </w:rPr>
            </w:pPr>
            <w:r w:rsidDel="00000000" w:rsidR="00000000" w:rsidRPr="00000000">
              <w:rPr>
                <w:color w:val="000000"/>
                <w:sz w:val="22"/>
                <w:szCs w:val="22"/>
                <w:rtl w:val="0"/>
              </w:rPr>
              <w:t xml:space="preserve">- Acquisire familiarità con ritmo, intonazione e pronuncia di parole ed espressioni di uso frequente.</w:t>
            </w:r>
          </w:p>
          <w:p w:rsidR="00000000" w:rsidDel="00000000" w:rsidP="00000000" w:rsidRDefault="00000000" w:rsidRPr="00000000" w14:paraId="0000046C">
            <w:pPr>
              <w:spacing w:line="259" w:lineRule="auto"/>
              <w:ind w:right="133"/>
              <w:jc w:val="both"/>
              <w:rPr>
                <w:color w:val="000000"/>
                <w:sz w:val="22"/>
                <w:szCs w:val="22"/>
              </w:rPr>
            </w:pPr>
            <w:r w:rsidDel="00000000" w:rsidR="00000000" w:rsidRPr="00000000">
              <w:rPr>
                <w:color w:val="000000"/>
                <w:sz w:val="22"/>
                <w:szCs w:val="22"/>
                <w:rtl w:val="0"/>
              </w:rPr>
              <w:t xml:space="preserve">- Utilizzare semplici formule comunicative per salutare, presentarsi, ringraziare, chiedere e dare informazioni personali essenziali, esprimere bisogni immediati e interagire in brevi scambi comunicativi legati alla vita quotidiana e scolastica. </w:t>
            </w:r>
          </w:p>
          <w:p w:rsidR="00000000" w:rsidDel="00000000" w:rsidP="00000000" w:rsidRDefault="00000000" w:rsidRPr="00000000" w14:paraId="0000046D">
            <w:pPr>
              <w:spacing w:line="259" w:lineRule="auto"/>
              <w:ind w:right="133"/>
              <w:jc w:val="both"/>
              <w:rPr>
                <w:color w:val="000000"/>
                <w:sz w:val="22"/>
                <w:szCs w:val="22"/>
              </w:rPr>
            </w:pPr>
            <w:r w:rsidDel="00000000" w:rsidR="00000000" w:rsidRPr="00000000">
              <w:rPr>
                <w:color w:val="000000"/>
                <w:sz w:val="22"/>
                <w:szCs w:val="22"/>
                <w:rtl w:val="0"/>
              </w:rPr>
              <w:t xml:space="preserve">- Acquisire il lessico di base relativo a sé stessi, alla famiglia, alla scuola, ai colori, ai numeri, agli animali, al corpo, agli oggetti e agli ambienti più vicini all'esperienza del bambino. </w:t>
            </w:r>
          </w:p>
          <w:p w:rsidR="00000000" w:rsidDel="00000000" w:rsidP="00000000" w:rsidRDefault="00000000" w:rsidRPr="00000000" w14:paraId="0000046E">
            <w:pPr>
              <w:spacing w:line="259" w:lineRule="auto"/>
              <w:ind w:right="133"/>
              <w:jc w:val="both"/>
              <w:rPr>
                <w:color w:val="000000"/>
                <w:sz w:val="22"/>
                <w:szCs w:val="22"/>
              </w:rPr>
            </w:pPr>
            <w:r w:rsidDel="00000000" w:rsidR="00000000" w:rsidRPr="00000000">
              <w:rPr>
                <w:color w:val="000000"/>
                <w:sz w:val="22"/>
                <w:szCs w:val="22"/>
                <w:rtl w:val="0"/>
              </w:rPr>
              <w:t xml:space="preserve">- Riconoscere e utilizzare semplici strutture linguistiche e grammaticali apprese in contesti significativi, comprendendo il rapporto tra parole, immagini e significati. </w:t>
            </w:r>
          </w:p>
          <w:p w:rsidR="00000000" w:rsidDel="00000000" w:rsidP="00000000" w:rsidRDefault="00000000" w:rsidRPr="00000000" w14:paraId="0000046F">
            <w:pPr>
              <w:spacing w:line="259" w:lineRule="auto"/>
              <w:ind w:right="133"/>
              <w:jc w:val="both"/>
              <w:rPr>
                <w:color w:val="000000"/>
                <w:sz w:val="22"/>
                <w:szCs w:val="22"/>
              </w:rPr>
            </w:pPr>
            <w:r w:rsidDel="00000000" w:rsidR="00000000" w:rsidRPr="00000000">
              <w:rPr>
                <w:color w:val="000000"/>
                <w:sz w:val="22"/>
                <w:szCs w:val="22"/>
                <w:rtl w:val="0"/>
              </w:rPr>
              <w:t xml:space="preserve">- Conoscere alcuni aspetti della cultura dei Paesi di lingua inglese attraverso feste, tradizioni, canzoni, racconti, filastrocche e materiali autentici adatti all'età, confrontandoli con la propria esperienza culturale. </w:t>
            </w:r>
          </w:p>
          <w:p w:rsidR="00000000" w:rsidDel="00000000" w:rsidP="00000000" w:rsidRDefault="00000000" w:rsidRPr="00000000" w14:paraId="00000470">
            <w:pPr>
              <w:spacing w:line="259" w:lineRule="auto"/>
              <w:ind w:right="133"/>
              <w:jc w:val="both"/>
              <w:rPr>
                <w:sz w:val="22"/>
                <w:szCs w:val="22"/>
              </w:rPr>
            </w:pPr>
            <w:r w:rsidDel="00000000" w:rsidR="00000000" w:rsidRPr="00000000">
              <w:rPr>
                <w:color w:val="000000"/>
                <w:sz w:val="22"/>
                <w:szCs w:val="22"/>
                <w:rtl w:val="0"/>
              </w:rPr>
              <w:t xml:space="preserve">- Sviluppare curiosità, interesse e atteggiamenti positivi verso lingue e culture diverse, favorendo le prime forme di consapevolezza interculturale e di cittadinanza globale.</w:t>
            </w:r>
            <w:r w:rsidDel="00000000" w:rsidR="00000000" w:rsidRPr="00000000">
              <w:rPr>
                <w:rtl w:val="0"/>
              </w:rPr>
            </w:r>
          </w:p>
        </w:tc>
      </w:tr>
    </w:tbl>
    <w:p w:rsidR="00000000" w:rsidDel="00000000" w:rsidP="00000000" w:rsidRDefault="00000000" w:rsidRPr="00000000" w14:paraId="00000471">
      <w:pPr>
        <w:spacing w:after="243" w:line="259" w:lineRule="auto"/>
        <w:rPr/>
      </w:pPr>
      <w:r w:rsidDel="00000000" w:rsidR="00000000" w:rsidRPr="00000000">
        <w:rPr>
          <w:rtl w:val="0"/>
        </w:rPr>
      </w:r>
    </w:p>
    <w:p w:rsidR="00000000" w:rsidDel="00000000" w:rsidP="00000000" w:rsidRDefault="00000000" w:rsidRPr="00000000" w14:paraId="00000472">
      <w:pPr>
        <w:spacing w:after="243" w:line="259" w:lineRule="auto"/>
        <w:rPr/>
      </w:pPr>
      <w:r w:rsidDel="00000000" w:rsidR="00000000" w:rsidRPr="00000000">
        <w:rPr>
          <w:rtl w:val="0"/>
        </w:rPr>
      </w:r>
    </w:p>
    <w:p w:rsidR="00000000" w:rsidDel="00000000" w:rsidP="00000000" w:rsidRDefault="00000000" w:rsidRPr="00000000" w14:paraId="0000047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474">
      <w:pPr>
        <w:spacing w:line="259" w:lineRule="auto"/>
        <w:ind w:left="348" w:firstLine="0"/>
        <w:rPr/>
      </w:pPr>
      <w:r w:rsidDel="00000000" w:rsidR="00000000" w:rsidRPr="00000000">
        <w:rPr>
          <w:rtl w:val="0"/>
        </w:rPr>
      </w:r>
    </w:p>
    <w:p w:rsidR="00000000" w:rsidDel="00000000" w:rsidP="00000000" w:rsidRDefault="00000000" w:rsidRPr="00000000" w14:paraId="00000475">
      <w:pPr>
        <w:spacing w:after="218"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6">
      <w:pPr>
        <w:spacing w:after="217" w:line="259" w:lineRule="auto"/>
        <w:rPr>
          <w:b w:val="1"/>
          <w:bCs w:val="1"/>
        </w:rPr>
      </w:pPr>
      <w:r w:rsidDel="00000000" w:rsidR="00000000" w:rsidRPr="00000000">
        <w:rPr>
          <w:rtl w:val="0"/>
        </w:rPr>
      </w:r>
    </w:p>
    <w:p w:rsidR="00000000" w:rsidDel="00000000" w:rsidP="00000000" w:rsidRDefault="00000000" w:rsidRPr="00000000" w14:paraId="00000477">
      <w:pPr>
        <w:spacing w:after="217" w:line="259" w:lineRule="auto"/>
        <w:ind w:left="348" w:firstLine="0"/>
        <w:rPr/>
      </w:pPr>
      <w:r w:rsidDel="00000000" w:rsidR="00000000" w:rsidRPr="00000000">
        <w:rPr>
          <w:rtl w:val="0"/>
        </w:rPr>
      </w:r>
    </w:p>
    <w:p w:rsidR="00000000" w:rsidDel="00000000" w:rsidP="00000000" w:rsidRDefault="00000000" w:rsidRPr="00000000" w14:paraId="00000478">
      <w:pPr>
        <w:spacing w:after="217"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9">
      <w:pPr>
        <w:spacing w:after="217" w:line="259" w:lineRule="auto"/>
        <w:ind w:left="348" w:firstLine="0"/>
        <w:rPr/>
      </w:pPr>
      <w:r w:rsidDel="00000000" w:rsidR="00000000" w:rsidRPr="00000000">
        <w:rPr>
          <w:rtl w:val="0"/>
        </w:rPr>
      </w:r>
    </w:p>
    <w:p w:rsidR="00000000" w:rsidDel="00000000" w:rsidP="00000000" w:rsidRDefault="00000000" w:rsidRPr="00000000" w14:paraId="0000047A">
      <w:pPr>
        <w:spacing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B">
      <w:pPr>
        <w:spacing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C">
      <w:pPr>
        <w:spacing w:after="206"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D">
      <w:pPr>
        <w:spacing w:line="259" w:lineRule="auto"/>
        <w:ind w:left="348" w:firstLine="0"/>
        <w:rPr/>
      </w:pP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47E">
      <w:pPr>
        <w:rPr>
          <w:rFonts w:ascii="Calibri" w:cs="Calibri" w:eastAsia="Calibri" w:hAnsi="Calibri"/>
          <w:b w:val="1"/>
          <w:bCs w:val="1"/>
          <w:i w:val="1"/>
          <w:iCs w:val="1"/>
          <w:sz w:val="52"/>
          <w:szCs w:val="52"/>
          <w:u w:val="single"/>
        </w:rPr>
      </w:pPr>
      <w:r w:rsidDel="00000000" w:rsidR="00000000" w:rsidRPr="00000000">
        <w:rPr>
          <w:rtl w:val="0"/>
        </w:rPr>
      </w:r>
    </w:p>
    <w:tbl>
      <w:tblPr>
        <w:tblStyle w:val="Table12"/>
        <w:tblW w:w="15116.0" w:type="dxa"/>
        <w:jc w:val="left"/>
        <w:tblLayout w:type="fixed"/>
        <w:tblLook w:val="0400"/>
      </w:tblPr>
      <w:tblGrid>
        <w:gridCol w:w="2545"/>
        <w:gridCol w:w="7673"/>
        <w:gridCol w:w="4898"/>
        <w:tblGridChange w:id="0">
          <w:tblGrid>
            <w:gridCol w:w="2545"/>
            <w:gridCol w:w="7673"/>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7F">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82">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85">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FRANCESE</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88">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489">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termine della scuola secondaria di primo grado gli studenti dovranno dimostrare di aver raggiunto un livello di padronanza della seconda lingua comunitaria corrispondente al livello A1, secondo il Quadro Comune Europeo di Riferimento per le lingue (QCER). Questa competenza include: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Comprensione e produzione orale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acquisire la capacità di comprendere e produrre frasi ed espressioni di uso frequente su argomenti quotidiani, come presentazioni, istruzioni semplici e descrizioni di sé e del proprio ambiente. Comunicare in modo elementare, utilizzando parole e strutture essenziali per esprimere bisogni immediati. – Comprensione e produzione scritta: leggere e comprendere testi brevi e semplici, come messaggi, descrizioni di luoghi e persone o microracconti. Scrivere testi brevi e semplici su argomenti noti, utilizzando un lessico e una sintassi di base.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Interazione e scambio comunicativo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partecipare a scambi comunicativi elementari in situazioni quotidiane, come presentarsi, fare domande e rispondere su dati personali, interagire in modo essenziale con interlocutori disposti a collaborare.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Riflessione sulla lingua e strategie di apprendimento: sviluppare consapevolezza delle strutture e delle funzioni della lingua studiata, confrontandole con le altre lingue note per migliorarne la comprensione e l’uso. Sperimentare strategie per l’apprendimento autonomo e il consolidamento delle competenze linguistiche.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Cultura e interculturalità</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conoscere alcuni aspetti della cultura, delle tradizioni e degli stili di vita dei Paesi delle lingue di studio. Riflettere sulla diversità culturale e sulla pluralità linguistica, sviluppando curiosità e apertura verso altre realtà. Avvicinarsi alle culture legate alla lingua di studio attraverso testi, materiali audiovisivi e strumenti digitali. Comprendere il valore del plurilinguismo e dell’interculturalità come opportunità di comunicazione e scambio con altre civiltà e società.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Plurilinguismo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comprendere il valore della comunicazione in più lingue come strumento per interagire con persone di diverse culture e tradizioni, riconoscendo l’importanza del plurilinguismo in un mondo globalizzato, anche al di là dei confini europei.</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495">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6">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7">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8">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9">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A">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B">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C">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D">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E">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9F">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A0">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A1">
            <w:pPr>
              <w:spacing w:line="259" w:lineRule="auto"/>
              <w:jc w:val="center"/>
              <w:rPr>
                <w:b w:val="1"/>
                <w:bCs w:val="1"/>
                <w:color w:val="ffffff"/>
              </w:rPr>
            </w:pPr>
            <w:r w:rsidDel="00000000" w:rsidR="00000000" w:rsidRPr="00000000">
              <w:rPr>
                <w:rtl w:val="0"/>
              </w:rPr>
            </w:r>
          </w:p>
          <w:p w:rsidR="00000000" w:rsidDel="00000000" w:rsidP="00000000" w:rsidRDefault="00000000" w:rsidRPr="00000000" w14:paraId="000004A2">
            <w:pPr>
              <w:spacing w:line="259" w:lineRule="auto"/>
              <w:jc w:val="center"/>
              <w:rPr>
                <w:b w:val="1"/>
                <w:bCs w:val="1"/>
                <w:color w:val="000000"/>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4A3">
            <w:pPr>
              <w:spacing w:line="259" w:lineRule="auto"/>
              <w:ind w:left="5" w:firstLine="0"/>
              <w:jc w:val="center"/>
              <w:rPr>
                <w:rFonts w:ascii="Verdana" w:cs="Verdana" w:eastAsia="Verdana" w:hAnsi="Verdana"/>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4A4">
            <w:pPr>
              <w:spacing w:line="259" w:lineRule="auto"/>
              <w:jc w:val="center"/>
              <w:rPr>
                <w:rFonts w:ascii="Verdana" w:cs="Verdana" w:eastAsia="Verdana" w:hAnsi="Verdana"/>
                <w:b w:val="1"/>
                <w:bCs w:val="1"/>
                <w:color w:val="ffffff"/>
                <w:sz w:val="22"/>
                <w:szCs w:val="22"/>
              </w:rPr>
            </w:pPr>
            <w:r w:rsidDel="00000000" w:rsidR="00000000" w:rsidRPr="00000000">
              <w:rPr>
                <w:rFonts w:ascii="Verdana" w:cs="Verdana" w:eastAsia="Verdana" w:hAnsi="Verdana"/>
                <w:b w:val="1"/>
                <w:bCs w:val="1"/>
                <w:color w:val="ffffff"/>
                <w:sz w:val="22"/>
                <w:szCs w:val="22"/>
                <w:rtl w:val="0"/>
              </w:rPr>
              <w:t xml:space="preserve">CONOSCENZE</w:t>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fffff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Ascolto (comprensione orale)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Riconoscere e comprendere semplici istruzioni, saluti, formule di cortesia ed espressioni di uso frequente pronunciate lentamente e chiaramente.</w:t>
              <w:br w:type="textWrapping"/>
              <w:t xml:space="preserve">– Comprendere parole e brevi frasi riferite a sé stessi, alla famiglia, alla scuola e ad altri ambiti familiari.</w:t>
              <w:br w:type="textWrapping"/>
              <w:t xml:space="preserve">– Individuare informazioni essenziali e parole note in brevi dialoghi, canzoni, filastrocche o semplici materiali audio e audiovisivi.</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Parlato (produzione e interazione orale)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Riprodurre parole, espressioni e semplici frasi rispettando gradualmente la pronuncia e l'intonazione della lingua francese.</w:t>
              <w:br w:type="textWrapping"/>
              <w:t xml:space="preserve">– Presentare sé stessi e fornire semplici informazioni personali.</w:t>
              <w:br w:type="textWrapping"/>
              <w:t xml:space="preserve">– Descrivere in modo essenziale persone, oggetti e luoghi familiari utilizzando strutture e lessico noti.</w:t>
              <w:br w:type="textWrapping"/>
              <w:t xml:space="preserve">– Interagire in brevi scambi comunicativi guidati per salutare, presentarsi, chiedere e dare semplici informazioni personali.</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Lettura (comprensione scritta)</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Leggere ad alta voce parole, semplici frasi e brevi dialoghi con il supporto dell'insegnante.</w:t>
              <w:br w:type="textWrapping"/>
              <w:t xml:space="preserve">– Comprendere il significato globale di testi molto brevi e semplici relativi ad argomenti familiari.</w:t>
              <w:br w:type="textWrapping"/>
              <w:t xml:space="preserve">– Individuare informazioni esplicite in tabelle, schede, messaggi e brevi testi accompagnati da immagini.</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Scrittura (produzione e interazione scritta)</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Copiare e scrivere parole, espressioni e semplici frasi utilizzando il lessico appreso.</w:t>
              <w:br w:type="textWrapping"/>
              <w:t xml:space="preserve">– Compilare moduli e schede con dati personali.</w:t>
              <w:br w:type="textWrapping"/>
              <w:t xml:space="preserve">– Scrivere brevi messaggi o semplici descrizioni guidate di sé, della propria famiglia e dei propri interessi.</w:t>
              <w:br w:type="textWrapping"/>
              <w:t xml:space="preserve">– Partecipare a semplici scambi scritti guidati utilizzando formule ed espressioni note.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Riflessione sulla lingua e sull’apprendimento</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Riconoscere parole ed espressioni appartenenti agli ambiti lessicali affrontati.</w:t>
              <w:br w:type="textWrapping"/>
              <w:t xml:space="preserve">– Individuare alcune semplici regolarità grammaticali e fonetiche della lingua francese.</w:t>
              <w:br w:type="textWrapping"/>
              <w:t xml:space="preserve">– Confrontare parole ed espressioni francesi con quelle della lingua italiana e di eventuali altre lingue conosciute.</w:t>
              <w:br w:type="textWrapping"/>
              <w:t xml:space="preserve">– Riconoscere le strategie utilizzate per memorizzare e comprendere nuovi contenuti linguistici.</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spacing w:line="259" w:lineRule="auto"/>
              <w:ind w:left="5" w:firstLine="0"/>
              <w:jc w:val="both"/>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Funzioni comunicative e interazione linguistica.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Utilizzo della lingua inglese per salutare, presentarsi e presentare altre persone; chiedere e fornire semplici informazioni personali relative al nome, all'età e ai gusti; comprendere ed eseguire istruzioni legate alla vita scolastica e al gioco; esprimere bisogni immediati, preferenze ed emozioni attraverso parole ed espressioni di uso frequente; partecipare a brevi e semplici scambi comunicativi in situazioni note e prevedibili.</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Lessico.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Acquisizione di un repertorio lessicale di base relativo agli ambiti più vicini all'esperienza del bambino, quali saluti e formule di cortesia, numeri, colori, famiglia, scuola, oggetti scolastici, animali, parti del corpo, giocattoli, cibi e bevande, stagioni, festività e semplici stati d'animo.</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Pronuncia e fonologia.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Ascolto e riproduzione dei principali suoni della lingua inglese attraverso filastrocche, canzoni, giochi e attività comunicative; sviluppo della capacità di riconoscere e pronunciare parole ed espressioni memorizzate, anche con approssimazioni che non compromettano la comprensione; attenzione al ritmo e all'intonazione caratteristici della lingua.</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Grammatica e riflessioni sulla lingua.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Riconoscimento e utilizzo guidato di semplici strutture linguistiche e morfosintattiche funzionali alla comunicazione; uso di parole e frasi per nominare persone, animali, oggetti e azioni; comprensione e produzione di semplici enunciati affermativi e interrogativi appresi in contesti significativi; osservazione di somiglianze e differenze tra la lingua inglese e la lingua italiana attraverso attività ludiche e operative.</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Aspetti socio-culturali.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Conoscenza di alcuni elementi della cultura dei Paesi di lingua inglese attraverso racconti, immagini, canzoni, filastrocche, feste e tradizioni; confronto tra aspetti della vita quotidiana dei bambini italiani e di quelli appartenenti ad altre culture; sviluppo di atteggiamenti di curiosità, rispetto e apertura verso lingue, usi e costumi diversi.</w:t>
            </w:r>
          </w:p>
          <w:p w:rsidR="00000000" w:rsidDel="00000000" w:rsidP="00000000" w:rsidRDefault="00000000" w:rsidRPr="00000000" w14:paraId="000004BC">
            <w:pPr>
              <w:spacing w:line="259" w:lineRule="auto"/>
              <w:rPr>
                <w:b w:val="1"/>
                <w:bCs w:val="1"/>
                <w:color w:val="ffffff"/>
                <w:sz w:val="22"/>
                <w:szCs w:val="22"/>
              </w:rPr>
            </w:pPr>
            <w:r w:rsidDel="00000000" w:rsidR="00000000" w:rsidRPr="00000000">
              <w:rPr>
                <w:rtl w:val="0"/>
              </w:rPr>
            </w:r>
          </w:p>
        </w:tc>
      </w:tr>
    </w:tbl>
    <w:p w:rsidR="00000000" w:rsidDel="00000000" w:rsidP="00000000" w:rsidRDefault="00000000" w:rsidRPr="00000000" w14:paraId="000004BD">
      <w:pPr>
        <w:jc w:val="center"/>
        <w:rPr/>
      </w:pPr>
      <w:r w:rsidDel="00000000" w:rsidR="00000000" w:rsidRPr="00000000">
        <w:rPr>
          <w:rtl w:val="0"/>
        </w:rPr>
      </w:r>
    </w:p>
    <w:p w:rsidR="00000000" w:rsidDel="00000000" w:rsidP="00000000" w:rsidRDefault="00000000" w:rsidRPr="00000000" w14:paraId="000004BE">
      <w:pPr>
        <w:jc w:val="center"/>
        <w:rPr/>
      </w:pPr>
      <w:r w:rsidDel="00000000" w:rsidR="00000000" w:rsidRPr="00000000">
        <w:rPr>
          <w:rtl w:val="0"/>
        </w:rPr>
      </w:r>
    </w:p>
    <w:p w:rsidR="00000000" w:rsidDel="00000000" w:rsidP="00000000" w:rsidRDefault="00000000" w:rsidRPr="00000000" w14:paraId="000004BF">
      <w:pPr>
        <w:jc w:val="center"/>
        <w:rPr/>
      </w:pPr>
      <w:r w:rsidDel="00000000" w:rsidR="00000000" w:rsidRPr="00000000">
        <w:rPr>
          <w:rtl w:val="0"/>
        </w:rPr>
      </w:r>
    </w:p>
    <w:p w:rsidR="00000000" w:rsidDel="00000000" w:rsidP="00000000" w:rsidRDefault="00000000" w:rsidRPr="00000000" w14:paraId="000004C0">
      <w:pPr>
        <w:jc w:val="center"/>
        <w:rPr/>
      </w:pPr>
      <w:r w:rsidDel="00000000" w:rsidR="00000000" w:rsidRPr="00000000">
        <w:rPr>
          <w:rtl w:val="0"/>
        </w:rPr>
      </w:r>
    </w:p>
    <w:p w:rsidR="00000000" w:rsidDel="00000000" w:rsidP="00000000" w:rsidRDefault="00000000" w:rsidRPr="00000000" w14:paraId="000004C1">
      <w:pPr>
        <w:jc w:val="center"/>
        <w:rPr/>
      </w:pPr>
      <w:r w:rsidDel="00000000" w:rsidR="00000000" w:rsidRPr="00000000">
        <w:rPr>
          <w:rtl w:val="0"/>
        </w:rPr>
      </w:r>
    </w:p>
    <w:p w:rsidR="00000000" w:rsidDel="00000000" w:rsidP="00000000" w:rsidRDefault="00000000" w:rsidRPr="00000000" w14:paraId="000004C2">
      <w:pPr>
        <w:jc w:val="center"/>
        <w:rPr/>
      </w:pPr>
      <w:r w:rsidDel="00000000" w:rsidR="00000000" w:rsidRPr="00000000">
        <w:rPr>
          <w:rtl w:val="0"/>
        </w:rPr>
      </w:r>
    </w:p>
    <w:p w:rsidR="00000000" w:rsidDel="00000000" w:rsidP="00000000" w:rsidRDefault="00000000" w:rsidRPr="00000000" w14:paraId="000004C3">
      <w:pPr>
        <w:jc w:val="center"/>
        <w:rPr/>
      </w:pPr>
      <w:r w:rsidDel="00000000" w:rsidR="00000000" w:rsidRPr="00000000">
        <w:rPr>
          <w:rtl w:val="0"/>
        </w:rPr>
      </w:r>
    </w:p>
    <w:p w:rsidR="00000000" w:rsidDel="00000000" w:rsidP="00000000" w:rsidRDefault="00000000" w:rsidRPr="00000000" w14:paraId="000004C4">
      <w:pPr>
        <w:jc w:val="center"/>
        <w:rPr/>
      </w:pPr>
      <w:r w:rsidDel="00000000" w:rsidR="00000000" w:rsidRPr="00000000">
        <w:rPr>
          <w:rtl w:val="0"/>
        </w:rPr>
      </w:r>
    </w:p>
    <w:p w:rsidR="00000000" w:rsidDel="00000000" w:rsidP="00000000" w:rsidRDefault="00000000" w:rsidRPr="00000000" w14:paraId="000004C5">
      <w:pPr>
        <w:rPr>
          <w:rFonts w:ascii="Calibri" w:cs="Calibri" w:eastAsia="Calibri" w:hAnsi="Calibri"/>
          <w:b w:val="1"/>
          <w:bCs w:val="1"/>
          <w:i w:val="1"/>
          <w:iCs w:val="1"/>
          <w:sz w:val="52"/>
          <w:szCs w:val="52"/>
          <w:u w:val="single"/>
        </w:rPr>
      </w:pPr>
      <w:r w:rsidDel="00000000" w:rsidR="00000000" w:rsidRPr="00000000">
        <w:rPr>
          <w:rtl w:val="0"/>
        </w:rPr>
      </w:r>
    </w:p>
    <w:tbl>
      <w:tblPr>
        <w:tblStyle w:val="Table13"/>
        <w:tblW w:w="15116.0" w:type="dxa"/>
        <w:jc w:val="left"/>
        <w:tblLayout w:type="fixed"/>
        <w:tblLook w:val="0400"/>
      </w:tblPr>
      <w:tblGrid>
        <w:gridCol w:w="2687"/>
        <w:gridCol w:w="7531"/>
        <w:gridCol w:w="4898"/>
        <w:tblGridChange w:id="0">
          <w:tblGrid>
            <w:gridCol w:w="2687"/>
            <w:gridCol w:w="7531"/>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C6">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C9">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CC">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STORIA</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CF">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4D0">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D3">
            <w:pPr>
              <w:spacing w:after="347" w:line="271" w:lineRule="auto"/>
              <w:ind w:left="325" w:right="5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Conoscenza storica.</w:t>
            </w:r>
            <w:r w:rsidDel="00000000" w:rsidR="00000000" w:rsidRPr="00000000">
              <w:rPr>
                <w:rFonts w:ascii="Calibri" w:cs="Calibri" w:eastAsia="Calibri" w:hAnsi="Calibri"/>
                <w:sz w:val="22"/>
                <w:szCs w:val="22"/>
                <w:rtl w:val="0"/>
              </w:rPr>
              <w:t xml:space="preserve"> Conoscere i principali fatti, processi e personaggi storici, comprendendo il loro ruolo e significato nel contesto storico.</w:t>
            </w:r>
          </w:p>
          <w:p w:rsidR="00000000" w:rsidDel="00000000" w:rsidP="00000000" w:rsidRDefault="00000000" w:rsidRPr="00000000" w14:paraId="000004D4">
            <w:pPr>
              <w:spacing w:after="347" w:line="271" w:lineRule="auto"/>
              <w:ind w:left="325" w:right="5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Comunicazione delle conoscenze storiche.</w:t>
            </w:r>
            <w:r w:rsidDel="00000000" w:rsidR="00000000" w:rsidRPr="00000000">
              <w:rPr>
                <w:rFonts w:ascii="Calibri" w:cs="Calibri" w:eastAsia="Calibri" w:hAnsi="Calibri"/>
                <w:sz w:val="22"/>
                <w:szCs w:val="22"/>
                <w:rtl w:val="0"/>
              </w:rPr>
              <w:t xml:space="preserve"> Essere capaci di esporre in forma orale e di organizzare in forma scritta il proprio pensiero, componendo le informazioni acquisite in una narrazione coerente.</w:t>
            </w:r>
          </w:p>
          <w:p w:rsidR="00000000" w:rsidDel="00000000" w:rsidP="00000000" w:rsidRDefault="00000000" w:rsidRPr="00000000" w14:paraId="000004D5">
            <w:pPr>
              <w:spacing w:after="347" w:line="271" w:lineRule="auto"/>
              <w:ind w:left="325" w:right="53" w:firstLine="0"/>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Orientamento nel presente e cittadinanza attiva.</w:t>
            </w:r>
            <w:r w:rsidDel="00000000" w:rsidR="00000000" w:rsidRPr="00000000">
              <w:rPr>
                <w:rFonts w:ascii="Calibri" w:cs="Calibri" w:eastAsia="Calibri" w:hAnsi="Calibri"/>
                <w:sz w:val="22"/>
                <w:szCs w:val="22"/>
                <w:rtl w:val="0"/>
              </w:rPr>
              <w:t xml:space="preserve"> Utilizzare le proprie conoscenze del passato per avvicinare i problemi del mondo contemporaneo; avere una prima consapevolezza delle diversità culturali attuali.</w:t>
            </w: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tcPr>
          <w:p w:rsidR="00000000" w:rsidDel="00000000" w:rsidP="00000000" w:rsidRDefault="00000000" w:rsidRPr="00000000" w14:paraId="000004D8">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9">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A">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B">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C">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D">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DE">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4DF">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4E0">
            <w:pPr>
              <w:spacing w:line="259" w:lineRule="auto"/>
              <w:rPr>
                <w:b w:val="1"/>
                <w:bCs w:val="1"/>
                <w:color w:val="000000"/>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E1">
            <w:pPr>
              <w:spacing w:line="259" w:lineRule="auto"/>
              <w:ind w:left="5" w:firstLine="0"/>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4E2">
            <w:pPr>
              <w:spacing w:line="259" w:lineRule="auto"/>
              <w:jc w:val="center"/>
              <w:rPr>
                <w:b w:val="1"/>
                <w:bCs w:val="1"/>
                <w:color w:val="000000"/>
                <w:sz w:val="22"/>
                <w:szCs w:val="22"/>
              </w:rPr>
            </w:pPr>
            <w:r w:rsidDel="00000000" w:rsidR="00000000" w:rsidRPr="00000000">
              <w:rPr>
                <w:rFonts w:ascii="Verdana" w:cs="Verdana" w:eastAsia="Verdana" w:hAnsi="Verdana"/>
                <w:b w:val="1"/>
                <w:bCs w:val="1"/>
                <w:color w:val="ffffff"/>
                <w:rtl w:val="0"/>
              </w:rPr>
              <w:t xml:space="preserve">COMPETENZE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E4">
            <w:pPr>
              <w:spacing w:line="259" w:lineRule="auto"/>
              <w:ind w:right="133"/>
              <w:jc w:val="both"/>
              <w:rPr>
                <w:sz w:val="22"/>
                <w:szCs w:val="22"/>
              </w:rPr>
            </w:pPr>
            <w:r w:rsidDel="00000000" w:rsidR="00000000" w:rsidRPr="00000000">
              <w:rPr>
                <w:i w:val="1"/>
                <w:iCs w:val="1"/>
                <w:sz w:val="22"/>
                <w:szCs w:val="22"/>
                <w:rtl w:val="0"/>
              </w:rPr>
              <w:t xml:space="preserve">- Comprendere e analizzare i principali fatti ed eventi storici. </w:t>
            </w:r>
            <w:r w:rsidDel="00000000" w:rsidR="00000000" w:rsidRPr="00000000">
              <w:rPr>
                <w:sz w:val="22"/>
                <w:szCs w:val="22"/>
                <w:rtl w:val="0"/>
              </w:rPr>
              <w:t xml:space="preserve">Individuare semplici rapporti di causa ed effetto; riconoscere analogie e differenze essenziali tra diverse civiltà; distinguere aspetti della vita nel passato e nel presente.</w:t>
            </w:r>
          </w:p>
          <w:p w:rsidR="00000000" w:rsidDel="00000000" w:rsidP="00000000" w:rsidRDefault="00000000" w:rsidRPr="00000000" w14:paraId="000004E5">
            <w:pPr>
              <w:spacing w:line="259" w:lineRule="auto"/>
              <w:ind w:right="133"/>
              <w:jc w:val="both"/>
              <w:rPr>
                <w:sz w:val="22"/>
                <w:szCs w:val="22"/>
              </w:rPr>
            </w:pPr>
            <w:r w:rsidDel="00000000" w:rsidR="00000000" w:rsidRPr="00000000">
              <w:rPr>
                <w:rtl w:val="0"/>
              </w:rPr>
            </w:r>
          </w:p>
          <w:p w:rsidR="00000000" w:rsidDel="00000000" w:rsidP="00000000" w:rsidRDefault="00000000" w:rsidRPr="00000000" w14:paraId="000004E6">
            <w:pPr>
              <w:spacing w:line="259" w:lineRule="auto"/>
              <w:ind w:right="133"/>
              <w:jc w:val="both"/>
              <w:rPr>
                <w:sz w:val="22"/>
                <w:szCs w:val="22"/>
              </w:rPr>
            </w:pPr>
            <w:r w:rsidDel="00000000" w:rsidR="00000000" w:rsidRPr="00000000">
              <w:rPr>
                <w:i w:val="1"/>
                <w:iCs w:val="1"/>
                <w:sz w:val="22"/>
                <w:szCs w:val="22"/>
                <w:rtl w:val="0"/>
              </w:rPr>
              <w:t xml:space="preserve">- Esporre i fatti storici. </w:t>
            </w:r>
            <w:r w:rsidDel="00000000" w:rsidR="00000000" w:rsidRPr="00000000">
              <w:rPr>
                <w:sz w:val="22"/>
                <w:szCs w:val="22"/>
                <w:rtl w:val="0"/>
              </w:rPr>
              <w:t xml:space="preserve">Collocare eventi e civiltà sulla linea del tempo; utilizzare semplici carte storico-geografiche per localizzare civiltà e territori; esporre i contenuti studiati seguendo uno schema guidato; utilizzare correttamente i principali riferimenti cronologici.</w:t>
            </w:r>
          </w:p>
          <w:p w:rsidR="00000000" w:rsidDel="00000000" w:rsidP="00000000" w:rsidRDefault="00000000" w:rsidRPr="00000000" w14:paraId="000004E7">
            <w:pPr>
              <w:spacing w:line="259" w:lineRule="auto"/>
              <w:ind w:right="133"/>
              <w:jc w:val="both"/>
              <w:rPr>
                <w:i w:val="1"/>
                <w:iCs w:val="1"/>
                <w:sz w:val="22"/>
                <w:szCs w:val="22"/>
              </w:rPr>
            </w:pPr>
            <w:r w:rsidDel="00000000" w:rsidR="00000000" w:rsidRPr="00000000">
              <w:rPr>
                <w:rtl w:val="0"/>
              </w:rPr>
            </w:r>
          </w:p>
          <w:p w:rsidR="00000000" w:rsidDel="00000000" w:rsidP="00000000" w:rsidRDefault="00000000" w:rsidRPr="00000000" w14:paraId="000004E8">
            <w:pPr>
              <w:spacing w:line="259" w:lineRule="auto"/>
              <w:ind w:right="133"/>
              <w:jc w:val="both"/>
              <w:rPr>
                <w:sz w:val="22"/>
                <w:szCs w:val="22"/>
              </w:rPr>
            </w:pPr>
            <w:r w:rsidDel="00000000" w:rsidR="00000000" w:rsidRPr="00000000">
              <w:rPr>
                <w:i w:val="1"/>
                <w:iCs w:val="1"/>
                <w:sz w:val="22"/>
                <w:szCs w:val="22"/>
                <w:rtl w:val="0"/>
              </w:rPr>
              <w:t xml:space="preserve">- Riconoscere le tracce del passato. </w:t>
            </w:r>
            <w:r w:rsidDel="00000000" w:rsidR="00000000" w:rsidRPr="00000000">
              <w:rPr>
                <w:sz w:val="22"/>
                <w:szCs w:val="22"/>
                <w:rtl w:val="0"/>
              </w:rPr>
              <w:t xml:space="preserve">Osservare e riconoscere semplici testimonianze del passato presenti nel territorio; distinguere diverse tipologie di fonti storiche; comprendere il valore delle fonti per la conoscenza del passato.</w:t>
            </w:r>
          </w:p>
          <w:p w:rsidR="00000000" w:rsidDel="00000000" w:rsidP="00000000" w:rsidRDefault="00000000" w:rsidRPr="00000000" w14:paraId="000004E9">
            <w:pPr>
              <w:spacing w:line="259" w:lineRule="auto"/>
              <w:ind w:right="133"/>
              <w:jc w:val="both"/>
              <w:rPr>
                <w:sz w:val="22"/>
                <w:szCs w:val="22"/>
              </w:rPr>
            </w:pPr>
            <w:r w:rsidDel="00000000" w:rsidR="00000000" w:rsidRPr="00000000">
              <w:rPr>
                <w:rtl w:val="0"/>
              </w:rPr>
            </w:r>
          </w:p>
          <w:p w:rsidR="00000000" w:rsidDel="00000000" w:rsidP="00000000" w:rsidRDefault="00000000" w:rsidRPr="00000000" w14:paraId="000004EA">
            <w:pPr>
              <w:spacing w:line="259" w:lineRule="auto"/>
              <w:ind w:right="133"/>
              <w:jc w:val="both"/>
              <w:rPr>
                <w:sz w:val="22"/>
                <w:szCs w:val="22"/>
              </w:rPr>
            </w:pPr>
            <w:r w:rsidDel="00000000" w:rsidR="00000000" w:rsidRPr="00000000">
              <w:rPr>
                <w:i w:val="1"/>
                <w:iCs w:val="1"/>
                <w:sz w:val="22"/>
                <w:szCs w:val="22"/>
                <w:rtl w:val="0"/>
              </w:rPr>
              <w:t xml:space="preserve">- Utilizzare le conoscenze storiche come strumento per comprendere il presente. </w:t>
            </w:r>
            <w:r w:rsidDel="00000000" w:rsidR="00000000" w:rsidRPr="00000000">
              <w:rPr>
                <w:sz w:val="22"/>
                <w:szCs w:val="22"/>
                <w:rtl w:val="0"/>
              </w:rPr>
              <w:t xml:space="preserve">Individuare semplici collegamenti tra aspetti della vita attuale e realtà del passato; riconoscere permanenze e cambiamenti nel tempo.</w:t>
            </w:r>
          </w:p>
          <w:p w:rsidR="00000000" w:rsidDel="00000000" w:rsidP="00000000" w:rsidRDefault="00000000" w:rsidRPr="00000000" w14:paraId="000004EB">
            <w:pPr>
              <w:spacing w:line="259" w:lineRule="auto"/>
              <w:ind w:right="133"/>
              <w:jc w:val="both"/>
              <w:rPr>
                <w:sz w:val="22"/>
                <w:szCs w:val="22"/>
              </w:rPr>
            </w:pPr>
            <w:r w:rsidDel="00000000" w:rsidR="00000000" w:rsidRPr="00000000">
              <w:rPr>
                <w:rtl w:val="0"/>
              </w:rPr>
            </w:r>
          </w:p>
          <w:p w:rsidR="00000000" w:rsidDel="00000000" w:rsidP="00000000" w:rsidRDefault="00000000" w:rsidRPr="00000000" w14:paraId="000004EC">
            <w:pPr>
              <w:spacing w:line="259" w:lineRule="auto"/>
              <w:ind w:right="133"/>
              <w:jc w:val="both"/>
              <w:rPr>
                <w:sz w:val="22"/>
                <w:szCs w:val="22"/>
              </w:rPr>
            </w:pPr>
            <w:r w:rsidDel="00000000" w:rsidR="00000000" w:rsidRPr="00000000">
              <w:rPr>
                <w:i w:val="1"/>
                <w:iCs w:val="1"/>
                <w:sz w:val="22"/>
                <w:szCs w:val="22"/>
                <w:rtl w:val="0"/>
              </w:rPr>
              <w:t xml:space="preserve">- Padroneggiare un’adeguata capacità di esposizione. </w:t>
            </w:r>
            <w:r w:rsidDel="00000000" w:rsidR="00000000" w:rsidRPr="00000000">
              <w:rPr>
                <w:sz w:val="22"/>
                <w:szCs w:val="22"/>
                <w:rtl w:val="0"/>
              </w:rPr>
              <w:t xml:space="preserve">Esporre oralmente argomenti storici utilizzando il lessico essenziale della disciplina; rispondere a domande guidate sui contenuti studiati; utilizzare mappe e schemi per organizzare l'esposizione.</w:t>
            </w:r>
          </w:p>
          <w:p w:rsidR="00000000" w:rsidDel="00000000" w:rsidP="00000000" w:rsidRDefault="00000000" w:rsidRPr="00000000" w14:paraId="000004ED">
            <w:pPr>
              <w:spacing w:line="259" w:lineRule="auto"/>
              <w:ind w:right="133"/>
              <w:jc w:val="both"/>
              <w:rPr>
                <w:b w:val="1"/>
                <w:bCs w:val="1"/>
                <w:sz w:val="22"/>
                <w:szCs w:val="22"/>
              </w:rPr>
            </w:pPr>
            <w:r w:rsidDel="00000000" w:rsidR="00000000" w:rsidRPr="00000000">
              <w:rPr>
                <w:rtl w:val="0"/>
              </w:rPr>
            </w:r>
          </w:p>
          <w:p w:rsidR="00000000" w:rsidDel="00000000" w:rsidP="00000000" w:rsidRDefault="00000000" w:rsidRPr="00000000" w14:paraId="000004EE">
            <w:pPr>
              <w:spacing w:line="259" w:lineRule="auto"/>
              <w:ind w:left="5" w:firstLine="0"/>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4EF">
            <w:pPr>
              <w:spacing w:after="46" w:line="259" w:lineRule="auto"/>
              <w:ind w:left="3" w:firstLine="0"/>
              <w:rPr>
                <w:color w:val="000000"/>
                <w:sz w:val="22"/>
                <w:szCs w:val="22"/>
              </w:rPr>
            </w:pPr>
            <w:r w:rsidDel="00000000" w:rsidR="00000000" w:rsidRPr="00000000">
              <w:rPr>
                <w:color w:val="000000"/>
                <w:sz w:val="22"/>
                <w:szCs w:val="22"/>
                <w:rtl w:val="0"/>
              </w:rPr>
              <w:t xml:space="preserve">– La nuova situazione geopolitica dell’Europa e del Mediterraneo.</w:t>
            </w:r>
          </w:p>
          <w:p w:rsidR="00000000" w:rsidDel="00000000" w:rsidP="00000000" w:rsidRDefault="00000000" w:rsidRPr="00000000" w14:paraId="000004F0">
            <w:pPr>
              <w:spacing w:after="46" w:line="259" w:lineRule="auto"/>
              <w:ind w:left="3" w:firstLine="0"/>
              <w:rPr>
                <w:color w:val="000000"/>
                <w:sz w:val="22"/>
                <w:szCs w:val="22"/>
              </w:rPr>
            </w:pPr>
            <w:r w:rsidDel="00000000" w:rsidR="00000000" w:rsidRPr="00000000">
              <w:rPr>
                <w:color w:val="000000"/>
                <w:sz w:val="22"/>
                <w:szCs w:val="22"/>
                <w:rtl w:val="0"/>
              </w:rPr>
              <w:t xml:space="preserve">– I Longobardi.</w:t>
            </w:r>
          </w:p>
          <w:p w:rsidR="00000000" w:rsidDel="00000000" w:rsidP="00000000" w:rsidRDefault="00000000" w:rsidRPr="00000000" w14:paraId="000004F1">
            <w:pPr>
              <w:spacing w:after="46" w:line="259" w:lineRule="auto"/>
              <w:ind w:left="3" w:firstLine="0"/>
              <w:rPr>
                <w:color w:val="000000"/>
                <w:sz w:val="22"/>
                <w:szCs w:val="22"/>
              </w:rPr>
            </w:pPr>
            <w:r w:rsidDel="00000000" w:rsidR="00000000" w:rsidRPr="00000000">
              <w:rPr>
                <w:color w:val="000000"/>
                <w:sz w:val="22"/>
                <w:szCs w:val="22"/>
                <w:rtl w:val="0"/>
              </w:rPr>
              <w:t xml:space="preserve">– Carlo Magno.</w:t>
            </w:r>
          </w:p>
          <w:p w:rsidR="00000000" w:rsidDel="00000000" w:rsidP="00000000" w:rsidRDefault="00000000" w:rsidRPr="00000000" w14:paraId="000004F2">
            <w:pPr>
              <w:spacing w:after="46" w:line="259" w:lineRule="auto"/>
              <w:ind w:left="3" w:firstLine="0"/>
              <w:rPr>
                <w:color w:val="000000"/>
                <w:sz w:val="22"/>
                <w:szCs w:val="22"/>
              </w:rPr>
            </w:pPr>
            <w:r w:rsidDel="00000000" w:rsidR="00000000" w:rsidRPr="00000000">
              <w:rPr>
                <w:color w:val="000000"/>
                <w:sz w:val="22"/>
                <w:szCs w:val="22"/>
                <w:rtl w:val="0"/>
              </w:rPr>
              <w:t xml:space="preserve">– Le campagne nel medioevo.</w:t>
            </w:r>
          </w:p>
          <w:p w:rsidR="00000000" w:rsidDel="00000000" w:rsidP="00000000" w:rsidRDefault="00000000" w:rsidRPr="00000000" w14:paraId="000004F3">
            <w:pPr>
              <w:spacing w:after="46" w:line="259" w:lineRule="auto"/>
              <w:ind w:left="3" w:firstLine="0"/>
              <w:rPr>
                <w:color w:val="000000"/>
                <w:sz w:val="22"/>
                <w:szCs w:val="22"/>
              </w:rPr>
            </w:pPr>
            <w:r w:rsidDel="00000000" w:rsidR="00000000" w:rsidRPr="00000000">
              <w:rPr>
                <w:color w:val="000000"/>
                <w:sz w:val="22"/>
                <w:szCs w:val="22"/>
                <w:rtl w:val="0"/>
              </w:rPr>
              <w:t xml:space="preserve">– Il feudalesimo: signori e vassalli.</w:t>
            </w:r>
          </w:p>
          <w:p w:rsidR="00000000" w:rsidDel="00000000" w:rsidP="00000000" w:rsidRDefault="00000000" w:rsidRPr="00000000" w14:paraId="000004F4">
            <w:pPr>
              <w:spacing w:after="46" w:line="259" w:lineRule="auto"/>
              <w:ind w:left="3" w:firstLine="0"/>
              <w:rPr>
                <w:color w:val="000000"/>
                <w:sz w:val="22"/>
                <w:szCs w:val="22"/>
              </w:rPr>
            </w:pPr>
            <w:r w:rsidDel="00000000" w:rsidR="00000000" w:rsidRPr="00000000">
              <w:rPr>
                <w:color w:val="000000"/>
                <w:sz w:val="22"/>
                <w:szCs w:val="22"/>
                <w:rtl w:val="0"/>
              </w:rPr>
              <w:t xml:space="preserve">– L’Italia motore del cambiamento: le città e i mercanti.</w:t>
            </w:r>
          </w:p>
          <w:p w:rsidR="00000000" w:rsidDel="00000000" w:rsidP="00000000" w:rsidRDefault="00000000" w:rsidRPr="00000000" w14:paraId="000004F5">
            <w:pPr>
              <w:spacing w:after="46" w:line="259" w:lineRule="auto"/>
              <w:ind w:left="3" w:firstLine="0"/>
              <w:rPr>
                <w:color w:val="000000"/>
                <w:sz w:val="22"/>
                <w:szCs w:val="22"/>
              </w:rPr>
            </w:pPr>
            <w:r w:rsidDel="00000000" w:rsidR="00000000" w:rsidRPr="00000000">
              <w:rPr>
                <w:color w:val="000000"/>
                <w:sz w:val="22"/>
                <w:szCs w:val="22"/>
                <w:rtl w:val="0"/>
              </w:rPr>
              <w:t xml:space="preserve">– Le Repubbliche marinare, le crociate e i commerci internazionali (il viaggio di Marco</w:t>
            </w:r>
          </w:p>
          <w:p w:rsidR="00000000" w:rsidDel="00000000" w:rsidP="00000000" w:rsidRDefault="00000000" w:rsidRPr="00000000" w14:paraId="000004F6">
            <w:pPr>
              <w:spacing w:after="46" w:line="259" w:lineRule="auto"/>
              <w:ind w:left="3" w:firstLine="0"/>
              <w:rPr>
                <w:color w:val="000000"/>
                <w:sz w:val="22"/>
                <w:szCs w:val="22"/>
              </w:rPr>
            </w:pPr>
            <w:r w:rsidDel="00000000" w:rsidR="00000000" w:rsidRPr="00000000">
              <w:rPr>
                <w:color w:val="000000"/>
                <w:sz w:val="22"/>
                <w:szCs w:val="22"/>
                <w:rtl w:val="0"/>
              </w:rPr>
              <w:t xml:space="preserve">Polo in Oriente).</w:t>
            </w:r>
          </w:p>
          <w:p w:rsidR="00000000" w:rsidDel="00000000" w:rsidP="00000000" w:rsidRDefault="00000000" w:rsidRPr="00000000" w14:paraId="000004F7">
            <w:pPr>
              <w:spacing w:after="46" w:line="259" w:lineRule="auto"/>
              <w:ind w:left="3" w:firstLine="0"/>
              <w:rPr>
                <w:color w:val="000000"/>
                <w:sz w:val="22"/>
                <w:szCs w:val="22"/>
              </w:rPr>
            </w:pPr>
            <w:r w:rsidDel="00000000" w:rsidR="00000000" w:rsidRPr="00000000">
              <w:rPr>
                <w:color w:val="000000"/>
                <w:sz w:val="22"/>
                <w:szCs w:val="22"/>
                <w:rtl w:val="0"/>
              </w:rPr>
              <w:t xml:space="preserve">– Tre Italie: Comuni, Stato della Chiesa, la monarchia nel Mezzogiorno.</w:t>
            </w:r>
          </w:p>
          <w:p w:rsidR="00000000" w:rsidDel="00000000" w:rsidP="00000000" w:rsidRDefault="00000000" w:rsidRPr="00000000" w14:paraId="000004F8">
            <w:pPr>
              <w:spacing w:after="46" w:line="259" w:lineRule="auto"/>
              <w:ind w:left="3" w:firstLine="0"/>
              <w:rPr>
                <w:color w:val="000000"/>
                <w:sz w:val="22"/>
                <w:szCs w:val="22"/>
              </w:rPr>
            </w:pPr>
            <w:r w:rsidDel="00000000" w:rsidR="00000000" w:rsidRPr="00000000">
              <w:rPr>
                <w:color w:val="000000"/>
                <w:sz w:val="22"/>
                <w:szCs w:val="22"/>
                <w:rtl w:val="0"/>
              </w:rPr>
              <w:t xml:space="preserve">– Le grandi monarchie europee.</w:t>
            </w:r>
          </w:p>
          <w:p w:rsidR="00000000" w:rsidDel="00000000" w:rsidP="00000000" w:rsidRDefault="00000000" w:rsidRPr="00000000" w14:paraId="000004F9">
            <w:pPr>
              <w:spacing w:after="46" w:line="259" w:lineRule="auto"/>
              <w:ind w:left="3" w:firstLine="0"/>
              <w:rPr>
                <w:color w:val="000000"/>
                <w:sz w:val="22"/>
                <w:szCs w:val="22"/>
              </w:rPr>
            </w:pPr>
            <w:r w:rsidDel="00000000" w:rsidR="00000000" w:rsidRPr="00000000">
              <w:rPr>
                <w:color w:val="000000"/>
                <w:sz w:val="22"/>
                <w:szCs w:val="22"/>
                <w:rtl w:val="0"/>
              </w:rPr>
              <w:t xml:space="preserve">– Umanesimo e Rinascimento.</w:t>
            </w:r>
          </w:p>
          <w:p w:rsidR="00000000" w:rsidDel="00000000" w:rsidP="00000000" w:rsidRDefault="00000000" w:rsidRPr="00000000" w14:paraId="000004FA">
            <w:pPr>
              <w:spacing w:after="46" w:line="259" w:lineRule="auto"/>
              <w:ind w:left="3" w:firstLine="0"/>
              <w:rPr>
                <w:color w:val="000000"/>
                <w:sz w:val="22"/>
                <w:szCs w:val="22"/>
              </w:rPr>
            </w:pPr>
            <w:r w:rsidDel="00000000" w:rsidR="00000000" w:rsidRPr="00000000">
              <w:rPr>
                <w:color w:val="000000"/>
                <w:sz w:val="22"/>
                <w:szCs w:val="22"/>
                <w:rtl w:val="0"/>
              </w:rPr>
              <w:t xml:space="preserve">– L’inizio della dominazione straniera in Italia.</w:t>
            </w:r>
          </w:p>
          <w:p w:rsidR="00000000" w:rsidDel="00000000" w:rsidP="00000000" w:rsidRDefault="00000000" w:rsidRPr="00000000" w14:paraId="000004FB">
            <w:pPr>
              <w:spacing w:after="46" w:line="259" w:lineRule="auto"/>
              <w:ind w:left="3" w:firstLine="0"/>
              <w:rPr>
                <w:color w:val="000000"/>
                <w:sz w:val="22"/>
                <w:szCs w:val="22"/>
              </w:rPr>
            </w:pPr>
            <w:r w:rsidDel="00000000" w:rsidR="00000000" w:rsidRPr="00000000">
              <w:rPr>
                <w:color w:val="000000"/>
                <w:sz w:val="22"/>
                <w:szCs w:val="22"/>
                <w:rtl w:val="0"/>
              </w:rPr>
              <w:t xml:space="preserve">– Tre rivoluzioni: la scoperta dell’America e le altre scoperte geografiche, la Riforma</w:t>
            </w:r>
          </w:p>
          <w:p w:rsidR="00000000" w:rsidDel="00000000" w:rsidP="00000000" w:rsidRDefault="00000000" w:rsidRPr="00000000" w14:paraId="000004FC">
            <w:pPr>
              <w:spacing w:after="46" w:line="259" w:lineRule="auto"/>
              <w:ind w:left="3" w:firstLine="0"/>
              <w:rPr>
                <w:color w:val="000000"/>
                <w:sz w:val="22"/>
                <w:szCs w:val="22"/>
              </w:rPr>
            </w:pPr>
            <w:r w:rsidDel="00000000" w:rsidR="00000000" w:rsidRPr="00000000">
              <w:rPr>
                <w:color w:val="000000"/>
                <w:sz w:val="22"/>
                <w:szCs w:val="22"/>
                <w:rtl w:val="0"/>
              </w:rPr>
              <w:t xml:space="preserve">protestante, la nuova scienza.</w:t>
            </w:r>
          </w:p>
          <w:p w:rsidR="00000000" w:rsidDel="00000000" w:rsidP="00000000" w:rsidRDefault="00000000" w:rsidRPr="00000000" w14:paraId="000004FD">
            <w:pPr>
              <w:spacing w:after="46" w:line="259" w:lineRule="auto"/>
              <w:ind w:left="3" w:firstLine="0"/>
              <w:rPr>
                <w:color w:val="000000"/>
                <w:sz w:val="22"/>
                <w:szCs w:val="22"/>
              </w:rPr>
            </w:pPr>
            <w:r w:rsidDel="00000000" w:rsidR="00000000" w:rsidRPr="00000000">
              <w:rPr>
                <w:color w:val="000000"/>
                <w:sz w:val="22"/>
                <w:szCs w:val="22"/>
                <w:rtl w:val="0"/>
              </w:rPr>
              <w:t xml:space="preserve">– Le civiltà extraeuropee.</w:t>
            </w:r>
          </w:p>
          <w:p w:rsidR="00000000" w:rsidDel="00000000" w:rsidP="00000000" w:rsidRDefault="00000000" w:rsidRPr="00000000" w14:paraId="000004FE">
            <w:pPr>
              <w:spacing w:after="46" w:line="259" w:lineRule="auto"/>
              <w:ind w:left="3" w:firstLine="0"/>
              <w:rPr>
                <w:color w:val="000000"/>
                <w:sz w:val="22"/>
                <w:szCs w:val="22"/>
              </w:rPr>
            </w:pPr>
            <w:r w:rsidDel="00000000" w:rsidR="00000000" w:rsidRPr="00000000">
              <w:rPr>
                <w:color w:val="000000"/>
                <w:sz w:val="22"/>
                <w:szCs w:val="22"/>
                <w:rtl w:val="0"/>
              </w:rPr>
              <w:t xml:space="preserve">– La guerra dei trent’anni e la nascita del sistema europeo degli Stati.</w:t>
            </w:r>
          </w:p>
        </w:tc>
      </w:tr>
    </w:tbl>
    <w:p w:rsidR="00000000" w:rsidDel="00000000" w:rsidP="00000000" w:rsidRDefault="00000000" w:rsidRPr="00000000" w14:paraId="000004FF">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00">
      <w:pPr>
        <w:jc w:val="cente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jc w:val="center"/>
        <w:rPr/>
      </w:pPr>
      <w:r w:rsidDel="00000000" w:rsidR="00000000" w:rsidRPr="00000000">
        <w:rPr>
          <w:rtl w:val="0"/>
        </w:rPr>
      </w:r>
    </w:p>
    <w:p w:rsidR="00000000" w:rsidDel="00000000" w:rsidP="00000000" w:rsidRDefault="00000000" w:rsidRPr="00000000" w14:paraId="00000510">
      <w:pPr>
        <w:jc w:val="center"/>
        <w:rPr/>
      </w:pPr>
      <w:r w:rsidDel="00000000" w:rsidR="00000000" w:rsidRPr="00000000">
        <w:rPr>
          <w:rtl w:val="0"/>
        </w:rPr>
      </w:r>
    </w:p>
    <w:p w:rsidR="00000000" w:rsidDel="00000000" w:rsidP="00000000" w:rsidRDefault="00000000" w:rsidRPr="00000000" w14:paraId="00000511">
      <w:pPr>
        <w:jc w:val="cente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rtl w:val="0"/>
        </w:rPr>
      </w:r>
    </w:p>
    <w:p w:rsidR="00000000" w:rsidDel="00000000" w:rsidP="00000000" w:rsidRDefault="00000000" w:rsidRPr="00000000" w14:paraId="00000513">
      <w:pPr>
        <w:jc w:val="center"/>
        <w:rPr/>
      </w:pPr>
      <w:r w:rsidDel="00000000" w:rsidR="00000000" w:rsidRPr="00000000">
        <w:rPr>
          <w:rtl w:val="0"/>
        </w:rPr>
      </w:r>
    </w:p>
    <w:p w:rsidR="00000000" w:rsidDel="00000000" w:rsidP="00000000" w:rsidRDefault="00000000" w:rsidRPr="00000000" w14:paraId="00000514">
      <w:pPr>
        <w:jc w:val="center"/>
        <w:rPr/>
      </w:pPr>
      <w:r w:rsidDel="00000000" w:rsidR="00000000" w:rsidRPr="00000000">
        <w:rPr>
          <w:rtl w:val="0"/>
        </w:rPr>
      </w:r>
    </w:p>
    <w:p w:rsidR="00000000" w:rsidDel="00000000" w:rsidP="00000000" w:rsidRDefault="00000000" w:rsidRPr="00000000" w14:paraId="00000515">
      <w:pPr>
        <w:jc w:val="center"/>
        <w:rPr/>
      </w:pPr>
      <w:r w:rsidDel="00000000" w:rsidR="00000000" w:rsidRPr="00000000">
        <w:rPr>
          <w:rtl w:val="0"/>
        </w:rPr>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jc w:val="center"/>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rtl w:val="0"/>
        </w:rPr>
      </w:r>
    </w:p>
    <w:p w:rsidR="00000000" w:rsidDel="00000000" w:rsidP="00000000" w:rsidRDefault="00000000" w:rsidRPr="00000000" w14:paraId="0000051A">
      <w:pPr>
        <w:jc w:val="center"/>
        <w:rPr/>
      </w:pPr>
      <w:r w:rsidDel="00000000" w:rsidR="00000000" w:rsidRPr="00000000">
        <w:rPr>
          <w:rtl w:val="0"/>
        </w:rPr>
      </w:r>
    </w:p>
    <w:p w:rsidR="00000000" w:rsidDel="00000000" w:rsidP="00000000" w:rsidRDefault="00000000" w:rsidRPr="00000000" w14:paraId="0000051B">
      <w:pPr>
        <w:jc w:val="center"/>
        <w:rPr/>
      </w:pPr>
      <w:r w:rsidDel="00000000" w:rsidR="00000000" w:rsidRPr="00000000">
        <w:rPr>
          <w:rtl w:val="0"/>
        </w:rPr>
      </w:r>
    </w:p>
    <w:p w:rsidR="00000000" w:rsidDel="00000000" w:rsidP="00000000" w:rsidRDefault="00000000" w:rsidRPr="00000000" w14:paraId="0000051C">
      <w:pPr>
        <w:jc w:val="center"/>
        <w:rPr/>
      </w:pPr>
      <w:r w:rsidDel="00000000" w:rsidR="00000000" w:rsidRPr="00000000">
        <w:rPr>
          <w:rtl w:val="0"/>
        </w:rPr>
      </w:r>
    </w:p>
    <w:p w:rsidR="00000000" w:rsidDel="00000000" w:rsidP="00000000" w:rsidRDefault="00000000" w:rsidRPr="00000000" w14:paraId="0000051D">
      <w:pPr>
        <w:jc w:val="center"/>
        <w:rPr/>
      </w:pPr>
      <w:r w:rsidDel="00000000" w:rsidR="00000000" w:rsidRPr="00000000">
        <w:rPr>
          <w:rtl w:val="0"/>
        </w:rPr>
      </w:r>
    </w:p>
    <w:p w:rsidR="00000000" w:rsidDel="00000000" w:rsidP="00000000" w:rsidRDefault="00000000" w:rsidRPr="00000000" w14:paraId="0000051E">
      <w:pPr>
        <w:jc w:val="center"/>
        <w:rPr/>
      </w:pPr>
      <w:r w:rsidDel="00000000" w:rsidR="00000000" w:rsidRPr="00000000">
        <w:rPr>
          <w:rtl w:val="0"/>
        </w:rPr>
      </w:r>
    </w:p>
    <w:p w:rsidR="00000000" w:rsidDel="00000000" w:rsidP="00000000" w:rsidRDefault="00000000" w:rsidRPr="00000000" w14:paraId="0000051F">
      <w:pPr>
        <w:rPr>
          <w:rFonts w:ascii="Calibri" w:cs="Calibri" w:eastAsia="Calibri" w:hAnsi="Calibri"/>
          <w:b w:val="1"/>
          <w:bCs w:val="1"/>
          <w:i w:val="1"/>
          <w:iCs w:val="1"/>
          <w:sz w:val="52"/>
          <w:szCs w:val="52"/>
          <w:u w:val="single"/>
        </w:rPr>
      </w:pPr>
      <w:r w:rsidDel="00000000" w:rsidR="00000000" w:rsidRPr="00000000">
        <w:rPr>
          <w:rtl w:val="0"/>
        </w:rPr>
      </w:r>
    </w:p>
    <w:tbl>
      <w:tblPr>
        <w:tblStyle w:val="Table14"/>
        <w:tblW w:w="15116.0" w:type="dxa"/>
        <w:jc w:val="left"/>
        <w:tblLayout w:type="fixed"/>
        <w:tblLook w:val="0400"/>
      </w:tblPr>
      <w:tblGrid>
        <w:gridCol w:w="2829"/>
        <w:gridCol w:w="7389"/>
        <w:gridCol w:w="4898"/>
        <w:tblGridChange w:id="0">
          <w:tblGrid>
            <w:gridCol w:w="2829"/>
            <w:gridCol w:w="7389"/>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20">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23">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26">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GEOGRAFIA</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29">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52A">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2D">
            <w:pPr>
              <w:spacing w:after="347" w:line="271" w:lineRule="auto"/>
              <w:ind w:right="53"/>
              <w:rPr>
                <w:sz w:val="22"/>
                <w:szCs w:val="22"/>
              </w:rPr>
            </w:pPr>
            <w:r w:rsidDel="00000000" w:rsidR="00000000" w:rsidRPr="00000000">
              <w:rPr>
                <w:sz w:val="22"/>
                <w:szCs w:val="22"/>
                <w:rtl w:val="0"/>
              </w:rPr>
              <w:t xml:space="preserve">– Sapersi collocare spazialmente quale cittadino consapevole, nel proprio contesto locale, nazionale, europeo e mondiale, attraverso il dominio dei principali dati della geografia fisica e umana (città, regioni, stati, capitali, continenti, mari, monti, fiumi, laghi etc.).</w:t>
            </w:r>
          </w:p>
          <w:p w:rsidR="00000000" w:rsidDel="00000000" w:rsidP="00000000" w:rsidRDefault="00000000" w:rsidRPr="00000000" w14:paraId="0000052E">
            <w:pPr>
              <w:spacing w:after="347" w:line="271" w:lineRule="auto"/>
              <w:ind w:right="53"/>
              <w:rPr>
                <w:sz w:val="22"/>
                <w:szCs w:val="22"/>
              </w:rPr>
            </w:pPr>
            <w:r w:rsidDel="00000000" w:rsidR="00000000" w:rsidRPr="00000000">
              <w:rPr>
                <w:sz w:val="22"/>
                <w:szCs w:val="22"/>
                <w:rtl w:val="0"/>
              </w:rPr>
              <w:t xml:space="preserve">– Leggere e interpretare il paesaggio: analizzare aspetti fisici e antropici del territorio mediterraneo ed europeo, individuarne gli elementi chiave ed evidenziarne le relazioni tra società e ambiente.</w:t>
            </w:r>
          </w:p>
          <w:p w:rsidR="00000000" w:rsidDel="00000000" w:rsidP="00000000" w:rsidRDefault="00000000" w:rsidRPr="00000000" w14:paraId="0000052F">
            <w:pPr>
              <w:spacing w:after="347" w:line="271" w:lineRule="auto"/>
              <w:ind w:right="53"/>
              <w:rPr>
                <w:sz w:val="22"/>
                <w:szCs w:val="22"/>
              </w:rPr>
            </w:pPr>
            <w:r w:rsidDel="00000000" w:rsidR="00000000" w:rsidRPr="00000000">
              <w:rPr>
                <w:sz w:val="22"/>
                <w:szCs w:val="22"/>
                <w:rtl w:val="0"/>
              </w:rPr>
              <w:t xml:space="preserve">– Paesaggio e territorio: individuare e interpretare gli esiti delle interazioni tra le attività umane e il sistema-Terra, indagando differenti paesaggi e territori, alle diverse scale geografiche, anche arrivando a immaginare soluzioni e progetti per il miglioramento dei luoghi e delle relazioni tra comunità umane e ambiente.</w:t>
            </w:r>
          </w:p>
          <w:p w:rsidR="00000000" w:rsidDel="00000000" w:rsidP="00000000" w:rsidRDefault="00000000" w:rsidRPr="00000000" w14:paraId="00000530">
            <w:pPr>
              <w:spacing w:after="347" w:line="271" w:lineRule="auto"/>
              <w:ind w:right="53"/>
              <w:rPr>
                <w:sz w:val="22"/>
                <w:szCs w:val="22"/>
              </w:rPr>
            </w:pPr>
            <w:r w:rsidDel="00000000" w:rsidR="00000000" w:rsidRPr="00000000">
              <w:rPr>
                <w:sz w:val="22"/>
                <w:szCs w:val="22"/>
                <w:rtl w:val="0"/>
              </w:rPr>
              <w:t xml:space="preserve">– Organizzazione territoriale, relazioni e dinamiche: comprendere il ruolo delle strutture e delle diversità politico-amministrative, economiche, sociali, culturali e ambientali nelle condizioni dei territori e nelle loro relazioni a scala locale, nazionale e mondiale.</w:t>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33">
            <w:pPr>
              <w:spacing w:line="259" w:lineRule="auto"/>
              <w:jc w:val="center"/>
              <w:rPr>
                <w:b w:val="1"/>
                <w:bCs w:val="1"/>
                <w:color w:val="000000"/>
              </w:rPr>
            </w:pPr>
            <w:r w:rsidDel="00000000" w:rsidR="00000000" w:rsidRPr="00000000">
              <w:rPr>
                <w:b w:val="1"/>
                <w:bCs w:val="1"/>
                <w:color w:val="ffffff"/>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534">
            <w:pPr>
              <w:spacing w:line="259" w:lineRule="auto"/>
              <w:ind w:left="5" w:firstLine="0"/>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535">
            <w:pPr>
              <w:spacing w:line="259" w:lineRule="auto"/>
              <w:jc w:val="center"/>
              <w:rPr>
                <w:rFonts w:ascii="Verdana" w:cs="Verdana" w:eastAsia="Verdana" w:hAnsi="Verdana"/>
                <w:b w:val="1"/>
                <w:bCs w:val="1"/>
                <w:color w:val="000000"/>
                <w:sz w:val="22"/>
                <w:szCs w:val="22"/>
              </w:rPr>
            </w:pPr>
            <w:r w:rsidDel="00000000" w:rsidR="00000000" w:rsidRPr="00000000">
              <w:rPr>
                <w:rFonts w:ascii="Verdana" w:cs="Verdana" w:eastAsia="Verdana" w:hAnsi="Verdana"/>
                <w:b w:val="1"/>
                <w:bCs w:val="1"/>
                <w:color w:val="ffffff"/>
                <w:sz w:val="22"/>
                <w:szCs w:val="22"/>
                <w:rtl w:val="0"/>
              </w:rPr>
              <w:t xml:space="preserve">CONOSCENZE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37">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Orientamento</w:t>
            </w:r>
          </w:p>
          <w:p w:rsidR="00000000" w:rsidDel="00000000" w:rsidP="00000000" w:rsidRDefault="00000000" w:rsidRPr="00000000" w14:paraId="00000538">
            <w:pPr>
              <w:spacing w:line="259" w:lineRule="auto"/>
              <w:rPr>
                <w:color w:val="000000"/>
                <w:sz w:val="22"/>
                <w:szCs w:val="22"/>
              </w:rPr>
            </w:pPr>
            <w:r w:rsidDel="00000000" w:rsidR="00000000" w:rsidRPr="00000000">
              <w:rPr>
                <w:color w:val="000000"/>
                <w:sz w:val="22"/>
                <w:szCs w:val="22"/>
                <w:rtl w:val="0"/>
              </w:rPr>
              <w:t xml:space="preserve">- Orientarsi nello spazio utilizzando punti cardinali e semplici carte geografiche.</w:t>
            </w:r>
          </w:p>
          <w:p w:rsidR="00000000" w:rsidDel="00000000" w:rsidP="00000000" w:rsidRDefault="00000000" w:rsidRPr="00000000" w14:paraId="00000539">
            <w:pPr>
              <w:spacing w:line="259" w:lineRule="auto"/>
              <w:rPr>
                <w:color w:val="000000"/>
                <w:sz w:val="22"/>
                <w:szCs w:val="22"/>
              </w:rPr>
            </w:pPr>
            <w:r w:rsidDel="00000000" w:rsidR="00000000" w:rsidRPr="00000000">
              <w:rPr>
                <w:color w:val="000000"/>
                <w:sz w:val="22"/>
                <w:szCs w:val="22"/>
                <w:rtl w:val="0"/>
              </w:rPr>
              <w:t xml:space="preserve">- Leggere e utilizzare carte fisiche e politiche dell'Italia.</w:t>
            </w:r>
          </w:p>
          <w:p w:rsidR="00000000" w:rsidDel="00000000" w:rsidP="00000000" w:rsidRDefault="00000000" w:rsidRPr="00000000" w14:paraId="0000053A">
            <w:pPr>
              <w:spacing w:line="259" w:lineRule="auto"/>
              <w:rPr>
                <w:color w:val="000000"/>
                <w:sz w:val="22"/>
                <w:szCs w:val="22"/>
              </w:rPr>
            </w:pPr>
            <w:r w:rsidDel="00000000" w:rsidR="00000000" w:rsidRPr="00000000">
              <w:rPr>
                <w:color w:val="000000"/>
                <w:sz w:val="22"/>
                <w:szCs w:val="22"/>
                <w:rtl w:val="0"/>
              </w:rPr>
              <w:t xml:space="preserve">- Localizzare i principali elementi fisici e antropici del territorio italiano.</w:t>
            </w:r>
          </w:p>
          <w:p w:rsidR="00000000" w:rsidDel="00000000" w:rsidP="00000000" w:rsidRDefault="00000000" w:rsidRPr="00000000" w14:paraId="0000053B">
            <w:pPr>
              <w:spacing w:line="259" w:lineRule="auto"/>
              <w:rPr>
                <w:b w:val="1"/>
                <w:bCs w:val="1"/>
                <w:color w:val="000000"/>
              </w:rPr>
            </w:pPr>
            <w:r w:rsidDel="00000000" w:rsidR="00000000" w:rsidRPr="00000000">
              <w:rPr>
                <w:color w:val="000000"/>
                <w:sz w:val="22"/>
                <w:szCs w:val="22"/>
                <w:rtl w:val="0"/>
              </w:rPr>
              <w:t xml:space="preserve">- Comprendere il rapporto tra scala locale e nazionale.</w:t>
            </w:r>
            <w:r w:rsidDel="00000000" w:rsidR="00000000" w:rsidRPr="00000000">
              <w:rPr>
                <w:rtl w:val="0"/>
              </w:rPr>
            </w:r>
          </w:p>
        </w:tc>
        <w:tc>
          <w:tcPr>
            <w:vMerge w:val="restart"/>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53C">
            <w:pPr>
              <w:rPr>
                <w:sz w:val="22"/>
                <w:szCs w:val="22"/>
              </w:rPr>
            </w:pPr>
            <w:r w:rsidDel="00000000" w:rsidR="00000000" w:rsidRPr="00000000">
              <w:rPr>
                <w:sz w:val="22"/>
                <w:szCs w:val="22"/>
                <w:rtl w:val="0"/>
              </w:rPr>
              <w:t xml:space="preserve">- Le carte geografiche, i punti cardinali e l'orientamento.</w:t>
            </w:r>
          </w:p>
          <w:p w:rsidR="00000000" w:rsidDel="00000000" w:rsidP="00000000" w:rsidRDefault="00000000" w:rsidRPr="00000000" w14:paraId="0000053D">
            <w:pPr>
              <w:rPr>
                <w:sz w:val="22"/>
                <w:szCs w:val="22"/>
              </w:rPr>
            </w:pPr>
            <w:r w:rsidDel="00000000" w:rsidR="00000000" w:rsidRPr="00000000">
              <w:rPr>
                <w:sz w:val="22"/>
                <w:szCs w:val="22"/>
                <w:rtl w:val="0"/>
              </w:rPr>
              <w:t xml:space="preserve">- Carte fisiche, politiche e semplici carte tematiche.</w:t>
            </w:r>
          </w:p>
          <w:p w:rsidR="00000000" w:rsidDel="00000000" w:rsidP="00000000" w:rsidRDefault="00000000" w:rsidRPr="00000000" w14:paraId="0000053E">
            <w:pPr>
              <w:rPr>
                <w:sz w:val="22"/>
                <w:szCs w:val="22"/>
              </w:rPr>
            </w:pPr>
            <w:r w:rsidDel="00000000" w:rsidR="00000000" w:rsidRPr="00000000">
              <w:rPr>
                <w:sz w:val="22"/>
                <w:szCs w:val="22"/>
                <w:rtl w:val="0"/>
              </w:rPr>
              <w:t xml:space="preserve">- Lettura di immagini, grafici e semplici dati statistici relativi a luoghi e territori.</w:t>
            </w:r>
          </w:p>
          <w:p w:rsidR="00000000" w:rsidDel="00000000" w:rsidP="00000000" w:rsidRDefault="00000000" w:rsidRPr="00000000" w14:paraId="0000053F">
            <w:pPr>
              <w:rPr>
                <w:sz w:val="22"/>
                <w:szCs w:val="22"/>
              </w:rPr>
            </w:pPr>
            <w:r w:rsidDel="00000000" w:rsidR="00000000" w:rsidRPr="00000000">
              <w:rPr>
                <w:sz w:val="22"/>
                <w:szCs w:val="22"/>
                <w:rtl w:val="0"/>
              </w:rPr>
              <w:t xml:space="preserve">- Concetti di paesaggio, territorio, luogo e regione geografica.</w:t>
            </w:r>
          </w:p>
          <w:p w:rsidR="00000000" w:rsidDel="00000000" w:rsidP="00000000" w:rsidRDefault="00000000" w:rsidRPr="00000000" w14:paraId="00000540">
            <w:pPr>
              <w:rPr>
                <w:sz w:val="22"/>
                <w:szCs w:val="22"/>
              </w:rPr>
            </w:pPr>
            <w:r w:rsidDel="00000000" w:rsidR="00000000" w:rsidRPr="00000000">
              <w:rPr>
                <w:sz w:val="22"/>
                <w:szCs w:val="22"/>
                <w:rtl w:val="0"/>
              </w:rPr>
              <w:t xml:space="preserve">- Sistemi naturali: morfologia, idrografia, clima, suolo, flora e fauna.</w:t>
            </w:r>
          </w:p>
          <w:p w:rsidR="00000000" w:rsidDel="00000000" w:rsidP="00000000" w:rsidRDefault="00000000" w:rsidRPr="00000000" w14:paraId="00000541">
            <w:pPr>
              <w:rPr>
                <w:sz w:val="22"/>
                <w:szCs w:val="22"/>
              </w:rPr>
            </w:pPr>
            <w:r w:rsidDel="00000000" w:rsidR="00000000" w:rsidRPr="00000000">
              <w:rPr>
                <w:sz w:val="22"/>
                <w:szCs w:val="22"/>
                <w:rtl w:val="0"/>
              </w:rPr>
              <w:t xml:space="preserve">- Sistemi antropici: spazi abitati, vie di comunicazione, attività economiche.</w:t>
            </w:r>
          </w:p>
          <w:p w:rsidR="00000000" w:rsidDel="00000000" w:rsidP="00000000" w:rsidRDefault="00000000" w:rsidRPr="00000000" w14:paraId="00000542">
            <w:pPr>
              <w:rPr>
                <w:sz w:val="22"/>
                <w:szCs w:val="22"/>
              </w:rPr>
            </w:pPr>
            <w:r w:rsidDel="00000000" w:rsidR="00000000" w:rsidRPr="00000000">
              <w:rPr>
                <w:sz w:val="22"/>
                <w:szCs w:val="22"/>
                <w:rtl w:val="0"/>
              </w:rPr>
              <w:t xml:space="preserve">- Organizzazione politico-amministrativa del territorio italiano: comune, provincia/città metropolitana, regione e Stato.</w:t>
            </w:r>
          </w:p>
          <w:p w:rsidR="00000000" w:rsidDel="00000000" w:rsidP="00000000" w:rsidRDefault="00000000" w:rsidRPr="00000000" w14:paraId="00000543">
            <w:pPr>
              <w:rPr>
                <w:sz w:val="22"/>
                <w:szCs w:val="22"/>
              </w:rPr>
            </w:pPr>
            <w:r w:rsidDel="00000000" w:rsidR="00000000" w:rsidRPr="00000000">
              <w:rPr>
                <w:sz w:val="22"/>
                <w:szCs w:val="22"/>
                <w:rtl w:val="0"/>
              </w:rPr>
              <w:t xml:space="preserve">- Principali elementi fisici dell'Italia: montagne, colline, pianure, fiumi, laghi, mari e isole.</w:t>
            </w:r>
          </w:p>
          <w:p w:rsidR="00000000" w:rsidDel="00000000" w:rsidP="00000000" w:rsidRDefault="00000000" w:rsidRPr="00000000" w14:paraId="00000544">
            <w:pPr>
              <w:rPr>
                <w:sz w:val="22"/>
                <w:szCs w:val="22"/>
              </w:rPr>
            </w:pPr>
            <w:r w:rsidDel="00000000" w:rsidR="00000000" w:rsidRPr="00000000">
              <w:rPr>
                <w:sz w:val="22"/>
                <w:szCs w:val="22"/>
                <w:rtl w:val="0"/>
              </w:rPr>
              <w:t xml:space="preserve">- I caratteri dei paesaggi italiani.</w:t>
            </w:r>
          </w:p>
          <w:p w:rsidR="00000000" w:rsidDel="00000000" w:rsidP="00000000" w:rsidRDefault="00000000" w:rsidRPr="00000000" w14:paraId="00000545">
            <w:pPr>
              <w:rPr>
                <w:sz w:val="22"/>
                <w:szCs w:val="22"/>
              </w:rPr>
            </w:pPr>
            <w:r w:rsidDel="00000000" w:rsidR="00000000" w:rsidRPr="00000000">
              <w:rPr>
                <w:sz w:val="22"/>
                <w:szCs w:val="22"/>
                <w:rtl w:val="0"/>
              </w:rPr>
              <w:t xml:space="preserve">- Componenti naturali e umane del paesaggio e loro interazioni.</w:t>
            </w:r>
          </w:p>
          <w:p w:rsidR="00000000" w:rsidDel="00000000" w:rsidP="00000000" w:rsidRDefault="00000000" w:rsidRPr="00000000" w14:paraId="00000546">
            <w:pPr>
              <w:rPr>
                <w:sz w:val="22"/>
                <w:szCs w:val="22"/>
              </w:rPr>
            </w:pPr>
            <w:r w:rsidDel="00000000" w:rsidR="00000000" w:rsidRPr="00000000">
              <w:rPr>
                <w:sz w:val="22"/>
                <w:szCs w:val="22"/>
                <w:rtl w:val="0"/>
              </w:rPr>
              <w:t xml:space="preserve">- Caratteristiche ambientali e umane dei territori di montagna, collina, pianura, coste e isole.</w:t>
            </w:r>
          </w:p>
          <w:p w:rsidR="00000000" w:rsidDel="00000000" w:rsidP="00000000" w:rsidRDefault="00000000" w:rsidRPr="00000000" w14:paraId="00000547">
            <w:pPr>
              <w:rPr>
                <w:sz w:val="22"/>
                <w:szCs w:val="22"/>
              </w:rPr>
            </w:pPr>
            <w:r w:rsidDel="00000000" w:rsidR="00000000" w:rsidRPr="00000000">
              <w:rPr>
                <w:sz w:val="22"/>
                <w:szCs w:val="22"/>
                <w:rtl w:val="0"/>
              </w:rPr>
              <w:t xml:space="preserve">- Trasformazione dell'ambiente ad opera delle attività umane (agricoltura, urbanizzazione, infrastrutture).</w:t>
            </w:r>
          </w:p>
          <w:p w:rsidR="00000000" w:rsidDel="00000000" w:rsidP="00000000" w:rsidRDefault="00000000" w:rsidRPr="00000000" w14:paraId="00000548">
            <w:pPr>
              <w:rPr>
                <w:sz w:val="22"/>
                <w:szCs w:val="22"/>
              </w:rPr>
            </w:pPr>
            <w:r w:rsidDel="00000000" w:rsidR="00000000" w:rsidRPr="00000000">
              <w:rPr>
                <w:sz w:val="22"/>
                <w:szCs w:val="22"/>
                <w:rtl w:val="0"/>
              </w:rPr>
              <w:t xml:space="preserve">- Ambiente naturale e territorio.</w:t>
            </w:r>
          </w:p>
          <w:p w:rsidR="00000000" w:rsidDel="00000000" w:rsidP="00000000" w:rsidRDefault="00000000" w:rsidRPr="00000000" w14:paraId="00000549">
            <w:pPr>
              <w:rPr>
                <w:sz w:val="22"/>
                <w:szCs w:val="22"/>
              </w:rPr>
            </w:pPr>
            <w:r w:rsidDel="00000000" w:rsidR="00000000" w:rsidRPr="00000000">
              <w:rPr>
                <w:sz w:val="22"/>
                <w:szCs w:val="22"/>
                <w:rtl w:val="0"/>
              </w:rPr>
              <w:t xml:space="preserve">- Tutela e valorizzazione del paesaggio.</w:t>
            </w:r>
          </w:p>
          <w:p w:rsidR="00000000" w:rsidDel="00000000" w:rsidP="00000000" w:rsidRDefault="00000000" w:rsidRPr="00000000" w14:paraId="0000054A">
            <w:pPr>
              <w:rPr>
                <w:sz w:val="22"/>
                <w:szCs w:val="22"/>
              </w:rPr>
            </w:pPr>
            <w:r w:rsidDel="00000000" w:rsidR="00000000" w:rsidRPr="00000000">
              <w:rPr>
                <w:sz w:val="22"/>
                <w:szCs w:val="22"/>
                <w:rtl w:val="0"/>
              </w:rPr>
              <w:t xml:space="preserve">- Distribuzione della popolazione e principali attività economiche in Italia.</w:t>
            </w:r>
          </w:p>
          <w:p w:rsidR="00000000" w:rsidDel="00000000" w:rsidP="00000000" w:rsidRDefault="00000000" w:rsidRPr="00000000" w14:paraId="0000054B">
            <w:pPr>
              <w:spacing w:after="46" w:line="259" w:lineRule="auto"/>
              <w:ind w:left="3" w:firstLine="0"/>
              <w:rPr>
                <w:color w:val="000000"/>
                <w:sz w:val="22"/>
                <w:szCs w:val="22"/>
              </w:rPr>
            </w:pPr>
            <w:r w:rsidDel="00000000" w:rsidR="00000000" w:rsidRPr="00000000">
              <w:rPr>
                <w:sz w:val="22"/>
                <w:szCs w:val="22"/>
                <w:rtl w:val="0"/>
              </w:rPr>
              <w:t xml:space="preserve">- Relazioni tra territorio, sviluppo economico, sociale e culturale.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4D">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Linguaggio</w:t>
            </w:r>
          </w:p>
          <w:p w:rsidR="00000000" w:rsidDel="00000000" w:rsidP="00000000" w:rsidRDefault="00000000" w:rsidRPr="00000000" w14:paraId="0000054E">
            <w:pPr>
              <w:spacing w:line="259" w:lineRule="auto"/>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54F">
            <w:pPr>
              <w:spacing w:line="259" w:lineRule="auto"/>
              <w:rPr>
                <w:color w:val="000000"/>
                <w:sz w:val="22"/>
                <w:szCs w:val="22"/>
              </w:rPr>
            </w:pPr>
            <w:r w:rsidDel="00000000" w:rsidR="00000000" w:rsidRPr="00000000">
              <w:rPr>
                <w:color w:val="000000"/>
                <w:sz w:val="22"/>
                <w:szCs w:val="22"/>
                <w:rtl w:val="0"/>
              </w:rPr>
              <w:t xml:space="preserve">- Conoscere e utilizzare il lessico geografico di base.</w:t>
            </w:r>
          </w:p>
          <w:p w:rsidR="00000000" w:rsidDel="00000000" w:rsidP="00000000" w:rsidRDefault="00000000" w:rsidRPr="00000000" w14:paraId="00000550">
            <w:pPr>
              <w:spacing w:line="259" w:lineRule="auto"/>
              <w:rPr>
                <w:color w:val="000000"/>
                <w:sz w:val="22"/>
                <w:szCs w:val="22"/>
              </w:rPr>
            </w:pPr>
            <w:r w:rsidDel="00000000" w:rsidR="00000000" w:rsidRPr="00000000">
              <w:rPr>
                <w:color w:val="000000"/>
                <w:sz w:val="22"/>
                <w:szCs w:val="22"/>
                <w:rtl w:val="0"/>
              </w:rPr>
              <w:t xml:space="preserve">-Interpretare simboli, colori e legende delle carte geografiche.</w:t>
            </w:r>
          </w:p>
          <w:p w:rsidR="00000000" w:rsidDel="00000000" w:rsidP="00000000" w:rsidRDefault="00000000" w:rsidRPr="00000000" w14:paraId="00000551">
            <w:pPr>
              <w:spacing w:line="259" w:lineRule="auto"/>
              <w:rPr>
                <w:b w:val="1"/>
                <w:bCs w:val="1"/>
                <w:i w:val="1"/>
                <w:iCs w:val="1"/>
                <w:color w:val="000000"/>
                <w:sz w:val="22"/>
                <w:szCs w:val="22"/>
              </w:rPr>
            </w:pPr>
            <w:r w:rsidDel="00000000" w:rsidR="00000000" w:rsidRPr="00000000">
              <w:rPr>
                <w:color w:val="000000"/>
                <w:sz w:val="22"/>
                <w:szCs w:val="22"/>
                <w:rtl w:val="0"/>
              </w:rPr>
              <w:t xml:space="preserve">- Utilizzare immagini, grafici e semplici dati statistici per descrivere fenomeni geografici.</w:t>
            </w:r>
            <w:r w:rsidDel="00000000" w:rsidR="00000000" w:rsidRPr="00000000">
              <w:rPr>
                <w:rtl w:val="0"/>
              </w:rPr>
            </w:r>
          </w:p>
          <w:p w:rsidR="00000000" w:rsidDel="00000000" w:rsidP="00000000" w:rsidRDefault="00000000" w:rsidRPr="00000000" w14:paraId="00000552">
            <w:pPr>
              <w:spacing w:line="259" w:lineRule="auto"/>
              <w:ind w:left="5" w:firstLine="0"/>
              <w:rPr>
                <w:b w:val="1"/>
                <w:bCs w:val="1"/>
                <w:color w:val="000000"/>
              </w:rPr>
            </w:pP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55">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Paesaggio e territorio</w:t>
            </w:r>
          </w:p>
          <w:p w:rsidR="00000000" w:rsidDel="00000000" w:rsidP="00000000" w:rsidRDefault="00000000" w:rsidRPr="00000000" w14:paraId="00000556">
            <w:pPr>
              <w:rPr>
                <w:sz w:val="22"/>
                <w:szCs w:val="22"/>
              </w:rPr>
            </w:pPr>
            <w:r w:rsidDel="00000000" w:rsidR="00000000" w:rsidRPr="00000000">
              <w:rPr>
                <w:sz w:val="22"/>
                <w:szCs w:val="22"/>
                <w:rtl w:val="0"/>
              </w:rPr>
              <w:t xml:space="preserve">- Conoscere i principali elementi della geografia fisica italiana.</w:t>
            </w:r>
          </w:p>
          <w:p w:rsidR="00000000" w:rsidDel="00000000" w:rsidP="00000000" w:rsidRDefault="00000000" w:rsidRPr="00000000" w14:paraId="00000557">
            <w:pPr>
              <w:rPr>
                <w:sz w:val="22"/>
                <w:szCs w:val="22"/>
              </w:rPr>
            </w:pPr>
            <w:r w:rsidDel="00000000" w:rsidR="00000000" w:rsidRPr="00000000">
              <w:rPr>
                <w:sz w:val="22"/>
                <w:szCs w:val="22"/>
                <w:rtl w:val="0"/>
              </w:rPr>
              <w:t xml:space="preserve">- Distinguere ambienti naturali e ambienti antropizzati.</w:t>
            </w:r>
          </w:p>
          <w:p w:rsidR="00000000" w:rsidDel="00000000" w:rsidP="00000000" w:rsidRDefault="00000000" w:rsidRPr="00000000" w14:paraId="00000558">
            <w:pPr>
              <w:rPr>
                <w:sz w:val="22"/>
                <w:szCs w:val="22"/>
              </w:rPr>
            </w:pPr>
            <w:r w:rsidDel="00000000" w:rsidR="00000000" w:rsidRPr="00000000">
              <w:rPr>
                <w:sz w:val="22"/>
                <w:szCs w:val="22"/>
                <w:rtl w:val="0"/>
              </w:rPr>
              <w:t xml:space="preserve">- Riconoscere le relazioni tra ambiente e attività umane.</w:t>
            </w:r>
          </w:p>
          <w:p w:rsidR="00000000" w:rsidDel="00000000" w:rsidP="00000000" w:rsidRDefault="00000000" w:rsidRPr="00000000" w14:paraId="00000559">
            <w:pPr>
              <w:spacing w:line="259" w:lineRule="auto"/>
              <w:rPr>
                <w:color w:val="000000"/>
                <w:sz w:val="22"/>
                <w:szCs w:val="22"/>
              </w:rPr>
            </w:pPr>
            <w:r w:rsidDel="00000000" w:rsidR="00000000" w:rsidRPr="00000000">
              <w:rPr>
                <w:sz w:val="22"/>
                <w:szCs w:val="22"/>
                <w:rtl w:val="0"/>
              </w:rPr>
              <w:t xml:space="preserve">- Comprendere il valore del paesaggio e del patrimonio naturale e culturale.</w:t>
            </w:r>
            <w:r w:rsidDel="00000000" w:rsidR="00000000" w:rsidRPr="00000000">
              <w:rPr>
                <w:rtl w:val="0"/>
              </w:rPr>
            </w:r>
          </w:p>
          <w:p w:rsidR="00000000" w:rsidDel="00000000" w:rsidP="00000000" w:rsidRDefault="00000000" w:rsidRPr="00000000" w14:paraId="0000055A">
            <w:pPr>
              <w:spacing w:line="259" w:lineRule="auto"/>
              <w:ind w:left="5" w:firstLine="0"/>
              <w:rPr>
                <w:b w:val="1"/>
                <w:bCs w:val="1"/>
                <w:color w:val="000000"/>
              </w:rPr>
            </w:pP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5D">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Relazioni e dinamiche </w:t>
            </w:r>
          </w:p>
          <w:p w:rsidR="00000000" w:rsidDel="00000000" w:rsidP="00000000" w:rsidRDefault="00000000" w:rsidRPr="00000000" w14:paraId="0000055E">
            <w:pPr>
              <w:rPr>
                <w:sz w:val="22"/>
                <w:szCs w:val="22"/>
              </w:rPr>
            </w:pPr>
            <w:r w:rsidDel="00000000" w:rsidR="00000000" w:rsidRPr="00000000">
              <w:rPr>
                <w:sz w:val="22"/>
                <w:szCs w:val="22"/>
                <w:rtl w:val="0"/>
              </w:rPr>
              <w:t xml:space="preserve">- Osservare le trasformazioni del territorio operate dall'uomo.</w:t>
            </w:r>
          </w:p>
          <w:p w:rsidR="00000000" w:rsidDel="00000000" w:rsidP="00000000" w:rsidRDefault="00000000" w:rsidRPr="00000000" w14:paraId="0000055F">
            <w:pPr>
              <w:rPr>
                <w:sz w:val="22"/>
                <w:szCs w:val="22"/>
              </w:rPr>
            </w:pPr>
            <w:r w:rsidDel="00000000" w:rsidR="00000000" w:rsidRPr="00000000">
              <w:rPr>
                <w:sz w:val="22"/>
                <w:szCs w:val="22"/>
                <w:rtl w:val="0"/>
              </w:rPr>
              <w:t xml:space="preserve">- Riflettere sull'importanza della tutela dell'ambiente e dei beni culturali.</w:t>
            </w:r>
          </w:p>
          <w:p w:rsidR="00000000" w:rsidDel="00000000" w:rsidP="00000000" w:rsidRDefault="00000000" w:rsidRPr="00000000" w14:paraId="00000560">
            <w:pPr>
              <w:spacing w:line="259" w:lineRule="auto"/>
              <w:ind w:left="5" w:firstLine="0"/>
              <w:rPr>
                <w:b w:val="1"/>
                <w:bCs w:val="1"/>
                <w:color w:val="000000"/>
              </w:rPr>
            </w:pPr>
            <w:r w:rsidDel="00000000" w:rsidR="00000000" w:rsidRPr="00000000">
              <w:rPr>
                <w:sz w:val="22"/>
                <w:szCs w:val="22"/>
                <w:rtl w:val="0"/>
              </w:rPr>
              <w:t xml:space="preserve">- Comprendere il legame tra cittadinanza, territorio e cura degli spazi comuni.</w:t>
            </w: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63">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Organizzazione territoriale</w:t>
            </w:r>
          </w:p>
          <w:p w:rsidR="00000000" w:rsidDel="00000000" w:rsidP="00000000" w:rsidRDefault="00000000" w:rsidRPr="00000000" w14:paraId="00000564">
            <w:pPr>
              <w:spacing w:line="259" w:lineRule="auto"/>
              <w:rPr>
                <w:color w:val="000000"/>
                <w:sz w:val="22"/>
                <w:szCs w:val="22"/>
              </w:rPr>
            </w:pPr>
            <w:r w:rsidDel="00000000" w:rsidR="00000000" w:rsidRPr="00000000">
              <w:rPr>
                <w:color w:val="000000"/>
                <w:sz w:val="22"/>
                <w:szCs w:val="22"/>
                <w:rtl w:val="0"/>
              </w:rPr>
              <w:t xml:space="preserve">- Conoscere l'organizzazione politico-amministrativa dell'Italia.</w:t>
            </w:r>
          </w:p>
          <w:p w:rsidR="00000000" w:rsidDel="00000000" w:rsidP="00000000" w:rsidRDefault="00000000" w:rsidRPr="00000000" w14:paraId="00000565">
            <w:pPr>
              <w:spacing w:line="259" w:lineRule="auto"/>
              <w:rPr>
                <w:color w:val="000000"/>
                <w:sz w:val="22"/>
                <w:szCs w:val="22"/>
              </w:rPr>
            </w:pPr>
            <w:r w:rsidDel="00000000" w:rsidR="00000000" w:rsidRPr="00000000">
              <w:rPr>
                <w:color w:val="000000"/>
                <w:sz w:val="22"/>
                <w:szCs w:val="22"/>
                <w:rtl w:val="0"/>
              </w:rPr>
              <w:t xml:space="preserve">- Localizzare regioni, capoluoghi e principali città italiane.</w:t>
            </w:r>
          </w:p>
          <w:p w:rsidR="00000000" w:rsidDel="00000000" w:rsidP="00000000" w:rsidRDefault="00000000" w:rsidRPr="00000000" w14:paraId="00000566">
            <w:pPr>
              <w:spacing w:line="259" w:lineRule="auto"/>
              <w:ind w:left="5" w:firstLine="0"/>
              <w:rPr>
                <w:b w:val="1"/>
                <w:bCs w:val="1"/>
                <w:color w:val="000000"/>
              </w:rPr>
            </w:pPr>
            <w:r w:rsidDel="00000000" w:rsidR="00000000" w:rsidRPr="00000000">
              <w:rPr>
                <w:color w:val="000000"/>
                <w:sz w:val="22"/>
                <w:szCs w:val="22"/>
                <w:rtl w:val="0"/>
              </w:rPr>
              <w:t xml:space="preserve">- Riconoscere le diversità fisiche, economiche e culturali delle regioni italiane.</w:t>
            </w: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bl>
    <w:p w:rsidR="00000000" w:rsidDel="00000000" w:rsidP="00000000" w:rsidRDefault="00000000" w:rsidRPr="00000000" w14:paraId="00000568">
      <w:pP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69">
      <w:pPr>
        <w:jc w:val="center"/>
        <w:rPr/>
      </w:pPr>
      <w:r w:rsidDel="00000000" w:rsidR="00000000" w:rsidRPr="00000000">
        <w:rPr>
          <w:rtl w:val="0"/>
        </w:rPr>
      </w:r>
    </w:p>
    <w:p w:rsidR="00000000" w:rsidDel="00000000" w:rsidP="00000000" w:rsidRDefault="00000000" w:rsidRPr="00000000" w14:paraId="0000056A">
      <w:pPr>
        <w:jc w:val="center"/>
        <w:rPr/>
      </w:pPr>
      <w:r w:rsidDel="00000000" w:rsidR="00000000" w:rsidRPr="00000000">
        <w:rPr>
          <w:rtl w:val="0"/>
        </w:rPr>
      </w:r>
    </w:p>
    <w:p w:rsidR="00000000" w:rsidDel="00000000" w:rsidP="00000000" w:rsidRDefault="00000000" w:rsidRPr="00000000" w14:paraId="0000056B">
      <w:pPr>
        <w:jc w:val="center"/>
        <w:rPr/>
      </w:pPr>
      <w:r w:rsidDel="00000000" w:rsidR="00000000" w:rsidRPr="00000000">
        <w:rPr>
          <w:rtl w:val="0"/>
        </w:rPr>
      </w:r>
    </w:p>
    <w:p w:rsidR="00000000" w:rsidDel="00000000" w:rsidP="00000000" w:rsidRDefault="00000000" w:rsidRPr="00000000" w14:paraId="0000056C">
      <w:pPr>
        <w:jc w:val="center"/>
        <w:rPr/>
      </w:pPr>
      <w:r w:rsidDel="00000000" w:rsidR="00000000" w:rsidRPr="00000000">
        <w:rPr>
          <w:rtl w:val="0"/>
        </w:rPr>
      </w:r>
    </w:p>
    <w:p w:rsidR="00000000" w:rsidDel="00000000" w:rsidP="00000000" w:rsidRDefault="00000000" w:rsidRPr="00000000" w14:paraId="0000056D">
      <w:pPr>
        <w:jc w:val="center"/>
        <w:rPr/>
      </w:pPr>
      <w:r w:rsidDel="00000000" w:rsidR="00000000" w:rsidRPr="00000000">
        <w:rPr>
          <w:rtl w:val="0"/>
        </w:rPr>
      </w:r>
    </w:p>
    <w:p w:rsidR="00000000" w:rsidDel="00000000" w:rsidP="00000000" w:rsidRDefault="00000000" w:rsidRPr="00000000" w14:paraId="0000056E">
      <w:pPr>
        <w:jc w:val="center"/>
        <w:rPr/>
      </w:pPr>
      <w:r w:rsidDel="00000000" w:rsidR="00000000" w:rsidRPr="00000000">
        <w:rPr>
          <w:rtl w:val="0"/>
        </w:rPr>
      </w:r>
    </w:p>
    <w:p w:rsidR="00000000" w:rsidDel="00000000" w:rsidP="00000000" w:rsidRDefault="00000000" w:rsidRPr="00000000" w14:paraId="0000056F">
      <w:pPr>
        <w:jc w:val="center"/>
        <w:rPr/>
      </w:pPr>
      <w:r w:rsidDel="00000000" w:rsidR="00000000" w:rsidRPr="00000000">
        <w:rPr>
          <w:rtl w:val="0"/>
        </w:rPr>
      </w:r>
    </w:p>
    <w:p w:rsidR="00000000" w:rsidDel="00000000" w:rsidP="00000000" w:rsidRDefault="00000000" w:rsidRPr="00000000" w14:paraId="00000570">
      <w:pPr>
        <w:jc w:val="center"/>
        <w:rPr/>
      </w:pPr>
      <w:r w:rsidDel="00000000" w:rsidR="00000000" w:rsidRPr="00000000">
        <w:rPr>
          <w:rtl w:val="0"/>
        </w:rPr>
      </w:r>
    </w:p>
    <w:p w:rsidR="00000000" w:rsidDel="00000000" w:rsidP="00000000" w:rsidRDefault="00000000" w:rsidRPr="00000000" w14:paraId="00000571">
      <w:pPr>
        <w:jc w:val="center"/>
        <w:rPr/>
      </w:pPr>
      <w:r w:rsidDel="00000000" w:rsidR="00000000" w:rsidRPr="00000000">
        <w:rPr>
          <w:rtl w:val="0"/>
        </w:rPr>
      </w:r>
    </w:p>
    <w:p w:rsidR="00000000" w:rsidDel="00000000" w:rsidP="00000000" w:rsidRDefault="00000000" w:rsidRPr="00000000" w14:paraId="00000572">
      <w:pPr>
        <w:jc w:val="center"/>
        <w:rPr/>
      </w:pPr>
      <w:r w:rsidDel="00000000" w:rsidR="00000000" w:rsidRPr="00000000">
        <w:rPr>
          <w:rtl w:val="0"/>
        </w:rPr>
      </w:r>
    </w:p>
    <w:p w:rsidR="00000000" w:rsidDel="00000000" w:rsidP="00000000" w:rsidRDefault="00000000" w:rsidRPr="00000000" w14:paraId="00000573">
      <w:pPr>
        <w:jc w:val="center"/>
        <w:rPr/>
      </w:pPr>
      <w:r w:rsidDel="00000000" w:rsidR="00000000" w:rsidRPr="00000000">
        <w:rPr>
          <w:rtl w:val="0"/>
        </w:rPr>
      </w:r>
    </w:p>
    <w:p w:rsidR="00000000" w:rsidDel="00000000" w:rsidP="00000000" w:rsidRDefault="00000000" w:rsidRPr="00000000" w14:paraId="00000574">
      <w:pPr>
        <w:jc w:val="center"/>
        <w:rPr/>
      </w:pPr>
      <w:r w:rsidDel="00000000" w:rsidR="00000000" w:rsidRPr="00000000">
        <w:rPr>
          <w:rtl w:val="0"/>
        </w:rPr>
      </w:r>
    </w:p>
    <w:p w:rsidR="00000000" w:rsidDel="00000000" w:rsidP="00000000" w:rsidRDefault="00000000" w:rsidRPr="00000000" w14:paraId="00000575">
      <w:pPr>
        <w:jc w:val="center"/>
        <w:rPr/>
      </w:pPr>
      <w:r w:rsidDel="00000000" w:rsidR="00000000" w:rsidRPr="00000000">
        <w:rPr>
          <w:rtl w:val="0"/>
        </w:rPr>
      </w:r>
    </w:p>
    <w:p w:rsidR="00000000" w:rsidDel="00000000" w:rsidP="00000000" w:rsidRDefault="00000000" w:rsidRPr="00000000" w14:paraId="00000576">
      <w:pPr>
        <w:jc w:val="center"/>
        <w:rPr/>
      </w:pPr>
      <w:r w:rsidDel="00000000" w:rsidR="00000000" w:rsidRPr="00000000">
        <w:rPr>
          <w:rtl w:val="0"/>
        </w:rPr>
      </w:r>
    </w:p>
    <w:p w:rsidR="00000000" w:rsidDel="00000000" w:rsidP="00000000" w:rsidRDefault="00000000" w:rsidRPr="00000000" w14:paraId="00000577">
      <w:pPr>
        <w:jc w:val="center"/>
        <w:rPr/>
      </w:pPr>
      <w:r w:rsidDel="00000000" w:rsidR="00000000" w:rsidRPr="00000000">
        <w:rPr>
          <w:rtl w:val="0"/>
        </w:rPr>
      </w:r>
    </w:p>
    <w:p w:rsidR="00000000" w:rsidDel="00000000" w:rsidP="00000000" w:rsidRDefault="00000000" w:rsidRPr="00000000" w14:paraId="00000578">
      <w:pPr>
        <w:jc w:val="center"/>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r>
    </w:p>
    <w:p w:rsidR="00000000" w:rsidDel="00000000" w:rsidP="00000000" w:rsidRDefault="00000000" w:rsidRPr="00000000" w14:paraId="0000057A">
      <w:pPr>
        <w:jc w:val="center"/>
        <w:rPr/>
      </w:pPr>
      <w:r w:rsidDel="00000000" w:rsidR="00000000" w:rsidRPr="00000000">
        <w:rPr>
          <w:rtl w:val="0"/>
        </w:rPr>
      </w:r>
    </w:p>
    <w:p w:rsidR="00000000" w:rsidDel="00000000" w:rsidP="00000000" w:rsidRDefault="00000000" w:rsidRPr="00000000" w14:paraId="0000057B">
      <w:pPr>
        <w:jc w:val="center"/>
        <w:rPr/>
      </w:pPr>
      <w:r w:rsidDel="00000000" w:rsidR="00000000" w:rsidRPr="00000000">
        <w:rPr>
          <w:rtl w:val="0"/>
        </w:rPr>
      </w:r>
    </w:p>
    <w:p w:rsidR="00000000" w:rsidDel="00000000" w:rsidP="00000000" w:rsidRDefault="00000000" w:rsidRPr="00000000" w14:paraId="0000057C">
      <w:pPr>
        <w:jc w:val="center"/>
        <w:rPr/>
      </w:pPr>
      <w:r w:rsidDel="00000000" w:rsidR="00000000" w:rsidRPr="00000000">
        <w:rPr>
          <w:rtl w:val="0"/>
        </w:rPr>
      </w:r>
    </w:p>
    <w:p w:rsidR="00000000" w:rsidDel="00000000" w:rsidP="00000000" w:rsidRDefault="00000000" w:rsidRPr="00000000" w14:paraId="0000057D">
      <w:pPr>
        <w:jc w:val="center"/>
        <w:rPr/>
      </w:pPr>
      <w:r w:rsidDel="00000000" w:rsidR="00000000" w:rsidRPr="00000000">
        <w:rPr>
          <w:rtl w:val="0"/>
        </w:rPr>
      </w:r>
    </w:p>
    <w:p w:rsidR="00000000" w:rsidDel="00000000" w:rsidP="00000000" w:rsidRDefault="00000000" w:rsidRPr="00000000" w14:paraId="0000057E">
      <w:pPr>
        <w:jc w:val="center"/>
        <w:rPr/>
      </w:pPr>
      <w:r w:rsidDel="00000000" w:rsidR="00000000" w:rsidRPr="00000000">
        <w:rPr>
          <w:rtl w:val="0"/>
        </w:rPr>
      </w:r>
    </w:p>
    <w:p w:rsidR="00000000" w:rsidDel="00000000" w:rsidP="00000000" w:rsidRDefault="00000000" w:rsidRPr="00000000" w14:paraId="0000057F">
      <w:pPr>
        <w:jc w:val="center"/>
        <w:rPr/>
      </w:pPr>
      <w:r w:rsidDel="00000000" w:rsidR="00000000" w:rsidRPr="00000000">
        <w:rPr>
          <w:rtl w:val="0"/>
        </w:rPr>
      </w:r>
    </w:p>
    <w:p w:rsidR="00000000" w:rsidDel="00000000" w:rsidP="00000000" w:rsidRDefault="00000000" w:rsidRPr="00000000" w14:paraId="00000580">
      <w:pPr>
        <w:jc w:val="center"/>
        <w:rPr/>
      </w:pPr>
      <w:r w:rsidDel="00000000" w:rsidR="00000000" w:rsidRPr="00000000">
        <w:rPr>
          <w:rtl w:val="0"/>
        </w:rPr>
      </w:r>
    </w:p>
    <w:p w:rsidR="00000000" w:rsidDel="00000000" w:rsidP="00000000" w:rsidRDefault="00000000" w:rsidRPr="00000000" w14:paraId="00000581">
      <w:pPr>
        <w:jc w:val="center"/>
        <w:rPr/>
      </w:pPr>
      <w:r w:rsidDel="00000000" w:rsidR="00000000" w:rsidRPr="00000000">
        <w:rPr>
          <w:rtl w:val="0"/>
        </w:rPr>
      </w:r>
    </w:p>
    <w:p w:rsidR="00000000" w:rsidDel="00000000" w:rsidP="00000000" w:rsidRDefault="00000000" w:rsidRPr="00000000" w14:paraId="00000582">
      <w:pPr>
        <w:jc w:val="center"/>
        <w:rPr/>
      </w:pPr>
      <w:r w:rsidDel="00000000" w:rsidR="00000000" w:rsidRPr="00000000">
        <w:rPr>
          <w:rtl w:val="0"/>
        </w:rPr>
      </w:r>
    </w:p>
    <w:p w:rsidR="00000000" w:rsidDel="00000000" w:rsidP="00000000" w:rsidRDefault="00000000" w:rsidRPr="00000000" w14:paraId="00000583">
      <w:pPr>
        <w:jc w:val="center"/>
        <w:rPr/>
      </w:pPr>
      <w:r w:rsidDel="00000000" w:rsidR="00000000" w:rsidRPr="00000000">
        <w:rPr>
          <w:rtl w:val="0"/>
        </w:rPr>
      </w:r>
    </w:p>
    <w:p w:rsidR="00000000" w:rsidDel="00000000" w:rsidP="00000000" w:rsidRDefault="00000000" w:rsidRPr="00000000" w14:paraId="00000584">
      <w:pPr>
        <w:jc w:val="center"/>
        <w:rPr/>
      </w:pPr>
      <w:r w:rsidDel="00000000" w:rsidR="00000000" w:rsidRPr="00000000">
        <w:rPr>
          <w:rtl w:val="0"/>
        </w:rPr>
      </w:r>
    </w:p>
    <w:p w:rsidR="00000000" w:rsidDel="00000000" w:rsidP="00000000" w:rsidRDefault="00000000" w:rsidRPr="00000000" w14:paraId="00000585">
      <w:pPr>
        <w:jc w:val="center"/>
        <w:rPr/>
      </w:pPr>
      <w:r w:rsidDel="00000000" w:rsidR="00000000" w:rsidRPr="00000000">
        <w:rPr>
          <w:rtl w:val="0"/>
        </w:rPr>
      </w:r>
    </w:p>
    <w:p w:rsidR="00000000" w:rsidDel="00000000" w:rsidP="00000000" w:rsidRDefault="00000000" w:rsidRPr="00000000" w14:paraId="00000586">
      <w:pPr>
        <w:jc w:val="center"/>
        <w:rPr/>
      </w:pPr>
      <w:r w:rsidDel="00000000" w:rsidR="00000000" w:rsidRPr="00000000">
        <w:rPr>
          <w:rtl w:val="0"/>
        </w:rPr>
      </w:r>
    </w:p>
    <w:p w:rsidR="00000000" w:rsidDel="00000000" w:rsidP="00000000" w:rsidRDefault="00000000" w:rsidRPr="00000000" w14:paraId="00000587">
      <w:pPr>
        <w:jc w:val="center"/>
        <w:rPr/>
      </w:pPr>
      <w:r w:rsidDel="00000000" w:rsidR="00000000" w:rsidRPr="00000000">
        <w:rPr>
          <w:rtl w:val="0"/>
        </w:rPr>
      </w:r>
    </w:p>
    <w:p w:rsidR="00000000" w:rsidDel="00000000" w:rsidP="00000000" w:rsidRDefault="00000000" w:rsidRPr="00000000" w14:paraId="00000588">
      <w:pPr>
        <w:jc w:val="center"/>
        <w:rPr/>
      </w:pPr>
      <w:r w:rsidDel="00000000" w:rsidR="00000000" w:rsidRPr="00000000">
        <w:rPr>
          <w:rtl w:val="0"/>
        </w:rPr>
      </w:r>
    </w:p>
    <w:p w:rsidR="00000000" w:rsidDel="00000000" w:rsidP="00000000" w:rsidRDefault="00000000" w:rsidRPr="00000000" w14:paraId="00000589">
      <w:pPr>
        <w:jc w:val="center"/>
        <w:rPr>
          <w:rFonts w:ascii="Calibri" w:cs="Calibri" w:eastAsia="Calibri" w:hAnsi="Calibri"/>
          <w:b w:val="1"/>
          <w:bCs w:val="1"/>
          <w:i w:val="1"/>
          <w:iCs w:val="1"/>
          <w:sz w:val="52"/>
          <w:szCs w:val="52"/>
          <w:u w:val="single"/>
        </w:rPr>
      </w:pPr>
      <w:r w:rsidDel="00000000" w:rsidR="00000000" w:rsidRPr="00000000">
        <w:rPr>
          <w:rFonts w:ascii="Calibri" w:cs="Calibri" w:eastAsia="Calibri" w:hAnsi="Calibri"/>
          <w:b w:val="1"/>
          <w:bCs w:val="1"/>
          <w:i w:val="1"/>
          <w:iCs w:val="1"/>
          <w:sz w:val="52"/>
          <w:szCs w:val="52"/>
          <w:u w:val="single"/>
          <w:rtl w:val="0"/>
        </w:rPr>
        <w:t xml:space="preserve">MATEMATICA</w:t>
      </w:r>
    </w:p>
    <w:p w:rsidR="00000000" w:rsidDel="00000000" w:rsidP="00000000" w:rsidRDefault="00000000" w:rsidRPr="00000000" w14:paraId="0000058A">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8B">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8C">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8D">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8E">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8F">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90">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91">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92">
      <w:pPr>
        <w:jc w:val="center"/>
        <w:rPr>
          <w:rFonts w:ascii="Calibri" w:cs="Calibri" w:eastAsia="Calibri" w:hAnsi="Calibri"/>
          <w:b w:val="1"/>
          <w:bCs w:val="1"/>
          <w:i w:val="1"/>
          <w:iCs w:val="1"/>
          <w:sz w:val="52"/>
          <w:szCs w:val="52"/>
          <w:u w:val="single"/>
        </w:rPr>
      </w:pPr>
      <w:r w:rsidDel="00000000" w:rsidR="00000000" w:rsidRPr="00000000">
        <w:rPr>
          <w:rtl w:val="0"/>
        </w:rPr>
      </w:r>
    </w:p>
    <w:tbl>
      <w:tblPr>
        <w:tblStyle w:val="Table15"/>
        <w:tblW w:w="1427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gridCol w:w="4759"/>
        <w:tblGridChange w:id="0">
          <w:tblGrid>
            <w:gridCol w:w="4759"/>
            <w:gridCol w:w="4759"/>
            <w:gridCol w:w="4759"/>
          </w:tblGrid>
        </w:tblGridChange>
      </w:tblGrid>
      <w:tr>
        <w:trPr>
          <w:cantSplit w:val="0"/>
          <w:tblHeader w:val="0"/>
        </w:trPr>
        <w:tc>
          <w:tcPr>
            <w:gridSpan w:val="3"/>
            <w:shd w:fill="ed7d31" w:val="clear"/>
          </w:tcPr>
          <w:p w:rsidR="00000000" w:rsidDel="00000000" w:rsidP="00000000" w:rsidRDefault="00000000" w:rsidRPr="00000000" w14:paraId="00000593">
            <w:pPr>
              <w:rPr>
                <w:color w:val="ffffff"/>
                <w:sz w:val="24"/>
                <w:szCs w:val="24"/>
              </w:rPr>
            </w:pPr>
            <w:r w:rsidDel="00000000" w:rsidR="00000000" w:rsidRPr="00000000">
              <w:rPr>
                <w:b w:val="1"/>
                <w:bCs w:val="1"/>
                <w:color w:val="ffffff"/>
                <w:sz w:val="24"/>
                <w:szCs w:val="24"/>
                <w:rtl w:val="0"/>
              </w:rPr>
              <w:t xml:space="preserve">COMPETENZA CHIAVE EUROPEA</w:t>
            </w:r>
            <w:r w:rsidDel="00000000" w:rsidR="00000000" w:rsidRPr="00000000">
              <w:rPr>
                <w:rtl w:val="0"/>
              </w:rPr>
              <w:t xml:space="preserve">: </w:t>
            </w:r>
            <w:r w:rsidDel="00000000" w:rsidR="00000000" w:rsidRPr="00000000">
              <w:rPr>
                <w:color w:val="ffffff"/>
                <w:sz w:val="24"/>
                <w:szCs w:val="24"/>
                <w:rtl w:val="0"/>
              </w:rPr>
              <w:t xml:space="preserve">Competenza alfabetica funzionale- Competenza matematica e competenze di base in scienza e tecnologia - Competenza digitale -Competenza personale, sociale e capacità di imparare ad imparare- Competenza imprenditoriale</w:t>
            </w:r>
          </w:p>
          <w:p w:rsidR="00000000" w:rsidDel="00000000" w:rsidP="00000000" w:rsidRDefault="00000000" w:rsidRPr="00000000" w14:paraId="00000594">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597">
            <w:pPr>
              <w:rPr>
                <w:b w:val="1"/>
                <w:bCs w:val="1"/>
                <w:sz w:val="24"/>
                <w:szCs w:val="24"/>
              </w:rPr>
            </w:pPr>
            <w:r w:rsidDel="00000000" w:rsidR="00000000" w:rsidRPr="00000000">
              <w:rPr>
                <w:b w:val="1"/>
                <w:bCs w:val="1"/>
                <w:sz w:val="24"/>
                <w:szCs w:val="24"/>
                <w:rtl w:val="0"/>
              </w:rPr>
              <w:t xml:space="preserve">Profilo dello studente al termine della classe PRIMA: </w:t>
            </w:r>
          </w:p>
          <w:p w:rsidR="00000000" w:rsidDel="00000000" w:rsidP="00000000" w:rsidRDefault="00000000" w:rsidRPr="00000000" w14:paraId="00000598">
            <w:pPr>
              <w:rPr>
                <w:sz w:val="24"/>
                <w:szCs w:val="24"/>
              </w:rPr>
            </w:pPr>
            <w:r w:rsidDel="00000000" w:rsidR="00000000" w:rsidRPr="00000000">
              <w:rPr>
                <w:sz w:val="24"/>
                <w:szCs w:val="24"/>
                <w:rtl w:val="0"/>
              </w:rPr>
              <w:t xml:space="preserve">Capacità di</w:t>
            </w:r>
            <w:r w:rsidDel="00000000" w:rsidR="00000000" w:rsidRPr="00000000">
              <w:rPr>
                <w:b w:val="1"/>
                <w:bCs w:val="1"/>
                <w:sz w:val="24"/>
                <w:szCs w:val="24"/>
                <w:rtl w:val="0"/>
              </w:rPr>
              <w:t xml:space="preserve"> </w:t>
            </w:r>
            <w:r w:rsidDel="00000000" w:rsidR="00000000" w:rsidRPr="00000000">
              <w:rPr>
                <w:sz w:val="24"/>
                <w:szCs w:val="24"/>
                <w:rtl w:val="0"/>
              </w:rPr>
              <w:t xml:space="preserve">usare il pensiero logico per comprendere i fatti, risolvere problemi e gestire calcoli di base.</w:t>
            </w:r>
          </w:p>
          <w:p w:rsidR="00000000" w:rsidDel="00000000" w:rsidP="00000000" w:rsidRDefault="00000000" w:rsidRPr="00000000" w14:paraId="00000599">
            <w:pPr>
              <w:rPr>
                <w:sz w:val="24"/>
                <w:szCs w:val="24"/>
              </w:rPr>
            </w:pPr>
            <w:r w:rsidDel="00000000" w:rsidR="00000000" w:rsidRPr="00000000">
              <w:rPr>
                <w:sz w:val="24"/>
                <w:szCs w:val="24"/>
                <w:rtl w:val="0"/>
              </w:rPr>
              <w:t xml:space="preserve">Capacità di comunicare informazioni in modo appropriato, risolvere problemi, porsi domande, esplorare idee, formulare congetture e giustificare le proprie conclusioni.</w:t>
            </w:r>
          </w:p>
        </w:tc>
      </w:tr>
      <w:tr>
        <w:trPr>
          <w:cantSplit w:val="0"/>
          <w:tblHeader w:val="0"/>
        </w:trPr>
        <w:tc>
          <w:tcPr>
            <w:shd w:fill="ed7d31" w:val="clear"/>
          </w:tcPr>
          <w:p w:rsidR="00000000" w:rsidDel="00000000" w:rsidP="00000000" w:rsidRDefault="00000000" w:rsidRPr="00000000" w14:paraId="0000059C">
            <w:pPr>
              <w:rPr>
                <w:color w:val="ffffff"/>
              </w:rPr>
            </w:pPr>
            <w:r w:rsidDel="00000000" w:rsidR="00000000" w:rsidRPr="00000000">
              <w:rPr>
                <w:b w:val="1"/>
                <w:bCs w:val="1"/>
                <w:color w:val="ffffff"/>
                <w:rtl w:val="0"/>
              </w:rPr>
              <w:t xml:space="preserve">NUCLEI FONDANTI</w:t>
            </w:r>
            <w:r w:rsidDel="00000000" w:rsidR="00000000" w:rsidRPr="00000000">
              <w:rPr>
                <w:rtl w:val="0"/>
              </w:rPr>
            </w:r>
          </w:p>
          <w:p w:rsidR="00000000" w:rsidDel="00000000" w:rsidP="00000000" w:rsidRDefault="00000000" w:rsidRPr="00000000" w14:paraId="0000059D">
            <w:pPr>
              <w:rPr>
                <w:color w:val="ffffff"/>
              </w:rPr>
            </w:pPr>
            <w:r w:rsidDel="00000000" w:rsidR="00000000" w:rsidRPr="00000000">
              <w:rPr>
                <w:rtl w:val="0"/>
              </w:rPr>
            </w:r>
          </w:p>
        </w:tc>
        <w:tc>
          <w:tcPr>
            <w:shd w:fill="ed7d31" w:val="clear"/>
          </w:tcPr>
          <w:p w:rsidR="00000000" w:rsidDel="00000000" w:rsidP="00000000" w:rsidRDefault="00000000" w:rsidRPr="00000000" w14:paraId="0000059E">
            <w:pPr>
              <w:rPr>
                <w:color w:val="ffffff"/>
              </w:rPr>
            </w:pPr>
            <w:r w:rsidDel="00000000" w:rsidR="00000000" w:rsidRPr="00000000">
              <w:rPr>
                <w:b w:val="1"/>
                <w:bCs w:val="1"/>
                <w:color w:val="ffffff"/>
                <w:rtl w:val="0"/>
              </w:rPr>
              <w:t xml:space="preserve">OBIETTIVI SPECIFICI DI APPRENDIMENTO</w:t>
            </w:r>
            <w:r w:rsidDel="00000000" w:rsidR="00000000" w:rsidRPr="00000000">
              <w:rPr>
                <w:rtl w:val="0"/>
              </w:rPr>
            </w:r>
          </w:p>
        </w:tc>
        <w:tc>
          <w:tcPr>
            <w:shd w:fill="ed7d31" w:val="clear"/>
          </w:tcPr>
          <w:p w:rsidR="00000000" w:rsidDel="00000000" w:rsidP="00000000" w:rsidRDefault="00000000" w:rsidRPr="00000000" w14:paraId="0000059F">
            <w:pPr>
              <w:rPr>
                <w:color w:val="ffffff"/>
              </w:rPr>
            </w:pPr>
            <w:r w:rsidDel="00000000" w:rsidR="00000000" w:rsidRPr="00000000">
              <w:rPr>
                <w:b w:val="1"/>
                <w:bCs w:val="1"/>
                <w:color w:val="ffffff"/>
                <w:rtl w:val="0"/>
              </w:rPr>
              <w:t xml:space="preserve">CONOSCENZE</w:t>
            </w:r>
            <w:r w:rsidDel="00000000" w:rsidR="00000000" w:rsidRPr="00000000">
              <w:rPr>
                <w:rtl w:val="0"/>
              </w:rPr>
            </w:r>
          </w:p>
        </w:tc>
      </w:tr>
      <w:tr>
        <w:trPr>
          <w:cantSplit w:val="0"/>
          <w:tblHeader w:val="0"/>
        </w:trPr>
        <w:tc>
          <w:tcPr/>
          <w:p w:rsidR="00000000" w:rsidDel="00000000" w:rsidP="00000000" w:rsidRDefault="00000000" w:rsidRPr="00000000" w14:paraId="000005A0">
            <w:pPr>
              <w:rPr>
                <w:b w:val="1"/>
                <w:bCs w:val="1"/>
                <w:sz w:val="32"/>
                <w:szCs w:val="32"/>
              </w:rPr>
            </w:pPr>
            <w:r w:rsidDel="00000000" w:rsidR="00000000" w:rsidRPr="00000000">
              <w:rPr>
                <w:rtl w:val="0"/>
              </w:rPr>
            </w:r>
          </w:p>
          <w:p w:rsidR="00000000" w:rsidDel="00000000" w:rsidP="00000000" w:rsidRDefault="00000000" w:rsidRPr="00000000" w14:paraId="000005A1">
            <w:pPr>
              <w:rPr>
                <w:b w:val="1"/>
                <w:bCs w:val="1"/>
                <w:sz w:val="32"/>
                <w:szCs w:val="32"/>
              </w:rPr>
            </w:pPr>
            <w:r w:rsidDel="00000000" w:rsidR="00000000" w:rsidRPr="00000000">
              <w:rPr>
                <w:rtl w:val="0"/>
              </w:rPr>
            </w:r>
          </w:p>
          <w:p w:rsidR="00000000" w:rsidDel="00000000" w:rsidP="00000000" w:rsidRDefault="00000000" w:rsidRPr="00000000" w14:paraId="000005A2">
            <w:pPr>
              <w:jc w:val="center"/>
              <w:rPr>
                <w:b w:val="1"/>
                <w:bCs w:val="1"/>
                <w:sz w:val="32"/>
                <w:szCs w:val="32"/>
              </w:rPr>
            </w:pPr>
            <w:r w:rsidDel="00000000" w:rsidR="00000000" w:rsidRPr="00000000">
              <w:rPr>
                <w:b w:val="1"/>
                <w:bCs w:val="1"/>
                <w:sz w:val="32"/>
                <w:szCs w:val="32"/>
                <w:rtl w:val="0"/>
              </w:rPr>
              <w:t xml:space="preserve">Numeri</w:t>
            </w:r>
          </w:p>
        </w:tc>
        <w:tc>
          <w:tcPr/>
          <w:p w:rsidR="00000000" w:rsidDel="00000000" w:rsidP="00000000" w:rsidRDefault="00000000" w:rsidRPr="00000000" w14:paraId="000005A3">
            <w:pPr>
              <w:numPr>
                <w:ilvl w:val="0"/>
                <w:numId w:val="23"/>
              </w:numPr>
              <w:spacing w:after="23" w:lineRule="auto"/>
              <w:rPr>
                <w:color w:val="000000"/>
              </w:rPr>
            </w:pPr>
            <w:r w:rsidDel="00000000" w:rsidR="00000000" w:rsidRPr="00000000">
              <w:rPr>
                <w:color w:val="000000"/>
                <w:rtl w:val="0"/>
              </w:rPr>
              <w:t xml:space="preserve">Contare oggetti o eventi a voce e mentalmente, per mezzo di segni, in modo progressivo e regressivo.</w:t>
            </w:r>
          </w:p>
          <w:p w:rsidR="00000000" w:rsidDel="00000000" w:rsidP="00000000" w:rsidRDefault="00000000" w:rsidRPr="00000000" w14:paraId="000005A4">
            <w:pPr>
              <w:numPr>
                <w:ilvl w:val="0"/>
                <w:numId w:val="23"/>
              </w:numPr>
              <w:spacing w:after="23" w:lineRule="auto"/>
              <w:rPr>
                <w:color w:val="000000"/>
              </w:rPr>
            </w:pPr>
            <w:r w:rsidDel="00000000" w:rsidR="00000000" w:rsidRPr="00000000">
              <w:rPr>
                <w:color w:val="000000"/>
                <w:rtl w:val="0"/>
              </w:rPr>
              <w:t xml:space="preserve">Leggere e scrivere i numeri naturali, riconoscendo i due aspetti cardinale e ordinale e la notazione posizionale delle cifre.</w:t>
            </w:r>
          </w:p>
          <w:p w:rsidR="00000000" w:rsidDel="00000000" w:rsidP="00000000" w:rsidRDefault="00000000" w:rsidRPr="00000000" w14:paraId="000005A5">
            <w:pPr>
              <w:numPr>
                <w:ilvl w:val="0"/>
                <w:numId w:val="23"/>
              </w:numPr>
              <w:spacing w:after="23" w:lineRule="auto"/>
              <w:rPr>
                <w:color w:val="000000"/>
              </w:rPr>
            </w:pPr>
            <w:r w:rsidDel="00000000" w:rsidR="00000000" w:rsidRPr="00000000">
              <w:rPr>
                <w:color w:val="000000"/>
                <w:rtl w:val="0"/>
              </w:rPr>
              <w:t xml:space="preserve">Confrontare, ordinare e rappresentare i numeri naturali sulla retta. </w:t>
            </w:r>
          </w:p>
          <w:p w:rsidR="00000000" w:rsidDel="00000000" w:rsidP="00000000" w:rsidRDefault="00000000" w:rsidRPr="00000000" w14:paraId="000005A6">
            <w:pPr>
              <w:numPr>
                <w:ilvl w:val="0"/>
                <w:numId w:val="23"/>
              </w:numPr>
              <w:rPr>
                <w:color w:val="000000"/>
              </w:rPr>
            </w:pPr>
            <w:r w:rsidDel="00000000" w:rsidR="00000000" w:rsidRPr="00000000">
              <w:rPr>
                <w:color w:val="000000"/>
                <w:rtl w:val="0"/>
              </w:rPr>
              <w:t xml:space="preserve">Eseguire semplici addizioni e sottrazioni, verbalizzare le procedure di calcolo. </w:t>
            </w:r>
          </w:p>
        </w:tc>
        <w:tc>
          <w:tcPr/>
          <w:p w:rsidR="00000000" w:rsidDel="00000000" w:rsidP="00000000" w:rsidRDefault="00000000" w:rsidRPr="00000000" w14:paraId="000005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numero naturale nei tre aspetti cardinale, ordinale e ricorsivo e la sua scrittura in notazione posizionale decimale. </w:t>
            </w:r>
          </w:p>
          <w:p w:rsidR="00000000" w:rsidDel="00000000" w:rsidP="00000000" w:rsidRDefault="00000000" w:rsidRPr="00000000" w14:paraId="000005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 naturali e loro rappresentazione sulla retta. Sistemi di notazione dei numeri che sono o sono stati in uso in luoghi, tempi e culture diverse da quella occidentale.</w:t>
            </w:r>
          </w:p>
          <w:p w:rsidR="00000000" w:rsidDel="00000000" w:rsidP="00000000" w:rsidRDefault="00000000" w:rsidRPr="00000000" w14:paraId="000005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Operazioni aritmetiche (addizione, sottrazione). </w:t>
            </w:r>
          </w:p>
        </w:tc>
      </w:tr>
      <w:tr>
        <w:trPr>
          <w:cantSplit w:val="0"/>
          <w:tblHeader w:val="0"/>
        </w:trPr>
        <w:tc>
          <w:tcPr/>
          <w:p w:rsidR="00000000" w:rsidDel="00000000" w:rsidP="00000000" w:rsidRDefault="00000000" w:rsidRPr="00000000" w14:paraId="000005AA">
            <w:pPr>
              <w:jc w:val="center"/>
              <w:rPr>
                <w:b w:val="1"/>
                <w:bCs w:val="1"/>
                <w:sz w:val="28"/>
                <w:szCs w:val="28"/>
              </w:rPr>
            </w:pPr>
            <w:r w:rsidDel="00000000" w:rsidR="00000000" w:rsidRPr="00000000">
              <w:rPr>
                <w:rtl w:val="0"/>
              </w:rPr>
            </w:r>
          </w:p>
          <w:p w:rsidR="00000000" w:rsidDel="00000000" w:rsidP="00000000" w:rsidRDefault="00000000" w:rsidRPr="00000000" w14:paraId="000005AB">
            <w:pPr>
              <w:jc w:val="center"/>
              <w:rPr>
                <w:b w:val="1"/>
                <w:bCs w:val="1"/>
                <w:sz w:val="28"/>
                <w:szCs w:val="28"/>
              </w:rPr>
            </w:pPr>
            <w:r w:rsidDel="00000000" w:rsidR="00000000" w:rsidRPr="00000000">
              <w:rPr>
                <w:rtl w:val="0"/>
              </w:rPr>
            </w:r>
          </w:p>
          <w:p w:rsidR="00000000" w:rsidDel="00000000" w:rsidP="00000000" w:rsidRDefault="00000000" w:rsidRPr="00000000" w14:paraId="000005AC">
            <w:pPr>
              <w:jc w:val="center"/>
              <w:rPr>
                <w:b w:val="1"/>
                <w:bCs w:val="1"/>
                <w:sz w:val="28"/>
                <w:szCs w:val="28"/>
              </w:rPr>
            </w:pPr>
            <w:r w:rsidDel="00000000" w:rsidR="00000000" w:rsidRPr="00000000">
              <w:rPr>
                <w:b w:val="1"/>
                <w:bCs w:val="1"/>
                <w:sz w:val="28"/>
                <w:szCs w:val="28"/>
                <w:rtl w:val="0"/>
              </w:rPr>
              <w:t xml:space="preserve">Spazio e figure</w:t>
            </w:r>
          </w:p>
        </w:tc>
        <w:tc>
          <w:tcPr/>
          <w:p w:rsidR="00000000" w:rsidDel="00000000" w:rsidP="00000000" w:rsidRDefault="00000000" w:rsidRPr="00000000" w14:paraId="000005AD">
            <w:pPr>
              <w:numPr>
                <w:ilvl w:val="0"/>
                <w:numId w:val="24"/>
              </w:numPr>
              <w:spacing w:after="23" w:lineRule="auto"/>
              <w:rPr>
                <w:color w:val="000000"/>
              </w:rPr>
            </w:pPr>
            <w:r w:rsidDel="00000000" w:rsidR="00000000" w:rsidRPr="00000000">
              <w:rPr>
                <w:rtl w:val="0"/>
              </w:rPr>
            </w:r>
          </w:p>
          <w:p w:rsidR="00000000" w:rsidDel="00000000" w:rsidP="00000000" w:rsidRDefault="00000000" w:rsidRPr="00000000" w14:paraId="000005AE">
            <w:pPr>
              <w:numPr>
                <w:ilvl w:val="0"/>
                <w:numId w:val="24"/>
              </w:numPr>
              <w:spacing w:after="23" w:lineRule="auto"/>
              <w:rPr>
                <w:color w:val="000000"/>
              </w:rPr>
            </w:pPr>
            <w:r w:rsidDel="00000000" w:rsidR="00000000" w:rsidRPr="00000000">
              <w:rPr>
                <w:color w:val="000000"/>
                <w:rtl w:val="0"/>
              </w:rPr>
              <w:t xml:space="preserve">Eseguire e descrivere un semplice percorso partendo dalla descrizione verbale o dal disegno e fornire istruzioni per far compiere un percorso desiderato. </w:t>
            </w:r>
          </w:p>
          <w:p w:rsidR="00000000" w:rsidDel="00000000" w:rsidP="00000000" w:rsidRDefault="00000000" w:rsidRPr="00000000" w14:paraId="000005AF">
            <w:pPr>
              <w:numPr>
                <w:ilvl w:val="0"/>
                <w:numId w:val="24"/>
              </w:numPr>
              <w:spacing w:after="23" w:lineRule="auto"/>
              <w:rPr>
                <w:color w:val="000000"/>
              </w:rPr>
            </w:pPr>
            <w:r w:rsidDel="00000000" w:rsidR="00000000" w:rsidRPr="00000000">
              <w:rPr>
                <w:color w:val="000000"/>
                <w:rtl w:val="0"/>
              </w:rPr>
              <w:t xml:space="preserve">Riconoscere, denominare, descrivere e disegnare le principali figure geometriche. </w:t>
            </w:r>
          </w:p>
          <w:p w:rsidR="00000000" w:rsidDel="00000000" w:rsidP="00000000" w:rsidRDefault="00000000" w:rsidRPr="00000000" w14:paraId="000005B0">
            <w:pPr>
              <w:rPr/>
            </w:pP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Posizione di oggetti nello spazio; distanze a partire dal proprio corpo. </w:t>
            </w:r>
          </w:p>
          <w:p w:rsidR="00000000" w:rsidDel="00000000" w:rsidP="00000000" w:rsidRDefault="00000000" w:rsidRPr="00000000" w14:paraId="000005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Binomi topologici (sopra/sotto, davanti/dietro, destra/sinistra, dentro/fuori). </w:t>
            </w:r>
          </w:p>
          <w:p w:rsidR="00000000" w:rsidDel="00000000" w:rsidP="00000000" w:rsidRDefault="00000000" w:rsidRPr="00000000" w14:paraId="000005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Punti di riferimento e descrizione di un percorso. Prima classificazione e misurazione di figure geometriche. </w:t>
            </w:r>
          </w:p>
          <w:p w:rsidR="00000000" w:rsidDel="00000000" w:rsidP="00000000" w:rsidRDefault="00000000" w:rsidRPr="00000000" w14:paraId="000005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Principali grandezze (lunghezze, tempo, ecc…). Proprietà delle figure geometriche: simmetrie.</w:t>
            </w:r>
          </w:p>
        </w:tc>
      </w:tr>
      <w:tr>
        <w:trPr>
          <w:cantSplit w:val="0"/>
          <w:tblHeader w:val="0"/>
        </w:trPr>
        <w:tc>
          <w:tcPr/>
          <w:p w:rsidR="00000000" w:rsidDel="00000000" w:rsidP="00000000" w:rsidRDefault="00000000" w:rsidRPr="00000000" w14:paraId="000005B5">
            <w:pPr>
              <w:numPr>
                <w:ilvl w:val="0"/>
                <w:numId w:val="24"/>
              </w:numPr>
              <w:jc w:val="center"/>
              <w:rPr>
                <w:b w:val="1"/>
                <w:bCs w:val="1"/>
                <w:color w:val="000000"/>
                <w:sz w:val="28"/>
                <w:szCs w:val="28"/>
              </w:rPr>
            </w:pPr>
            <w:r w:rsidDel="00000000" w:rsidR="00000000" w:rsidRPr="00000000">
              <w:rPr>
                <w:rtl w:val="0"/>
              </w:rPr>
            </w:r>
          </w:p>
          <w:p w:rsidR="00000000" w:rsidDel="00000000" w:rsidP="00000000" w:rsidRDefault="00000000" w:rsidRPr="00000000" w14:paraId="000005B6">
            <w:pPr>
              <w:numPr>
                <w:ilvl w:val="0"/>
                <w:numId w:val="24"/>
              </w:numPr>
              <w:jc w:val="center"/>
              <w:rPr>
                <w:b w:val="1"/>
                <w:bCs w:val="1"/>
                <w:color w:val="000000"/>
                <w:sz w:val="28"/>
                <w:szCs w:val="28"/>
              </w:rPr>
            </w:pPr>
            <w:r w:rsidDel="00000000" w:rsidR="00000000" w:rsidRPr="00000000">
              <w:rPr>
                <w:rtl w:val="0"/>
              </w:rPr>
            </w:r>
          </w:p>
          <w:p w:rsidR="00000000" w:rsidDel="00000000" w:rsidP="00000000" w:rsidRDefault="00000000" w:rsidRPr="00000000" w14:paraId="000005B7">
            <w:pPr>
              <w:numPr>
                <w:ilvl w:val="0"/>
                <w:numId w:val="24"/>
              </w:numPr>
              <w:jc w:val="center"/>
              <w:rPr>
                <w:b w:val="1"/>
                <w:bCs w:val="1"/>
                <w:color w:val="000000"/>
                <w:sz w:val="28"/>
                <w:szCs w:val="28"/>
              </w:rPr>
            </w:pPr>
            <w:r w:rsidDel="00000000" w:rsidR="00000000" w:rsidRPr="00000000">
              <w:rPr>
                <w:b w:val="1"/>
                <w:bCs w:val="1"/>
                <w:color w:val="000000"/>
                <w:sz w:val="28"/>
                <w:szCs w:val="28"/>
                <w:rtl w:val="0"/>
              </w:rPr>
              <w:t xml:space="preserve">Relazioni, dati e previsioni</w:t>
            </w:r>
          </w:p>
          <w:p w:rsidR="00000000" w:rsidDel="00000000" w:rsidP="00000000" w:rsidRDefault="00000000" w:rsidRPr="00000000" w14:paraId="000005B8">
            <w:pPr>
              <w:rPr/>
            </w:pPr>
            <w:r w:rsidDel="00000000" w:rsidR="00000000" w:rsidRPr="00000000">
              <w:rPr>
                <w:rtl w:val="0"/>
              </w:rPr>
            </w:r>
          </w:p>
        </w:tc>
        <w:tc>
          <w:tcPr/>
          <w:p w:rsidR="00000000" w:rsidDel="00000000" w:rsidP="00000000" w:rsidRDefault="00000000" w:rsidRPr="00000000" w14:paraId="000005B9">
            <w:pPr>
              <w:numPr>
                <w:ilvl w:val="0"/>
                <w:numId w:val="25"/>
              </w:numPr>
              <w:spacing w:after="23" w:lineRule="auto"/>
              <w:rPr>
                <w:color w:val="000000"/>
              </w:rPr>
            </w:pPr>
            <w:r w:rsidDel="00000000" w:rsidR="00000000" w:rsidRPr="00000000">
              <w:rPr>
                <w:rtl w:val="0"/>
              </w:rPr>
            </w:r>
          </w:p>
          <w:p w:rsidR="00000000" w:rsidDel="00000000" w:rsidP="00000000" w:rsidRDefault="00000000" w:rsidRPr="00000000" w14:paraId="000005BA">
            <w:pPr>
              <w:numPr>
                <w:ilvl w:val="0"/>
                <w:numId w:val="25"/>
              </w:numPr>
              <w:spacing w:after="23" w:lineRule="auto"/>
              <w:rPr>
                <w:color w:val="000000"/>
              </w:rPr>
            </w:pPr>
            <w:r w:rsidDel="00000000" w:rsidR="00000000" w:rsidRPr="00000000">
              <w:rPr>
                <w:color w:val="000000"/>
                <w:rtl w:val="0"/>
              </w:rPr>
              <w:t xml:space="preserve">Classificare numeri, figure e oggetti in base alle proprietà, ricorrendo a rappresentazioni opportune a seconda del contesto. </w:t>
            </w:r>
          </w:p>
          <w:p w:rsidR="00000000" w:rsidDel="00000000" w:rsidP="00000000" w:rsidRDefault="00000000" w:rsidRPr="00000000" w14:paraId="000005BB">
            <w:pPr>
              <w:numPr>
                <w:ilvl w:val="0"/>
                <w:numId w:val="25"/>
              </w:numPr>
              <w:rPr>
                <w:color w:val="000000"/>
              </w:rPr>
            </w:pPr>
            <w:r w:rsidDel="00000000" w:rsidR="00000000" w:rsidRPr="00000000">
              <w:rPr>
                <w:color w:val="000000"/>
                <w:rtl w:val="0"/>
              </w:rPr>
              <w:t xml:space="preserve">Misurare grandezze (lunghezze, tempo, ecc.) utilizzando diversi strumenti e unità di misura. </w:t>
            </w:r>
          </w:p>
          <w:p w:rsidR="00000000" w:rsidDel="00000000" w:rsidP="00000000" w:rsidRDefault="00000000" w:rsidRPr="00000000" w14:paraId="000005BC">
            <w:pPr>
              <w:rPr/>
            </w:pPr>
            <w:r w:rsidDel="00000000" w:rsidR="00000000" w:rsidRPr="00000000">
              <w:rPr>
                <w:rtl w:val="0"/>
              </w:rPr>
            </w:r>
          </w:p>
        </w:tc>
        <w:tc>
          <w:tcPr/>
          <w:p w:rsidR="00000000" w:rsidDel="00000000" w:rsidP="00000000" w:rsidRDefault="00000000" w:rsidRPr="00000000" w14:paraId="000005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piano cartesiano; </w:t>
            </w:r>
          </w:p>
          <w:p w:rsidR="00000000" w:rsidDel="00000000" w:rsidP="00000000" w:rsidRDefault="00000000" w:rsidRPr="00000000" w14:paraId="000005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3"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Diagrammi, schemi e tabelle per rappresentare e leggere dati e relazioni. </w:t>
            </w:r>
          </w:p>
          <w:p w:rsidR="00000000" w:rsidDel="00000000" w:rsidP="00000000" w:rsidRDefault="00000000" w:rsidRPr="00000000" w14:paraId="000005C0">
            <w:pPr>
              <w:rPr/>
            </w:pPr>
            <w:r w:rsidDel="00000000" w:rsidR="00000000" w:rsidRPr="00000000">
              <w:rPr>
                <w:rtl w:val="0"/>
              </w:rPr>
            </w:r>
          </w:p>
        </w:tc>
      </w:tr>
      <w:tr>
        <w:trPr>
          <w:cantSplit w:val="0"/>
          <w:tblHeader w:val="0"/>
        </w:trPr>
        <w:tc>
          <w:tcPr/>
          <w:p w:rsidR="00000000" w:rsidDel="00000000" w:rsidP="00000000" w:rsidRDefault="00000000" w:rsidRPr="00000000" w14:paraId="000005C1">
            <w:pPr>
              <w:jc w:val="center"/>
              <w:rPr>
                <w:b w:val="1"/>
                <w:bCs w:val="1"/>
                <w:sz w:val="28"/>
                <w:szCs w:val="28"/>
              </w:rPr>
            </w:pPr>
            <w:r w:rsidDel="00000000" w:rsidR="00000000" w:rsidRPr="00000000">
              <w:rPr>
                <w:rtl w:val="0"/>
              </w:rPr>
            </w:r>
          </w:p>
          <w:p w:rsidR="00000000" w:rsidDel="00000000" w:rsidP="00000000" w:rsidRDefault="00000000" w:rsidRPr="00000000" w14:paraId="000005C2">
            <w:pPr>
              <w:jc w:val="center"/>
              <w:rPr>
                <w:b w:val="1"/>
                <w:bCs w:val="1"/>
                <w:sz w:val="28"/>
                <w:szCs w:val="28"/>
              </w:rPr>
            </w:pPr>
            <w:r w:rsidDel="00000000" w:rsidR="00000000" w:rsidRPr="00000000">
              <w:rPr>
                <w:b w:val="1"/>
                <w:bCs w:val="1"/>
                <w:sz w:val="28"/>
                <w:szCs w:val="28"/>
                <w:rtl w:val="0"/>
              </w:rPr>
              <w:t xml:space="preserve">Informatica</w:t>
            </w:r>
          </w:p>
        </w:tc>
        <w:tc>
          <w:tcPr/>
          <w:p w:rsidR="00000000" w:rsidDel="00000000" w:rsidP="00000000" w:rsidRDefault="00000000" w:rsidRPr="00000000" w14:paraId="000005C3">
            <w:pPr>
              <w:numPr>
                <w:ilvl w:val="0"/>
                <w:numId w:val="26"/>
              </w:numPr>
              <w:spacing w:after="23" w:lineRule="auto"/>
              <w:rPr>
                <w:color w:val="000000"/>
              </w:rPr>
            </w:pPr>
            <w:r w:rsidDel="00000000" w:rsidR="00000000" w:rsidRPr="00000000">
              <w:rPr>
                <w:rtl w:val="0"/>
              </w:rPr>
            </w:r>
          </w:p>
          <w:p w:rsidR="00000000" w:rsidDel="00000000" w:rsidP="00000000" w:rsidRDefault="00000000" w:rsidRPr="00000000" w14:paraId="000005C4">
            <w:pPr>
              <w:numPr>
                <w:ilvl w:val="0"/>
                <w:numId w:val="26"/>
              </w:numPr>
              <w:spacing w:after="23" w:lineRule="auto"/>
              <w:rPr>
                <w:color w:val="000000"/>
              </w:rPr>
            </w:pPr>
            <w:r w:rsidDel="00000000" w:rsidR="00000000" w:rsidRPr="00000000">
              <w:rPr>
                <w:color w:val="000000"/>
                <w:rtl w:val="0"/>
              </w:rPr>
              <w:t xml:space="preserve">Scegliere ed utilizzare oggetti o simboli per rappresentare informazioni. </w:t>
            </w:r>
          </w:p>
          <w:p w:rsidR="00000000" w:rsidDel="00000000" w:rsidP="00000000" w:rsidRDefault="00000000" w:rsidRPr="00000000" w14:paraId="000005C5">
            <w:pPr>
              <w:numPr>
                <w:ilvl w:val="0"/>
                <w:numId w:val="26"/>
              </w:numPr>
              <w:spacing w:after="23" w:lineRule="auto"/>
              <w:rPr>
                <w:color w:val="000000"/>
              </w:rPr>
            </w:pPr>
            <w:r w:rsidDel="00000000" w:rsidR="00000000" w:rsidRPr="00000000">
              <w:rPr>
                <w:color w:val="000000"/>
                <w:rtl w:val="0"/>
              </w:rPr>
              <w:t xml:space="preserve">Descrivere a parole attività della vita quotidiana tramite sequenze di passi precisi e saperle eseguire. </w:t>
            </w:r>
          </w:p>
          <w:p w:rsidR="00000000" w:rsidDel="00000000" w:rsidP="00000000" w:rsidRDefault="00000000" w:rsidRPr="00000000" w14:paraId="000005C6">
            <w:pPr>
              <w:rPr/>
            </w:pPr>
            <w:r w:rsidDel="00000000" w:rsidR="00000000" w:rsidRPr="00000000">
              <w:rPr>
                <w:rtl w:val="0"/>
              </w:rPr>
            </w:r>
          </w:p>
        </w:tc>
        <w:tc>
          <w:tcPr/>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Rappresentazione di dati e informazioni. Introduzione di semplici algoritmi e loro esecuzione.</w:t>
            </w:r>
          </w:p>
        </w:tc>
      </w:tr>
    </w:tbl>
    <w:p w:rsidR="00000000" w:rsidDel="00000000" w:rsidP="00000000" w:rsidRDefault="00000000" w:rsidRPr="00000000" w14:paraId="000005C9">
      <w:pPr>
        <w:jc w:val="center"/>
        <w:rPr>
          <w:rFonts w:ascii="Calibri" w:cs="Calibri" w:eastAsia="Calibri" w:hAnsi="Calibri"/>
          <w:b w:val="1"/>
          <w:bCs w:val="1"/>
          <w:i w:val="1"/>
          <w:iCs w:val="1"/>
          <w:sz w:val="52"/>
          <w:szCs w:val="52"/>
          <w:u w:val="single"/>
        </w:rPr>
      </w:pPr>
      <w:r w:rsidDel="00000000" w:rsidR="00000000" w:rsidRPr="00000000">
        <w:rPr>
          <w:rtl w:val="0"/>
        </w:rPr>
      </w:r>
    </w:p>
    <w:p w:rsidR="00000000" w:rsidDel="00000000" w:rsidP="00000000" w:rsidRDefault="00000000" w:rsidRPr="00000000" w14:paraId="000005CA">
      <w:pPr>
        <w:jc w:val="center"/>
        <w:rPr>
          <w:rFonts w:ascii="Calibri" w:cs="Calibri" w:eastAsia="Calibri" w:hAnsi="Calibri"/>
          <w:b w:val="1"/>
          <w:bCs w:val="1"/>
          <w:i w:val="1"/>
          <w:iCs w:val="1"/>
          <w:sz w:val="52"/>
          <w:szCs w:val="52"/>
          <w:u w:val="single"/>
        </w:rPr>
      </w:pPr>
      <w:r w:rsidDel="00000000" w:rsidR="00000000" w:rsidRPr="00000000">
        <w:rPr>
          <w:rtl w:val="0"/>
        </w:rPr>
      </w:r>
    </w:p>
    <w:tbl>
      <w:tblPr>
        <w:tblStyle w:val="Table16"/>
        <w:tblW w:w="15116.0" w:type="dxa"/>
        <w:jc w:val="left"/>
        <w:tblLayout w:type="fixed"/>
        <w:tblLook w:val="0400"/>
      </w:tblPr>
      <w:tblGrid>
        <w:gridCol w:w="5314"/>
        <w:gridCol w:w="4904"/>
        <w:gridCol w:w="4898"/>
        <w:tblGridChange w:id="0">
          <w:tblGrid>
            <w:gridCol w:w="5314"/>
            <w:gridCol w:w="4904"/>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CB">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CE">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D1">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MATEMATICA</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5D4">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5D5">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D8">
            <w:pPr>
              <w:spacing w:after="347" w:line="271" w:lineRule="auto"/>
              <w:ind w:right="53"/>
              <w:rPr>
                <w:sz w:val="22"/>
                <w:szCs w:val="22"/>
              </w:rPr>
            </w:pPr>
            <w:r w:rsidDel="00000000" w:rsidR="00000000" w:rsidRPr="00000000">
              <w:rPr>
                <w:sz w:val="22"/>
                <w:szCs w:val="22"/>
                <w:rtl w:val="0"/>
              </w:rPr>
              <w:t xml:space="preserve">– Applicare il ragionamento logico in ambiti diversi e porre e risolvere problemi di diversa complessità in contesti matematici e interdisciplinari, utilizzando le conoscenze acquisite e le strategie appropriate, valutando la coerenza delle informazioni e la correttezza del procedimento seguito; spiegare con chiarezza anche agli altri il procedimento seguito discutendo le soluzioni trovate.</w:t>
            </w:r>
          </w:p>
          <w:p w:rsidR="00000000" w:rsidDel="00000000" w:rsidP="00000000" w:rsidRDefault="00000000" w:rsidRPr="00000000" w14:paraId="000005D9">
            <w:pPr>
              <w:spacing w:after="347" w:line="271" w:lineRule="auto"/>
              <w:ind w:right="53"/>
              <w:rPr>
                <w:sz w:val="22"/>
                <w:szCs w:val="22"/>
              </w:rPr>
            </w:pPr>
            <w:r w:rsidDel="00000000" w:rsidR="00000000" w:rsidRPr="00000000">
              <w:rPr>
                <w:sz w:val="22"/>
                <w:szCs w:val="22"/>
                <w:rtl w:val="0"/>
              </w:rPr>
              <w:t xml:space="preserve">– Utilizzare gli strumenti matematici appresi per affrontare e risolvere situazioni reali, sviluppando un atteggiamento positivo, consapevole e proattivo nei confronti della matematica.</w:t>
            </w:r>
          </w:p>
          <w:p w:rsidR="00000000" w:rsidDel="00000000" w:rsidP="00000000" w:rsidRDefault="00000000" w:rsidRPr="00000000" w14:paraId="000005DA">
            <w:pPr>
              <w:spacing w:after="347" w:line="271" w:lineRule="auto"/>
              <w:ind w:right="53"/>
              <w:rPr>
                <w:sz w:val="22"/>
                <w:szCs w:val="22"/>
              </w:rPr>
            </w:pPr>
            <w:r w:rsidDel="00000000" w:rsidR="00000000" w:rsidRPr="00000000">
              <w:rPr>
                <w:sz w:val="22"/>
                <w:szCs w:val="22"/>
                <w:rtl w:val="0"/>
              </w:rPr>
              <w:t xml:space="preserve">– Operare concretamente applicando le conoscenze di base relative ai vari nuclei ossia: padroneggiare i calcoli con sicurezza anche con i numeri razionali nelle loro diverse rappresentazioni; stimare misure di grandezze e risultati di operazioni; comprendere il senso dei diversi sistemi di numerazione; rappresentare le forme del piano e dello spazio, e cogliere le relazioni tra i loro elementi; analizzare e interpretare rappresentazioni di dati per ricavare misure di variabilità e prendere decisioni; valutare la probabilità di eventi nelle situazioni di incertezza (scelte da fare nella vita quotidiana, giochi, …).</w:t>
            </w:r>
          </w:p>
          <w:p w:rsidR="00000000" w:rsidDel="00000000" w:rsidP="00000000" w:rsidRDefault="00000000" w:rsidRPr="00000000" w14:paraId="000005DB">
            <w:pPr>
              <w:spacing w:after="347" w:line="271" w:lineRule="auto"/>
              <w:ind w:right="53"/>
              <w:rPr>
                <w:sz w:val="22"/>
                <w:szCs w:val="22"/>
              </w:rPr>
            </w:pPr>
            <w:r w:rsidDel="00000000" w:rsidR="00000000" w:rsidRPr="00000000">
              <w:rPr>
                <w:sz w:val="22"/>
                <w:szCs w:val="22"/>
                <w:rtl w:val="0"/>
              </w:rPr>
              <w:t xml:space="preserve">– Sostenere le proprie idee, portando esempi e controesempi adeguati e utilizzando concatenazioni di affermazioni e accettare di cambiare opinione riconoscendo le conseguenze logiche di una argomentazione corretta. Applicare ragionamenti induttivi e deduttivi via via più complessi, producendo argomentazioni in base alle conoscenze teoriche acquisite (ad esempio, utilizzare i concetti di proprietà caratteristiche e di definizione). Comprendere e comunicare con il linguaggio matematico in modo appropriato e coglierne il rapporto con il linguaggio naturale.</w:t>
            </w:r>
          </w:p>
          <w:p w:rsidR="00000000" w:rsidDel="00000000" w:rsidP="00000000" w:rsidRDefault="00000000" w:rsidRPr="00000000" w14:paraId="000005DC">
            <w:pPr>
              <w:spacing w:after="347" w:line="271" w:lineRule="auto"/>
              <w:ind w:right="53"/>
              <w:rPr>
                <w:sz w:val="22"/>
                <w:szCs w:val="22"/>
              </w:rPr>
            </w:pPr>
            <w:r w:rsidDel="00000000" w:rsidR="00000000" w:rsidRPr="00000000">
              <w:rPr>
                <w:sz w:val="22"/>
                <w:szCs w:val="22"/>
                <w:rtl w:val="0"/>
              </w:rPr>
              <w:t xml:space="preserve">– Comprendere come lo sviluppo delle idee matematiche, nelle diverse culture e tradizioni - dalle grandi civiltà antiche, come Mesopotamia ed Egitto, fino all’epoca moderna e contemporanea - abbia permesso all’uomo di ampliare la propria conoscenza del mondo e di affrontare problemi sia pratici che teorici.</w:t>
            </w:r>
          </w:p>
          <w:p w:rsidR="00000000" w:rsidDel="00000000" w:rsidP="00000000" w:rsidRDefault="00000000" w:rsidRPr="00000000" w14:paraId="000005DD">
            <w:pPr>
              <w:spacing w:after="347" w:line="271" w:lineRule="auto"/>
              <w:ind w:right="53"/>
              <w:rPr>
                <w:sz w:val="22"/>
                <w:szCs w:val="22"/>
              </w:rPr>
            </w:pPr>
            <w:r w:rsidDel="00000000" w:rsidR="00000000" w:rsidRPr="00000000">
              <w:rPr>
                <w:sz w:val="22"/>
                <w:szCs w:val="22"/>
                <w:rtl w:val="0"/>
              </w:rPr>
              <w:t xml:space="preserve">– Riconoscere il ruolo centrale della matematica nella società contemporanea, nelle scienze, nella tecnologia e nella vita quotidiana.</w:t>
            </w:r>
          </w:p>
          <w:p w:rsidR="00000000" w:rsidDel="00000000" w:rsidP="00000000" w:rsidRDefault="00000000" w:rsidRPr="00000000" w14:paraId="000005DE">
            <w:pPr>
              <w:spacing w:after="347" w:line="271" w:lineRule="auto"/>
              <w:ind w:right="53"/>
              <w:rPr>
                <w:sz w:val="22"/>
                <w:szCs w:val="22"/>
              </w:rPr>
            </w:pPr>
            <w:r w:rsidDel="00000000" w:rsidR="00000000" w:rsidRPr="00000000">
              <w:rPr>
                <w:sz w:val="22"/>
                <w:szCs w:val="22"/>
                <w:rtl w:val="0"/>
              </w:rPr>
              <w:t xml:space="preserve">– Utilizzare il linguaggio matematico per rappresentare, descrivere e risolvere situazioni problematiche; riconoscere le connessioni con altri linguaggi formali in particolare con quello informatico. </w:t>
            </w:r>
          </w:p>
          <w:p w:rsidR="00000000" w:rsidDel="00000000" w:rsidP="00000000" w:rsidRDefault="00000000" w:rsidRPr="00000000" w14:paraId="000005DF">
            <w:pPr>
              <w:spacing w:after="347" w:line="271" w:lineRule="auto"/>
              <w:ind w:right="53"/>
              <w:rPr>
                <w:sz w:val="22"/>
                <w:szCs w:val="22"/>
              </w:rPr>
            </w:pPr>
            <w:r w:rsidDel="00000000" w:rsidR="00000000" w:rsidRPr="00000000">
              <w:rPr>
                <w:b w:val="1"/>
                <w:bCs w:val="1"/>
                <w:sz w:val="22"/>
                <w:szCs w:val="22"/>
                <w:rtl w:val="0"/>
              </w:rPr>
              <w:t xml:space="preserve">Per Informatica:</w:t>
            </w:r>
            <w:r w:rsidDel="00000000" w:rsidR="00000000" w:rsidRPr="00000000">
              <w:rPr>
                <w:rtl w:val="0"/>
              </w:rPr>
            </w:r>
          </w:p>
          <w:p w:rsidR="00000000" w:rsidDel="00000000" w:rsidP="00000000" w:rsidRDefault="00000000" w:rsidRPr="00000000" w14:paraId="000005E0">
            <w:pPr>
              <w:spacing w:after="347" w:line="271" w:lineRule="auto"/>
              <w:ind w:right="53"/>
              <w:rPr>
                <w:b w:val="1"/>
                <w:bCs w:val="1"/>
                <w:sz w:val="22"/>
                <w:szCs w:val="22"/>
              </w:rPr>
            </w:pPr>
            <w:r w:rsidDel="00000000" w:rsidR="00000000" w:rsidRPr="00000000">
              <w:rPr>
                <w:sz w:val="22"/>
                <w:szCs w:val="22"/>
                <w:rtl w:val="0"/>
              </w:rPr>
              <w:t xml:space="preserve">Rappresentare informazioni in relazione al compito da svolgere. Comprendere il concetto di variabile e scrivere, con linguaggi di programmazione a scopi didattici, programmi che le usano anche strutturati in componenti modulari, valutandone la correttezza.</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5E3">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E6">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7">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8">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9">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A">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B">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C">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5ED">
            <w:pPr>
              <w:spacing w:line="259" w:lineRule="auto"/>
              <w:jc w:val="center"/>
              <w:rPr>
                <w:b w:val="1"/>
                <w:bCs w:val="1"/>
                <w:color w:val="000000"/>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5EE">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5EF">
            <w:pPr>
              <w:spacing w:line="259" w:lineRule="auto"/>
              <w:jc w:val="center"/>
              <w:rPr>
                <w:b w:val="1"/>
                <w:bCs w:val="1"/>
                <w:color w:val="000000"/>
                <w:sz w:val="22"/>
                <w:szCs w:val="22"/>
              </w:rPr>
            </w:pPr>
            <w:r w:rsidDel="00000000" w:rsidR="00000000" w:rsidRPr="00000000">
              <w:rPr>
                <w:rFonts w:ascii="Verdana" w:cs="Verdana" w:eastAsia="Verdana" w:hAnsi="Verdana"/>
                <w:b w:val="1"/>
                <w:bCs w:val="1"/>
                <w:color w:val="ffffff"/>
                <w:rtl w:val="0"/>
              </w:rPr>
              <w:t xml:space="preserve">CONOSCENZE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F1">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Numeri</w:t>
            </w:r>
          </w:p>
          <w:p w:rsidR="00000000" w:rsidDel="00000000" w:rsidP="00000000" w:rsidRDefault="00000000" w:rsidRPr="00000000" w14:paraId="000005F2">
            <w:pPr>
              <w:rPr>
                <w:sz w:val="22"/>
                <w:szCs w:val="22"/>
              </w:rPr>
            </w:pPr>
            <w:r w:rsidDel="00000000" w:rsidR="00000000" w:rsidRPr="00000000">
              <w:rPr>
                <w:sz w:val="22"/>
                <w:szCs w:val="22"/>
                <w:rtl w:val="0"/>
              </w:rPr>
              <w:t xml:space="preserve">- Eseguire le quattro operazioni con numeri naturali e decimali.</w:t>
            </w:r>
          </w:p>
          <w:p w:rsidR="00000000" w:rsidDel="00000000" w:rsidP="00000000" w:rsidRDefault="00000000" w:rsidRPr="00000000" w14:paraId="000005F3">
            <w:pPr>
              <w:rPr>
                <w:sz w:val="22"/>
                <w:szCs w:val="22"/>
              </w:rPr>
            </w:pPr>
            <w:r w:rsidDel="00000000" w:rsidR="00000000" w:rsidRPr="00000000">
              <w:rPr>
                <w:sz w:val="22"/>
                <w:szCs w:val="22"/>
                <w:rtl w:val="0"/>
              </w:rPr>
              <w:t xml:space="preserve">- Confrontare e ordinare numeri naturali e decimali.</w:t>
            </w:r>
          </w:p>
          <w:p w:rsidR="00000000" w:rsidDel="00000000" w:rsidP="00000000" w:rsidRDefault="00000000" w:rsidRPr="00000000" w14:paraId="000005F4">
            <w:pPr>
              <w:rPr>
                <w:sz w:val="22"/>
                <w:szCs w:val="22"/>
              </w:rPr>
            </w:pPr>
            <w:r w:rsidDel="00000000" w:rsidR="00000000" w:rsidRPr="00000000">
              <w:rPr>
                <w:sz w:val="22"/>
                <w:szCs w:val="22"/>
                <w:rtl w:val="0"/>
              </w:rPr>
              <w:t xml:space="preserve">- Rappresentare numeri sulla retta numerica.</w:t>
            </w:r>
          </w:p>
          <w:p w:rsidR="00000000" w:rsidDel="00000000" w:rsidP="00000000" w:rsidRDefault="00000000" w:rsidRPr="00000000" w14:paraId="000005F5">
            <w:pPr>
              <w:rPr>
                <w:sz w:val="22"/>
                <w:szCs w:val="22"/>
              </w:rPr>
            </w:pPr>
            <w:r w:rsidDel="00000000" w:rsidR="00000000" w:rsidRPr="00000000">
              <w:rPr>
                <w:sz w:val="22"/>
                <w:szCs w:val="22"/>
                <w:rtl w:val="0"/>
              </w:rPr>
              <w:t xml:space="preserve">- Utilizzare strategie di calcolo mentale e scritto.</w:t>
            </w:r>
          </w:p>
          <w:p w:rsidR="00000000" w:rsidDel="00000000" w:rsidP="00000000" w:rsidRDefault="00000000" w:rsidRPr="00000000" w14:paraId="000005F6">
            <w:pPr>
              <w:rPr>
                <w:sz w:val="22"/>
                <w:szCs w:val="22"/>
              </w:rPr>
            </w:pPr>
            <w:r w:rsidDel="00000000" w:rsidR="00000000" w:rsidRPr="00000000">
              <w:rPr>
                <w:sz w:val="22"/>
                <w:szCs w:val="22"/>
                <w:rtl w:val="0"/>
              </w:rPr>
              <w:t xml:space="preserve">- Fornire semplici stime di risultati e misure.</w:t>
            </w:r>
          </w:p>
          <w:p w:rsidR="00000000" w:rsidDel="00000000" w:rsidP="00000000" w:rsidRDefault="00000000" w:rsidRPr="00000000" w14:paraId="000005F7">
            <w:pPr>
              <w:rPr>
                <w:sz w:val="22"/>
                <w:szCs w:val="22"/>
              </w:rPr>
            </w:pPr>
            <w:r w:rsidDel="00000000" w:rsidR="00000000" w:rsidRPr="00000000">
              <w:rPr>
                <w:sz w:val="22"/>
                <w:szCs w:val="22"/>
                <w:rtl w:val="0"/>
              </w:rPr>
              <w:t xml:space="preserve">- Individuare multipli e divisori di un numero.</w:t>
            </w:r>
          </w:p>
          <w:p w:rsidR="00000000" w:rsidDel="00000000" w:rsidP="00000000" w:rsidRDefault="00000000" w:rsidRPr="00000000" w14:paraId="000005F8">
            <w:pPr>
              <w:rPr>
                <w:sz w:val="22"/>
                <w:szCs w:val="22"/>
              </w:rPr>
            </w:pPr>
            <w:r w:rsidDel="00000000" w:rsidR="00000000" w:rsidRPr="00000000">
              <w:rPr>
                <w:sz w:val="22"/>
                <w:szCs w:val="22"/>
                <w:rtl w:val="0"/>
              </w:rPr>
              <w:t xml:space="preserve">- Utilizzare le frazioni come parte di un intero e come operatore.</w:t>
            </w:r>
          </w:p>
          <w:p w:rsidR="00000000" w:rsidDel="00000000" w:rsidP="00000000" w:rsidRDefault="00000000" w:rsidRPr="00000000" w14:paraId="000005F9">
            <w:pPr>
              <w:rPr>
                <w:sz w:val="22"/>
                <w:szCs w:val="22"/>
              </w:rPr>
            </w:pPr>
            <w:r w:rsidDel="00000000" w:rsidR="00000000" w:rsidRPr="00000000">
              <w:rPr>
                <w:sz w:val="22"/>
                <w:szCs w:val="22"/>
                <w:rtl w:val="0"/>
              </w:rPr>
              <w:t xml:space="preserve">- Riconoscere e utilizzare frazioni equivalenti.</w:t>
            </w:r>
          </w:p>
          <w:p w:rsidR="00000000" w:rsidDel="00000000" w:rsidP="00000000" w:rsidRDefault="00000000" w:rsidRPr="00000000" w14:paraId="000005FA">
            <w:pPr>
              <w:rPr>
                <w:sz w:val="22"/>
                <w:szCs w:val="22"/>
              </w:rPr>
            </w:pPr>
            <w:r w:rsidDel="00000000" w:rsidR="00000000" w:rsidRPr="00000000">
              <w:rPr>
                <w:sz w:val="22"/>
                <w:szCs w:val="22"/>
                <w:rtl w:val="0"/>
              </w:rPr>
              <w:t xml:space="preserve">- Applicare le proprietà delle operazioni per semplificare i calcoli.</w:t>
            </w:r>
          </w:p>
          <w:p w:rsidR="00000000" w:rsidDel="00000000" w:rsidP="00000000" w:rsidRDefault="00000000" w:rsidRPr="00000000" w14:paraId="000005FB">
            <w:pPr>
              <w:spacing w:line="259" w:lineRule="auto"/>
              <w:ind w:left="5" w:firstLine="0"/>
              <w:rPr>
                <w:b w:val="1"/>
                <w:bCs w:val="1"/>
                <w:color w:val="000000"/>
              </w:rPr>
            </w:pPr>
            <w:r w:rsidDel="00000000" w:rsidR="00000000" w:rsidRPr="00000000">
              <w:rPr>
                <w:sz w:val="22"/>
                <w:szCs w:val="22"/>
                <w:rtl w:val="0"/>
              </w:rPr>
              <w:t xml:space="preserve">- Risolvere problemi mediante espressioni con numeri naturali.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5FC">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Numeri</w:t>
            </w:r>
          </w:p>
          <w:p w:rsidR="00000000" w:rsidDel="00000000" w:rsidP="00000000" w:rsidRDefault="00000000" w:rsidRPr="00000000" w14:paraId="000005FD">
            <w:pPr>
              <w:spacing w:line="259" w:lineRule="auto"/>
              <w:rPr>
                <w:color w:val="000000"/>
                <w:sz w:val="22"/>
                <w:szCs w:val="22"/>
              </w:rPr>
            </w:pPr>
            <w:r w:rsidDel="00000000" w:rsidR="00000000" w:rsidRPr="00000000">
              <w:rPr>
                <w:color w:val="000000"/>
                <w:sz w:val="22"/>
                <w:szCs w:val="22"/>
                <w:rtl w:val="0"/>
              </w:rPr>
              <w:t xml:space="preserve">- I numeri naturali entro il 20, e progressivamente entro il 100.</w:t>
            </w:r>
          </w:p>
          <w:p w:rsidR="00000000" w:rsidDel="00000000" w:rsidP="00000000" w:rsidRDefault="00000000" w:rsidRPr="00000000" w14:paraId="000005FE">
            <w:pPr>
              <w:spacing w:line="259" w:lineRule="auto"/>
              <w:rPr>
                <w:color w:val="000000"/>
                <w:sz w:val="22"/>
                <w:szCs w:val="22"/>
              </w:rPr>
            </w:pPr>
            <w:r w:rsidDel="00000000" w:rsidR="00000000" w:rsidRPr="00000000">
              <w:rPr>
                <w:color w:val="000000"/>
                <w:sz w:val="22"/>
                <w:szCs w:val="22"/>
                <w:rtl w:val="0"/>
              </w:rPr>
              <w:t xml:space="preserve">- Lettura, scrittura, rappresentazione, confronto e ordinamento dei numeri.</w:t>
            </w:r>
          </w:p>
          <w:p w:rsidR="00000000" w:rsidDel="00000000" w:rsidP="00000000" w:rsidRDefault="00000000" w:rsidRPr="00000000" w14:paraId="000005FF">
            <w:pPr>
              <w:spacing w:line="259" w:lineRule="auto"/>
              <w:rPr>
                <w:color w:val="000000"/>
                <w:sz w:val="22"/>
                <w:szCs w:val="22"/>
              </w:rPr>
            </w:pPr>
            <w:r w:rsidDel="00000000" w:rsidR="00000000" w:rsidRPr="00000000">
              <w:rPr>
                <w:color w:val="000000"/>
                <w:sz w:val="22"/>
                <w:szCs w:val="22"/>
                <w:rtl w:val="0"/>
              </w:rPr>
              <w:t xml:space="preserve">- Conteggio in senso progressivo e regressivo.</w:t>
            </w:r>
          </w:p>
          <w:p w:rsidR="00000000" w:rsidDel="00000000" w:rsidP="00000000" w:rsidRDefault="00000000" w:rsidRPr="00000000" w14:paraId="00000600">
            <w:pPr>
              <w:spacing w:line="259" w:lineRule="auto"/>
              <w:rPr>
                <w:color w:val="000000"/>
                <w:sz w:val="22"/>
                <w:szCs w:val="22"/>
              </w:rPr>
            </w:pPr>
            <w:r w:rsidDel="00000000" w:rsidR="00000000" w:rsidRPr="00000000">
              <w:rPr>
                <w:color w:val="000000"/>
                <w:sz w:val="22"/>
                <w:szCs w:val="22"/>
                <w:rtl w:val="0"/>
              </w:rPr>
              <w:t xml:space="preserve">- Composizione e scomposizione dei numeri.</w:t>
            </w:r>
          </w:p>
          <w:p w:rsidR="00000000" w:rsidDel="00000000" w:rsidP="00000000" w:rsidRDefault="00000000" w:rsidRPr="00000000" w14:paraId="00000601">
            <w:pPr>
              <w:spacing w:line="259" w:lineRule="auto"/>
              <w:rPr>
                <w:color w:val="000000"/>
                <w:sz w:val="22"/>
                <w:szCs w:val="22"/>
              </w:rPr>
            </w:pPr>
            <w:r w:rsidDel="00000000" w:rsidR="00000000" w:rsidRPr="00000000">
              <w:rPr>
                <w:color w:val="000000"/>
                <w:sz w:val="22"/>
                <w:szCs w:val="22"/>
                <w:rtl w:val="0"/>
              </w:rPr>
              <w:t xml:space="preserve">- Significato e utilizzo delle operazioni di addizione e sottrazione in situazioni concrete.</w:t>
            </w:r>
          </w:p>
          <w:p w:rsidR="00000000" w:rsidDel="00000000" w:rsidP="00000000" w:rsidRDefault="00000000" w:rsidRPr="00000000" w14:paraId="00000602">
            <w:pPr>
              <w:spacing w:line="259" w:lineRule="auto"/>
              <w:rPr>
                <w:color w:val="000000"/>
                <w:sz w:val="22"/>
                <w:szCs w:val="22"/>
              </w:rPr>
            </w:pPr>
            <w:r w:rsidDel="00000000" w:rsidR="00000000" w:rsidRPr="00000000">
              <w:rPr>
                <w:color w:val="000000"/>
                <w:sz w:val="22"/>
                <w:szCs w:val="22"/>
                <w:rtl w:val="0"/>
              </w:rPr>
              <w:t xml:space="preserve">- Prime strategie di calcolo mentale e scritto.</w:t>
            </w:r>
          </w:p>
          <w:p w:rsidR="00000000" w:rsidDel="00000000" w:rsidP="00000000" w:rsidRDefault="00000000" w:rsidRPr="00000000" w14:paraId="00000603">
            <w:pPr>
              <w:spacing w:line="259" w:lineRule="auto"/>
              <w:rPr>
                <w:color w:val="000000"/>
                <w:sz w:val="22"/>
                <w:szCs w:val="22"/>
              </w:rPr>
            </w:pPr>
            <w:r w:rsidDel="00000000" w:rsidR="00000000" w:rsidRPr="00000000">
              <w:rPr>
                <w:color w:val="000000"/>
                <w:sz w:val="22"/>
                <w:szCs w:val="22"/>
                <w:rtl w:val="0"/>
              </w:rPr>
              <w:t xml:space="preserve">- Riconoscimento del valore posizionale delle cifre.</w:t>
            </w:r>
          </w:p>
          <w:p w:rsidR="00000000" w:rsidDel="00000000" w:rsidP="00000000" w:rsidRDefault="00000000" w:rsidRPr="00000000" w14:paraId="00000604">
            <w:pPr>
              <w:spacing w:line="259" w:lineRule="auto"/>
              <w:rPr>
                <w:b w:val="1"/>
                <w:bCs w:val="1"/>
                <w:color w:val="ffffff"/>
                <w:sz w:val="22"/>
                <w:szCs w:val="22"/>
              </w:rPr>
            </w:pPr>
            <w:r w:rsidDel="00000000" w:rsidR="00000000" w:rsidRPr="00000000">
              <w:rPr>
                <w:color w:val="000000"/>
                <w:sz w:val="22"/>
                <w:szCs w:val="22"/>
                <w:rtl w:val="0"/>
              </w:rPr>
              <w:t xml:space="preserve">- Uso dei numeri per descrivere quantità, ordinare e confrontare situazioni della vita quotidiana.</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06">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Spazio e figure</w:t>
            </w:r>
          </w:p>
          <w:p w:rsidR="00000000" w:rsidDel="00000000" w:rsidP="00000000" w:rsidRDefault="00000000" w:rsidRPr="00000000" w14:paraId="00000607">
            <w:pPr>
              <w:rPr>
                <w:sz w:val="22"/>
                <w:szCs w:val="22"/>
              </w:rPr>
            </w:pPr>
            <w:r w:rsidDel="00000000" w:rsidR="00000000" w:rsidRPr="00000000">
              <w:rPr>
                <w:sz w:val="22"/>
                <w:szCs w:val="22"/>
                <w:rtl w:val="0"/>
              </w:rPr>
              <w:t xml:space="preserve">- Utilizzare correttamente gli strumenti per il disegno geometrico.</w:t>
            </w:r>
          </w:p>
          <w:p w:rsidR="00000000" w:rsidDel="00000000" w:rsidP="00000000" w:rsidRDefault="00000000" w:rsidRPr="00000000" w14:paraId="00000608">
            <w:pPr>
              <w:rPr>
                <w:sz w:val="22"/>
                <w:szCs w:val="22"/>
              </w:rPr>
            </w:pPr>
            <w:r w:rsidDel="00000000" w:rsidR="00000000" w:rsidRPr="00000000">
              <w:rPr>
                <w:sz w:val="22"/>
                <w:szCs w:val="22"/>
                <w:rtl w:val="0"/>
              </w:rPr>
              <w:t xml:space="preserve">- Costruire e riprodurre figure geometriche piane.</w:t>
            </w:r>
          </w:p>
          <w:p w:rsidR="00000000" w:rsidDel="00000000" w:rsidP="00000000" w:rsidRDefault="00000000" w:rsidRPr="00000000" w14:paraId="00000609">
            <w:pPr>
              <w:rPr>
                <w:sz w:val="22"/>
                <w:szCs w:val="22"/>
              </w:rPr>
            </w:pPr>
            <w:r w:rsidDel="00000000" w:rsidR="00000000" w:rsidRPr="00000000">
              <w:rPr>
                <w:sz w:val="22"/>
                <w:szCs w:val="22"/>
                <w:rtl w:val="0"/>
              </w:rPr>
              <w:t xml:space="preserve">- Descrivere e classificare triangoli e quadrilateri.</w:t>
            </w:r>
          </w:p>
          <w:p w:rsidR="00000000" w:rsidDel="00000000" w:rsidP="00000000" w:rsidRDefault="00000000" w:rsidRPr="00000000" w14:paraId="0000060A">
            <w:pPr>
              <w:rPr>
                <w:sz w:val="22"/>
                <w:szCs w:val="22"/>
              </w:rPr>
            </w:pPr>
            <w:r w:rsidDel="00000000" w:rsidR="00000000" w:rsidRPr="00000000">
              <w:rPr>
                <w:sz w:val="22"/>
                <w:szCs w:val="22"/>
                <w:rtl w:val="0"/>
              </w:rPr>
              <w:t xml:space="preserve">- Calcolare perimetri delle principali figure piane.</w:t>
            </w:r>
          </w:p>
          <w:p w:rsidR="00000000" w:rsidDel="00000000" w:rsidP="00000000" w:rsidRDefault="00000000" w:rsidRPr="00000000" w14:paraId="0000060B">
            <w:pPr>
              <w:rPr>
                <w:sz w:val="22"/>
                <w:szCs w:val="22"/>
              </w:rPr>
            </w:pPr>
            <w:r w:rsidDel="00000000" w:rsidR="00000000" w:rsidRPr="00000000">
              <w:rPr>
                <w:sz w:val="22"/>
                <w:szCs w:val="22"/>
                <w:rtl w:val="0"/>
              </w:rPr>
              <w:t xml:space="preserve">- Riconoscere simmetrie e semplici trasformazioni geometriche.</w:t>
            </w:r>
          </w:p>
          <w:p w:rsidR="00000000" w:rsidDel="00000000" w:rsidP="00000000" w:rsidRDefault="00000000" w:rsidRPr="00000000" w14:paraId="0000060C">
            <w:pPr>
              <w:rPr>
                <w:sz w:val="22"/>
                <w:szCs w:val="22"/>
              </w:rPr>
            </w:pPr>
            <w:r w:rsidDel="00000000" w:rsidR="00000000" w:rsidRPr="00000000">
              <w:rPr>
                <w:sz w:val="22"/>
                <w:szCs w:val="22"/>
                <w:rtl w:val="0"/>
              </w:rPr>
              <w:t xml:space="preserve">- Rappresentare punti e segmenti nel piano cartesiano.</w:t>
            </w:r>
          </w:p>
          <w:p w:rsidR="00000000" w:rsidDel="00000000" w:rsidP="00000000" w:rsidRDefault="00000000" w:rsidRPr="00000000" w14:paraId="0000060D">
            <w:pPr>
              <w:spacing w:line="259" w:lineRule="auto"/>
              <w:ind w:left="5" w:firstLine="0"/>
              <w:rPr>
                <w:b w:val="1"/>
                <w:bCs w:val="1"/>
                <w:color w:val="000000"/>
                <w:sz w:val="22"/>
                <w:szCs w:val="22"/>
              </w:rPr>
            </w:pPr>
            <w:r w:rsidDel="00000000" w:rsidR="00000000" w:rsidRPr="00000000">
              <w:rPr>
                <w:sz w:val="22"/>
                <w:szCs w:val="22"/>
                <w:rtl w:val="0"/>
              </w:rPr>
              <w:t xml:space="preserve">- Risolvere semplici problemi geometrici.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0E">
            <w:pPr>
              <w:spacing w:line="259" w:lineRule="auto"/>
              <w:rPr>
                <w:sz w:val="22"/>
                <w:szCs w:val="22"/>
              </w:rPr>
            </w:pPr>
            <w:r w:rsidDel="00000000" w:rsidR="00000000" w:rsidRPr="00000000">
              <w:rPr>
                <w:b w:val="1"/>
                <w:bCs w:val="1"/>
                <w:i w:val="1"/>
                <w:iCs w:val="1"/>
                <w:sz w:val="22"/>
                <w:szCs w:val="22"/>
                <w:rtl w:val="0"/>
              </w:rPr>
              <w:t xml:space="preserve">Spazio e figure</w:t>
            </w:r>
            <w:r w:rsidDel="00000000" w:rsidR="00000000" w:rsidRPr="00000000">
              <w:rPr>
                <w:sz w:val="22"/>
                <w:szCs w:val="22"/>
                <w:rtl w:val="0"/>
              </w:rPr>
              <w:t xml:space="preserve"> </w:t>
            </w:r>
          </w:p>
          <w:p w:rsidR="00000000" w:rsidDel="00000000" w:rsidP="00000000" w:rsidRDefault="00000000" w:rsidRPr="00000000" w14:paraId="0000060F">
            <w:pPr>
              <w:spacing w:line="259" w:lineRule="auto"/>
              <w:rPr>
                <w:color w:val="000000"/>
                <w:sz w:val="22"/>
                <w:szCs w:val="22"/>
              </w:rPr>
            </w:pPr>
            <w:r w:rsidDel="00000000" w:rsidR="00000000" w:rsidRPr="00000000">
              <w:rPr>
                <w:rtl w:val="0"/>
              </w:rPr>
              <w:t xml:space="preserve">- </w:t>
            </w:r>
            <w:r w:rsidDel="00000000" w:rsidR="00000000" w:rsidRPr="00000000">
              <w:rPr>
                <w:color w:val="000000"/>
                <w:sz w:val="22"/>
                <w:szCs w:val="22"/>
                <w:rtl w:val="0"/>
              </w:rPr>
              <w:t xml:space="preserve">Riconoscimento, descrizione e rappresentazione delle principali figure geometriche piane e solide presenti nell'ambiente.</w:t>
            </w:r>
          </w:p>
          <w:p w:rsidR="00000000" w:rsidDel="00000000" w:rsidP="00000000" w:rsidRDefault="00000000" w:rsidRPr="00000000" w14:paraId="00000610">
            <w:pPr>
              <w:spacing w:line="259" w:lineRule="auto"/>
              <w:rPr>
                <w:color w:val="000000"/>
                <w:sz w:val="22"/>
                <w:szCs w:val="22"/>
              </w:rPr>
            </w:pPr>
            <w:r w:rsidDel="00000000" w:rsidR="00000000" w:rsidRPr="00000000">
              <w:rPr>
                <w:color w:val="000000"/>
                <w:sz w:val="22"/>
                <w:szCs w:val="22"/>
                <w:rtl w:val="0"/>
              </w:rPr>
              <w:t xml:space="preserve">- Individuazione di linee aperte e chiuse, regioni interne ed esterne, confini.</w:t>
            </w:r>
          </w:p>
          <w:p w:rsidR="00000000" w:rsidDel="00000000" w:rsidP="00000000" w:rsidRDefault="00000000" w:rsidRPr="00000000" w14:paraId="00000611">
            <w:pPr>
              <w:spacing w:line="259" w:lineRule="auto"/>
              <w:rPr>
                <w:color w:val="000000"/>
                <w:sz w:val="22"/>
                <w:szCs w:val="22"/>
              </w:rPr>
            </w:pPr>
            <w:r w:rsidDel="00000000" w:rsidR="00000000" w:rsidRPr="00000000">
              <w:rPr>
                <w:color w:val="000000"/>
                <w:sz w:val="22"/>
                <w:szCs w:val="22"/>
                <w:rtl w:val="0"/>
              </w:rPr>
              <w:t xml:space="preserve">- Riconoscimento di posizioni e relazioni spaziali (sopra, sotto, dentro, fuori, davanti, dietro, destra, sinistra).</w:t>
            </w:r>
          </w:p>
          <w:p w:rsidR="00000000" w:rsidDel="00000000" w:rsidP="00000000" w:rsidRDefault="00000000" w:rsidRPr="00000000" w14:paraId="00000612">
            <w:pPr>
              <w:spacing w:line="259" w:lineRule="auto"/>
              <w:rPr>
                <w:color w:val="000000"/>
                <w:sz w:val="22"/>
                <w:szCs w:val="22"/>
              </w:rPr>
            </w:pPr>
            <w:r w:rsidDel="00000000" w:rsidR="00000000" w:rsidRPr="00000000">
              <w:rPr>
                <w:color w:val="000000"/>
                <w:sz w:val="22"/>
                <w:szCs w:val="22"/>
                <w:rtl w:val="0"/>
              </w:rPr>
              <w:t xml:space="preserve">- Esecuzione e descrizione di semplici percorsi.</w:t>
            </w:r>
          </w:p>
          <w:p w:rsidR="00000000" w:rsidDel="00000000" w:rsidP="00000000" w:rsidRDefault="00000000" w:rsidRPr="00000000" w14:paraId="00000613">
            <w:pPr>
              <w:spacing w:line="259" w:lineRule="auto"/>
              <w:rPr>
                <w:b w:val="1"/>
                <w:bCs w:val="1"/>
                <w:color w:val="000000"/>
                <w:sz w:val="22"/>
                <w:szCs w:val="22"/>
              </w:rPr>
            </w:pPr>
            <w:r w:rsidDel="00000000" w:rsidR="00000000" w:rsidRPr="00000000">
              <w:rPr>
                <w:color w:val="000000"/>
                <w:sz w:val="22"/>
                <w:szCs w:val="22"/>
                <w:rtl w:val="0"/>
              </w:rPr>
              <w:t xml:space="preserve">-Osservazione di simmetrie in oggetti e figure.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15">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Relazioni e funzioni</w:t>
            </w:r>
          </w:p>
          <w:p w:rsidR="00000000" w:rsidDel="00000000" w:rsidP="00000000" w:rsidRDefault="00000000" w:rsidRPr="00000000" w14:paraId="00000616">
            <w:pPr>
              <w:rPr>
                <w:sz w:val="22"/>
                <w:szCs w:val="22"/>
              </w:rPr>
            </w:pPr>
            <w:r w:rsidDel="00000000" w:rsidR="00000000" w:rsidRPr="00000000">
              <w:rPr>
                <w:sz w:val="22"/>
                <w:szCs w:val="22"/>
                <w:rtl w:val="0"/>
              </w:rPr>
              <w:t xml:space="preserve">- Individuare regolarità in sequenze numeriche e geometriche.</w:t>
            </w:r>
          </w:p>
          <w:p w:rsidR="00000000" w:rsidDel="00000000" w:rsidP="00000000" w:rsidRDefault="00000000" w:rsidRPr="00000000" w14:paraId="00000617">
            <w:pPr>
              <w:rPr>
                <w:sz w:val="22"/>
                <w:szCs w:val="22"/>
              </w:rPr>
            </w:pPr>
            <w:r w:rsidDel="00000000" w:rsidR="00000000" w:rsidRPr="00000000">
              <w:rPr>
                <w:sz w:val="22"/>
                <w:szCs w:val="22"/>
                <w:rtl w:val="0"/>
              </w:rPr>
              <w:t xml:space="preserve">- Rappresentare relazioni mediante tabelle e grafici semplici.</w:t>
            </w:r>
          </w:p>
          <w:p w:rsidR="00000000" w:rsidDel="00000000" w:rsidP="00000000" w:rsidRDefault="00000000" w:rsidRPr="00000000" w14:paraId="00000618">
            <w:pPr>
              <w:rPr>
                <w:sz w:val="22"/>
                <w:szCs w:val="22"/>
              </w:rPr>
            </w:pPr>
            <w:r w:rsidDel="00000000" w:rsidR="00000000" w:rsidRPr="00000000">
              <w:rPr>
                <w:sz w:val="22"/>
                <w:szCs w:val="22"/>
                <w:rtl w:val="0"/>
              </w:rPr>
              <w:t xml:space="preserve">- Interpretare relazioni tra grandezze in situazioni concrete.</w:t>
            </w:r>
          </w:p>
          <w:p w:rsidR="00000000" w:rsidDel="00000000" w:rsidP="00000000" w:rsidRDefault="00000000" w:rsidRPr="00000000" w14:paraId="00000619">
            <w:pPr>
              <w:spacing w:line="259" w:lineRule="auto"/>
              <w:ind w:left="5" w:firstLine="0"/>
              <w:rPr>
                <w:b w:val="1"/>
                <w:bCs w:val="1"/>
                <w:color w:val="000000"/>
                <w:sz w:val="22"/>
                <w:szCs w:val="22"/>
              </w:rPr>
            </w:pPr>
            <w:r w:rsidDel="00000000" w:rsidR="00000000" w:rsidRPr="00000000">
              <w:rPr>
                <w:sz w:val="22"/>
                <w:szCs w:val="22"/>
                <w:rtl w:val="0"/>
              </w:rPr>
              <w:t xml:space="preserve">- Comprendere il concetto di algoritmo come successione ordinata di istruzioni.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1A">
            <w:pPr>
              <w:spacing w:line="259" w:lineRule="auto"/>
              <w:rPr>
                <w:sz w:val="22"/>
                <w:szCs w:val="22"/>
              </w:rPr>
            </w:pPr>
            <w:r w:rsidDel="00000000" w:rsidR="00000000" w:rsidRPr="00000000">
              <w:rPr>
                <w:b w:val="1"/>
                <w:bCs w:val="1"/>
                <w:sz w:val="22"/>
                <w:szCs w:val="22"/>
                <w:rtl w:val="0"/>
              </w:rPr>
              <w:t xml:space="preserve">–</w:t>
            </w:r>
            <w:r w:rsidDel="00000000" w:rsidR="00000000" w:rsidRPr="00000000">
              <w:rPr>
                <w:b w:val="1"/>
                <w:bCs w:val="1"/>
                <w:i w:val="1"/>
                <w:iCs w:val="1"/>
                <w:sz w:val="22"/>
                <w:szCs w:val="22"/>
                <w:rtl w:val="0"/>
              </w:rPr>
              <w:t xml:space="preserve">Relazioni e funzioni</w:t>
            </w:r>
            <w:r w:rsidDel="00000000" w:rsidR="00000000" w:rsidRPr="00000000">
              <w:rPr>
                <w:sz w:val="22"/>
                <w:szCs w:val="22"/>
                <w:rtl w:val="0"/>
              </w:rPr>
              <w:t xml:space="preserve"> </w:t>
            </w:r>
          </w:p>
          <w:p w:rsidR="00000000" w:rsidDel="00000000" w:rsidP="00000000" w:rsidRDefault="00000000" w:rsidRPr="00000000" w14:paraId="0000061B">
            <w:pPr>
              <w:spacing w:line="259" w:lineRule="auto"/>
              <w:rPr>
                <w:color w:val="000000"/>
                <w:sz w:val="22"/>
                <w:szCs w:val="22"/>
              </w:rPr>
            </w:pPr>
            <w:r w:rsidDel="00000000" w:rsidR="00000000" w:rsidRPr="00000000">
              <w:rPr>
                <w:sz w:val="22"/>
                <w:szCs w:val="22"/>
                <w:rtl w:val="0"/>
              </w:rPr>
              <w:t xml:space="preserve">- </w:t>
            </w:r>
            <w:r w:rsidDel="00000000" w:rsidR="00000000" w:rsidRPr="00000000">
              <w:rPr>
                <w:color w:val="000000"/>
                <w:sz w:val="22"/>
                <w:szCs w:val="22"/>
                <w:rtl w:val="0"/>
              </w:rPr>
              <w:t xml:space="preserve">Individuazione di relazioni, somiglianze, differenze e regolarità tra oggetti, numeri, figure ed eventi.</w:t>
            </w:r>
          </w:p>
          <w:p w:rsidR="00000000" w:rsidDel="00000000" w:rsidP="00000000" w:rsidRDefault="00000000" w:rsidRPr="00000000" w14:paraId="0000061C">
            <w:pPr>
              <w:spacing w:line="259" w:lineRule="auto"/>
              <w:rPr>
                <w:color w:val="000000"/>
                <w:sz w:val="22"/>
                <w:szCs w:val="22"/>
              </w:rPr>
            </w:pPr>
            <w:r w:rsidDel="00000000" w:rsidR="00000000" w:rsidRPr="00000000">
              <w:rPr>
                <w:color w:val="000000"/>
                <w:sz w:val="22"/>
                <w:szCs w:val="22"/>
                <w:rtl w:val="0"/>
              </w:rPr>
              <w:t xml:space="preserve">- Classificazione in base a una o più proprietà.</w:t>
            </w:r>
          </w:p>
          <w:p w:rsidR="00000000" w:rsidDel="00000000" w:rsidP="00000000" w:rsidRDefault="00000000" w:rsidRPr="00000000" w14:paraId="0000061D">
            <w:pPr>
              <w:spacing w:line="259" w:lineRule="auto"/>
              <w:rPr>
                <w:color w:val="000000"/>
                <w:sz w:val="22"/>
                <w:szCs w:val="22"/>
              </w:rPr>
            </w:pPr>
            <w:r w:rsidDel="00000000" w:rsidR="00000000" w:rsidRPr="00000000">
              <w:rPr>
                <w:color w:val="000000"/>
                <w:sz w:val="22"/>
                <w:szCs w:val="22"/>
                <w:rtl w:val="0"/>
              </w:rPr>
              <w:t xml:space="preserve">- Completamento e costruzione di semplici successioni e sequenze.</w:t>
            </w:r>
          </w:p>
          <w:p w:rsidR="00000000" w:rsidDel="00000000" w:rsidP="00000000" w:rsidRDefault="00000000" w:rsidRPr="00000000" w14:paraId="0000061E">
            <w:pPr>
              <w:spacing w:line="259" w:lineRule="auto"/>
              <w:rPr>
                <w:b w:val="1"/>
                <w:bCs w:val="1"/>
                <w:color w:val="000000"/>
                <w:sz w:val="22"/>
                <w:szCs w:val="22"/>
              </w:rPr>
            </w:pPr>
            <w:r w:rsidDel="00000000" w:rsidR="00000000" w:rsidRPr="00000000">
              <w:rPr>
                <w:color w:val="000000"/>
                <w:sz w:val="22"/>
                <w:szCs w:val="22"/>
                <w:rtl w:val="0"/>
              </w:rPr>
              <w:t xml:space="preserve">- Utilizzo di simboli e rappresentazioni per descrivere relazioni e situazioni.</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20">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Dati e previsioni</w:t>
            </w:r>
          </w:p>
          <w:p w:rsidR="00000000" w:rsidDel="00000000" w:rsidP="00000000" w:rsidRDefault="00000000" w:rsidRPr="00000000" w14:paraId="00000621">
            <w:pPr>
              <w:rPr>
                <w:sz w:val="22"/>
                <w:szCs w:val="22"/>
              </w:rPr>
            </w:pPr>
            <w:r w:rsidDel="00000000" w:rsidR="00000000" w:rsidRPr="00000000">
              <w:rPr>
                <w:sz w:val="22"/>
                <w:szCs w:val="22"/>
                <w:rtl w:val="0"/>
              </w:rPr>
              <w:t xml:space="preserve">- Raccogliere, organizzare e rappresentare dati.</w:t>
            </w:r>
          </w:p>
          <w:p w:rsidR="00000000" w:rsidDel="00000000" w:rsidP="00000000" w:rsidRDefault="00000000" w:rsidRPr="00000000" w14:paraId="00000622">
            <w:pPr>
              <w:rPr>
                <w:sz w:val="22"/>
                <w:szCs w:val="22"/>
              </w:rPr>
            </w:pPr>
            <w:r w:rsidDel="00000000" w:rsidR="00000000" w:rsidRPr="00000000">
              <w:rPr>
                <w:sz w:val="22"/>
                <w:szCs w:val="22"/>
                <w:rtl w:val="0"/>
              </w:rPr>
              <w:t xml:space="preserve">- Leggere e interpretare tabelle e grafici.</w:t>
            </w:r>
          </w:p>
          <w:p w:rsidR="00000000" w:rsidDel="00000000" w:rsidP="00000000" w:rsidRDefault="00000000" w:rsidRPr="00000000" w14:paraId="00000623">
            <w:pPr>
              <w:rPr>
                <w:sz w:val="22"/>
                <w:szCs w:val="22"/>
              </w:rPr>
            </w:pPr>
            <w:r w:rsidDel="00000000" w:rsidR="00000000" w:rsidRPr="00000000">
              <w:rPr>
                <w:sz w:val="22"/>
                <w:szCs w:val="22"/>
                <w:rtl w:val="0"/>
              </w:rPr>
              <w:t xml:space="preserve">- Calcolare moda, mediana e media aritmetica in situazioni semplici.</w:t>
            </w:r>
          </w:p>
          <w:p w:rsidR="00000000" w:rsidDel="00000000" w:rsidP="00000000" w:rsidRDefault="00000000" w:rsidRPr="00000000" w14:paraId="00000624">
            <w:pPr>
              <w:rPr>
                <w:sz w:val="22"/>
                <w:szCs w:val="22"/>
              </w:rPr>
            </w:pPr>
            <w:r w:rsidDel="00000000" w:rsidR="00000000" w:rsidRPr="00000000">
              <w:rPr>
                <w:sz w:val="22"/>
                <w:szCs w:val="22"/>
                <w:rtl w:val="0"/>
              </w:rPr>
              <w:t xml:space="preserve">- Confrontare dati per ricavare informazioni.</w:t>
            </w:r>
          </w:p>
          <w:p w:rsidR="00000000" w:rsidDel="00000000" w:rsidP="00000000" w:rsidRDefault="00000000" w:rsidRPr="00000000" w14:paraId="00000625">
            <w:pPr>
              <w:spacing w:line="259" w:lineRule="auto"/>
              <w:ind w:left="5" w:firstLine="0"/>
              <w:rPr>
                <w:b w:val="1"/>
                <w:bCs w:val="1"/>
                <w:color w:val="000000"/>
                <w:sz w:val="22"/>
                <w:szCs w:val="22"/>
              </w:rPr>
            </w:pPr>
            <w:r w:rsidDel="00000000" w:rsidR="00000000" w:rsidRPr="00000000">
              <w:rPr>
                <w:sz w:val="22"/>
                <w:szCs w:val="22"/>
                <w:rtl w:val="0"/>
              </w:rPr>
              <w:t xml:space="preserve">- Intuire il concetto di probabilità in semplici situazioni.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26">
            <w:pPr>
              <w:spacing w:line="259" w:lineRule="auto"/>
              <w:rPr>
                <w:sz w:val="22"/>
                <w:szCs w:val="22"/>
              </w:rPr>
            </w:pPr>
            <w:r w:rsidDel="00000000" w:rsidR="00000000" w:rsidRPr="00000000">
              <w:rPr>
                <w:b w:val="1"/>
                <w:bCs w:val="1"/>
                <w:i w:val="1"/>
                <w:iCs w:val="1"/>
                <w:sz w:val="22"/>
                <w:szCs w:val="22"/>
                <w:rtl w:val="0"/>
              </w:rPr>
              <w:t xml:space="preserve">Dati e previsioni</w:t>
            </w:r>
            <w:r w:rsidDel="00000000" w:rsidR="00000000" w:rsidRPr="00000000">
              <w:rPr>
                <w:sz w:val="22"/>
                <w:szCs w:val="22"/>
                <w:rtl w:val="0"/>
              </w:rPr>
              <w:t xml:space="preserve"> </w:t>
            </w:r>
          </w:p>
          <w:p w:rsidR="00000000" w:rsidDel="00000000" w:rsidP="00000000" w:rsidRDefault="00000000" w:rsidRPr="00000000" w14:paraId="00000627">
            <w:pPr>
              <w:spacing w:line="259" w:lineRule="auto"/>
              <w:rPr>
                <w:color w:val="000000"/>
                <w:sz w:val="22"/>
                <w:szCs w:val="22"/>
              </w:rPr>
            </w:pPr>
            <w:r w:rsidDel="00000000" w:rsidR="00000000" w:rsidRPr="00000000">
              <w:rPr>
                <w:rtl w:val="0"/>
              </w:rPr>
              <w:t xml:space="preserve">- </w:t>
            </w:r>
            <w:r w:rsidDel="00000000" w:rsidR="00000000" w:rsidRPr="00000000">
              <w:rPr>
                <w:color w:val="000000"/>
                <w:sz w:val="22"/>
                <w:szCs w:val="22"/>
                <w:rtl w:val="0"/>
              </w:rPr>
              <w:t xml:space="preserve">Raccolta, organizzazione e rappresentazione di dati mediante oggetti, tabelle, schemi e semplici grafici. </w:t>
            </w:r>
          </w:p>
          <w:p w:rsidR="00000000" w:rsidDel="00000000" w:rsidP="00000000" w:rsidRDefault="00000000" w:rsidRPr="00000000" w14:paraId="00000628">
            <w:pPr>
              <w:spacing w:line="259" w:lineRule="auto"/>
              <w:rPr>
                <w:color w:val="000000"/>
                <w:sz w:val="22"/>
                <w:szCs w:val="22"/>
              </w:rPr>
            </w:pPr>
            <w:r w:rsidDel="00000000" w:rsidR="00000000" w:rsidRPr="00000000">
              <w:rPr>
                <w:color w:val="000000"/>
                <w:sz w:val="22"/>
                <w:szCs w:val="22"/>
                <w:rtl w:val="0"/>
              </w:rPr>
              <w:t xml:space="preserve">- Lettura e interpretazione di informazioni ricavate da rappresentazioni grafiche.</w:t>
            </w:r>
          </w:p>
          <w:p w:rsidR="00000000" w:rsidDel="00000000" w:rsidP="00000000" w:rsidRDefault="00000000" w:rsidRPr="00000000" w14:paraId="00000629">
            <w:pPr>
              <w:spacing w:line="259" w:lineRule="auto"/>
              <w:rPr>
                <w:color w:val="000000"/>
                <w:sz w:val="22"/>
                <w:szCs w:val="22"/>
              </w:rPr>
            </w:pPr>
            <w:r w:rsidDel="00000000" w:rsidR="00000000" w:rsidRPr="00000000">
              <w:rPr>
                <w:color w:val="000000"/>
                <w:sz w:val="22"/>
                <w:szCs w:val="22"/>
                <w:rtl w:val="0"/>
              </w:rPr>
              <w:t xml:space="preserve">- Confronto tra quantità. </w:t>
            </w:r>
          </w:p>
          <w:p w:rsidR="00000000" w:rsidDel="00000000" w:rsidP="00000000" w:rsidRDefault="00000000" w:rsidRPr="00000000" w14:paraId="0000062A">
            <w:pPr>
              <w:spacing w:line="259" w:lineRule="auto"/>
              <w:rPr>
                <w:b w:val="1"/>
                <w:bCs w:val="1"/>
                <w:color w:val="000000"/>
                <w:sz w:val="22"/>
                <w:szCs w:val="22"/>
              </w:rPr>
            </w:pPr>
            <w:r w:rsidDel="00000000" w:rsidR="00000000" w:rsidRPr="00000000">
              <w:rPr>
                <w:color w:val="000000"/>
                <w:sz w:val="22"/>
                <w:szCs w:val="22"/>
                <w:rtl w:val="0"/>
              </w:rPr>
              <w:t xml:space="preserve">- Osservazione di eventi certi, possibili e impossibili in contesti di esperienza.</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2C">
            <w:pPr>
              <w:spacing w:line="259"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Informatica</w:t>
            </w:r>
          </w:p>
          <w:p w:rsidR="00000000" w:rsidDel="00000000" w:rsidP="00000000" w:rsidRDefault="00000000" w:rsidRPr="00000000" w14:paraId="0000062D">
            <w:pPr>
              <w:spacing w:line="259" w:lineRule="auto"/>
              <w:rPr>
                <w:color w:val="000000"/>
                <w:sz w:val="22"/>
                <w:szCs w:val="22"/>
              </w:rPr>
            </w:pPr>
            <w:r w:rsidDel="00000000" w:rsidR="00000000" w:rsidRPr="00000000">
              <w:rPr>
                <w:color w:val="000000"/>
                <w:sz w:val="22"/>
                <w:szCs w:val="22"/>
                <w:rtl w:val="0"/>
              </w:rPr>
              <w:t xml:space="preserve">- Comprendere il concetto di algoritmo.</w:t>
            </w:r>
          </w:p>
          <w:p w:rsidR="00000000" w:rsidDel="00000000" w:rsidP="00000000" w:rsidRDefault="00000000" w:rsidRPr="00000000" w14:paraId="0000062E">
            <w:pPr>
              <w:spacing w:line="259" w:lineRule="auto"/>
              <w:rPr>
                <w:color w:val="000000"/>
                <w:sz w:val="22"/>
                <w:szCs w:val="22"/>
              </w:rPr>
            </w:pPr>
            <w:r w:rsidDel="00000000" w:rsidR="00000000" w:rsidRPr="00000000">
              <w:rPr>
                <w:color w:val="000000"/>
                <w:sz w:val="22"/>
                <w:szCs w:val="22"/>
                <w:rtl w:val="0"/>
              </w:rPr>
              <w:t xml:space="preserve">- Descrivere e rappresentare semplici procedure.</w:t>
            </w:r>
          </w:p>
          <w:p w:rsidR="00000000" w:rsidDel="00000000" w:rsidP="00000000" w:rsidRDefault="00000000" w:rsidRPr="00000000" w14:paraId="0000062F">
            <w:pPr>
              <w:spacing w:line="259" w:lineRule="auto"/>
              <w:ind w:left="5" w:firstLine="0"/>
              <w:rPr>
                <w:b w:val="1"/>
                <w:bCs w:val="1"/>
                <w:color w:val="000000"/>
                <w:sz w:val="22"/>
                <w:szCs w:val="22"/>
              </w:rPr>
            </w:pPr>
            <w:r w:rsidDel="00000000" w:rsidR="00000000" w:rsidRPr="00000000">
              <w:rPr>
                <w:color w:val="000000"/>
                <w:sz w:val="22"/>
                <w:szCs w:val="22"/>
                <w:rtl w:val="0"/>
              </w:rPr>
              <w:t xml:space="preserve">- Analizzare sequenze di istruzioni per prevederne il risultato.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30">
            <w:pPr>
              <w:spacing w:line="259" w:lineRule="auto"/>
              <w:rPr>
                <w:color w:val="000000"/>
              </w:rPr>
            </w:pPr>
            <w:r w:rsidDel="00000000" w:rsidR="00000000" w:rsidRPr="00000000">
              <w:rPr>
                <w:b w:val="1"/>
                <w:bCs w:val="1"/>
                <w:i w:val="1"/>
                <w:iCs w:val="1"/>
                <w:sz w:val="22"/>
                <w:szCs w:val="22"/>
                <w:rtl w:val="0"/>
              </w:rPr>
              <w:t xml:space="preserve">Informatica</w:t>
            </w:r>
            <w:r w:rsidDel="00000000" w:rsidR="00000000" w:rsidRPr="00000000">
              <w:rPr>
                <w:color w:val="000000"/>
                <w:rtl w:val="0"/>
              </w:rPr>
              <w:t xml:space="preserve"> </w:t>
            </w:r>
          </w:p>
          <w:p w:rsidR="00000000" w:rsidDel="00000000" w:rsidP="00000000" w:rsidRDefault="00000000" w:rsidRPr="00000000" w14:paraId="00000631">
            <w:pPr>
              <w:spacing w:line="259" w:lineRule="auto"/>
              <w:rPr>
                <w:color w:val="000000"/>
                <w:sz w:val="22"/>
                <w:szCs w:val="22"/>
              </w:rPr>
            </w:pPr>
            <w:r w:rsidDel="00000000" w:rsidR="00000000" w:rsidRPr="00000000">
              <w:rPr>
                <w:color w:val="000000"/>
                <w:rtl w:val="0"/>
              </w:rPr>
              <w:t xml:space="preserve">- </w:t>
            </w:r>
            <w:r w:rsidDel="00000000" w:rsidR="00000000" w:rsidRPr="00000000">
              <w:rPr>
                <w:color w:val="000000"/>
                <w:sz w:val="22"/>
                <w:szCs w:val="22"/>
                <w:rtl w:val="0"/>
              </w:rPr>
              <w:t xml:space="preserve">Comprensione ed esecuzione di semplici istruzioni e sequenze operative.</w:t>
            </w:r>
          </w:p>
          <w:p w:rsidR="00000000" w:rsidDel="00000000" w:rsidP="00000000" w:rsidRDefault="00000000" w:rsidRPr="00000000" w14:paraId="00000632">
            <w:pPr>
              <w:spacing w:line="259" w:lineRule="auto"/>
              <w:rPr>
                <w:color w:val="000000"/>
                <w:sz w:val="22"/>
                <w:szCs w:val="22"/>
              </w:rPr>
            </w:pPr>
            <w:r w:rsidDel="00000000" w:rsidR="00000000" w:rsidRPr="00000000">
              <w:rPr>
                <w:color w:val="000000"/>
                <w:sz w:val="22"/>
                <w:szCs w:val="22"/>
                <w:rtl w:val="0"/>
              </w:rPr>
              <w:t xml:space="preserve">- Individuazione e descrizione dei passaggi necessari per svolgere un'attività.</w:t>
            </w:r>
          </w:p>
          <w:p w:rsidR="00000000" w:rsidDel="00000000" w:rsidP="00000000" w:rsidRDefault="00000000" w:rsidRPr="00000000" w14:paraId="00000633">
            <w:pPr>
              <w:spacing w:line="259" w:lineRule="auto"/>
              <w:rPr>
                <w:color w:val="000000"/>
                <w:sz w:val="22"/>
                <w:szCs w:val="22"/>
              </w:rPr>
            </w:pPr>
            <w:r w:rsidDel="00000000" w:rsidR="00000000" w:rsidRPr="00000000">
              <w:rPr>
                <w:color w:val="000000"/>
                <w:sz w:val="22"/>
                <w:szCs w:val="22"/>
                <w:rtl w:val="0"/>
              </w:rPr>
              <w:t xml:space="preserve">- Sviluppo del pensiero logico attraverso giochi, percorsi e attività di coding unplugged.</w:t>
            </w:r>
          </w:p>
          <w:p w:rsidR="00000000" w:rsidDel="00000000" w:rsidP="00000000" w:rsidRDefault="00000000" w:rsidRPr="00000000" w14:paraId="00000634">
            <w:pPr>
              <w:spacing w:line="259" w:lineRule="auto"/>
              <w:rPr>
                <w:b w:val="1"/>
                <w:bCs w:val="1"/>
                <w:color w:val="000000"/>
                <w:sz w:val="22"/>
                <w:szCs w:val="22"/>
              </w:rPr>
            </w:pPr>
            <w:r w:rsidDel="00000000" w:rsidR="00000000" w:rsidRPr="00000000">
              <w:rPr>
                <w:color w:val="000000"/>
                <w:sz w:val="22"/>
                <w:szCs w:val="22"/>
                <w:rtl w:val="0"/>
              </w:rPr>
              <w:t xml:space="preserve">- Utilizzo guidato di strumenti digitali per apprendere, rappresentare dati e comunicare informazioni.</w:t>
            </w:r>
            <w:r w:rsidDel="00000000" w:rsidR="00000000" w:rsidRPr="00000000">
              <w:rPr>
                <w:rtl w:val="0"/>
              </w:rPr>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tbl>
      <w:tblPr>
        <w:tblStyle w:val="Table17"/>
        <w:tblW w:w="15116.0" w:type="dxa"/>
        <w:jc w:val="left"/>
        <w:tblLayout w:type="fixed"/>
        <w:tblLook w:val="0400"/>
      </w:tblPr>
      <w:tblGrid>
        <w:gridCol w:w="5314"/>
        <w:gridCol w:w="4904"/>
        <w:gridCol w:w="4898"/>
        <w:tblGridChange w:id="0">
          <w:tblGrid>
            <w:gridCol w:w="5314"/>
            <w:gridCol w:w="4904"/>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39">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3C">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3F">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SCIENZE</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42">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643">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46">
            <w:pPr>
              <w:rPr>
                <w:sz w:val="22"/>
                <w:szCs w:val="22"/>
              </w:rPr>
            </w:pPr>
            <w:r w:rsidDel="00000000" w:rsidR="00000000" w:rsidRPr="00000000">
              <w:rPr>
                <w:sz w:val="22"/>
                <w:szCs w:val="22"/>
                <w:rtl w:val="0"/>
              </w:rPr>
              <w:t xml:space="preserve">– Analizzare e interpretare i fenomeni naturali e antropici utilizzando concetti, linguaggi e metodi delle scienze naturali e della fisica, anche in relazione alle sfide scientifiche e tecnologiche della società contemporanea.</w:t>
            </w:r>
          </w:p>
          <w:p w:rsidR="00000000" w:rsidDel="00000000" w:rsidP="00000000" w:rsidRDefault="00000000" w:rsidRPr="00000000" w14:paraId="00000647">
            <w:pPr>
              <w:rPr>
                <w:sz w:val="22"/>
                <w:szCs w:val="22"/>
              </w:rPr>
            </w:pPr>
            <w:r w:rsidDel="00000000" w:rsidR="00000000" w:rsidRPr="00000000">
              <w:rPr>
                <w:sz w:val="22"/>
                <w:szCs w:val="22"/>
                <w:rtl w:val="0"/>
              </w:rPr>
              <w:t xml:space="preserve">– Leggere, comprendere e comunicare argomenti scientifici, saper argomentare e motivare con proprietà di linguaggio le proprie affermazioni.</w:t>
            </w:r>
          </w:p>
          <w:p w:rsidR="00000000" w:rsidDel="00000000" w:rsidP="00000000" w:rsidRDefault="00000000" w:rsidRPr="00000000" w14:paraId="00000648">
            <w:pPr>
              <w:rPr>
                <w:sz w:val="22"/>
                <w:szCs w:val="22"/>
              </w:rPr>
            </w:pPr>
            <w:r w:rsidDel="00000000" w:rsidR="00000000" w:rsidRPr="00000000">
              <w:rPr>
                <w:sz w:val="22"/>
                <w:szCs w:val="22"/>
                <w:rtl w:val="0"/>
              </w:rPr>
              <w:t xml:space="preserve">– Sviluppare consapevolezza e responsabilità verso la tutela della biodiversità e verso la cura dell’ambiente promuovendo comportamenti attivi e pratiche di monitoraggio ecologico.</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64B">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4E">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4F">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0">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1">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2">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3">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4">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5">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6">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7">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8">
            <w:pPr>
              <w:spacing w:line="259" w:lineRule="auto"/>
              <w:rPr>
                <w:b w:val="1"/>
                <w:bCs w:val="1"/>
                <w:color w:val="ffffff"/>
                <w:sz w:val="32"/>
                <w:szCs w:val="32"/>
              </w:rPr>
            </w:pPr>
            <w:r w:rsidDel="00000000" w:rsidR="00000000" w:rsidRPr="00000000">
              <w:rPr>
                <w:rtl w:val="0"/>
              </w:rPr>
            </w:r>
          </w:p>
          <w:p w:rsidR="00000000" w:rsidDel="00000000" w:rsidP="00000000" w:rsidRDefault="00000000" w:rsidRPr="00000000" w14:paraId="00000659">
            <w:pPr>
              <w:spacing w:line="259" w:lineRule="auto"/>
              <w:jc w:val="center"/>
              <w:rPr>
                <w:b w:val="1"/>
                <w:bCs w:val="1"/>
                <w:color w:val="000000"/>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65A">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65B">
            <w:pPr>
              <w:spacing w:line="259" w:lineRule="auto"/>
              <w:jc w:val="center"/>
              <w:rPr>
                <w:b w:val="1"/>
                <w:bCs w:val="1"/>
                <w:color w:val="000000"/>
                <w:sz w:val="22"/>
                <w:szCs w:val="22"/>
              </w:rPr>
            </w:pPr>
            <w:r w:rsidDel="00000000" w:rsidR="00000000" w:rsidRPr="00000000">
              <w:rPr>
                <w:rFonts w:ascii="Verdana" w:cs="Verdana" w:eastAsia="Verdana" w:hAnsi="Verdana"/>
                <w:b w:val="1"/>
                <w:bCs w:val="1"/>
                <w:color w:val="ffffff"/>
                <w:rtl w:val="0"/>
              </w:rPr>
              <w:t xml:space="preserve">CONOSCENZE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5D">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Fenomeni naturali e di origine antropica</w:t>
            </w:r>
          </w:p>
          <w:p w:rsidR="00000000" w:rsidDel="00000000" w:rsidP="00000000" w:rsidRDefault="00000000" w:rsidRPr="00000000" w14:paraId="0000065E">
            <w:pPr>
              <w:spacing w:line="259" w:lineRule="auto"/>
              <w:ind w:left="5" w:firstLine="0"/>
              <w:rPr>
                <w:color w:val="000000"/>
                <w:sz w:val="22"/>
                <w:szCs w:val="22"/>
              </w:rPr>
            </w:pPr>
            <w:r w:rsidDel="00000000" w:rsidR="00000000" w:rsidRPr="00000000">
              <w:rPr>
                <w:color w:val="000000"/>
                <w:sz w:val="22"/>
                <w:szCs w:val="22"/>
                <w:rtl w:val="0"/>
              </w:rPr>
              <w:t xml:space="preserve">- Osservare fenomeni naturali e situazioni della vita quotidiana attraverso l'esplorazione diretta dell'ambiente.</w:t>
            </w:r>
          </w:p>
          <w:p w:rsidR="00000000" w:rsidDel="00000000" w:rsidP="00000000" w:rsidRDefault="00000000" w:rsidRPr="00000000" w14:paraId="0000065F">
            <w:pPr>
              <w:spacing w:line="259" w:lineRule="auto"/>
              <w:ind w:left="5" w:firstLine="0"/>
              <w:rPr>
                <w:color w:val="000000"/>
                <w:sz w:val="22"/>
                <w:szCs w:val="22"/>
              </w:rPr>
            </w:pPr>
            <w:r w:rsidDel="00000000" w:rsidR="00000000" w:rsidRPr="00000000">
              <w:rPr>
                <w:color w:val="000000"/>
                <w:sz w:val="22"/>
                <w:szCs w:val="22"/>
                <w:rtl w:val="0"/>
              </w:rPr>
              <w:t xml:space="preserve">- Riconoscere semplici relazioni tra cause ed effetti.</w:t>
            </w:r>
          </w:p>
          <w:p w:rsidR="00000000" w:rsidDel="00000000" w:rsidP="00000000" w:rsidRDefault="00000000" w:rsidRPr="00000000" w14:paraId="00000660">
            <w:pPr>
              <w:spacing w:line="259" w:lineRule="auto"/>
              <w:ind w:left="5" w:firstLine="0"/>
              <w:rPr>
                <w:color w:val="000000"/>
                <w:sz w:val="22"/>
                <w:szCs w:val="22"/>
              </w:rPr>
            </w:pPr>
            <w:r w:rsidDel="00000000" w:rsidR="00000000" w:rsidRPr="00000000">
              <w:rPr>
                <w:color w:val="000000"/>
                <w:sz w:val="22"/>
                <w:szCs w:val="22"/>
                <w:rtl w:val="0"/>
              </w:rPr>
              <w:t xml:space="preserve">- Descrivere cambiamenti osservabili negli esseri viventi, negli oggetti e nei materiali.</w:t>
            </w:r>
          </w:p>
          <w:p w:rsidR="00000000" w:rsidDel="00000000" w:rsidP="00000000" w:rsidRDefault="00000000" w:rsidRPr="00000000" w14:paraId="00000661">
            <w:pPr>
              <w:spacing w:line="259" w:lineRule="auto"/>
              <w:ind w:left="5" w:firstLine="0"/>
              <w:rPr>
                <w:color w:val="000000"/>
                <w:sz w:val="22"/>
                <w:szCs w:val="22"/>
              </w:rPr>
            </w:pPr>
            <w:r w:rsidDel="00000000" w:rsidR="00000000" w:rsidRPr="00000000">
              <w:rPr>
                <w:color w:val="000000"/>
                <w:sz w:val="22"/>
                <w:szCs w:val="22"/>
                <w:rtl w:val="0"/>
              </w:rPr>
              <w:t xml:space="preserve">- Distinguere elementi naturali ed elementi realizzati dall'uomo.</w:t>
            </w:r>
          </w:p>
          <w:p w:rsidR="00000000" w:rsidDel="00000000" w:rsidP="00000000" w:rsidRDefault="00000000" w:rsidRPr="00000000" w14:paraId="00000662">
            <w:pPr>
              <w:spacing w:line="259" w:lineRule="auto"/>
              <w:ind w:left="5" w:firstLine="0"/>
              <w:rPr>
                <w:color w:val="000000"/>
                <w:sz w:val="22"/>
                <w:szCs w:val="22"/>
              </w:rPr>
            </w:pPr>
            <w:r w:rsidDel="00000000" w:rsidR="00000000" w:rsidRPr="00000000">
              <w:rPr>
                <w:color w:val="000000"/>
                <w:sz w:val="22"/>
                <w:szCs w:val="22"/>
                <w:rtl w:val="0"/>
              </w:rPr>
              <w:t xml:space="preserve">- Sviluppare atteggiamenti di curiosità e rispetto verso l'ambiente.</w:t>
            </w:r>
          </w:p>
        </w:tc>
        <w:tc>
          <w:tcPr>
            <w:vMerge w:val="restart"/>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Chimica.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Osservazione e confronto di materiali diversi attraverso i sensi; riconoscimento di alcune proprietà facilmente osservabili (colore, forma, consistenza, peso); distinzione tra materiali naturali e artificiali; osservazione di semplici trasformazioni della materia legate all'acqua, al calore e al mescolamento di sostanze; riconoscimento dei principali stati della materia attraverso esperienze concrete.</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Biologia.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Osservazione e riconoscimento degli esseri viventi e delle loro caratteristiche fondamentali; distinzione tra animali e piante; conoscenza delle principali parti delle piante e delle loro funzioni essenziali; osservazione dei bisogni fondamentali degli esseri viventi e dei cambiamenti che avvengono durante la crescita; prime riflessioni sulle relazioni tra organismi viventi e ambiente; conoscenza delle principali norme di igiene personale, alimentazione corretta e cura del proprio corpo.</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Geologia.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Osservazione e descrizione di elementi naturali presenti nell'ambiente, quali sassi, rocce, sabbia, terra e acqua; riconoscimento di alcune caratteristiche del suolo e dei materiali naturali; esplorazione dell'ambiente circostante per individuare elementi del paesaggio naturale.</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Fisica e astronomia.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Osservazione di fenomeni legati al movimento, alla luce, al suono, al calore e all'acqua; individuazione di semplici relazioni causa-effetto nei fenomeni osservati; riconoscimento delle caratteristiche del giorno e della notte; osservazione del Sole, della Luna e dei cambiamenti stagionali; esplorazione di semplici fenomeni atmosferici.</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Fonti di energia e applicazioni tecnologiche.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Riconoscimento dell'utilità dell'energia nelle attività quotidiane; osservazione di semplici fonti di luce e calore presenti nell'ambiente; conoscenza di alcuni strumenti e oggetti tecnologici di uso comune; sviluppo di comportamenti responsabili per evitare sprechi di energia, acqua e materiali; comprensione dell'importanza delle risorse naturali per la vita dell'uomo e degli altri esseri viventi.</w:t>
            </w:r>
          </w:p>
          <w:p w:rsidR="00000000" w:rsidDel="00000000" w:rsidP="00000000" w:rsidRDefault="00000000" w:rsidRPr="00000000" w14:paraId="00000668">
            <w:pPr>
              <w:spacing w:line="259" w:lineRule="auto"/>
              <w:jc w:val="both"/>
              <w:rPr>
                <w:b w:val="1"/>
                <w:bCs w:val="1"/>
                <w:color w:val="ffffff"/>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6A">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Fenomeni fisici e astronomici</w:t>
            </w:r>
          </w:p>
          <w:p w:rsidR="00000000" w:rsidDel="00000000" w:rsidP="00000000" w:rsidRDefault="00000000" w:rsidRPr="00000000" w14:paraId="0000066B">
            <w:pPr>
              <w:spacing w:line="259" w:lineRule="auto"/>
              <w:ind w:left="5" w:firstLine="0"/>
              <w:rPr>
                <w:color w:val="000000"/>
                <w:sz w:val="22"/>
                <w:szCs w:val="22"/>
              </w:rPr>
            </w:pPr>
            <w:r w:rsidDel="00000000" w:rsidR="00000000" w:rsidRPr="00000000">
              <w:rPr>
                <w:color w:val="000000"/>
                <w:sz w:val="22"/>
                <w:szCs w:val="22"/>
                <w:rtl w:val="0"/>
              </w:rPr>
              <w:t xml:space="preserve">- Esplorare le caratteristiche di oggetti e materiali attraverso i sensi e semplici esperienze.</w:t>
            </w:r>
          </w:p>
          <w:p w:rsidR="00000000" w:rsidDel="00000000" w:rsidP="00000000" w:rsidRDefault="00000000" w:rsidRPr="00000000" w14:paraId="0000066C">
            <w:pPr>
              <w:spacing w:line="259" w:lineRule="auto"/>
              <w:ind w:left="5" w:firstLine="0"/>
              <w:rPr>
                <w:color w:val="000000"/>
                <w:sz w:val="22"/>
                <w:szCs w:val="22"/>
              </w:rPr>
            </w:pPr>
            <w:r w:rsidDel="00000000" w:rsidR="00000000" w:rsidRPr="00000000">
              <w:rPr>
                <w:color w:val="000000"/>
                <w:sz w:val="22"/>
                <w:szCs w:val="22"/>
                <w:rtl w:val="0"/>
              </w:rPr>
              <w:t xml:space="preserve">- Osservare movimenti, posizioni e percorsi di corpi nello spazio.</w:t>
            </w:r>
          </w:p>
          <w:p w:rsidR="00000000" w:rsidDel="00000000" w:rsidP="00000000" w:rsidRDefault="00000000" w:rsidRPr="00000000" w14:paraId="0000066D">
            <w:pPr>
              <w:spacing w:line="259" w:lineRule="auto"/>
              <w:ind w:left="5" w:firstLine="0"/>
              <w:rPr>
                <w:color w:val="000000"/>
                <w:sz w:val="22"/>
                <w:szCs w:val="22"/>
              </w:rPr>
            </w:pPr>
            <w:r w:rsidDel="00000000" w:rsidR="00000000" w:rsidRPr="00000000">
              <w:rPr>
                <w:color w:val="000000"/>
                <w:sz w:val="22"/>
                <w:szCs w:val="22"/>
                <w:rtl w:val="0"/>
              </w:rPr>
              <w:t xml:space="preserve">- Riconoscere alcune proprietà di acqua, aria, luce e suono.</w:t>
            </w:r>
          </w:p>
          <w:p w:rsidR="00000000" w:rsidDel="00000000" w:rsidP="00000000" w:rsidRDefault="00000000" w:rsidRPr="00000000" w14:paraId="0000066E">
            <w:pPr>
              <w:spacing w:line="259" w:lineRule="auto"/>
              <w:ind w:left="5" w:firstLine="0"/>
              <w:rPr>
                <w:color w:val="000000"/>
                <w:sz w:val="22"/>
                <w:szCs w:val="22"/>
              </w:rPr>
            </w:pPr>
            <w:r w:rsidDel="00000000" w:rsidR="00000000" w:rsidRPr="00000000">
              <w:rPr>
                <w:color w:val="000000"/>
                <w:sz w:val="22"/>
                <w:szCs w:val="22"/>
                <w:rtl w:val="0"/>
              </w:rPr>
              <w:t xml:space="preserve">- Osservare il cielo, il Sole, la Luna e i principali cambiamenti tra giorno e notte.</w:t>
            </w:r>
          </w:p>
          <w:p w:rsidR="00000000" w:rsidDel="00000000" w:rsidP="00000000" w:rsidRDefault="00000000" w:rsidRPr="00000000" w14:paraId="0000066F">
            <w:pPr>
              <w:spacing w:line="259" w:lineRule="auto"/>
              <w:ind w:left="5" w:firstLine="0"/>
              <w:rPr>
                <w:b w:val="1"/>
                <w:bCs w:val="1"/>
                <w:color w:val="000000"/>
                <w:sz w:val="22"/>
                <w:szCs w:val="22"/>
              </w:rPr>
            </w:pPr>
            <w:r w:rsidDel="00000000" w:rsidR="00000000" w:rsidRPr="00000000">
              <w:rPr>
                <w:color w:val="000000"/>
                <w:sz w:val="22"/>
                <w:szCs w:val="22"/>
                <w:rtl w:val="0"/>
              </w:rPr>
              <w:t xml:space="preserve">- Rilevare le caratteristiche delle stagioni e i loro effetti sull'ambiente e sulla vita degli esseri viventi.</w:t>
            </w: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72">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Chimica e trasformazioni della materia</w:t>
            </w:r>
          </w:p>
          <w:p w:rsidR="00000000" w:rsidDel="00000000" w:rsidP="00000000" w:rsidRDefault="00000000" w:rsidRPr="00000000" w14:paraId="00000673">
            <w:pPr>
              <w:spacing w:line="259" w:lineRule="auto"/>
              <w:ind w:left="5" w:firstLine="0"/>
              <w:rPr>
                <w:color w:val="000000"/>
                <w:sz w:val="22"/>
                <w:szCs w:val="22"/>
              </w:rPr>
            </w:pPr>
            <w:r w:rsidDel="00000000" w:rsidR="00000000" w:rsidRPr="00000000">
              <w:rPr>
                <w:color w:val="000000"/>
                <w:sz w:val="22"/>
                <w:szCs w:val="22"/>
                <w:rtl w:val="0"/>
              </w:rPr>
              <w:t xml:space="preserve">- Manipolare e osservare materiali diversi per individuarne proprietà e caratteristiche.</w:t>
            </w:r>
          </w:p>
          <w:p w:rsidR="00000000" w:rsidDel="00000000" w:rsidP="00000000" w:rsidRDefault="00000000" w:rsidRPr="00000000" w14:paraId="00000674">
            <w:pPr>
              <w:spacing w:line="259" w:lineRule="auto"/>
              <w:ind w:left="5" w:firstLine="0"/>
              <w:rPr>
                <w:color w:val="000000"/>
                <w:sz w:val="22"/>
                <w:szCs w:val="22"/>
              </w:rPr>
            </w:pPr>
            <w:r w:rsidDel="00000000" w:rsidR="00000000" w:rsidRPr="00000000">
              <w:rPr>
                <w:color w:val="000000"/>
                <w:sz w:val="22"/>
                <w:szCs w:val="22"/>
                <w:rtl w:val="0"/>
              </w:rPr>
              <w:t xml:space="preserve">- Sperimentare semplici trasformazioni legate all'acqua, al calore e al mescolamento di sostanze.</w:t>
            </w:r>
          </w:p>
          <w:p w:rsidR="00000000" w:rsidDel="00000000" w:rsidP="00000000" w:rsidRDefault="00000000" w:rsidRPr="00000000" w14:paraId="00000675">
            <w:pPr>
              <w:spacing w:line="259" w:lineRule="auto"/>
              <w:ind w:left="5" w:firstLine="0"/>
              <w:rPr>
                <w:color w:val="000000"/>
                <w:sz w:val="22"/>
                <w:szCs w:val="22"/>
              </w:rPr>
            </w:pPr>
            <w:r w:rsidDel="00000000" w:rsidR="00000000" w:rsidRPr="00000000">
              <w:rPr>
                <w:color w:val="000000"/>
                <w:sz w:val="22"/>
                <w:szCs w:val="22"/>
                <w:rtl w:val="0"/>
              </w:rPr>
              <w:t xml:space="preserve">- Riconoscere i principali stati della materia attraverso esperienze concrete.</w:t>
            </w:r>
          </w:p>
          <w:p w:rsidR="00000000" w:rsidDel="00000000" w:rsidP="00000000" w:rsidRDefault="00000000" w:rsidRPr="00000000" w14:paraId="00000676">
            <w:pPr>
              <w:spacing w:line="259" w:lineRule="auto"/>
              <w:ind w:left="5" w:firstLine="0"/>
              <w:rPr>
                <w:color w:val="000000"/>
                <w:sz w:val="22"/>
                <w:szCs w:val="22"/>
              </w:rPr>
            </w:pPr>
            <w:r w:rsidDel="00000000" w:rsidR="00000000" w:rsidRPr="00000000">
              <w:rPr>
                <w:color w:val="000000"/>
                <w:sz w:val="22"/>
                <w:szCs w:val="22"/>
                <w:rtl w:val="0"/>
              </w:rPr>
              <w:t xml:space="preserve">- Descrivere cambiamenti osservabili negli oggetti e nei materiali.</w:t>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79">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Fonti energetiche e trasformazioni</w:t>
            </w:r>
          </w:p>
          <w:p w:rsidR="00000000" w:rsidDel="00000000" w:rsidP="00000000" w:rsidRDefault="00000000" w:rsidRPr="00000000" w14:paraId="0000067A">
            <w:pPr>
              <w:spacing w:line="259" w:lineRule="auto"/>
              <w:ind w:left="5" w:firstLine="0"/>
              <w:rPr>
                <w:color w:val="000000"/>
                <w:sz w:val="22"/>
                <w:szCs w:val="22"/>
              </w:rPr>
            </w:pPr>
            <w:r w:rsidDel="00000000" w:rsidR="00000000" w:rsidRPr="00000000">
              <w:rPr>
                <w:color w:val="000000"/>
                <w:sz w:val="22"/>
                <w:szCs w:val="22"/>
                <w:rtl w:val="0"/>
              </w:rPr>
              <w:t xml:space="preserve">- Riconoscere la presenza dell'energia nelle attività quotidiane e nei fenomeni naturali.</w:t>
            </w:r>
          </w:p>
          <w:p w:rsidR="00000000" w:rsidDel="00000000" w:rsidP="00000000" w:rsidRDefault="00000000" w:rsidRPr="00000000" w14:paraId="0000067B">
            <w:pPr>
              <w:spacing w:line="259" w:lineRule="auto"/>
              <w:ind w:left="5" w:firstLine="0"/>
              <w:rPr>
                <w:color w:val="000000"/>
                <w:sz w:val="22"/>
                <w:szCs w:val="22"/>
              </w:rPr>
            </w:pPr>
            <w:r w:rsidDel="00000000" w:rsidR="00000000" w:rsidRPr="00000000">
              <w:rPr>
                <w:color w:val="000000"/>
                <w:sz w:val="22"/>
                <w:szCs w:val="22"/>
                <w:rtl w:val="0"/>
              </w:rPr>
              <w:t xml:space="preserve">- Osservare semplici esempi di produzione e utilizzo di luce e calore.</w:t>
            </w:r>
          </w:p>
          <w:p w:rsidR="00000000" w:rsidDel="00000000" w:rsidP="00000000" w:rsidRDefault="00000000" w:rsidRPr="00000000" w14:paraId="0000067C">
            <w:pPr>
              <w:spacing w:line="259" w:lineRule="auto"/>
              <w:ind w:left="5" w:firstLine="0"/>
              <w:rPr>
                <w:color w:val="000000"/>
                <w:sz w:val="22"/>
                <w:szCs w:val="22"/>
              </w:rPr>
            </w:pPr>
            <w:r w:rsidDel="00000000" w:rsidR="00000000" w:rsidRPr="00000000">
              <w:rPr>
                <w:color w:val="000000"/>
                <w:sz w:val="22"/>
                <w:szCs w:val="22"/>
                <w:rtl w:val="0"/>
              </w:rPr>
              <w:t xml:space="preserve">- Individuare comportamenti corretti per evitare sprechi e promuovere il risparmio energetico.</w:t>
            </w:r>
          </w:p>
          <w:p w:rsidR="00000000" w:rsidDel="00000000" w:rsidP="00000000" w:rsidRDefault="00000000" w:rsidRPr="00000000" w14:paraId="0000067D">
            <w:pPr>
              <w:spacing w:line="259" w:lineRule="auto"/>
              <w:ind w:left="5" w:firstLine="0"/>
              <w:rPr>
                <w:color w:val="000000"/>
                <w:sz w:val="22"/>
                <w:szCs w:val="22"/>
              </w:rPr>
            </w:pPr>
            <w:r w:rsidDel="00000000" w:rsidR="00000000" w:rsidRPr="00000000">
              <w:rPr>
                <w:color w:val="000000"/>
                <w:sz w:val="22"/>
                <w:szCs w:val="22"/>
                <w:rtl w:val="0"/>
              </w:rPr>
              <w:t xml:space="preserve">- Sviluppare atteggiamenti di attenzione verso l'uso responsabile delle risorse.</w:t>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80">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Esseri viventi e corpo umano</w:t>
            </w:r>
          </w:p>
          <w:p w:rsidR="00000000" w:rsidDel="00000000" w:rsidP="00000000" w:rsidRDefault="00000000" w:rsidRPr="00000000" w14:paraId="00000681">
            <w:pPr>
              <w:spacing w:line="259" w:lineRule="auto"/>
              <w:ind w:left="5" w:firstLine="0"/>
              <w:rPr>
                <w:color w:val="000000"/>
                <w:sz w:val="22"/>
                <w:szCs w:val="22"/>
              </w:rPr>
            </w:pPr>
            <w:r w:rsidDel="00000000" w:rsidR="00000000" w:rsidRPr="00000000">
              <w:rPr>
                <w:color w:val="000000"/>
                <w:sz w:val="22"/>
                <w:szCs w:val="22"/>
                <w:rtl w:val="0"/>
              </w:rPr>
              <w:t xml:space="preserve">- Osservare e descrivere le caratteristiche degli esseri viventi distinguendoli dagli elementi non viventi.</w:t>
            </w:r>
          </w:p>
          <w:p w:rsidR="00000000" w:rsidDel="00000000" w:rsidP="00000000" w:rsidRDefault="00000000" w:rsidRPr="00000000" w14:paraId="00000682">
            <w:pPr>
              <w:spacing w:line="259" w:lineRule="auto"/>
              <w:ind w:left="5" w:firstLine="0"/>
              <w:rPr>
                <w:color w:val="000000"/>
                <w:sz w:val="22"/>
                <w:szCs w:val="22"/>
              </w:rPr>
            </w:pPr>
            <w:r w:rsidDel="00000000" w:rsidR="00000000" w:rsidRPr="00000000">
              <w:rPr>
                <w:color w:val="000000"/>
                <w:sz w:val="22"/>
                <w:szCs w:val="22"/>
                <w:rtl w:val="0"/>
              </w:rPr>
              <w:t xml:space="preserve">- Riconoscere le principali parti di piante e animali e le loro funzioni essenziali.</w:t>
            </w:r>
          </w:p>
          <w:p w:rsidR="00000000" w:rsidDel="00000000" w:rsidP="00000000" w:rsidRDefault="00000000" w:rsidRPr="00000000" w14:paraId="00000683">
            <w:pPr>
              <w:spacing w:line="259" w:lineRule="auto"/>
              <w:ind w:left="5" w:firstLine="0"/>
              <w:rPr>
                <w:color w:val="000000"/>
                <w:sz w:val="22"/>
                <w:szCs w:val="22"/>
              </w:rPr>
            </w:pPr>
            <w:r w:rsidDel="00000000" w:rsidR="00000000" w:rsidRPr="00000000">
              <w:rPr>
                <w:color w:val="000000"/>
                <w:sz w:val="22"/>
                <w:szCs w:val="22"/>
                <w:rtl w:val="0"/>
              </w:rPr>
              <w:t xml:space="preserve">- Conoscere le parti principali del proprio corpo e i cinque sensi.</w:t>
            </w:r>
          </w:p>
          <w:p w:rsidR="00000000" w:rsidDel="00000000" w:rsidP="00000000" w:rsidRDefault="00000000" w:rsidRPr="00000000" w14:paraId="00000684">
            <w:pPr>
              <w:spacing w:line="259" w:lineRule="auto"/>
              <w:ind w:left="5" w:firstLine="0"/>
              <w:rPr>
                <w:color w:val="000000"/>
                <w:sz w:val="22"/>
                <w:szCs w:val="22"/>
              </w:rPr>
            </w:pPr>
            <w:r w:rsidDel="00000000" w:rsidR="00000000" w:rsidRPr="00000000">
              <w:rPr>
                <w:color w:val="000000"/>
                <w:sz w:val="22"/>
                <w:szCs w:val="22"/>
                <w:rtl w:val="0"/>
              </w:rPr>
              <w:t xml:space="preserve">- Comprendere semplici regole per la cura di sé, l'igiene personale e il benessere.</w:t>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87">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Ambiente e scienze della Terra</w:t>
            </w:r>
          </w:p>
          <w:p w:rsidR="00000000" w:rsidDel="00000000" w:rsidP="00000000" w:rsidRDefault="00000000" w:rsidRPr="00000000" w14:paraId="00000688">
            <w:pPr>
              <w:spacing w:line="259" w:lineRule="auto"/>
              <w:ind w:left="5" w:firstLine="0"/>
              <w:rPr>
                <w:color w:val="000000"/>
                <w:sz w:val="22"/>
                <w:szCs w:val="22"/>
              </w:rPr>
            </w:pPr>
            <w:r w:rsidDel="00000000" w:rsidR="00000000" w:rsidRPr="00000000">
              <w:rPr>
                <w:color w:val="000000"/>
                <w:sz w:val="22"/>
                <w:szCs w:val="22"/>
                <w:rtl w:val="0"/>
              </w:rPr>
              <w:t xml:space="preserve">- Esplorare ambienti diversi individuandone gli elementi caratteristici. </w:t>
            </w:r>
          </w:p>
          <w:p w:rsidR="00000000" w:rsidDel="00000000" w:rsidP="00000000" w:rsidRDefault="00000000" w:rsidRPr="00000000" w14:paraId="00000689">
            <w:pPr>
              <w:spacing w:line="259" w:lineRule="auto"/>
              <w:ind w:left="5" w:firstLine="0"/>
              <w:rPr>
                <w:color w:val="000000"/>
                <w:sz w:val="22"/>
                <w:szCs w:val="22"/>
              </w:rPr>
            </w:pPr>
            <w:r w:rsidDel="00000000" w:rsidR="00000000" w:rsidRPr="00000000">
              <w:rPr>
                <w:color w:val="000000"/>
                <w:sz w:val="22"/>
                <w:szCs w:val="22"/>
                <w:rtl w:val="0"/>
              </w:rPr>
              <w:t xml:space="preserve">- Osservare il tempo atmosferico e i cambiamenti stagionali. </w:t>
            </w:r>
          </w:p>
          <w:p w:rsidR="00000000" w:rsidDel="00000000" w:rsidP="00000000" w:rsidRDefault="00000000" w:rsidRPr="00000000" w14:paraId="0000068A">
            <w:pPr>
              <w:spacing w:line="259" w:lineRule="auto"/>
              <w:ind w:left="5" w:firstLine="0"/>
              <w:rPr>
                <w:color w:val="000000"/>
                <w:sz w:val="22"/>
                <w:szCs w:val="22"/>
              </w:rPr>
            </w:pPr>
            <w:r w:rsidDel="00000000" w:rsidR="00000000" w:rsidRPr="00000000">
              <w:rPr>
                <w:color w:val="000000"/>
                <w:sz w:val="22"/>
                <w:szCs w:val="22"/>
                <w:rtl w:val="0"/>
              </w:rPr>
              <w:t xml:space="preserve">- Riconoscere l'importanza dell'acqua, dell'aria e del suolo per la vita.</w:t>
            </w:r>
          </w:p>
          <w:p w:rsidR="00000000" w:rsidDel="00000000" w:rsidP="00000000" w:rsidRDefault="00000000" w:rsidRPr="00000000" w14:paraId="0000068B">
            <w:pPr>
              <w:spacing w:line="259" w:lineRule="auto"/>
              <w:ind w:left="5" w:firstLine="0"/>
              <w:rPr>
                <w:i w:val="1"/>
                <w:iCs w:val="1"/>
                <w:color w:val="000000"/>
                <w:sz w:val="22"/>
                <w:szCs w:val="22"/>
              </w:rPr>
            </w:pPr>
            <w:r w:rsidDel="00000000" w:rsidR="00000000" w:rsidRPr="00000000">
              <w:rPr>
                <w:color w:val="000000"/>
                <w:sz w:val="22"/>
                <w:szCs w:val="22"/>
                <w:rtl w:val="0"/>
              </w:rPr>
              <w:t xml:space="preserve">- Sviluppare comportamenti rispettosi dell’ambiente attraverso semplici pratiche di tutela e cura del territorio.</w:t>
            </w: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8E">
            <w:pPr>
              <w:spacing w:line="259" w:lineRule="auto"/>
              <w:ind w:left="5"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Interconnessioni tra scienza, tecnologia, arte e società</w:t>
            </w:r>
          </w:p>
          <w:p w:rsidR="00000000" w:rsidDel="00000000" w:rsidP="00000000" w:rsidRDefault="00000000" w:rsidRPr="00000000" w14:paraId="0000068F">
            <w:pPr>
              <w:spacing w:line="259" w:lineRule="auto"/>
              <w:ind w:left="5" w:firstLine="0"/>
              <w:rPr>
                <w:color w:val="000000"/>
                <w:sz w:val="22"/>
                <w:szCs w:val="22"/>
              </w:rPr>
            </w:pPr>
            <w:r w:rsidDel="00000000" w:rsidR="00000000" w:rsidRPr="00000000">
              <w:rPr>
                <w:color w:val="000000"/>
                <w:sz w:val="22"/>
                <w:szCs w:val="22"/>
                <w:rtl w:val="0"/>
              </w:rPr>
              <w:t xml:space="preserve">- Osservare come scienza e tecnologia siano presenti nella vita quotidiana attraverso oggetti, strumenti e semplici macchine.</w:t>
            </w:r>
          </w:p>
          <w:p w:rsidR="00000000" w:rsidDel="00000000" w:rsidP="00000000" w:rsidRDefault="00000000" w:rsidRPr="00000000" w14:paraId="00000690">
            <w:pPr>
              <w:spacing w:line="259" w:lineRule="auto"/>
              <w:ind w:left="5" w:firstLine="0"/>
              <w:rPr>
                <w:color w:val="000000"/>
                <w:sz w:val="22"/>
                <w:szCs w:val="22"/>
              </w:rPr>
            </w:pPr>
            <w:r w:rsidDel="00000000" w:rsidR="00000000" w:rsidRPr="00000000">
              <w:rPr>
                <w:color w:val="000000"/>
                <w:sz w:val="22"/>
                <w:szCs w:val="22"/>
                <w:rtl w:val="0"/>
              </w:rPr>
              <w:t xml:space="preserve">- Utilizzare materiali e strumenti per realizzare attività di osservazione, sperimentazione e rappresentazione.</w:t>
            </w:r>
          </w:p>
          <w:p w:rsidR="00000000" w:rsidDel="00000000" w:rsidP="00000000" w:rsidRDefault="00000000" w:rsidRPr="00000000" w14:paraId="00000691">
            <w:pPr>
              <w:spacing w:line="259" w:lineRule="auto"/>
              <w:ind w:left="5" w:firstLine="0"/>
              <w:rPr>
                <w:color w:val="000000"/>
                <w:sz w:val="22"/>
                <w:szCs w:val="22"/>
              </w:rPr>
            </w:pPr>
            <w:r w:rsidDel="00000000" w:rsidR="00000000" w:rsidRPr="00000000">
              <w:rPr>
                <w:color w:val="000000"/>
                <w:sz w:val="22"/>
                <w:szCs w:val="22"/>
                <w:rtl w:val="0"/>
              </w:rPr>
              <w:t xml:space="preserve">- Cogliere relazioni tra fenomeni naturali, attività umane, arte e creatività.</w:t>
            </w:r>
          </w:p>
          <w:p w:rsidR="00000000" w:rsidDel="00000000" w:rsidP="00000000" w:rsidRDefault="00000000" w:rsidRPr="00000000" w14:paraId="00000692">
            <w:pPr>
              <w:spacing w:line="259" w:lineRule="auto"/>
              <w:ind w:left="5" w:firstLine="0"/>
              <w:rPr>
                <w:b w:val="1"/>
                <w:bCs w:val="1"/>
                <w:color w:val="000000"/>
                <w:sz w:val="22"/>
                <w:szCs w:val="22"/>
              </w:rPr>
            </w:pPr>
            <w:r w:rsidDel="00000000" w:rsidR="00000000" w:rsidRPr="00000000">
              <w:rPr>
                <w:color w:val="000000"/>
                <w:sz w:val="22"/>
                <w:szCs w:val="22"/>
                <w:rtl w:val="0"/>
              </w:rPr>
              <w:t xml:space="preserve">- Sviluppare curiosità verso le scoperte scientifiche e le innovazioni tecnologiche, riconoscendone l'utilità nella vita di tutti i giorni.</w:t>
            </w:r>
            <w:r w:rsidDel="00000000" w:rsidR="00000000" w:rsidRPr="00000000">
              <w:rPr>
                <w:rtl w:val="0"/>
              </w:rPr>
            </w:r>
          </w:p>
        </w:tc>
        <w:tc>
          <w:tcPr>
            <w:vMerge w:val="continue"/>
            <w:tcBorders>
              <w:top w:color="000000" w:space="0" w:sz="5" w:val="single"/>
              <w:left w:color="000000" w:space="0" w:sz="5" w:val="single"/>
              <w:right w:color="000000" w:space="0" w:sz="5" w:val="single"/>
            </w:tcBorders>
            <w:shd w:fill="ffffff"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bl>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tbl>
      <w:tblPr>
        <w:tblStyle w:val="Table18"/>
        <w:tblW w:w="15116.0" w:type="dxa"/>
        <w:jc w:val="left"/>
        <w:tblLayout w:type="fixed"/>
        <w:tblLook w:val="0400"/>
      </w:tblPr>
      <w:tblGrid>
        <w:gridCol w:w="5314"/>
        <w:gridCol w:w="4904"/>
        <w:gridCol w:w="4898"/>
        <w:tblGridChange w:id="0">
          <w:tblGrid>
            <w:gridCol w:w="5314"/>
            <w:gridCol w:w="4904"/>
            <w:gridCol w:w="4898"/>
          </w:tblGrid>
        </w:tblGridChange>
      </w:tblGrid>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99">
            <w:pPr>
              <w:spacing w:line="259" w:lineRule="auto"/>
              <w:ind w:left="3" w:firstLine="0"/>
              <w:jc w:val="center"/>
              <w:rPr>
                <w:rFonts w:ascii="Verdana" w:cs="Verdana" w:eastAsia="Verdana" w:hAnsi="Verdana"/>
                <w:b w:val="1"/>
                <w:bCs w:val="1"/>
                <w:color w:val="ffffff"/>
              </w:rPr>
            </w:pPr>
            <w:r w:rsidDel="00000000" w:rsidR="00000000" w:rsidRPr="00000000">
              <w:rPr>
                <w:rFonts w:ascii="Verdana" w:cs="Verdana" w:eastAsia="Verdana" w:hAnsi="Verdana"/>
                <w:b w:val="1"/>
                <w:bCs w:val="1"/>
                <w:color w:val="ffffff"/>
                <w:rtl w:val="0"/>
              </w:rPr>
              <w:t xml:space="preserve">SCUOLA SECONDARIA DI PRIMO GRADO</w:t>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9C">
            <w:pPr>
              <w:spacing w:line="259" w:lineRule="auto"/>
              <w:ind w:left="3" w:firstLine="0"/>
              <w:rPr/>
            </w:pPr>
            <w:r w:rsidDel="00000000" w:rsidR="00000000" w:rsidRPr="00000000">
              <w:rPr>
                <w:rFonts w:ascii="Verdana" w:cs="Verdana" w:eastAsia="Verdana" w:hAnsi="Verdana"/>
                <w:b w:val="1"/>
                <w:bCs w:val="1"/>
                <w:color w:val="ffffff"/>
                <w:rtl w:val="0"/>
              </w:rPr>
              <w:t xml:space="preserve">COMPETENZA CHIAVE EUROPEA</w:t>
            </w:r>
            <w:r w:rsidDel="00000000" w:rsidR="00000000" w:rsidRPr="00000000">
              <w:rPr>
                <w:rFonts w:ascii="Verdana" w:cs="Verdana" w:eastAsia="Verdana" w:hAnsi="Verdana"/>
                <w:color w:val="ffffff"/>
                <w:rtl w:val="0"/>
              </w:rPr>
              <w:t xml:space="preserve">:  </w:t>
            </w:r>
            <w:r w:rsidDel="00000000" w:rsidR="00000000" w:rsidRPr="00000000">
              <w:rPr>
                <w:rtl w:val="0"/>
              </w:rPr>
            </w:r>
          </w:p>
        </w:tc>
      </w:tr>
      <w:tr>
        <w:trPr>
          <w:cantSplit w:val="0"/>
          <w:trHeight w:val="573"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9F">
            <w:pPr>
              <w:spacing w:line="259" w:lineRule="auto"/>
              <w:rPr>
                <w:rFonts w:ascii="Verdana" w:cs="Verdana" w:eastAsia="Verdana" w:hAnsi="Verdana"/>
                <w:b w:val="1"/>
                <w:bCs w:val="1"/>
                <w:color w:val="000000"/>
              </w:rPr>
            </w:pPr>
            <w:r w:rsidDel="00000000" w:rsidR="00000000" w:rsidRPr="00000000">
              <w:rPr>
                <w:rFonts w:ascii="Verdana" w:cs="Verdana" w:eastAsia="Verdana" w:hAnsi="Verdana"/>
                <w:b w:val="1"/>
                <w:bCs w:val="1"/>
                <w:color w:val="000000"/>
                <w:rtl w:val="0"/>
              </w:rPr>
              <w:t xml:space="preserve">DISCIPLINA: TECNOLOGIA</w:t>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6A2">
            <w:pPr>
              <w:spacing w:line="259" w:lineRule="auto"/>
              <w:ind w:left="3" w:firstLine="0"/>
              <w:jc w:val="center"/>
              <w:rPr>
                <w:color w:val="ffffff"/>
              </w:rPr>
            </w:pPr>
            <w:r w:rsidDel="00000000" w:rsidR="00000000" w:rsidRPr="00000000">
              <w:rPr>
                <w:rFonts w:ascii="Verdana" w:cs="Verdana" w:eastAsia="Verdana" w:hAnsi="Verdana"/>
                <w:b w:val="1"/>
                <w:bCs w:val="1"/>
                <w:color w:val="ffffff"/>
                <w:rtl w:val="0"/>
              </w:rPr>
              <w:t xml:space="preserve">COMPETENZE ATTESE</w:t>
            </w:r>
            <w:r w:rsidDel="00000000" w:rsidR="00000000" w:rsidRPr="00000000">
              <w:rPr>
                <w:rtl w:val="0"/>
              </w:rPr>
            </w:r>
          </w:p>
          <w:p w:rsidR="00000000" w:rsidDel="00000000" w:rsidP="00000000" w:rsidRDefault="00000000" w:rsidRPr="00000000" w14:paraId="000006A3">
            <w:pPr>
              <w:spacing w:line="259" w:lineRule="auto"/>
              <w:jc w:val="center"/>
              <w:rPr>
                <w:color w:val="ffffff"/>
              </w:rPr>
            </w:pPr>
            <w:r w:rsidDel="00000000" w:rsidR="00000000" w:rsidRPr="00000000">
              <w:rPr>
                <w:rFonts w:ascii="Verdana" w:cs="Verdana" w:eastAsia="Verdana" w:hAnsi="Verdana"/>
                <w:color w:val="ffffff"/>
                <w:rtl w:val="0"/>
              </w:rPr>
              <w:t xml:space="preserve">Al termine della classe terza della scuola secondaria I grado</w:t>
            </w: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6A6">
            <w:pPr>
              <w:rPr>
                <w:color w:val="000000"/>
                <w:sz w:val="22"/>
                <w:szCs w:val="22"/>
              </w:rPr>
            </w:pPr>
            <w:r w:rsidDel="00000000" w:rsidR="00000000" w:rsidRPr="00000000">
              <w:rPr>
                <w:color w:val="000000"/>
                <w:sz w:val="22"/>
                <w:szCs w:val="22"/>
                <w:rtl w:val="0"/>
              </w:rPr>
              <w:t xml:space="preserve">– Riconoscere e descrivere i principali processi di trasformazione di risorse o di produzione di beni, individuando e riconoscendo le diverse forme di energia coinvolte</w:t>
            </w:r>
          </w:p>
          <w:p w:rsidR="00000000" w:rsidDel="00000000" w:rsidP="00000000" w:rsidRDefault="00000000" w:rsidRPr="00000000" w14:paraId="000006A7">
            <w:pPr>
              <w:rPr>
                <w:color w:val="000000"/>
                <w:sz w:val="22"/>
                <w:szCs w:val="22"/>
              </w:rPr>
            </w:pPr>
            <w:r w:rsidDel="00000000" w:rsidR="00000000" w:rsidRPr="00000000">
              <w:rPr>
                <w:color w:val="000000"/>
                <w:sz w:val="22"/>
                <w:szCs w:val="22"/>
                <w:rtl w:val="0"/>
              </w:rPr>
              <w:t xml:space="preserve">e le relazioni dei sistemi tecnologici con gli esseri viventi e gli elementi naturali.</w:t>
            </w:r>
          </w:p>
          <w:p w:rsidR="00000000" w:rsidDel="00000000" w:rsidP="00000000" w:rsidRDefault="00000000" w:rsidRPr="00000000" w14:paraId="000006A8">
            <w:pPr>
              <w:rPr>
                <w:color w:val="000000"/>
                <w:sz w:val="22"/>
                <w:szCs w:val="22"/>
              </w:rPr>
            </w:pPr>
            <w:r w:rsidDel="00000000" w:rsidR="00000000" w:rsidRPr="00000000">
              <w:rPr>
                <w:color w:val="000000"/>
                <w:sz w:val="22"/>
                <w:szCs w:val="22"/>
                <w:rtl w:val="0"/>
              </w:rPr>
              <w:t xml:space="preserve">– Essere in grado di prevedere le possibili conseguenze di una decisione o di una scelta di tipo tecnologico, riconoscendo in ogni innovazione opportunità e rischi, e saper riconoscere situazioni di rischio nelle attività pratiche e tecnologiche, adottando misure adeguate per operare in modo sicuro.</w:t>
            </w:r>
          </w:p>
          <w:p w:rsidR="00000000" w:rsidDel="00000000" w:rsidP="00000000" w:rsidRDefault="00000000" w:rsidRPr="00000000" w14:paraId="000006A9">
            <w:pPr>
              <w:rPr>
                <w:color w:val="000000"/>
                <w:sz w:val="22"/>
                <w:szCs w:val="22"/>
              </w:rPr>
            </w:pPr>
            <w:r w:rsidDel="00000000" w:rsidR="00000000" w:rsidRPr="00000000">
              <w:rPr>
                <w:color w:val="000000"/>
                <w:sz w:val="22"/>
                <w:szCs w:val="22"/>
                <w:rtl w:val="0"/>
              </w:rPr>
              <w:t xml:space="preserve">– Conoscere e utilizzare oggetti, strumenti e macchine di uso comune ed essere in grado di classificarli e di descriverne la funzione in relazione alla forma, alla struttura</w:t>
            </w:r>
          </w:p>
          <w:p w:rsidR="00000000" w:rsidDel="00000000" w:rsidP="00000000" w:rsidRDefault="00000000" w:rsidRPr="00000000" w14:paraId="000006AA">
            <w:pPr>
              <w:rPr>
                <w:color w:val="000000"/>
                <w:sz w:val="22"/>
                <w:szCs w:val="22"/>
              </w:rPr>
            </w:pPr>
            <w:r w:rsidDel="00000000" w:rsidR="00000000" w:rsidRPr="00000000">
              <w:rPr>
                <w:color w:val="000000"/>
                <w:sz w:val="22"/>
                <w:szCs w:val="22"/>
                <w:rtl w:val="0"/>
              </w:rPr>
              <w:t xml:space="preserve">e ai materiali e saper utilizzare semplici strumenti seguendo procedure e istruzioni tecniche per eseguire, in maniera metodica e razionale, compiti operativi complessi,</w:t>
            </w:r>
          </w:p>
          <w:p w:rsidR="00000000" w:rsidDel="00000000" w:rsidP="00000000" w:rsidRDefault="00000000" w:rsidRPr="00000000" w14:paraId="000006AB">
            <w:pPr>
              <w:rPr>
                <w:color w:val="000000"/>
                <w:sz w:val="22"/>
                <w:szCs w:val="22"/>
              </w:rPr>
            </w:pPr>
            <w:r w:rsidDel="00000000" w:rsidR="00000000" w:rsidRPr="00000000">
              <w:rPr>
                <w:color w:val="000000"/>
                <w:sz w:val="22"/>
                <w:szCs w:val="22"/>
                <w:rtl w:val="0"/>
              </w:rPr>
              <w:t xml:space="preserve">anche in collaborazione.</w:t>
            </w:r>
          </w:p>
          <w:p w:rsidR="00000000" w:rsidDel="00000000" w:rsidP="00000000" w:rsidRDefault="00000000" w:rsidRPr="00000000" w14:paraId="000006AC">
            <w:pPr>
              <w:rPr>
                <w:color w:val="000000"/>
                <w:sz w:val="22"/>
                <w:szCs w:val="22"/>
              </w:rPr>
            </w:pPr>
            <w:r w:rsidDel="00000000" w:rsidR="00000000" w:rsidRPr="00000000">
              <w:rPr>
                <w:color w:val="000000"/>
                <w:sz w:val="22"/>
                <w:szCs w:val="22"/>
                <w:rtl w:val="0"/>
              </w:rPr>
              <w:t xml:space="preserve">– Utilizzare adeguate risorse materiali, informative e organizzative per la concezione e realizzazione di semplici prodotti, interpretando testi informativi, tabelle e schede tecniche per raccogliere dati utili alla valutazione di beni o servizi in base a criteri diversi (funzionali, economici, ambientali, etici).</w:t>
            </w:r>
          </w:p>
          <w:p w:rsidR="00000000" w:rsidDel="00000000" w:rsidP="00000000" w:rsidRDefault="00000000" w:rsidRPr="00000000" w14:paraId="000006AD">
            <w:pPr>
              <w:rPr>
                <w:color w:val="000000"/>
                <w:sz w:val="22"/>
                <w:szCs w:val="22"/>
              </w:rPr>
            </w:pPr>
            <w:r w:rsidDel="00000000" w:rsidR="00000000" w:rsidRPr="00000000">
              <w:rPr>
                <w:color w:val="000000"/>
                <w:sz w:val="22"/>
                <w:szCs w:val="22"/>
                <w:rtl w:val="0"/>
              </w:rPr>
              <w:t xml:space="preserve">– Conoscere le proprietà e le caratteristiche dei diversi mezzi di comunicazione ed essere in grado di farne un uso efficace e responsabile rispetto alle proprie necessità</w:t>
            </w:r>
          </w:p>
          <w:p w:rsidR="00000000" w:rsidDel="00000000" w:rsidP="00000000" w:rsidRDefault="00000000" w:rsidRPr="00000000" w14:paraId="000006AE">
            <w:pPr>
              <w:rPr>
                <w:color w:val="000000"/>
                <w:sz w:val="22"/>
                <w:szCs w:val="22"/>
              </w:rPr>
            </w:pPr>
            <w:r w:rsidDel="00000000" w:rsidR="00000000" w:rsidRPr="00000000">
              <w:rPr>
                <w:color w:val="000000"/>
                <w:sz w:val="22"/>
                <w:szCs w:val="22"/>
                <w:rtl w:val="0"/>
              </w:rPr>
              <w:t xml:space="preserve">di studio e socializzazione.</w:t>
            </w:r>
          </w:p>
          <w:p w:rsidR="00000000" w:rsidDel="00000000" w:rsidP="00000000" w:rsidRDefault="00000000" w:rsidRPr="00000000" w14:paraId="000006AF">
            <w:pPr>
              <w:rPr>
                <w:color w:val="000000"/>
                <w:sz w:val="22"/>
                <w:szCs w:val="22"/>
              </w:rPr>
            </w:pPr>
            <w:r w:rsidDel="00000000" w:rsidR="00000000" w:rsidRPr="00000000">
              <w:rPr>
                <w:color w:val="000000"/>
                <w:sz w:val="22"/>
                <w:szCs w:val="22"/>
                <w:rtl w:val="0"/>
              </w:rPr>
              <w:t xml:space="preserve">– Concepire e realizzare rappresentazioni grafiche o infografiche relative alla struttura e al funzionamento di sistemi materiali o immateriali, utilizzando elementi del disegno tecnico.</w:t>
            </w:r>
          </w:p>
          <w:p w:rsidR="00000000" w:rsidDel="00000000" w:rsidP="00000000" w:rsidRDefault="00000000" w:rsidRPr="00000000" w14:paraId="000006B0">
            <w:pPr>
              <w:rPr>
                <w:color w:val="000000"/>
                <w:sz w:val="22"/>
                <w:szCs w:val="22"/>
              </w:rPr>
            </w:pPr>
            <w:r w:rsidDel="00000000" w:rsidR="00000000" w:rsidRPr="00000000">
              <w:rPr>
                <w:rtl w:val="0"/>
              </w:rPr>
            </w:r>
          </w:p>
          <w:p w:rsidR="00000000" w:rsidDel="00000000" w:rsidP="00000000" w:rsidRDefault="00000000" w:rsidRPr="00000000" w14:paraId="000006B1">
            <w:pPr>
              <w:rPr>
                <w:b w:val="1"/>
                <w:bCs w:val="1"/>
                <w:color w:val="000000"/>
                <w:sz w:val="22"/>
                <w:szCs w:val="22"/>
              </w:rPr>
            </w:pPr>
            <w:r w:rsidDel="00000000" w:rsidR="00000000" w:rsidRPr="00000000">
              <w:rPr>
                <w:b w:val="1"/>
                <w:bCs w:val="1"/>
                <w:color w:val="000000"/>
                <w:sz w:val="22"/>
                <w:szCs w:val="22"/>
                <w:rtl w:val="0"/>
              </w:rPr>
              <w:t xml:space="preserve">Informatica</w:t>
            </w:r>
          </w:p>
          <w:p w:rsidR="00000000" w:rsidDel="00000000" w:rsidP="00000000" w:rsidRDefault="00000000" w:rsidRPr="00000000" w14:paraId="000006B2">
            <w:pPr>
              <w:rPr>
                <w:color w:val="000000"/>
                <w:sz w:val="22"/>
                <w:szCs w:val="22"/>
              </w:rPr>
            </w:pPr>
            <w:r w:rsidDel="00000000" w:rsidR="00000000" w:rsidRPr="00000000">
              <w:rPr>
                <w:color w:val="000000"/>
                <w:sz w:val="22"/>
                <w:szCs w:val="22"/>
                <w:rtl w:val="0"/>
              </w:rPr>
              <w:t xml:space="preserve">– Comprendere a livello generale l’architettura di principio (fisica e funzionale) di un sistema informatico, le sue principali componenti hardware e software e i meccanismi fondamentali di Internet.</w:t>
            </w:r>
          </w:p>
          <w:p w:rsidR="00000000" w:rsidDel="00000000" w:rsidP="00000000" w:rsidRDefault="00000000" w:rsidRPr="00000000" w14:paraId="000006B3">
            <w:pPr>
              <w:rPr>
                <w:color w:val="000000"/>
                <w:sz w:val="22"/>
                <w:szCs w:val="22"/>
              </w:rPr>
            </w:pPr>
            <w:r w:rsidDel="00000000" w:rsidR="00000000" w:rsidRPr="00000000">
              <w:rPr>
                <w:color w:val="000000"/>
                <w:sz w:val="22"/>
                <w:szCs w:val="22"/>
                <w:rtl w:val="0"/>
              </w:rPr>
              <w:t xml:space="preserve">– Agire in modo consapevole e responsabile nell’uso delle tecnologie informatiche anche online. Selezionare ed utilizzare programmi e servizi software per uno specifico obiettivo e per espressione personale.</w:t>
            </w:r>
          </w:p>
          <w:p w:rsidR="00000000" w:rsidDel="00000000" w:rsidP="00000000" w:rsidRDefault="00000000" w:rsidRPr="00000000" w14:paraId="000006B4">
            <w:pPr>
              <w:rPr>
                <w:color w:val="000000"/>
                <w:sz w:val="22"/>
                <w:szCs w:val="22"/>
              </w:rPr>
            </w:pPr>
            <w:r w:rsidDel="00000000" w:rsidR="00000000" w:rsidRPr="00000000">
              <w:rPr>
                <w:rtl w:val="0"/>
              </w:rPr>
            </w:r>
          </w:p>
        </w:tc>
      </w:tr>
      <w:tr>
        <w:trPr>
          <w:cantSplit w:val="0"/>
          <w:trHeight w:val="542" w:hRule="atLeast"/>
          <w:tblHeader w:val="0"/>
        </w:trPr>
        <w:tc>
          <w:tcPr>
            <w:gridSpan w:val="3"/>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6B7">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r>
      <w:tr>
        <w:trPr>
          <w:cantSplit w:val="0"/>
          <w:trHeight w:val="542" w:hRule="atLeast"/>
          <w:tblHeader w:val="0"/>
        </w:trPr>
        <w:tc>
          <w:tcPr>
            <w:vMerge w:val="restart"/>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BA">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BB">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BC">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BD">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BE">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BF">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C0">
            <w:pPr>
              <w:spacing w:line="259" w:lineRule="auto"/>
              <w:jc w:val="center"/>
              <w:rPr>
                <w:b w:val="1"/>
                <w:bCs w:val="1"/>
                <w:color w:val="ffffff"/>
                <w:sz w:val="32"/>
                <w:szCs w:val="32"/>
              </w:rPr>
            </w:pPr>
            <w:r w:rsidDel="00000000" w:rsidR="00000000" w:rsidRPr="00000000">
              <w:rPr>
                <w:rtl w:val="0"/>
              </w:rPr>
            </w:r>
          </w:p>
          <w:p w:rsidR="00000000" w:rsidDel="00000000" w:rsidP="00000000" w:rsidRDefault="00000000" w:rsidRPr="00000000" w14:paraId="000006C1">
            <w:pPr>
              <w:spacing w:line="259" w:lineRule="auto"/>
              <w:jc w:val="center"/>
              <w:rPr>
                <w:b w:val="1"/>
                <w:bCs w:val="1"/>
                <w:color w:val="000000"/>
                <w:sz w:val="32"/>
                <w:szCs w:val="32"/>
              </w:rPr>
            </w:pPr>
            <w:r w:rsidDel="00000000" w:rsidR="00000000" w:rsidRPr="00000000">
              <w:rPr>
                <w:b w:val="1"/>
                <w:bCs w:val="1"/>
                <w:color w:val="ffffff"/>
                <w:sz w:val="32"/>
                <w:szCs w:val="32"/>
                <w:rtl w:val="0"/>
              </w:rPr>
              <w:t xml:space="preserve">CLASSE PRIMA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vAlign w:val="center"/>
          </w:tcPr>
          <w:p w:rsidR="00000000" w:rsidDel="00000000" w:rsidP="00000000" w:rsidRDefault="00000000" w:rsidRPr="00000000" w14:paraId="000006C2">
            <w:pPr>
              <w:spacing w:line="259" w:lineRule="auto"/>
              <w:jc w:val="center"/>
              <w:rPr>
                <w:b w:val="1"/>
                <w:bCs w:val="1"/>
                <w:color w:val="000000"/>
              </w:rPr>
            </w:pPr>
            <w:r w:rsidDel="00000000" w:rsidR="00000000" w:rsidRPr="00000000">
              <w:rPr>
                <w:rFonts w:ascii="Verdana" w:cs="Verdana" w:eastAsia="Verdana" w:hAnsi="Verdana"/>
                <w:b w:val="1"/>
                <w:bCs w:val="1"/>
                <w:color w:val="ffffff"/>
                <w:rtl w:val="0"/>
              </w:rPr>
              <w:t xml:space="preserve">OBIETTIVI SPECIFICI DI APPRENDIMENTO</w:t>
            </w:r>
            <w:r w:rsidDel="00000000" w:rsidR="00000000" w:rsidRPr="00000000">
              <w:rPr>
                <w:rtl w:val="0"/>
              </w:rPr>
            </w:r>
          </w:p>
        </w:tc>
        <w:tc>
          <w:tcPr>
            <w:tcBorders>
              <w:top w:color="000000" w:space="0" w:sz="5" w:val="single"/>
              <w:left w:color="000000" w:space="0" w:sz="5" w:val="single"/>
              <w:bottom w:color="000000" w:space="0" w:sz="6" w:val="single"/>
              <w:right w:color="000000" w:space="0" w:sz="5" w:val="single"/>
            </w:tcBorders>
            <w:shd w:fill="4472c4" w:val="clear"/>
            <w:vAlign w:val="center"/>
          </w:tcPr>
          <w:p w:rsidR="00000000" w:rsidDel="00000000" w:rsidP="00000000" w:rsidRDefault="00000000" w:rsidRPr="00000000" w14:paraId="000006C3">
            <w:pPr>
              <w:spacing w:line="259" w:lineRule="auto"/>
              <w:jc w:val="center"/>
              <w:rPr>
                <w:b w:val="1"/>
                <w:bCs w:val="1"/>
                <w:color w:val="000000"/>
                <w:sz w:val="22"/>
                <w:szCs w:val="22"/>
              </w:rPr>
            </w:pPr>
            <w:r w:rsidDel="00000000" w:rsidR="00000000" w:rsidRPr="00000000">
              <w:rPr>
                <w:rFonts w:ascii="Verdana" w:cs="Verdana" w:eastAsia="Verdana" w:hAnsi="Verdana"/>
                <w:b w:val="1"/>
                <w:bCs w:val="1"/>
                <w:color w:val="ffffff"/>
                <w:rtl w:val="0"/>
              </w:rPr>
              <w:t xml:space="preserve">CONOSCENZE</w:t>
            </w: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6" w:val="single"/>
            </w:tcBorders>
            <w:shd w:fill="ffffff" w:val="clear"/>
          </w:tcPr>
          <w:p w:rsidR="00000000" w:rsidDel="00000000" w:rsidP="00000000" w:rsidRDefault="00000000" w:rsidRPr="00000000" w14:paraId="000006C5">
            <w:pPr>
              <w:spacing w:line="259" w:lineRule="auto"/>
              <w:ind w:left="5" w:firstLine="0"/>
              <w:rPr>
                <w:color w:val="000000"/>
                <w:sz w:val="22"/>
                <w:szCs w:val="22"/>
              </w:rPr>
            </w:pP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Vedere, osservare e sperimentare.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C6">
            <w:pPr>
              <w:spacing w:line="259" w:lineRule="auto"/>
              <w:ind w:left="5" w:firstLine="0"/>
              <w:rPr>
                <w:color w:val="000000"/>
                <w:sz w:val="22"/>
                <w:szCs w:val="22"/>
              </w:rPr>
            </w:pPr>
            <w:r w:rsidDel="00000000" w:rsidR="00000000" w:rsidRPr="00000000">
              <w:rPr>
                <w:b w:val="1"/>
                <w:bCs w:val="1"/>
                <w:sz w:val="22"/>
                <w:szCs w:val="22"/>
                <w:rtl w:val="0"/>
              </w:rPr>
              <w:t xml:space="preserve">-</w:t>
            </w:r>
            <w:r w:rsidDel="00000000" w:rsidR="00000000" w:rsidRPr="00000000">
              <w:rPr>
                <w:color w:val="000000"/>
                <w:sz w:val="22"/>
                <w:szCs w:val="22"/>
                <w:rtl w:val="0"/>
              </w:rPr>
              <w:t xml:space="preserve"> Osservare oggetti, materiali e strumenti presenti nell'ambiente scolastico e quotidiano, riconoscendone caratteristiche e funzioni.</w:t>
            </w:r>
          </w:p>
          <w:p w:rsidR="00000000" w:rsidDel="00000000" w:rsidP="00000000" w:rsidRDefault="00000000" w:rsidRPr="00000000" w14:paraId="000006C7">
            <w:pPr>
              <w:spacing w:line="259" w:lineRule="auto"/>
              <w:ind w:left="5" w:firstLine="0"/>
              <w:rPr>
                <w:color w:val="000000"/>
                <w:sz w:val="22"/>
                <w:szCs w:val="22"/>
              </w:rPr>
            </w:pPr>
            <w:r w:rsidDel="00000000" w:rsidR="00000000" w:rsidRPr="00000000">
              <w:rPr>
                <w:b w:val="1"/>
                <w:bCs w:val="1"/>
                <w:sz w:val="22"/>
                <w:szCs w:val="22"/>
                <w:rtl w:val="0"/>
              </w:rPr>
              <w:t xml:space="preserve">-</w:t>
            </w:r>
            <w:r w:rsidDel="00000000" w:rsidR="00000000" w:rsidRPr="00000000">
              <w:rPr>
                <w:color w:val="000000"/>
                <w:sz w:val="22"/>
                <w:szCs w:val="22"/>
                <w:rtl w:val="0"/>
              </w:rPr>
              <w:t xml:space="preserve"> Esplorare materiali diversi attraverso i sensi e semplici attività manipolative; effettuare semplici misurazioni non convenzionali e confronti tra oggetti.</w:t>
            </w:r>
          </w:p>
          <w:p w:rsidR="00000000" w:rsidDel="00000000" w:rsidP="00000000" w:rsidRDefault="00000000" w:rsidRPr="00000000" w14:paraId="000006C8">
            <w:pPr>
              <w:spacing w:line="259" w:lineRule="auto"/>
              <w:ind w:left="5" w:firstLine="0"/>
              <w:rPr>
                <w:color w:val="000000"/>
                <w:sz w:val="22"/>
                <w:szCs w:val="22"/>
              </w:rPr>
            </w:pPr>
            <w:r w:rsidDel="00000000" w:rsidR="00000000" w:rsidRPr="00000000">
              <w:rPr>
                <w:b w:val="1"/>
                <w:bCs w:val="1"/>
                <w:sz w:val="22"/>
                <w:szCs w:val="22"/>
                <w:rtl w:val="0"/>
              </w:rPr>
              <w:t xml:space="preserve">-</w:t>
            </w:r>
            <w:r w:rsidDel="00000000" w:rsidR="00000000" w:rsidRPr="00000000">
              <w:rPr>
                <w:color w:val="000000"/>
                <w:sz w:val="22"/>
                <w:szCs w:val="22"/>
                <w:rtl w:val="0"/>
              </w:rPr>
              <w:t xml:space="preserve"> Rappresentare oggetti, ambienti e percorsi mediante disegni, schemi e modelli elementari.</w:t>
            </w:r>
          </w:p>
          <w:p w:rsidR="00000000" w:rsidDel="00000000" w:rsidP="00000000" w:rsidRDefault="00000000" w:rsidRPr="00000000" w14:paraId="000006C9">
            <w:pPr>
              <w:spacing w:line="259" w:lineRule="auto"/>
              <w:ind w:left="5" w:firstLine="0"/>
              <w:rPr>
                <w:b w:val="1"/>
                <w:bCs w:val="1"/>
                <w:color w:val="000000"/>
                <w:sz w:val="22"/>
                <w:szCs w:val="22"/>
              </w:rPr>
            </w:pPr>
            <w:r w:rsidDel="00000000" w:rsidR="00000000" w:rsidRPr="00000000">
              <w:rPr>
                <w:b w:val="1"/>
                <w:bCs w:val="1"/>
                <w:sz w:val="22"/>
                <w:szCs w:val="22"/>
                <w:rtl w:val="0"/>
              </w:rPr>
              <w:t xml:space="preserve">-</w:t>
            </w:r>
            <w:r w:rsidDel="00000000" w:rsidR="00000000" w:rsidRPr="00000000">
              <w:rPr>
                <w:color w:val="000000"/>
                <w:sz w:val="22"/>
                <w:szCs w:val="22"/>
                <w:rtl w:val="0"/>
              </w:rPr>
              <w:t xml:space="preserve"> Descrivere le osservazioni utilizzando un linguaggio appropriato all'età.</w:t>
            </w:r>
            <w:r w:rsidDel="00000000" w:rsidR="00000000" w:rsidRPr="00000000">
              <w:rPr>
                <w:rtl w:val="0"/>
              </w:rPr>
            </w:r>
          </w:p>
        </w:tc>
        <w:tc>
          <w:tcPr>
            <w:vMerge w:val="restart"/>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6CA">
            <w:pPr>
              <w:spacing w:line="259" w:lineRule="auto"/>
              <w:rPr>
                <w:color w:val="000000"/>
                <w:sz w:val="22"/>
                <w:szCs w:val="22"/>
              </w:rPr>
            </w:pPr>
            <w:r w:rsidDel="00000000" w:rsidR="00000000" w:rsidRPr="00000000">
              <w:rPr>
                <w:b w:val="1"/>
                <w:bCs w:val="1"/>
                <w:i w:val="1"/>
                <w:iCs w:val="1"/>
                <w:sz w:val="22"/>
                <w:szCs w:val="22"/>
                <w:rtl w:val="0"/>
              </w:rPr>
              <w:t xml:space="preserve">– Disegno tecnico e rappresentazione grafica.</w:t>
            </w:r>
            <w:r w:rsidDel="00000000" w:rsidR="00000000" w:rsidRPr="00000000">
              <w:rPr>
                <w:sz w:val="22"/>
                <w:szCs w:val="22"/>
                <w:rtl w:val="0"/>
              </w:rPr>
              <w:t xml:space="preserve"> </w:t>
            </w:r>
            <w:r w:rsidDel="00000000" w:rsidR="00000000" w:rsidRPr="00000000">
              <w:rPr>
                <w:color w:val="000000"/>
                <w:sz w:val="22"/>
                <w:szCs w:val="22"/>
                <w:rtl w:val="0"/>
              </w:rPr>
              <w:t xml:space="preserve">Rappresentazione di oggetti, persone e ambienti attraverso il disegno; utilizzo di linee, forme geometriche e semplici schemi per descrivere la realtà; orientamento nello spazio del foglio; uso corretto dei principali strumenti grafici (matita, righello, colori); rappresentazione di percorsi, esperienze e semplici progetti mediante elaborati grafici.</w:t>
            </w:r>
          </w:p>
          <w:p w:rsidR="00000000" w:rsidDel="00000000" w:rsidP="00000000" w:rsidRDefault="00000000" w:rsidRPr="00000000" w14:paraId="000006CB">
            <w:pP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6CC">
            <w:pPr>
              <w:spacing w:line="259" w:lineRule="auto"/>
              <w:rPr>
                <w:color w:val="000000"/>
                <w:sz w:val="22"/>
                <w:szCs w:val="22"/>
              </w:rPr>
            </w:pPr>
            <w:r w:rsidDel="00000000" w:rsidR="00000000" w:rsidRPr="00000000">
              <w:rPr>
                <w:b w:val="1"/>
                <w:bCs w:val="1"/>
                <w:i w:val="1"/>
                <w:iCs w:val="1"/>
                <w:sz w:val="22"/>
                <w:szCs w:val="22"/>
                <w:rtl w:val="0"/>
              </w:rPr>
              <w:t xml:space="preserve">– Materiali e loro proprietà</w:t>
            </w:r>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color w:val="000000"/>
                <w:sz w:val="22"/>
                <w:szCs w:val="22"/>
                <w:rtl w:val="0"/>
              </w:rPr>
              <w:t xml:space="preserve">Osservazione e manipolazione di materiali diversi presenti nell'ambiente quotidiano; riconoscimento delle principali proprietà percepibili attraverso i sensi (colore, forma, consistenza, peso, durezza); distinzione tra materiali naturali e artificiali; conoscenza di semplici modalità di riutilizzo e riciclo dei materiali; sviluppo di atteggiamenti responsabili verso l'ambiente.</w:t>
            </w:r>
          </w:p>
          <w:p w:rsidR="00000000" w:rsidDel="00000000" w:rsidP="00000000" w:rsidRDefault="00000000" w:rsidRPr="00000000" w14:paraId="000006CD">
            <w:pP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6CE">
            <w:pPr>
              <w:spacing w:line="259" w:lineRule="auto"/>
              <w:rPr>
                <w:color w:val="000000"/>
                <w:sz w:val="22"/>
                <w:szCs w:val="22"/>
              </w:rPr>
            </w:pPr>
            <w:r w:rsidDel="00000000" w:rsidR="00000000" w:rsidRPr="00000000">
              <w:rPr>
                <w:b w:val="1"/>
                <w:bCs w:val="1"/>
                <w:i w:val="1"/>
                <w:iCs w:val="1"/>
                <w:sz w:val="22"/>
                <w:szCs w:val="22"/>
                <w:rtl w:val="0"/>
              </w:rPr>
              <w:t xml:space="preserve">– Cicli tecnologici.</w:t>
            </w:r>
            <w:r w:rsidDel="00000000" w:rsidR="00000000" w:rsidRPr="00000000">
              <w:rPr>
                <w:sz w:val="22"/>
                <w:szCs w:val="22"/>
                <w:rtl w:val="0"/>
              </w:rPr>
              <w:t xml:space="preserve"> </w:t>
            </w:r>
            <w:r w:rsidDel="00000000" w:rsidR="00000000" w:rsidRPr="00000000">
              <w:rPr>
                <w:color w:val="000000"/>
                <w:sz w:val="22"/>
                <w:szCs w:val="22"/>
                <w:rtl w:val="0"/>
              </w:rPr>
              <w:t xml:space="preserve">Osservazione degli oggetti di uso comune per comprenderne funzione, utilizzo e provenienza; riconoscimento delle principali fasi di realizzazione di un semplice prodotto, dall'idea alla costruzione; comprensione del fatto che molti oggetti derivano dalla trasformazione di materiali; conoscenza di semplici esempi di attività produttive e artigianali presenti nel territorio.</w:t>
            </w:r>
          </w:p>
          <w:p w:rsidR="00000000" w:rsidDel="00000000" w:rsidP="00000000" w:rsidRDefault="00000000" w:rsidRPr="00000000" w14:paraId="000006CF">
            <w:pP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6D0">
            <w:pPr>
              <w:spacing w:line="259" w:lineRule="auto"/>
              <w:rPr>
                <w:b w:val="1"/>
                <w:bCs w:val="1"/>
                <w:color w:val="000000"/>
                <w:sz w:val="22"/>
                <w:szCs w:val="22"/>
              </w:rPr>
            </w:pPr>
            <w:r w:rsidDel="00000000" w:rsidR="00000000" w:rsidRPr="00000000">
              <w:rPr>
                <w:b w:val="1"/>
                <w:bCs w:val="1"/>
                <w:i w:val="1"/>
                <w:iCs w:val="1"/>
                <w:sz w:val="22"/>
                <w:szCs w:val="22"/>
                <w:rtl w:val="0"/>
              </w:rPr>
              <w:t xml:space="preserve">– Informatica.</w:t>
            </w:r>
            <w:r w:rsidDel="00000000" w:rsidR="00000000" w:rsidRPr="00000000">
              <w:rPr>
                <w:sz w:val="22"/>
                <w:szCs w:val="22"/>
                <w:rtl w:val="0"/>
              </w:rPr>
              <w:t xml:space="preserve"> </w:t>
            </w:r>
            <w:r w:rsidDel="00000000" w:rsidR="00000000" w:rsidRPr="00000000">
              <w:rPr>
                <w:color w:val="000000"/>
                <w:sz w:val="22"/>
                <w:szCs w:val="22"/>
                <w:rtl w:val="0"/>
              </w:rPr>
              <w:t xml:space="preserve">Conoscenza dei principali dispositivi digitali utilizzati nella vita quotidiana e a scuola; utilizzo guidato di strumenti digitali per attività di apprendimento, gioco e creatività; esecuzione di semplici sequenze di istruzioni e attività di coding unplugged; prime regole per un uso corretto, sicuro e responsabile delle tecnologie; produzione di semplici contenuti digitali attraverso applicazioni adatte all'età; sviluppo della consapevolezza che gli strumenti digitali possono essere utilizzati per comunicare, imparare e collaborare.</w:t>
            </w:r>
            <w:r w:rsidDel="00000000" w:rsidR="00000000" w:rsidRPr="00000000">
              <w:rPr>
                <w:rtl w:val="0"/>
              </w:rPr>
            </w:r>
          </w:p>
          <w:p w:rsidR="00000000" w:rsidDel="00000000" w:rsidP="00000000" w:rsidRDefault="00000000" w:rsidRPr="00000000" w14:paraId="000006D1">
            <w:pP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6D2">
            <w:pPr>
              <w:spacing w:line="259" w:lineRule="auto"/>
              <w:rPr>
                <w:b w:val="1"/>
                <w:bCs w:val="1"/>
                <w:color w:val="000000"/>
                <w:sz w:val="22"/>
                <w:szCs w:val="22"/>
              </w:rPr>
            </w:pPr>
            <w:r w:rsidDel="00000000" w:rsidR="00000000" w:rsidRPr="00000000">
              <w:rPr>
                <w:rtl w:val="0"/>
              </w:rPr>
            </w:r>
          </w:p>
          <w:p w:rsidR="00000000" w:rsidDel="00000000" w:rsidP="00000000" w:rsidRDefault="00000000" w:rsidRPr="00000000" w14:paraId="000006D3">
            <w:pPr>
              <w:spacing w:line="259" w:lineRule="auto"/>
              <w:rPr>
                <w:b w:val="1"/>
                <w:bCs w:val="1"/>
                <w:color w:val="ffffff"/>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6" w:val="single"/>
            </w:tcBorders>
            <w:shd w:fill="ffffff" w:val="clear"/>
          </w:tcPr>
          <w:p w:rsidR="00000000" w:rsidDel="00000000" w:rsidP="00000000" w:rsidRDefault="00000000" w:rsidRPr="00000000" w14:paraId="000006D5">
            <w:pPr>
              <w:spacing w:line="259" w:lineRule="auto"/>
              <w:ind w:left="5" w:firstLine="0"/>
              <w:rPr>
                <w:color w:val="000000"/>
                <w:sz w:val="22"/>
                <w:szCs w:val="22"/>
              </w:rPr>
            </w:pPr>
            <w:r w:rsidDel="00000000" w:rsidR="00000000" w:rsidRPr="00000000">
              <w:rPr>
                <w:b w:val="1"/>
                <w:bCs w:val="1"/>
                <w:i w:val="1"/>
                <w:iCs w:val="1"/>
                <w:sz w:val="22"/>
                <w:szCs w:val="22"/>
                <w:rtl w:val="0"/>
              </w:rPr>
              <w:t xml:space="preserve">– Prevedere, immaginare e progettare.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D6">
            <w:pPr>
              <w:spacing w:line="259" w:lineRule="auto"/>
              <w:ind w:left="5" w:firstLine="0"/>
              <w:rPr>
                <w:color w:val="000000"/>
                <w:sz w:val="22"/>
                <w:szCs w:val="22"/>
              </w:rPr>
            </w:pPr>
            <w:r w:rsidDel="00000000" w:rsidR="00000000" w:rsidRPr="00000000">
              <w:rPr>
                <w:color w:val="000000"/>
                <w:sz w:val="22"/>
                <w:szCs w:val="22"/>
                <w:rtl w:val="0"/>
              </w:rPr>
              <w:t xml:space="preserve">- Formulare semplici ipotesi sul funzionamento di oggetti e strumenti di uso comune.</w:t>
            </w:r>
          </w:p>
          <w:p w:rsidR="00000000" w:rsidDel="00000000" w:rsidP="00000000" w:rsidRDefault="00000000" w:rsidRPr="00000000" w14:paraId="000006D7">
            <w:pPr>
              <w:spacing w:line="259" w:lineRule="auto"/>
              <w:ind w:left="5" w:firstLine="0"/>
              <w:rPr>
                <w:color w:val="000000"/>
                <w:sz w:val="22"/>
                <w:szCs w:val="22"/>
              </w:rPr>
            </w:pPr>
            <w:r w:rsidDel="00000000" w:rsidR="00000000" w:rsidRPr="00000000">
              <w:rPr>
                <w:color w:val="000000"/>
                <w:sz w:val="22"/>
                <w:szCs w:val="22"/>
                <w:rtl w:val="0"/>
              </w:rPr>
              <w:t xml:space="preserve">- Immaginare soluzioni a piccoli problemi pratici.</w:t>
            </w:r>
          </w:p>
          <w:p w:rsidR="00000000" w:rsidDel="00000000" w:rsidP="00000000" w:rsidRDefault="00000000" w:rsidRPr="00000000" w14:paraId="000006D8">
            <w:pPr>
              <w:spacing w:line="259" w:lineRule="auto"/>
              <w:ind w:left="5" w:firstLine="0"/>
              <w:rPr>
                <w:color w:val="000000"/>
                <w:sz w:val="22"/>
                <w:szCs w:val="22"/>
              </w:rPr>
            </w:pPr>
            <w:r w:rsidDel="00000000" w:rsidR="00000000" w:rsidRPr="00000000">
              <w:rPr>
                <w:color w:val="000000"/>
                <w:sz w:val="22"/>
                <w:szCs w:val="22"/>
                <w:rtl w:val="0"/>
              </w:rPr>
              <w:t xml:space="preserve">- Progettare e realizzare semplici manufatti utilizzando materiali diversi.</w:t>
            </w:r>
          </w:p>
          <w:p w:rsidR="00000000" w:rsidDel="00000000" w:rsidP="00000000" w:rsidRDefault="00000000" w:rsidRPr="00000000" w14:paraId="000006D9">
            <w:pPr>
              <w:spacing w:line="259" w:lineRule="auto"/>
              <w:ind w:left="5" w:firstLine="0"/>
              <w:rPr>
                <w:color w:val="000000"/>
                <w:sz w:val="22"/>
                <w:szCs w:val="22"/>
              </w:rPr>
            </w:pPr>
            <w:r w:rsidDel="00000000" w:rsidR="00000000" w:rsidRPr="00000000">
              <w:rPr>
                <w:color w:val="000000"/>
                <w:sz w:val="22"/>
                <w:szCs w:val="22"/>
                <w:rtl w:val="0"/>
              </w:rPr>
              <w:t xml:space="preserve">- Organizzare le fasi di un'attività seguendo indicazioni e procedure guidate.</w:t>
            </w:r>
          </w:p>
          <w:p w:rsidR="00000000" w:rsidDel="00000000" w:rsidP="00000000" w:rsidRDefault="00000000" w:rsidRPr="00000000" w14:paraId="000006DA">
            <w:pPr>
              <w:spacing w:line="259" w:lineRule="auto"/>
              <w:ind w:left="5" w:firstLine="0"/>
              <w:rPr>
                <w:b w:val="1"/>
                <w:bCs w:val="1"/>
                <w:color w:val="000000"/>
                <w:sz w:val="22"/>
                <w:szCs w:val="22"/>
              </w:rPr>
            </w:pPr>
            <w:r w:rsidDel="00000000" w:rsidR="00000000" w:rsidRPr="00000000">
              <w:rPr>
                <w:color w:val="000000"/>
                <w:sz w:val="22"/>
                <w:szCs w:val="22"/>
                <w:rtl w:val="0"/>
              </w:rPr>
              <w:t xml:space="preserve">- Sviluppare creatività e capacità di pianificazione attraverso attività laboratoriali.</w:t>
            </w:r>
            <w:r w:rsidDel="00000000" w:rsidR="00000000" w:rsidRPr="00000000">
              <w:rPr>
                <w:rtl w:val="0"/>
              </w:rPr>
            </w:r>
          </w:p>
        </w:tc>
        <w:tc>
          <w:tcPr>
            <w:vMerge w:val="continue"/>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6" w:val="single"/>
            </w:tcBorders>
            <w:shd w:fill="ffffff" w:val="clear"/>
          </w:tcPr>
          <w:p w:rsidR="00000000" w:rsidDel="00000000" w:rsidP="00000000" w:rsidRDefault="00000000" w:rsidRPr="00000000" w14:paraId="000006DD">
            <w:pPr>
              <w:spacing w:line="259" w:lineRule="auto"/>
              <w:ind w:left="5" w:firstLine="0"/>
              <w:rPr>
                <w:color w:val="000000"/>
                <w:sz w:val="22"/>
                <w:szCs w:val="22"/>
              </w:rPr>
            </w:pPr>
            <w:r w:rsidDel="00000000" w:rsidR="00000000" w:rsidRPr="00000000">
              <w:rPr>
                <w:b w:val="1"/>
                <w:bCs w:val="1"/>
                <w:i w:val="1"/>
                <w:iCs w:val="1"/>
                <w:sz w:val="22"/>
                <w:szCs w:val="22"/>
                <w:rtl w:val="0"/>
              </w:rPr>
              <w:t xml:space="preserve">– Intervenire, trasformare e produrre.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DE">
            <w:pPr>
              <w:spacing w:line="259" w:lineRule="auto"/>
              <w:ind w:left="5" w:firstLine="0"/>
              <w:rPr>
                <w:color w:val="000000"/>
                <w:sz w:val="22"/>
                <w:szCs w:val="22"/>
              </w:rPr>
            </w:pPr>
            <w:r w:rsidDel="00000000" w:rsidR="00000000" w:rsidRPr="00000000">
              <w:rPr>
                <w:color w:val="000000"/>
                <w:sz w:val="22"/>
                <w:szCs w:val="22"/>
                <w:rtl w:val="0"/>
              </w:rPr>
              <w:t xml:space="preserve">- Utilizzare materiali, strumenti e tecniche semplici per costruire oggetti e manufatti.</w:t>
            </w:r>
          </w:p>
          <w:p w:rsidR="00000000" w:rsidDel="00000000" w:rsidP="00000000" w:rsidRDefault="00000000" w:rsidRPr="00000000" w14:paraId="000006DF">
            <w:pPr>
              <w:spacing w:line="259" w:lineRule="auto"/>
              <w:ind w:left="5" w:firstLine="0"/>
              <w:rPr>
                <w:color w:val="000000"/>
                <w:sz w:val="22"/>
                <w:szCs w:val="22"/>
              </w:rPr>
            </w:pPr>
            <w:r w:rsidDel="00000000" w:rsidR="00000000" w:rsidRPr="00000000">
              <w:rPr>
                <w:color w:val="000000"/>
                <w:sz w:val="22"/>
                <w:szCs w:val="22"/>
                <w:rtl w:val="0"/>
              </w:rPr>
              <w:t xml:space="preserve">- Sperimentare trasformazioni di materiali attraverso attività pratiche.</w:t>
            </w:r>
          </w:p>
          <w:p w:rsidR="00000000" w:rsidDel="00000000" w:rsidP="00000000" w:rsidRDefault="00000000" w:rsidRPr="00000000" w14:paraId="000006E0">
            <w:pPr>
              <w:spacing w:line="259" w:lineRule="auto"/>
              <w:ind w:left="5" w:firstLine="0"/>
              <w:rPr>
                <w:color w:val="000000"/>
                <w:sz w:val="22"/>
                <w:szCs w:val="22"/>
              </w:rPr>
            </w:pPr>
            <w:r w:rsidDel="00000000" w:rsidR="00000000" w:rsidRPr="00000000">
              <w:rPr>
                <w:color w:val="000000"/>
                <w:sz w:val="22"/>
                <w:szCs w:val="22"/>
                <w:rtl w:val="0"/>
              </w:rPr>
              <w:t xml:space="preserve">- Assemblare, smontare e ricomporre oggetti di uso comune in sicurezza.</w:t>
            </w:r>
          </w:p>
          <w:p w:rsidR="00000000" w:rsidDel="00000000" w:rsidP="00000000" w:rsidRDefault="00000000" w:rsidRPr="00000000" w14:paraId="000006E1">
            <w:pPr>
              <w:spacing w:line="259" w:lineRule="auto"/>
              <w:ind w:left="5" w:firstLine="0"/>
              <w:rPr>
                <w:color w:val="000000"/>
                <w:sz w:val="22"/>
                <w:szCs w:val="22"/>
              </w:rPr>
            </w:pPr>
            <w:r w:rsidDel="00000000" w:rsidR="00000000" w:rsidRPr="00000000">
              <w:rPr>
                <w:color w:val="000000"/>
                <w:sz w:val="22"/>
                <w:szCs w:val="22"/>
                <w:rtl w:val="0"/>
              </w:rPr>
              <w:t xml:space="preserve">- Realizzare elaborati grafici e manipolativi legati alle esperienze svolte. </w:t>
            </w:r>
          </w:p>
          <w:p w:rsidR="00000000" w:rsidDel="00000000" w:rsidP="00000000" w:rsidRDefault="00000000" w:rsidRPr="00000000" w14:paraId="000006E2">
            <w:pPr>
              <w:spacing w:line="259" w:lineRule="auto"/>
              <w:ind w:left="5" w:firstLine="0"/>
              <w:rPr>
                <w:b w:val="1"/>
                <w:bCs w:val="1"/>
                <w:color w:val="000000"/>
                <w:sz w:val="22"/>
                <w:szCs w:val="22"/>
              </w:rPr>
            </w:pPr>
            <w:r w:rsidDel="00000000" w:rsidR="00000000" w:rsidRPr="00000000">
              <w:rPr>
                <w:color w:val="000000"/>
                <w:sz w:val="22"/>
                <w:szCs w:val="22"/>
                <w:rtl w:val="0"/>
              </w:rPr>
              <w:t xml:space="preserve">- Acquisire comportamenti corretti nell'uso degli strumenti e nella cura degli ambienti.</w:t>
            </w:r>
            <w:r w:rsidDel="00000000" w:rsidR="00000000" w:rsidRPr="00000000">
              <w:rPr>
                <w:rtl w:val="0"/>
              </w:rPr>
            </w:r>
          </w:p>
        </w:tc>
        <w:tc>
          <w:tcPr>
            <w:vMerge w:val="continue"/>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r>
        <w:trPr>
          <w:cantSplit w:val="0"/>
          <w:trHeight w:val="542" w:hRule="atLeast"/>
          <w:tblHeader w:val="0"/>
        </w:trPr>
        <w:tc>
          <w:tcPr>
            <w:vMerge w:val="continue"/>
            <w:tcBorders>
              <w:top w:color="000000" w:space="0" w:sz="5" w:val="single"/>
              <w:left w:color="000000" w:space="0" w:sz="5" w:val="single"/>
              <w:right w:color="000000" w:space="0" w:sz="5" w:val="single"/>
            </w:tcBorders>
            <w:shd w:fill="4472c4" w:val="cle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6" w:val="single"/>
            </w:tcBorders>
            <w:shd w:fill="ffffff" w:val="clear"/>
          </w:tcPr>
          <w:p w:rsidR="00000000" w:rsidDel="00000000" w:rsidP="00000000" w:rsidRDefault="00000000" w:rsidRPr="00000000" w14:paraId="000006E5">
            <w:pPr>
              <w:spacing w:line="259" w:lineRule="auto"/>
              <w:ind w:left="5" w:firstLine="0"/>
              <w:rPr>
                <w:color w:val="000000"/>
                <w:sz w:val="22"/>
                <w:szCs w:val="22"/>
              </w:rPr>
            </w:pPr>
            <w:r w:rsidDel="00000000" w:rsidR="00000000" w:rsidRPr="00000000">
              <w:rPr>
                <w:b w:val="1"/>
                <w:bCs w:val="1"/>
                <w:i w:val="1"/>
                <w:iCs w:val="1"/>
                <w:sz w:val="22"/>
                <w:szCs w:val="22"/>
                <w:rtl w:val="0"/>
              </w:rPr>
              <w:t xml:space="preserve">– Informatica.</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E6">
            <w:pPr>
              <w:spacing w:line="259" w:lineRule="auto"/>
              <w:ind w:left="5" w:firstLine="0"/>
              <w:rPr>
                <w:color w:val="000000"/>
                <w:sz w:val="22"/>
                <w:szCs w:val="22"/>
              </w:rPr>
            </w:pPr>
            <w:r w:rsidDel="00000000" w:rsidR="00000000" w:rsidRPr="00000000">
              <w:rPr>
                <w:color w:val="000000"/>
                <w:sz w:val="22"/>
                <w:szCs w:val="22"/>
                <w:rtl w:val="0"/>
              </w:rPr>
              <w:t xml:space="preserve">- Conoscere e utilizzare in modo guidato semplici dispositivi digitali.</w:t>
            </w:r>
          </w:p>
          <w:p w:rsidR="00000000" w:rsidDel="00000000" w:rsidP="00000000" w:rsidRDefault="00000000" w:rsidRPr="00000000" w14:paraId="000006E7">
            <w:pPr>
              <w:spacing w:line="259" w:lineRule="auto"/>
              <w:ind w:left="5" w:firstLine="0"/>
              <w:rPr>
                <w:color w:val="000000"/>
                <w:sz w:val="22"/>
                <w:szCs w:val="22"/>
              </w:rPr>
            </w:pPr>
            <w:r w:rsidDel="00000000" w:rsidR="00000000" w:rsidRPr="00000000">
              <w:rPr>
                <w:color w:val="000000"/>
                <w:sz w:val="22"/>
                <w:szCs w:val="22"/>
                <w:rtl w:val="0"/>
              </w:rPr>
              <w:t xml:space="preserve">- Avviare l'uso delle principali funzioni di strumenti informatici per attività di apprendimento, gioco e rappresentazione.</w:t>
            </w:r>
          </w:p>
          <w:p w:rsidR="00000000" w:rsidDel="00000000" w:rsidP="00000000" w:rsidRDefault="00000000" w:rsidRPr="00000000" w14:paraId="000006E8">
            <w:pPr>
              <w:spacing w:line="259" w:lineRule="auto"/>
              <w:ind w:left="5" w:firstLine="0"/>
              <w:rPr>
                <w:color w:val="000000"/>
                <w:sz w:val="22"/>
                <w:szCs w:val="22"/>
              </w:rPr>
            </w:pPr>
            <w:r w:rsidDel="00000000" w:rsidR="00000000" w:rsidRPr="00000000">
              <w:rPr>
                <w:color w:val="000000"/>
                <w:sz w:val="22"/>
                <w:szCs w:val="22"/>
                <w:rtl w:val="0"/>
              </w:rPr>
              <w:t xml:space="preserve">- Seguire semplici istruzioni e sequenze operative anche attraverso attività di coding unplugged.</w:t>
            </w:r>
          </w:p>
          <w:p w:rsidR="00000000" w:rsidDel="00000000" w:rsidP="00000000" w:rsidRDefault="00000000" w:rsidRPr="00000000" w14:paraId="000006E9">
            <w:pPr>
              <w:spacing w:line="259" w:lineRule="auto"/>
              <w:ind w:left="5" w:firstLine="0"/>
              <w:rPr>
                <w:color w:val="000000"/>
                <w:sz w:val="22"/>
                <w:szCs w:val="22"/>
              </w:rPr>
            </w:pPr>
            <w:r w:rsidDel="00000000" w:rsidR="00000000" w:rsidRPr="00000000">
              <w:rPr>
                <w:color w:val="000000"/>
                <w:sz w:val="22"/>
                <w:szCs w:val="22"/>
                <w:rtl w:val="0"/>
              </w:rPr>
              <w:t xml:space="preserve">- Riconoscere le regole fondamentali per un uso corretto e sicuro delle tecnologie digitali.</w:t>
            </w:r>
          </w:p>
          <w:p w:rsidR="00000000" w:rsidDel="00000000" w:rsidP="00000000" w:rsidRDefault="00000000" w:rsidRPr="00000000" w14:paraId="000006EA">
            <w:pPr>
              <w:spacing w:line="259" w:lineRule="auto"/>
              <w:ind w:left="5" w:firstLine="0"/>
              <w:rPr>
                <w:b w:val="1"/>
                <w:bCs w:val="1"/>
                <w:color w:val="000000"/>
                <w:sz w:val="22"/>
                <w:szCs w:val="22"/>
              </w:rPr>
            </w:pPr>
            <w:r w:rsidDel="00000000" w:rsidR="00000000" w:rsidRPr="00000000">
              <w:rPr>
                <w:color w:val="000000"/>
                <w:sz w:val="22"/>
                <w:szCs w:val="22"/>
                <w:rtl w:val="0"/>
              </w:rPr>
              <w:t xml:space="preserve">- Utilizzare strumenti digitali per osservare, documentare e comunicare esperienze e attività scolastiche.</w:t>
            </w:r>
            <w:r w:rsidDel="00000000" w:rsidR="00000000" w:rsidRPr="00000000">
              <w:rPr>
                <w:rtl w:val="0"/>
              </w:rPr>
            </w:r>
          </w:p>
        </w:tc>
        <w:tc>
          <w:tcPr>
            <w:vMerge w:val="continue"/>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bl>
    <w:p w:rsidR="00000000" w:rsidDel="00000000" w:rsidP="00000000" w:rsidRDefault="00000000" w:rsidRPr="00000000" w14:paraId="000006EC">
      <w:pPr>
        <w:rPr>
          <w:sz w:val="22"/>
          <w:szCs w:val="22"/>
        </w:rPr>
      </w:pPr>
      <w:r w:rsidDel="00000000" w:rsidR="00000000" w:rsidRPr="00000000">
        <w:rPr>
          <w:rtl w:val="0"/>
        </w:rPr>
      </w:r>
    </w:p>
    <w:sectPr>
      <w:pgSz w:h="11912" w:w="16840" w:orient="landscape"/>
      <w:pgMar w:bottom="67" w:top="223" w:left="1133" w:right="5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Verdana"/>
  <w:font w:name="Calibri"/>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7"/>
      <w:numFmt w:val="bullet"/>
      <w:lvlText w:val="-"/>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1">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3">
    <w:lvl w:ilvl="0">
      <w:start w:val="1"/>
      <w:numFmt w:val="bullet"/>
      <w:lvlText w:val="–"/>
      <w:lvlJc w:val="left"/>
      <w:pPr>
        <w:ind w:left="720" w:hanging="36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284" w:hanging="28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7">
    <w:lvl w:ilvl="0">
      <w:start w:val="1"/>
      <w:numFmt w:val="bullet"/>
      <w:lvlText w:val="–"/>
      <w:lvlJc w:val="left"/>
      <w:pPr>
        <w:ind w:left="624" w:hanging="624"/>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9">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20">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21">
    <w:lvl w:ilvl="0">
      <w:start w:val="1"/>
      <w:numFmt w:val="bullet"/>
      <w:lvlText w:val="–"/>
      <w:lvlJc w:val="left"/>
      <w:pPr>
        <w:ind w:left="325" w:hanging="325"/>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22">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9"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486" w:hanging="10"/>
      <w:jc w:val="left"/>
    </w:pPr>
    <w:rPr>
      <w:rFonts w:ascii="Verdana" w:cs="Verdana" w:eastAsia="Verdana" w:hAnsi="Verdana"/>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4" w:lineRule="auto"/>
      <w:ind w:left="1458" w:right="0" w:hanging="10"/>
      <w:jc w:val="left"/>
    </w:pPr>
    <w:rPr>
      <w:rFonts w:ascii="Verdana" w:cs="Verdana" w:eastAsia="Verdana" w:hAnsi="Verdana"/>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spacing w:before="40" w:line="248.00000000000006" w:lineRule="auto"/>
      <w:ind w:left="10" w:hanging="10"/>
      <w:jc w:val="both"/>
    </w:pPr>
    <w:rPr>
      <w:rFonts w:ascii="Calibri" w:cs="Calibri" w:eastAsia="Calibri" w:hAnsi="Calibri"/>
      <w:i w:val="1"/>
      <w:iCs w:val="1"/>
      <w:color w:val="2f5496"/>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 w:hanging="10"/>
      <w:jc w:val="both"/>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4.0" w:type="dxa"/>
        <w:left w:w="4.0" w:type="dxa"/>
        <w:bottom w:w="0.0" w:type="dxa"/>
        <w:right w:w="42.0" w:type="dxa"/>
      </w:tblCellMar>
    </w:tblPr>
  </w:style>
  <w:style w:type="table" w:styleId="Table2">
    <w:basedOn w:val="TableNormal"/>
    <w:tblPr>
      <w:tblStyleRowBandSize w:val="1"/>
      <w:tblStyleColBandSize w:val="1"/>
      <w:tblCellMar>
        <w:top w:w="41.0" w:type="dxa"/>
        <w:left w:w="0.0" w:type="dxa"/>
        <w:bottom w:w="0.0" w:type="dxa"/>
        <w:right w:w="110.0" w:type="dxa"/>
      </w:tblCellMar>
    </w:tblPr>
  </w:style>
  <w:style w:type="table" w:styleId="Table3">
    <w:basedOn w:val="TableNormal"/>
    <w:tblPr>
      <w:tblStyleRowBandSize w:val="1"/>
      <w:tblStyleColBandSize w:val="1"/>
      <w:tblCellMar>
        <w:top w:w="41.0" w:type="dxa"/>
        <w:left w:w="0.0" w:type="dxa"/>
        <w:bottom w:w="0.0" w:type="dxa"/>
        <w:right w:w="110.0" w:type="dxa"/>
      </w:tblCellMar>
    </w:tblPr>
  </w:style>
  <w:style w:type="table" w:styleId="Table4">
    <w:basedOn w:val="TableNormal"/>
    <w:tblPr>
      <w:tblStyleRowBandSize w:val="1"/>
      <w:tblStyleColBandSize w:val="1"/>
      <w:tblCellMar>
        <w:top w:w="11.0" w:type="dxa"/>
        <w:left w:w="106.0" w:type="dxa"/>
        <w:bottom w:w="0.0" w:type="dxa"/>
        <w:right w:w="37.0" w:type="dxa"/>
      </w:tblCellMar>
    </w:tblPr>
  </w:style>
  <w:style w:type="table" w:styleId="Table5">
    <w:basedOn w:val="TableNormal"/>
    <w:tblPr>
      <w:tblStyleRowBandSize w:val="1"/>
      <w:tblStyleColBandSize w:val="1"/>
      <w:tblCellMar>
        <w:top w:w="0.0" w:type="dxa"/>
        <w:left w:w="122.0" w:type="dxa"/>
        <w:bottom w:w="67.0" w:type="dxa"/>
        <w:right w:w="78.0" w:type="dxa"/>
      </w:tblCellMar>
    </w:tblPr>
  </w:style>
  <w:style w:type="table" w:styleId="Table6">
    <w:basedOn w:val="TableNormal"/>
    <w:tblPr>
      <w:tblStyleRowBandSize w:val="1"/>
      <w:tblStyleColBandSize w:val="1"/>
      <w:tblCellMar>
        <w:top w:w="55.0" w:type="dxa"/>
        <w:left w:w="106.0" w:type="dxa"/>
        <w:bottom w:w="0.0" w:type="dxa"/>
        <w:right w:w="208.0" w:type="dxa"/>
      </w:tblCellMar>
    </w:tblPr>
  </w:style>
  <w:style w:type="table" w:styleId="Table7">
    <w:basedOn w:val="TableNormal"/>
    <w:tblPr>
      <w:tblStyleRowBandSize w:val="1"/>
      <w:tblStyleColBandSize w:val="1"/>
      <w:tblCellMar>
        <w:top w:w="55.0" w:type="dxa"/>
        <w:left w:w="106.0" w:type="dxa"/>
        <w:bottom w:w="0.0" w:type="dxa"/>
        <w:right w:w="208.0" w:type="dxa"/>
      </w:tblCellMar>
    </w:tblPr>
  </w:style>
  <w:style w:type="table" w:styleId="Table8">
    <w:basedOn w:val="TableNormal"/>
    <w:tblPr>
      <w:tblStyleRowBandSize w:val="1"/>
      <w:tblStyleColBandSize w:val="1"/>
      <w:tblCellMar>
        <w:top w:w="55.0" w:type="dxa"/>
        <w:left w:w="106.0" w:type="dxa"/>
        <w:bottom w:w="0.0" w:type="dxa"/>
        <w:right w:w="208.0" w:type="dxa"/>
      </w:tblCellMar>
    </w:tblPr>
  </w:style>
  <w:style w:type="table" w:styleId="Table9">
    <w:basedOn w:val="TableNormal"/>
    <w:tblPr>
      <w:tblStyleRowBandSize w:val="1"/>
      <w:tblStyleColBandSize w:val="1"/>
      <w:tblCellMar>
        <w:top w:w="55.0" w:type="dxa"/>
        <w:left w:w="106.0" w:type="dxa"/>
        <w:bottom w:w="0.0" w:type="dxa"/>
        <w:right w:w="208.0" w:type="dxa"/>
      </w:tblCellMar>
    </w:tblPr>
  </w:style>
  <w:style w:type="table" w:styleId="Table10">
    <w:basedOn w:val="TableNormal"/>
    <w:tblPr>
      <w:tblStyleRowBandSize w:val="1"/>
      <w:tblStyleColBandSize w:val="1"/>
      <w:tblCellMar>
        <w:top w:w="55.0" w:type="dxa"/>
        <w:left w:w="106.0" w:type="dxa"/>
        <w:bottom w:w="0.0" w:type="dxa"/>
        <w:right w:w="208.0" w:type="dxa"/>
      </w:tblCellMar>
    </w:tblPr>
  </w:style>
  <w:style w:type="table" w:styleId="Table11">
    <w:basedOn w:val="TableNormal"/>
    <w:tblPr>
      <w:tblStyleRowBandSize w:val="1"/>
      <w:tblStyleColBandSize w:val="1"/>
      <w:tblCellMar>
        <w:top w:w="55.0" w:type="dxa"/>
        <w:left w:w="106.0" w:type="dxa"/>
        <w:bottom w:w="0.0" w:type="dxa"/>
        <w:right w:w="208.0" w:type="dxa"/>
      </w:tblCellMar>
    </w:tblPr>
  </w:style>
  <w:style w:type="table" w:styleId="Table12">
    <w:basedOn w:val="TableNormal"/>
    <w:tblPr>
      <w:tblStyleRowBandSize w:val="1"/>
      <w:tblStyleColBandSize w:val="1"/>
      <w:tblCellMar>
        <w:top w:w="55.0" w:type="dxa"/>
        <w:left w:w="106.0" w:type="dxa"/>
        <w:bottom w:w="0.0" w:type="dxa"/>
        <w:right w:w="208.0" w:type="dxa"/>
      </w:tblCellMar>
    </w:tblPr>
  </w:style>
  <w:style w:type="table" w:styleId="Table13">
    <w:basedOn w:val="TableNormal"/>
    <w:tblPr>
      <w:tblStyleRowBandSize w:val="1"/>
      <w:tblStyleColBandSize w:val="1"/>
      <w:tblCellMar>
        <w:top w:w="55.0" w:type="dxa"/>
        <w:left w:w="106.0" w:type="dxa"/>
        <w:bottom w:w="0.0" w:type="dxa"/>
        <w:right w:w="208.0" w:type="dxa"/>
      </w:tblCellMar>
    </w:tblPr>
  </w:style>
  <w:style w:type="table" w:styleId="Table14">
    <w:basedOn w:val="TableNormal"/>
    <w:tblPr>
      <w:tblStyleRowBandSize w:val="1"/>
      <w:tblStyleColBandSize w:val="1"/>
      <w:tblCellMar>
        <w:top w:w="55.0" w:type="dxa"/>
        <w:left w:w="106.0" w:type="dxa"/>
        <w:bottom w:w="0.0" w:type="dxa"/>
        <w:right w:w="2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55.0" w:type="dxa"/>
        <w:left w:w="106.0" w:type="dxa"/>
        <w:bottom w:w="0.0" w:type="dxa"/>
        <w:right w:w="208.0" w:type="dxa"/>
      </w:tblCellMar>
    </w:tblPr>
  </w:style>
  <w:style w:type="table" w:styleId="Table17">
    <w:basedOn w:val="TableNormal"/>
    <w:tblPr>
      <w:tblStyleRowBandSize w:val="1"/>
      <w:tblStyleColBandSize w:val="1"/>
      <w:tblCellMar>
        <w:top w:w="55.0" w:type="dxa"/>
        <w:left w:w="106.0" w:type="dxa"/>
        <w:bottom w:w="0.0" w:type="dxa"/>
        <w:right w:w="208.0" w:type="dxa"/>
      </w:tblCellMar>
    </w:tblPr>
  </w:style>
  <w:style w:type="table" w:styleId="Table18">
    <w:basedOn w:val="TableNormal"/>
    <w:tblPr>
      <w:tblStyleRowBandSize w:val="1"/>
      <w:tblStyleColBandSize w:val="1"/>
      <w:tblCellMar>
        <w:top w:w="55.0" w:type="dxa"/>
        <w:left w:w="106.0" w:type="dxa"/>
        <w:bottom w:w="0.0" w:type="dxa"/>
        <w:right w:w="2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11" Type="http://schemas.openxmlformats.org/officeDocument/2006/relationships/image" Target="media/image1.png"/><Relationship Id="rId22" Type="http://schemas.openxmlformats.org/officeDocument/2006/relationships/image" Target="media/image11.png"/><Relationship Id="rId10" Type="http://schemas.openxmlformats.org/officeDocument/2006/relationships/image" Target="media/image5.png"/><Relationship Id="rId21" Type="http://schemas.openxmlformats.org/officeDocument/2006/relationships/image" Target="media/image21.png"/><Relationship Id="rId13" Type="http://schemas.openxmlformats.org/officeDocument/2006/relationships/image" Target="media/image14.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12.png"/><Relationship Id="rId18" Type="http://schemas.openxmlformats.org/officeDocument/2006/relationships/image" Target="media/image18.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