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Pr="0066571C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60FEA92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6D693F">
        <w:rPr>
          <w:b/>
          <w:bCs/>
          <w:szCs w:val="28"/>
        </w:rPr>
        <w:t>Гриф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02342762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6D693F">
        <w:t>Рязанов</w:t>
      </w:r>
      <w:r w:rsidR="00832DD4">
        <w:t xml:space="preserve"> </w:t>
      </w:r>
      <w:r w:rsidR="006D693F">
        <w:t>А</w:t>
      </w:r>
      <w:r w:rsidR="00832DD4">
        <w:t>.</w:t>
      </w:r>
      <w:r w:rsidR="006D693F">
        <w:t>Д.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4760ABB5" w:rsidR="00CC380F" w:rsidRPr="007D6317" w:rsidRDefault="0044755B">
      <w:pPr>
        <w:spacing w:line="360" w:lineRule="auto"/>
        <w:ind w:right="59" w:firstLineChars="1895" w:firstLine="5306"/>
        <w:rPr>
          <w:b/>
        </w:rPr>
        <w:sectPr w:rsidR="00CC380F" w:rsidRPr="007D6317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  <w:r w:rsidR="007D6317" w:rsidRPr="007D6317">
        <w:rPr>
          <w:bCs/>
        </w:rPr>
        <w:t xml:space="preserve"> </w:t>
      </w:r>
      <w:r w:rsidR="007D6317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5355F0A1" w14:textId="772C3E9D" w:rsidR="00CC380F" w:rsidRPr="00832DD4" w:rsidRDefault="0044755B" w:rsidP="003F2A41">
      <w:pPr>
        <w:ind w:right="59" w:firstLine="0"/>
      </w:pPr>
      <w:r>
        <w:tab/>
      </w:r>
      <w:r>
        <w:rPr>
          <w:lang w:val="en-US"/>
        </w:rPr>
        <w:t>API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0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</w:t>
      </w:r>
      <w:r w:rsidR="003F2A41">
        <w:rPr>
          <w:lang w:val="en-US"/>
        </w:rPr>
        <w:t>n</w:t>
      </w:r>
      <w:r>
        <w:rPr>
          <w:lang w:val="en-US"/>
        </w:rPr>
        <w:t>terface</w:t>
      </w:r>
      <w:r w:rsidRPr="00832DD4">
        <w:t>,дословно</w:t>
      </w:r>
      <w:r>
        <w:rPr>
          <w:lang w:val="en-US"/>
        </w:rPr>
        <w:t> </w:t>
      </w:r>
      <w:r>
        <w:t>интерфе</w:t>
      </w:r>
      <w:r w:rsidR="003F2A41">
        <w:t>й</w:t>
      </w:r>
      <w:r>
        <w:t>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21" w:type="dxa"/>
        <w:tblLook w:val="04A0" w:firstRow="1" w:lastRow="0" w:firstColumn="1" w:lastColumn="0" w:noHBand="0" w:noVBand="1"/>
      </w:tblPr>
      <w:tblGrid>
        <w:gridCol w:w="3057"/>
        <w:gridCol w:w="3186"/>
        <w:gridCol w:w="3057"/>
      </w:tblGrid>
      <w:tr w:rsidR="00CC380F" w14:paraId="0D58EA4B" w14:textId="77777777">
        <w:tc>
          <w:tcPr>
            <w:tcW w:w="3094" w:type="dxa"/>
          </w:tcPr>
          <w:p w14:paraId="0C8C6D3A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16" w:type="dxa"/>
          </w:tcPr>
          <w:p w14:paraId="02470DA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111" w:type="dxa"/>
          </w:tcPr>
          <w:p w14:paraId="7AE3B9B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2BD6A94" w14:textId="77777777">
        <w:tc>
          <w:tcPr>
            <w:tcW w:w="3094" w:type="dxa"/>
          </w:tcPr>
          <w:p w14:paraId="27210202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rFonts w:eastAsia="SimSun"/>
                <w:szCs w:val="28"/>
              </w:rPr>
              <w:t>ActiveDocument</w:t>
            </w:r>
          </w:p>
        </w:tc>
        <w:tc>
          <w:tcPr>
            <w:tcW w:w="3216" w:type="dxa"/>
          </w:tcPr>
          <w:p w14:paraId="3856DA7F" w14:textId="24CC9939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r w:rsidR="00E74B65">
              <w:rPr>
                <w:lang w:val="en-US"/>
              </w:rPr>
              <w:t>K</w:t>
            </w:r>
            <w:r>
              <w:rPr>
                <w:lang w:val="en-US"/>
              </w:rPr>
              <w:t>ompasDocument</w:t>
            </w:r>
            <w:proofErr w:type="spellEnd"/>
          </w:p>
        </w:tc>
        <w:tc>
          <w:tcPr>
            <w:tcW w:w="3111" w:type="dxa"/>
          </w:tcPr>
          <w:p w14:paraId="770916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Свойство, содержащее текущий активный документ</w:t>
            </w:r>
          </w:p>
        </w:tc>
      </w:tr>
      <w:tr w:rsidR="00CC380F" w14:paraId="0888F9F9" w14:textId="77777777">
        <w:tc>
          <w:tcPr>
            <w:tcW w:w="3094" w:type="dxa"/>
          </w:tcPr>
          <w:p w14:paraId="27AE8603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Documents</w:t>
            </w:r>
          </w:p>
        </w:tc>
        <w:tc>
          <w:tcPr>
            <w:tcW w:w="3216" w:type="dxa"/>
          </w:tcPr>
          <w:p w14:paraId="6D57D730" w14:textId="04ADECD6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IDocuments</w:t>
            </w:r>
            <w:proofErr w:type="spellEnd"/>
          </w:p>
        </w:tc>
        <w:tc>
          <w:tcPr>
            <w:tcW w:w="3111" w:type="dxa"/>
          </w:tcPr>
          <w:p w14:paraId="5DE72B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Коллекция всех открытых документов в приложении</w:t>
            </w:r>
          </w:p>
        </w:tc>
      </w:tr>
      <w:tr w:rsidR="00CC380F" w14:paraId="0BE8B72F" w14:textId="77777777">
        <w:tc>
          <w:tcPr>
            <w:tcW w:w="3094" w:type="dxa"/>
          </w:tcPr>
          <w:p w14:paraId="09EA8167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Math2D</w:t>
            </w:r>
          </w:p>
        </w:tc>
        <w:tc>
          <w:tcPr>
            <w:tcW w:w="3216" w:type="dxa"/>
          </w:tcPr>
          <w:p w14:paraId="04730BE3" w14:textId="1F638AE3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IMath2D</w:t>
            </w:r>
          </w:p>
        </w:tc>
        <w:tc>
          <w:tcPr>
            <w:tcW w:w="3111" w:type="dxa"/>
          </w:tcPr>
          <w:p w14:paraId="4C9BB12C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Интерфейс 2</w:t>
            </w:r>
            <w:r>
              <w:rPr>
                <w:lang w:val="en-US"/>
              </w:rPr>
              <w:t>D</w:t>
            </w:r>
            <w:r>
              <w:t xml:space="preserve"> математики</w:t>
            </w:r>
          </w:p>
        </w:tc>
      </w:tr>
    </w:tbl>
    <w:p w14:paraId="79C84383" w14:textId="3FA22586" w:rsidR="00CC380F" w:rsidRDefault="00CC380F">
      <w:pPr>
        <w:ind w:right="59" w:firstLine="0"/>
        <w:jc w:val="center"/>
        <w:rPr>
          <w:lang w:val="en-US"/>
        </w:rPr>
      </w:pPr>
    </w:p>
    <w:p w14:paraId="4A8648E4" w14:textId="1CA72A0C" w:rsidR="00972467" w:rsidRDefault="00972467">
      <w:pPr>
        <w:ind w:right="59" w:firstLine="0"/>
        <w:jc w:val="center"/>
        <w:rPr>
          <w:lang w:val="en-US"/>
        </w:rPr>
      </w:pPr>
    </w:p>
    <w:p w14:paraId="5404D252" w14:textId="580563F6" w:rsidR="00972467" w:rsidRDefault="00972467">
      <w:pPr>
        <w:ind w:right="59" w:firstLine="0"/>
        <w:jc w:val="center"/>
        <w:rPr>
          <w:lang w:val="en-US"/>
        </w:rPr>
      </w:pPr>
    </w:p>
    <w:p w14:paraId="61D8BBD7" w14:textId="52AB2163" w:rsidR="00972467" w:rsidRDefault="00972467">
      <w:pPr>
        <w:ind w:right="59" w:firstLine="0"/>
        <w:jc w:val="center"/>
        <w:rPr>
          <w:lang w:val="en-US"/>
        </w:rPr>
      </w:pPr>
    </w:p>
    <w:p w14:paraId="0A2CBD97" w14:textId="71720F89" w:rsidR="00972467" w:rsidRDefault="00972467">
      <w:pPr>
        <w:ind w:right="59" w:firstLine="0"/>
        <w:jc w:val="center"/>
        <w:rPr>
          <w:lang w:val="en-US"/>
        </w:rPr>
      </w:pPr>
    </w:p>
    <w:p w14:paraId="3FCAF820" w14:textId="77777777" w:rsidR="00972467" w:rsidRDefault="00972467">
      <w:pPr>
        <w:ind w:right="59" w:firstLine="0"/>
        <w:jc w:val="center"/>
        <w:rPr>
          <w:lang w:val="en-US"/>
        </w:rPr>
      </w:pPr>
    </w:p>
    <w:p w14:paraId="0F77C18A" w14:textId="77777777" w:rsidR="00654F3B" w:rsidRDefault="00654F3B">
      <w:pPr>
        <w:ind w:right="59" w:firstLine="0"/>
        <w:jc w:val="center"/>
        <w:rPr>
          <w:lang w:val="en-US"/>
        </w:rPr>
      </w:pPr>
    </w:p>
    <w:p w14:paraId="12D2F6B2" w14:textId="70588B09" w:rsidR="00CC380F" w:rsidRPr="00832DD4" w:rsidRDefault="0044755B">
      <w:pPr>
        <w:ind w:right="59" w:firstLine="0"/>
      </w:pPr>
      <w:r>
        <w:lastRenderedPageBreak/>
        <w:tab/>
      </w:r>
      <w:r w:rsidR="00B72B8F">
        <w:t xml:space="preserve">Таблица </w:t>
      </w:r>
      <w:r w:rsidR="00B72B8F" w:rsidRPr="00832DD4">
        <w:t>1</w:t>
      </w:r>
      <w:r w:rsidR="00B72B8F">
        <w:t xml:space="preserve">.2 </w:t>
      </w:r>
      <w:r w:rsidR="00B72B8F">
        <w:rPr>
          <w:szCs w:val="28"/>
        </w:rPr>
        <w:t>−</w:t>
      </w:r>
      <w:r w:rsidR="00B72B8F">
        <w:t xml:space="preserve"> М</w:t>
      </w:r>
      <w:r>
        <w:t xml:space="preserve">етоды класса (интерфейса)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10" w:type="dxa"/>
        <w:tblLook w:val="04A0" w:firstRow="1" w:lastRow="0" w:firstColumn="1" w:lastColumn="0" w:noHBand="0" w:noVBand="1"/>
      </w:tblPr>
      <w:tblGrid>
        <w:gridCol w:w="3228"/>
        <w:gridCol w:w="2029"/>
        <w:gridCol w:w="2004"/>
        <w:gridCol w:w="2050"/>
      </w:tblGrid>
      <w:tr w:rsidR="00CC380F" w14:paraId="79CCE2EC" w14:textId="77777777" w:rsidTr="001D08D7">
        <w:tc>
          <w:tcPr>
            <w:tcW w:w="3228" w:type="dxa"/>
          </w:tcPr>
          <w:p w14:paraId="424ED91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29" w:type="dxa"/>
          </w:tcPr>
          <w:p w14:paraId="65EC0E3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04" w:type="dxa"/>
          </w:tcPr>
          <w:p w14:paraId="2BE953C8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2050" w:type="dxa"/>
          </w:tcPr>
          <w:p w14:paraId="313FDB4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DB2B7E3" w14:textId="77777777" w:rsidTr="001D08D7">
        <w:tc>
          <w:tcPr>
            <w:tcW w:w="3228" w:type="dxa"/>
          </w:tcPr>
          <w:p w14:paraId="442A82A7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ExecuteCompasCommand</w:t>
            </w:r>
            <w:proofErr w:type="spellEnd"/>
          </w:p>
        </w:tc>
        <w:tc>
          <w:tcPr>
            <w:tcW w:w="2029" w:type="dxa"/>
          </w:tcPr>
          <w:p w14:paraId="7B98AE20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66571C">
              <w:rPr>
                <w:sz w:val="28"/>
                <w:szCs w:val="28"/>
              </w:rPr>
              <w:t>commandId</w:t>
            </w:r>
            <w:proofErr w:type="spellEnd"/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идентификатор команды КОМПАС</w:t>
            </w:r>
          </w:p>
          <w:p w14:paraId="2DE31184" w14:textId="2B5D0B1F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post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способ отправки</w:t>
            </w:r>
          </w:p>
        </w:tc>
        <w:tc>
          <w:tcPr>
            <w:tcW w:w="2004" w:type="dxa"/>
          </w:tcPr>
          <w:p w14:paraId="7B23CE6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50" w:type="dxa"/>
          </w:tcPr>
          <w:p w14:paraId="27B2B41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Выполнение команды системы КОМПАС</w:t>
            </w:r>
          </w:p>
        </w:tc>
      </w:tr>
      <w:tr w:rsidR="00CC380F" w14:paraId="3A48AB5A" w14:textId="77777777" w:rsidTr="001D08D7">
        <w:tc>
          <w:tcPr>
            <w:tcW w:w="3228" w:type="dxa"/>
          </w:tcPr>
          <w:p w14:paraId="1C452C6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MessageBoxEx</w:t>
            </w:r>
            <w:proofErr w:type="spellEnd"/>
          </w:p>
        </w:tc>
        <w:tc>
          <w:tcPr>
            <w:tcW w:w="2029" w:type="dxa"/>
          </w:tcPr>
          <w:p w14:paraId="0C8FD3A2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Text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текст сообщения в окне</w:t>
            </w:r>
          </w:p>
          <w:p w14:paraId="04B6B423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caption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заголовок окна</w:t>
            </w:r>
          </w:p>
          <w:p w14:paraId="24C6047A" w14:textId="525F3133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flags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proofErr w:type="gramStart"/>
            <w:r w:rsidRPr="0066571C">
              <w:rPr>
                <w:sz w:val="28"/>
                <w:szCs w:val="28"/>
              </w:rPr>
              <w:t>int</w:t>
            </w:r>
            <w:r w:rsidRPr="00187A08">
              <w:rPr>
                <w:sz w:val="28"/>
                <w:szCs w:val="28"/>
                <w:lang w:val="ru-RU"/>
              </w:rPr>
              <w:t>[</w:t>
            </w:r>
            <w:proofErr w:type="gramEnd"/>
            <w:r w:rsidRPr="00187A08">
              <w:rPr>
                <w:sz w:val="28"/>
                <w:szCs w:val="28"/>
                <w:lang w:val="ru-RU"/>
              </w:rPr>
              <w:t>]</w:t>
            </w:r>
            <w:r w:rsidRPr="0066571C">
              <w:rPr>
                <w:sz w:val="28"/>
                <w:szCs w:val="28"/>
                <w:lang w:val="ru-RU"/>
              </w:rPr>
              <w:t xml:space="preserve"> - комбинация кнопок и иконок</w:t>
            </w:r>
          </w:p>
        </w:tc>
        <w:tc>
          <w:tcPr>
            <w:tcW w:w="2004" w:type="dxa"/>
          </w:tcPr>
          <w:p w14:paraId="5BA67C9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2050" w:type="dxa"/>
          </w:tcPr>
          <w:p w14:paraId="1D0740AB" w14:textId="371E979D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Выдача всплывающего сообщения</w:t>
            </w:r>
          </w:p>
        </w:tc>
      </w:tr>
    </w:tbl>
    <w:p w14:paraId="10E25D43" w14:textId="77777777" w:rsidR="00CC380F" w:rsidRDefault="00CC380F">
      <w:pPr>
        <w:ind w:right="59" w:firstLine="0"/>
      </w:pPr>
    </w:p>
    <w:p w14:paraId="57208458" w14:textId="26C2B041" w:rsidR="00CC380F" w:rsidRPr="00832DD4" w:rsidRDefault="0044755B">
      <w:pPr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198"/>
        <w:gridCol w:w="3050"/>
      </w:tblGrid>
      <w:tr w:rsidR="00CC380F" w:rsidRPr="007D6317" w14:paraId="5804B326" w14:textId="77777777">
        <w:tc>
          <w:tcPr>
            <w:tcW w:w="3082" w:type="dxa"/>
          </w:tcPr>
          <w:p w14:paraId="1581F5DE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35C20D95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708FCEFD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3B87E6F2" w14:textId="77777777">
        <w:tc>
          <w:tcPr>
            <w:tcW w:w="3082" w:type="dxa"/>
          </w:tcPr>
          <w:p w14:paraId="4759A0BB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3216" w:type="dxa"/>
          </w:tcPr>
          <w:p w14:paraId="5477FD4D" w14:textId="48D3E255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IKompasDocument</w:t>
            </w:r>
            <w:proofErr w:type="spellEnd"/>
          </w:p>
        </w:tc>
        <w:tc>
          <w:tcPr>
            <w:tcW w:w="3088" w:type="dxa"/>
          </w:tcPr>
          <w:p w14:paraId="1A3D44DF" w14:textId="77777777" w:rsidR="00CC380F" w:rsidRDefault="0044755B" w:rsidP="009E687A">
            <w:pPr>
              <w:spacing w:line="240" w:lineRule="auto"/>
              <w:ind w:right="59" w:firstLine="0"/>
              <w:jc w:val="center"/>
            </w:pPr>
            <w:r>
              <w:t>Документ, заданный по имени, ссылке или индексу</w:t>
            </w:r>
          </w:p>
        </w:tc>
      </w:tr>
    </w:tbl>
    <w:p w14:paraId="4E2F1CB3" w14:textId="6C7969E5" w:rsidR="00E87FC8" w:rsidRDefault="00E87FC8" w:rsidP="009E687A">
      <w:pPr>
        <w:ind w:right="59" w:firstLine="0"/>
      </w:pPr>
    </w:p>
    <w:p w14:paraId="08E07606" w14:textId="261C7329" w:rsidR="009E687A" w:rsidRDefault="009E687A" w:rsidP="009E687A">
      <w:pPr>
        <w:ind w:right="59" w:firstLine="0"/>
      </w:pPr>
    </w:p>
    <w:p w14:paraId="2C7AC177" w14:textId="7C5CB656" w:rsidR="009E687A" w:rsidRDefault="009E687A" w:rsidP="009E687A">
      <w:pPr>
        <w:ind w:right="59" w:firstLine="0"/>
      </w:pPr>
    </w:p>
    <w:p w14:paraId="0BCC05B8" w14:textId="2D041CB7" w:rsidR="009E687A" w:rsidRDefault="009E687A" w:rsidP="009E687A">
      <w:pPr>
        <w:ind w:right="59" w:firstLine="0"/>
      </w:pPr>
    </w:p>
    <w:p w14:paraId="11CE6D27" w14:textId="373E2E63" w:rsidR="009E687A" w:rsidRDefault="009E687A" w:rsidP="009E687A">
      <w:pPr>
        <w:ind w:right="59" w:firstLine="0"/>
      </w:pPr>
    </w:p>
    <w:p w14:paraId="67864ECC" w14:textId="2689E936" w:rsidR="009E687A" w:rsidRDefault="009E687A" w:rsidP="009E687A">
      <w:pPr>
        <w:ind w:right="59" w:firstLine="0"/>
      </w:pPr>
    </w:p>
    <w:p w14:paraId="13C4952F" w14:textId="779BFA5F" w:rsidR="009E687A" w:rsidRDefault="009E687A" w:rsidP="009E687A">
      <w:pPr>
        <w:ind w:right="59" w:firstLine="0"/>
      </w:pPr>
    </w:p>
    <w:p w14:paraId="35E10799" w14:textId="77777777" w:rsidR="009E687A" w:rsidRPr="00832DD4" w:rsidRDefault="009E687A" w:rsidP="009E687A">
      <w:pPr>
        <w:ind w:right="59" w:firstLine="0"/>
      </w:pPr>
    </w:p>
    <w:p w14:paraId="6F39062B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662"/>
        <w:gridCol w:w="4410"/>
        <w:gridCol w:w="1710"/>
        <w:gridCol w:w="1593"/>
      </w:tblGrid>
      <w:tr w:rsidR="00CC380F" w14:paraId="66D326C2" w14:textId="77777777" w:rsidTr="000A58E5">
        <w:tc>
          <w:tcPr>
            <w:tcW w:w="1662" w:type="dxa"/>
          </w:tcPr>
          <w:p w14:paraId="79AE8765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4410" w:type="dxa"/>
          </w:tcPr>
          <w:p w14:paraId="378D1D8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710" w:type="dxa"/>
          </w:tcPr>
          <w:p w14:paraId="3BB3D822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593" w:type="dxa"/>
          </w:tcPr>
          <w:p w14:paraId="7D775A6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EBFADCF" w14:textId="77777777" w:rsidTr="000A58E5">
        <w:tc>
          <w:tcPr>
            <w:tcW w:w="1662" w:type="dxa"/>
          </w:tcPr>
          <w:p w14:paraId="4D82D37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4410" w:type="dxa"/>
          </w:tcPr>
          <w:p w14:paraId="65E6BC23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Type: int - тип создаваемого документа</w:t>
            </w:r>
          </w:p>
          <w:p w14:paraId="2EF85BA5" w14:textId="5FCC7855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Visible: bool - открывать документ видимо в UI (true) или в скрытом режиме (false)</w:t>
            </w:r>
          </w:p>
        </w:tc>
        <w:tc>
          <w:tcPr>
            <w:tcW w:w="1710" w:type="dxa"/>
          </w:tcPr>
          <w:p w14:paraId="08E09EBD" w14:textId="31C3A1CF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2C366B5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Создаёт новый документ</w:t>
            </w:r>
          </w:p>
        </w:tc>
      </w:tr>
      <w:tr w:rsidR="00CC380F" w14:paraId="7D4AC5F6" w14:textId="77777777" w:rsidTr="000A58E5">
        <w:tc>
          <w:tcPr>
            <w:tcW w:w="1662" w:type="dxa"/>
          </w:tcPr>
          <w:p w14:paraId="5A7BBE8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Open</w:t>
            </w:r>
          </w:p>
        </w:tc>
        <w:tc>
          <w:tcPr>
            <w:tcW w:w="4410" w:type="dxa"/>
          </w:tcPr>
          <w:p w14:paraId="2D5C37A7" w14:textId="7738DAD0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PathName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string</w:t>
            </w:r>
            <w:r w:rsidRPr="00E87FC8">
              <w:rPr>
                <w:sz w:val="28"/>
                <w:szCs w:val="28"/>
                <w:lang w:val="ru-RU"/>
              </w:rPr>
              <w:t xml:space="preserve"> - полный путь к существующему документу КОМПАС</w:t>
            </w:r>
          </w:p>
          <w:p w14:paraId="45CFDD9B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</w:rPr>
              <w:t>Visible</w:t>
            </w:r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окно документа на экране</w:t>
            </w:r>
          </w:p>
          <w:p w14:paraId="52755847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ReadOnly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в режиме «только чтение»</w:t>
            </w:r>
          </w:p>
          <w:p w14:paraId="584A3E0D" w14:textId="7AC874E1" w:rsidR="00CC380F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LoadCombinationIndex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int</w:t>
            </w:r>
            <w:r w:rsidRPr="00E87FC8">
              <w:rPr>
                <w:sz w:val="28"/>
                <w:szCs w:val="28"/>
                <w:lang w:val="ru-RU"/>
              </w:rPr>
              <w:t xml:space="preserve"> - индекс набора/комбинации загрузки/конфигурации при открытии</w:t>
            </w:r>
          </w:p>
        </w:tc>
        <w:tc>
          <w:tcPr>
            <w:tcW w:w="1710" w:type="dxa"/>
          </w:tcPr>
          <w:p w14:paraId="333B6B37" w14:textId="581ED44E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098CE57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Открывает документ (существующий)</w:t>
            </w:r>
          </w:p>
        </w:tc>
      </w:tr>
    </w:tbl>
    <w:p w14:paraId="2E6E36E3" w14:textId="77777777" w:rsidR="00577C6F" w:rsidRDefault="00577C6F">
      <w:pPr>
        <w:ind w:right="59" w:firstLine="708"/>
      </w:pPr>
    </w:p>
    <w:p w14:paraId="38996B20" w14:textId="73556770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2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7"/>
        <w:gridCol w:w="3061"/>
      </w:tblGrid>
      <w:tr w:rsidR="00CC380F" w14:paraId="2EB9EF20" w14:textId="77777777">
        <w:tc>
          <w:tcPr>
            <w:tcW w:w="3082" w:type="dxa"/>
          </w:tcPr>
          <w:p w14:paraId="70AF6EBB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538006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2074750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04F4E079" w14:textId="77777777">
        <w:tc>
          <w:tcPr>
            <w:tcW w:w="3082" w:type="dxa"/>
          </w:tcPr>
          <w:p w14:paraId="2E175BD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Angle</w:t>
            </w:r>
          </w:p>
        </w:tc>
        <w:tc>
          <w:tcPr>
            <w:tcW w:w="3216" w:type="dxa"/>
          </w:tcPr>
          <w:p w14:paraId="512B304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E8FB1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Угол отклонения в градусах</w:t>
            </w:r>
          </w:p>
        </w:tc>
      </w:tr>
      <w:tr w:rsidR="00CC380F" w14:paraId="417ABD1A" w14:textId="77777777">
        <w:tc>
          <w:tcPr>
            <w:tcW w:w="3082" w:type="dxa"/>
          </w:tcPr>
          <w:p w14:paraId="415429E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6" w:type="dxa"/>
          </w:tcPr>
          <w:p w14:paraId="54D8146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93CF0C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X</w:t>
            </w:r>
          </w:p>
        </w:tc>
      </w:tr>
      <w:tr w:rsidR="00CC380F" w14:paraId="3D5CF462" w14:textId="77777777">
        <w:tc>
          <w:tcPr>
            <w:tcW w:w="3082" w:type="dxa"/>
          </w:tcPr>
          <w:p w14:paraId="1CB55BB3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3216" w:type="dxa"/>
          </w:tcPr>
          <w:p w14:paraId="748BAB61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2D3AA1C6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Y</w:t>
            </w:r>
          </w:p>
        </w:tc>
      </w:tr>
    </w:tbl>
    <w:p w14:paraId="2D6B331D" w14:textId="77777777" w:rsidR="00F4243D" w:rsidRDefault="00F4243D" w:rsidP="00E9453C">
      <w:pPr>
        <w:ind w:right="59" w:firstLine="0"/>
        <w:rPr>
          <w:lang w:val="en-US"/>
        </w:rPr>
      </w:pPr>
    </w:p>
    <w:p w14:paraId="6412BF8A" w14:textId="12141BA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3228"/>
        <w:gridCol w:w="3090"/>
      </w:tblGrid>
      <w:tr w:rsidR="00CC380F" w14:paraId="58F13FD4" w14:textId="77777777">
        <w:tc>
          <w:tcPr>
            <w:tcW w:w="3079" w:type="dxa"/>
          </w:tcPr>
          <w:p w14:paraId="3E4B0A8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28" w:type="dxa"/>
          </w:tcPr>
          <w:p w14:paraId="5FDF4DA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090" w:type="dxa"/>
          </w:tcPr>
          <w:p w14:paraId="14B4035A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62DFAB75" w14:textId="77777777">
        <w:tc>
          <w:tcPr>
            <w:tcW w:w="3079" w:type="dxa"/>
          </w:tcPr>
          <w:p w14:paraId="3A2A815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MateConstraintsObjects</w:t>
            </w:r>
            <w:proofErr w:type="spellEnd"/>
          </w:p>
        </w:tc>
        <w:tc>
          <w:tcPr>
            <w:tcW w:w="3228" w:type="dxa"/>
          </w:tcPr>
          <w:p w14:paraId="0BB0612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Variant</w:t>
            </w:r>
          </w:p>
        </w:tc>
        <w:tc>
          <w:tcPr>
            <w:tcW w:w="3090" w:type="dxa"/>
          </w:tcPr>
          <w:p w14:paraId="088B4B98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Выбранные объекты для сопряжения</w:t>
            </w:r>
          </w:p>
        </w:tc>
      </w:tr>
      <w:tr w:rsidR="00CC380F" w14:paraId="3091AEE9" w14:textId="77777777">
        <w:tc>
          <w:tcPr>
            <w:tcW w:w="3079" w:type="dxa"/>
          </w:tcPr>
          <w:p w14:paraId="39C18BE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Placement</w:t>
            </w:r>
          </w:p>
        </w:tc>
        <w:tc>
          <w:tcPr>
            <w:tcW w:w="3228" w:type="dxa"/>
          </w:tcPr>
          <w:p w14:paraId="51212C68" w14:textId="239ADC05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IPlacement3D</w:t>
            </w:r>
          </w:p>
        </w:tc>
        <w:tc>
          <w:tcPr>
            <w:tcW w:w="3090" w:type="dxa"/>
          </w:tcPr>
          <w:p w14:paraId="00B1658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Положение объекта</w:t>
            </w:r>
          </w:p>
        </w:tc>
      </w:tr>
      <w:tr w:rsidR="00CC380F" w14:paraId="08961DF0" w14:textId="77777777">
        <w:tc>
          <w:tcPr>
            <w:tcW w:w="3079" w:type="dxa"/>
          </w:tcPr>
          <w:p w14:paraId="5FEFEE92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TakeProcessObject</w:t>
            </w:r>
            <w:proofErr w:type="spellEnd"/>
          </w:p>
        </w:tc>
        <w:tc>
          <w:tcPr>
            <w:tcW w:w="3228" w:type="dxa"/>
          </w:tcPr>
          <w:p w14:paraId="12A038C9" w14:textId="323B4C99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IModelObject</w:t>
            </w:r>
            <w:proofErr w:type="spellEnd"/>
          </w:p>
        </w:tc>
        <w:tc>
          <w:tcPr>
            <w:tcW w:w="3090" w:type="dxa"/>
          </w:tcPr>
          <w:p w14:paraId="27AF3BC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Объект, создаваемый в подпроцессе</w:t>
            </w:r>
          </w:p>
        </w:tc>
      </w:tr>
    </w:tbl>
    <w:p w14:paraId="02073A56" w14:textId="77777777" w:rsidR="00CC380F" w:rsidRDefault="00CC380F">
      <w:pPr>
        <w:ind w:firstLine="0"/>
      </w:pPr>
    </w:p>
    <w:p w14:paraId="6A55A6EB" w14:textId="77777777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90"/>
        <w:gridCol w:w="3762"/>
        <w:gridCol w:w="2070"/>
        <w:gridCol w:w="1953"/>
      </w:tblGrid>
      <w:tr w:rsidR="00CC380F" w14:paraId="468E2FD8" w14:textId="77777777" w:rsidTr="00577C6F">
        <w:tc>
          <w:tcPr>
            <w:tcW w:w="1590" w:type="dxa"/>
          </w:tcPr>
          <w:p w14:paraId="72F16F9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762" w:type="dxa"/>
          </w:tcPr>
          <w:p w14:paraId="335406F9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70" w:type="dxa"/>
          </w:tcPr>
          <w:p w14:paraId="399C3AA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953" w:type="dxa"/>
          </w:tcPr>
          <w:p w14:paraId="3981E07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8C36218" w14:textId="77777777" w:rsidTr="00577C6F">
        <w:tc>
          <w:tcPr>
            <w:tcW w:w="1590" w:type="dxa"/>
          </w:tcPr>
          <w:p w14:paraId="57CE44C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RunTakeCreateObjectProcess</w:t>
            </w:r>
            <w:proofErr w:type="spellEnd"/>
          </w:p>
        </w:tc>
        <w:tc>
          <w:tcPr>
            <w:tcW w:w="3762" w:type="dxa"/>
          </w:tcPr>
          <w:p w14:paraId="38934721" w14:textId="351C5369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ProcessType: int - тип подпроцесса</w:t>
            </w:r>
          </w:p>
          <w:p w14:paraId="051C97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TakeObject: object - существующий объект, который нужно взять как вход</w:t>
            </w:r>
          </w:p>
          <w:p w14:paraId="34FB52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NeedCreateTakeObj: bool - если TakeObject не найден, разрешить создать новый объект автоматически</w:t>
            </w:r>
          </w:p>
          <w:p w14:paraId="1F31D2A0" w14:textId="28A747CC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LostTakeObj: bool - пометка, что ранее связанный объект утерян/невалиден</w:t>
            </w:r>
          </w:p>
        </w:tc>
        <w:tc>
          <w:tcPr>
            <w:tcW w:w="2070" w:type="dxa"/>
          </w:tcPr>
          <w:p w14:paraId="556A046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953" w:type="dxa"/>
          </w:tcPr>
          <w:p w14:paraId="5F382A8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7FC6114F" w14:textId="77777777" w:rsidR="009A1BAF" w:rsidRDefault="0044755B" w:rsidP="009A1BAF">
      <w:pPr>
        <w:ind w:right="59" w:firstLine="0"/>
      </w:pPr>
      <w:r>
        <w:tab/>
      </w:r>
      <w:r w:rsidR="009A1BAF" w:rsidRPr="009A1BAF">
        <w:t>Первым аналогом является приложение «Build a Glass» [3] для КОМПАС-3D, которое предназначено для создания различных типов стаканов. Оно демонстрирует, как можно расширить функциональность КОМПАС-3D для параметрического создания 3D-моделей посуды через пользовательский интерфейс плагина. Плагин служит примером организации процесса моделирования на основе параметров, передаваемых из пользовательского интерфейса в ядро системы. Данный аналог является релевантным для разрабатываемого плагина «Гриф», поскольку также реализует концепцию параметрического проектирования сложных поверхностей. Интерфейс взаимодействия представлен на рисунке 1.1.</w:t>
      </w:r>
    </w:p>
    <w:p w14:paraId="5DA516B3" w14:textId="77777777" w:rsidR="009A1BAF" w:rsidRDefault="009A1BAF" w:rsidP="009A1BAF">
      <w:pPr>
        <w:ind w:right="59" w:firstLine="0"/>
      </w:pPr>
    </w:p>
    <w:p w14:paraId="2E37B0B3" w14:textId="6C92FA9C" w:rsidR="00CC380F" w:rsidRDefault="009A1BAF" w:rsidP="009A1BAF">
      <w:pPr>
        <w:ind w:right="59" w:firstLine="0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5FAA851" wp14:editId="3406CA20">
            <wp:extent cx="5988685" cy="1536700"/>
            <wp:effectExtent l="0" t="0" r="0" b="6350"/>
            <wp:docPr id="1" name="Picture 1" descr="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8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102B6" w14:textId="519D3575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 w:rsidR="009A1BAF">
        <w:t>Build a Glass</w:t>
      </w:r>
      <w:r>
        <w:rPr>
          <w:rFonts w:eastAsia="SimSun"/>
          <w:szCs w:val="28"/>
        </w:rPr>
        <w:t>»</w:t>
      </w:r>
    </w:p>
    <w:p w14:paraId="4DCE6D13" w14:textId="6D1E176E" w:rsidR="00CC380F" w:rsidRPr="0043354E" w:rsidRDefault="0044755B" w:rsidP="00477D18">
      <w:pPr>
        <w:spacing w:beforeAutospacing="1" w:after="150"/>
        <w:ind w:left="360" w:firstLine="704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плагин</w:t>
      </w:r>
      <w:r w:rsidR="00603F1E" w:rsidRPr="00603F1E">
        <w:rPr>
          <w:rFonts w:eastAsia="SimSun"/>
          <w:szCs w:val="28"/>
        </w:rPr>
        <w:t xml:space="preserve"> для генерации модели клинка в КОМПАС-3D. Проект написан на C# и ориентирован на моделирование лезвий.</w:t>
      </w:r>
      <w:r w:rsidR="00603F1E" w:rsidRPr="0043354E">
        <w:rPr>
          <w:rFonts w:eastAsia="SimSun"/>
          <w:szCs w:val="28"/>
        </w:rPr>
        <w:t>[4]</w:t>
      </w:r>
      <w:r w:rsidR="0043354E" w:rsidRPr="0043354E">
        <w:rPr>
          <w:rFonts w:eastAsia="SimSun"/>
          <w:szCs w:val="28"/>
        </w:rPr>
        <w:t xml:space="preserve"> Плагин "Клинок" для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 предназначен для автоматизированного создания модели клинка. Он разработан на языке </w:t>
      </w:r>
      <w:r w:rsidR="0043354E" w:rsidRPr="0043354E">
        <w:rPr>
          <w:rFonts w:eastAsia="SimSun"/>
          <w:szCs w:val="28"/>
          <w:lang w:val="en-US"/>
        </w:rPr>
        <w:t>C</w:t>
      </w:r>
      <w:r w:rsidR="0043354E" w:rsidRPr="0043354E">
        <w:rPr>
          <w:rFonts w:eastAsia="SimSun"/>
          <w:szCs w:val="28"/>
        </w:rPr>
        <w:t># и интегрируется в среду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, предоставляя пользователю инструменты для параметрического проектирования лезвий. Проект находится в открытом доступе на GitHub, что позволяет изучить его </w:t>
      </w:r>
      <w:r w:rsidR="0043354E">
        <w:rPr>
          <w:rFonts w:eastAsia="SimSun"/>
          <w:szCs w:val="28"/>
        </w:rPr>
        <w:t>и проанализировать любому желающему</w:t>
      </w:r>
      <w:r w:rsidR="0043354E" w:rsidRPr="0043354E">
        <w:rPr>
          <w:rFonts w:eastAsia="SimSun"/>
          <w:szCs w:val="28"/>
        </w:rPr>
        <w:t>.</w:t>
      </w:r>
    </w:p>
    <w:p w14:paraId="1C97C4DD" w14:textId="0568035E" w:rsidR="0043354E" w:rsidRPr="0043354E" w:rsidRDefault="0043354E" w:rsidP="00477D18">
      <w:pPr>
        <w:spacing w:beforeAutospacing="1" w:after="150"/>
        <w:ind w:left="360" w:firstLine="704"/>
        <w:rPr>
          <w:rFonts w:eastAsia="SimSun"/>
          <w:szCs w:val="28"/>
        </w:rPr>
      </w:pPr>
    </w:p>
    <w:p w14:paraId="0255DFA7" w14:textId="0CA9E2B5" w:rsidR="0043354E" w:rsidRPr="00603F1E" w:rsidRDefault="0043354E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 w:rsidRPr="0043354E">
        <w:rPr>
          <w:rFonts w:eastAsia="SimSun"/>
          <w:noProof/>
          <w:szCs w:val="28"/>
          <w:lang w:val="en-US"/>
        </w:rPr>
        <w:drawing>
          <wp:inline distT="0" distB="0" distL="0" distR="0" wp14:anchorId="6C6AEA28" wp14:editId="164F8A8C">
            <wp:extent cx="4181475" cy="3143089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5244" cy="315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325D" w14:textId="2B17728D" w:rsidR="00770CB1" w:rsidRDefault="0043354E" w:rsidP="00E9453C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Интерфейс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приложения</w:t>
      </w:r>
      <w:r w:rsidRPr="0043354E">
        <w:rPr>
          <w:rFonts w:eastAsia="SimSun"/>
          <w:szCs w:val="28"/>
        </w:rPr>
        <w:t xml:space="preserve"> «</w:t>
      </w:r>
      <w:r>
        <w:t xml:space="preserve">Плагин для Компас </w:t>
      </w:r>
      <w:r w:rsidRPr="0043354E">
        <w:t>3</w:t>
      </w:r>
      <w:r>
        <w:rPr>
          <w:lang w:val="en-US"/>
        </w:rPr>
        <w:t>D</w:t>
      </w:r>
      <w:r>
        <w:t xml:space="preserve"> </w:t>
      </w:r>
      <w:r w:rsidRPr="0043354E">
        <w:t>“</w:t>
      </w:r>
      <w:r>
        <w:t>Клинок</w:t>
      </w:r>
      <w:r w:rsidRPr="0043354E">
        <w:t>”</w:t>
      </w:r>
      <w:r w:rsidRPr="0043354E">
        <w:rPr>
          <w:rFonts w:eastAsia="SimSun"/>
          <w:szCs w:val="28"/>
        </w:rPr>
        <w:t>»</w:t>
      </w:r>
    </w:p>
    <w:p w14:paraId="1A4F10E6" w14:textId="5FFB1B3E" w:rsidR="00CC380F" w:rsidRPr="00770CB1" w:rsidRDefault="0044755B" w:rsidP="00770CB1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571D083C" w:rsidR="00CC380F" w:rsidRPr="00832DD4" w:rsidRDefault="0044755B">
      <w:pPr>
        <w:ind w:right="59" w:firstLine="0"/>
        <w:rPr>
          <w:szCs w:val="28"/>
        </w:rPr>
      </w:pPr>
      <w:r>
        <w:tab/>
      </w:r>
      <w:r w:rsidR="006D693F" w:rsidRPr="00D535C9">
        <w:rPr>
          <w:szCs w:val="28"/>
        </w:rPr>
        <w:t>Гриф – это спортивный снаряд в виде металлического стержня, на который надеваются блины.</w:t>
      </w:r>
      <w:r w:rsidR="006D693F">
        <w:rPr>
          <w:szCs w:val="28"/>
        </w:rPr>
        <w:t xml:space="preserve"> </w:t>
      </w:r>
      <w:r w:rsidR="006D693F" w:rsidRPr="00D535C9">
        <w:rPr>
          <w:szCs w:val="28"/>
        </w:rPr>
        <w:t>Он используется для силовых упражнений</w:t>
      </w:r>
      <w:r w:rsidR="006D693F">
        <w:rPr>
          <w:szCs w:val="28"/>
        </w:rPr>
        <w:t>.</w:t>
      </w:r>
    </w:p>
    <w:p w14:paraId="74DD57E6" w14:textId="183F66A1" w:rsidR="00CC380F" w:rsidRDefault="006D693F">
      <w:pPr>
        <w:ind w:right="59" w:firstLine="0"/>
        <w:jc w:val="center"/>
      </w:pPr>
      <w:r>
        <w:rPr>
          <w:noProof/>
        </w:rPr>
        <w:drawing>
          <wp:inline distT="0" distB="0" distL="0" distR="0" wp14:anchorId="5350F871" wp14:editId="6457EB9A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8212C1" w14:textId="3439B67A" w:rsidR="00CC380F" w:rsidRDefault="0044755B">
      <w:pPr>
        <w:ind w:right="59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4F7F4B">
        <w:t>грифа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E6D67D0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посадочной части А (25мм – 40мм)</w:t>
      </w:r>
      <w:r w:rsidRPr="001864E8">
        <w:rPr>
          <w:szCs w:val="28"/>
        </w:rPr>
        <w:t>;</w:t>
      </w:r>
    </w:p>
    <w:p w14:paraId="56346F6D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разделителя В (40мм – 60мм)</w:t>
      </w:r>
      <w:r w:rsidRPr="001864E8">
        <w:rPr>
          <w:szCs w:val="28"/>
        </w:rPr>
        <w:t>;</w:t>
      </w:r>
    </w:p>
    <w:p w14:paraId="34A392C6" w14:textId="77777777" w:rsidR="006D693F" w:rsidRPr="00390983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ручки С (1200мм – 1310мм)</w:t>
      </w:r>
      <w:r w:rsidRPr="001864E8">
        <w:rPr>
          <w:szCs w:val="28"/>
        </w:rPr>
        <w:t>;</w:t>
      </w:r>
    </w:p>
    <w:p w14:paraId="0242782C" w14:textId="77777777" w:rsidR="006D693F" w:rsidRPr="00EF2C1B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разделителя D (35мм – 50мм, должен быть больше A</w:t>
      </w:r>
      <w:r w:rsidRPr="005F35C1">
        <w:rPr>
          <w:szCs w:val="28"/>
        </w:rPr>
        <w:t xml:space="preserve"> </w:t>
      </w:r>
      <w:r>
        <w:rPr>
          <w:szCs w:val="28"/>
        </w:rPr>
        <w:t>на 10мм)</w:t>
      </w:r>
      <w:r w:rsidRPr="00EF2C1B">
        <w:rPr>
          <w:szCs w:val="28"/>
        </w:rPr>
        <w:t>;</w:t>
      </w:r>
    </w:p>
    <w:p w14:paraId="0AA28E9D" w14:textId="1683924A" w:rsidR="00914B98" w:rsidRP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посадочной части E (320мм – 420мм).</w:t>
      </w:r>
    </w:p>
    <w:p w14:paraId="782DED5A" w14:textId="77777777" w:rsidR="00CC380F" w:rsidRPr="00832DD4" w:rsidRDefault="0044755B">
      <w:pPr>
        <w:ind w:right="59" w:firstLine="0"/>
        <w:rPr>
          <w:szCs w:val="28"/>
        </w:rPr>
      </w:pPr>
      <w:r w:rsidRPr="00832DD4">
        <w:rPr>
          <w:szCs w:val="28"/>
        </w:rPr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0A632934" w14:textId="524FD852" w:rsidR="00CC380F" w:rsidRPr="003E4FB9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4F7F4B">
        <w:t>Гриф</w:t>
      </w:r>
      <w:r>
        <w:t>» представлена на рисунке 3.1.</w:t>
      </w:r>
    </w:p>
    <w:p w14:paraId="3DD58478" w14:textId="77777777" w:rsidR="00174803" w:rsidRPr="00521E83" w:rsidRDefault="00174803" w:rsidP="00DA7DC2">
      <w:pPr>
        <w:ind w:right="59" w:firstLine="0"/>
        <w:jc w:val="center"/>
      </w:pPr>
    </w:p>
    <w:p w14:paraId="14DD1119" w14:textId="57977A9F" w:rsidR="004C5B84" w:rsidRPr="00CB3F26" w:rsidRDefault="00EB575F" w:rsidP="00DA7DC2">
      <w:pPr>
        <w:ind w:right="59" w:firstLine="0"/>
        <w:jc w:val="center"/>
      </w:pPr>
      <w:commentRangeStart w:id="0"/>
      <w:commentRangeStart w:id="1"/>
      <w:commentRangeStart w:id="2"/>
      <w:commentRangeEnd w:id="0"/>
      <w:r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D6585F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D546C3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CB3F26" w:rsidRPr="00CB3F26">
        <w:rPr>
          <w:noProof/>
        </w:rPr>
        <w:drawing>
          <wp:inline distT="0" distB="0" distL="0" distR="0" wp14:anchorId="00A097E5" wp14:editId="6F02C048">
            <wp:extent cx="5798586" cy="4059195"/>
            <wp:effectExtent l="0" t="0" r="5715" b="5080"/>
            <wp:docPr id="58504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047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8402" cy="406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B84">
        <w:t xml:space="preserve">    </w:t>
      </w:r>
    </w:p>
    <w:p w14:paraId="70949C7D" w14:textId="081A6206" w:rsidR="00CC380F" w:rsidRPr="00832DD4" w:rsidRDefault="0044755B" w:rsidP="001D5D68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922709">
        <w:t>Гриф</w:t>
      </w:r>
      <w:r>
        <w:t>»</w:t>
      </w:r>
    </w:p>
    <w:p w14:paraId="2B98402A" w14:textId="03CF0977" w:rsidR="00CC380F" w:rsidRPr="00832DD4" w:rsidRDefault="0044755B">
      <w:pPr>
        <w:ind w:right="59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6B7867B2" w:rsidR="00CC380F" w:rsidRDefault="0044755B">
      <w:pPr>
        <w:ind w:right="59" w:firstLine="0"/>
        <w:rPr>
          <w:lang w:val="en-US"/>
        </w:rPr>
      </w:pPr>
      <w:r>
        <w:tab/>
        <w:t>Таблица 3.1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202"/>
        <w:gridCol w:w="3046"/>
      </w:tblGrid>
      <w:tr w:rsidR="00CC380F" w14:paraId="05ECFDD0" w14:textId="77777777">
        <w:tc>
          <w:tcPr>
            <w:tcW w:w="3082" w:type="dxa"/>
          </w:tcPr>
          <w:p w14:paraId="257C193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24E0EF6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644D561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24BD59E1" w14:textId="77777777">
        <w:tc>
          <w:tcPr>
            <w:tcW w:w="3082" w:type="dxa"/>
          </w:tcPr>
          <w:p w14:paraId="6FD1CA4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3216" w:type="dxa"/>
          </w:tcPr>
          <w:p w14:paraId="5E4A356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088" w:type="dxa"/>
          </w:tcPr>
          <w:p w14:paraId="5FF06772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:rsidR="00CC380F" w14:paraId="2DB6EFFF" w14:textId="77777777">
        <w:tc>
          <w:tcPr>
            <w:tcW w:w="3082" w:type="dxa"/>
          </w:tcPr>
          <w:p w14:paraId="0F2DE1EF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216" w:type="dxa"/>
          </w:tcPr>
          <w:p w14:paraId="6E415574" w14:textId="5B001F71" w:rsidR="00CC380F" w:rsidRDefault="004F7F4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3088" w:type="dxa"/>
          </w:tcPr>
          <w:p w14:paraId="5B7835DB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7B152CFF" w:rsidR="00CC380F" w:rsidRDefault="0044755B">
      <w:pPr>
        <w:ind w:right="59" w:firstLine="0"/>
        <w:rPr>
          <w:lang w:val="en-US"/>
        </w:rPr>
      </w:pPr>
      <w:r>
        <w:tab/>
        <w:t>Таблица 3.2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311"/>
        <w:gridCol w:w="3512"/>
        <w:gridCol w:w="2598"/>
      </w:tblGrid>
      <w:tr w:rsidR="00E74B65" w14:paraId="28D57815" w14:textId="77777777" w:rsidTr="004F7F4B">
        <w:tc>
          <w:tcPr>
            <w:tcW w:w="1757" w:type="pct"/>
          </w:tcPr>
          <w:p w14:paraId="61D09353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864" w:type="pct"/>
          </w:tcPr>
          <w:p w14:paraId="19B0B9B0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379" w:type="pct"/>
          </w:tcPr>
          <w:p w14:paraId="6FA5059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7FE6902D" w14:textId="77777777" w:rsidTr="004F7F4B">
        <w:tc>
          <w:tcPr>
            <w:tcW w:w="1757" w:type="pct"/>
          </w:tcPr>
          <w:p w14:paraId="206C96DF" w14:textId="77777777" w:rsidR="00E74B65" w:rsidRDefault="00E74B65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BuildModel</w:t>
            </w:r>
            <w:proofErr w:type="spellEnd"/>
          </w:p>
        </w:tc>
        <w:tc>
          <w:tcPr>
            <w:tcW w:w="1864" w:type="pct"/>
          </w:tcPr>
          <w:p w14:paraId="00E4A94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1379" w:type="pct"/>
          </w:tcPr>
          <w:p w14:paraId="2C276F53" w14:textId="25B27CAB" w:rsidR="00E74B65" w:rsidRDefault="00E74B65" w:rsidP="000832B3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09276724" w14:textId="77777777" w:rsidTr="004F7F4B">
        <w:tc>
          <w:tcPr>
            <w:tcW w:w="1757" w:type="pct"/>
          </w:tcPr>
          <w:p w14:paraId="497D623A" w14:textId="27951B2A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DiameterSleeveTextBox</w:t>
            </w:r>
            <w:proofErr w:type="spellEnd"/>
          </w:p>
        </w:tc>
        <w:tc>
          <w:tcPr>
            <w:tcW w:w="1864" w:type="pct"/>
          </w:tcPr>
          <w:p w14:paraId="6A2E34CB" w14:textId="21A6BFC0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5DF0">
              <w:rPr>
                <w:szCs w:val="28"/>
                <w:lang w:val="en-US"/>
              </w:rPr>
              <w:t>object sender, EventArgs e</w:t>
            </w:r>
          </w:p>
        </w:tc>
        <w:tc>
          <w:tcPr>
            <w:tcW w:w="1379" w:type="pct"/>
          </w:tcPr>
          <w:p w14:paraId="2E763DA3" w14:textId="4D1BBA79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>Ввод диаметра посадочной части (</w:t>
            </w:r>
            <w:r w:rsidRPr="00315DF0">
              <w:rPr>
                <w:sz w:val="28"/>
                <w:szCs w:val="28"/>
              </w:rPr>
              <w:t>A</w:t>
            </w:r>
            <w:r w:rsidRPr="00315DF0">
              <w:rPr>
                <w:sz w:val="28"/>
                <w:szCs w:val="28"/>
                <w:lang w:val="ru-RU"/>
              </w:rPr>
              <w:t>)</w:t>
            </w:r>
          </w:p>
        </w:tc>
      </w:tr>
      <w:tr w:rsidR="00E74B65" w14:paraId="5ED64EF0" w14:textId="77777777" w:rsidTr="004F7F4B">
        <w:tc>
          <w:tcPr>
            <w:tcW w:w="1757" w:type="pct"/>
          </w:tcPr>
          <w:p w14:paraId="70789DB2" w14:textId="77777777" w:rsidR="00315DF0" w:rsidRPr="00315DF0" w:rsidRDefault="00315DF0" w:rsidP="001D08D7">
            <w:pPr>
              <w:pStyle w:val="p1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LengthSleeveTextBox</w:t>
            </w:r>
            <w:proofErr w:type="spellEnd"/>
          </w:p>
          <w:p w14:paraId="5D23E019" w14:textId="7BE08C70" w:rsidR="00E74B65" w:rsidRPr="00315DF0" w:rsidRDefault="00E74B65" w:rsidP="001D08D7">
            <w:pPr>
              <w:spacing w:line="240" w:lineRule="auto"/>
              <w:ind w:right="59" w:firstLine="0"/>
              <w:rPr>
                <w:szCs w:val="28"/>
              </w:rPr>
            </w:pPr>
          </w:p>
        </w:tc>
        <w:tc>
          <w:tcPr>
            <w:tcW w:w="1864" w:type="pct"/>
          </w:tcPr>
          <w:p w14:paraId="4459073B" w14:textId="18C10C51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4A133B49" w14:textId="32788744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 xml:space="preserve">Ввод длины посадочной части </w:t>
            </w:r>
            <w:r w:rsidR="003940FF">
              <w:rPr>
                <w:sz w:val="28"/>
                <w:szCs w:val="28"/>
                <w:lang w:val="ru-RU"/>
              </w:rPr>
              <w:t>(Е)</w:t>
            </w:r>
          </w:p>
        </w:tc>
      </w:tr>
      <w:tr w:rsidR="00E74B65" w14:paraId="7E00FF83" w14:textId="77777777" w:rsidTr="004F7F4B">
        <w:tc>
          <w:tcPr>
            <w:tcW w:w="1757" w:type="pct"/>
          </w:tcPr>
          <w:p w14:paraId="4761E43B" w14:textId="0B8597AB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DiameterSeparatorTextBox</w:t>
            </w:r>
            <w:proofErr w:type="spellEnd"/>
          </w:p>
        </w:tc>
        <w:tc>
          <w:tcPr>
            <w:tcW w:w="1864" w:type="pct"/>
          </w:tcPr>
          <w:p w14:paraId="117D8EB7" w14:textId="66106F0E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0A8FD0F" w14:textId="56C0088C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диаметра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(D)</w:t>
            </w:r>
          </w:p>
        </w:tc>
      </w:tr>
      <w:tr w:rsidR="00E74B65" w14:paraId="0EFF5CA8" w14:textId="77777777" w:rsidTr="004F7F4B">
        <w:tc>
          <w:tcPr>
            <w:tcW w:w="1757" w:type="pct"/>
            <w:tcBorders>
              <w:bottom w:val="nil"/>
            </w:tcBorders>
          </w:tcPr>
          <w:p w14:paraId="7B2B6111" w14:textId="1F184261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LengthSeparatorTextBox</w:t>
            </w:r>
            <w:proofErr w:type="spellEnd"/>
          </w:p>
        </w:tc>
        <w:tc>
          <w:tcPr>
            <w:tcW w:w="1864" w:type="pct"/>
            <w:tcBorders>
              <w:bottom w:val="nil"/>
            </w:tcBorders>
          </w:tcPr>
          <w:p w14:paraId="4A37D30B" w14:textId="21AB849B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bottom w:val="nil"/>
            </w:tcBorders>
          </w:tcPr>
          <w:p w14:paraId="0128A2EF" w14:textId="2014D9FF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(B)</w:t>
            </w:r>
          </w:p>
        </w:tc>
      </w:tr>
      <w:tr w:rsidR="00E74B65" w14:paraId="7F86FC5E" w14:textId="77777777" w:rsidTr="004F7F4B">
        <w:tc>
          <w:tcPr>
            <w:tcW w:w="1757" w:type="pct"/>
            <w:tcBorders>
              <w:top w:val="single" w:sz="4" w:space="0" w:color="auto"/>
            </w:tcBorders>
          </w:tcPr>
          <w:p w14:paraId="09C31D28" w14:textId="00B7531E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LengthHandleTextBox</w:t>
            </w:r>
            <w:proofErr w:type="spellEnd"/>
          </w:p>
        </w:tc>
        <w:tc>
          <w:tcPr>
            <w:tcW w:w="1864" w:type="pct"/>
            <w:tcBorders>
              <w:top w:val="single" w:sz="4" w:space="0" w:color="auto"/>
            </w:tcBorders>
          </w:tcPr>
          <w:p w14:paraId="1D423E9B" w14:textId="702582E3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top w:val="single" w:sz="4" w:space="0" w:color="auto"/>
            </w:tcBorders>
          </w:tcPr>
          <w:p w14:paraId="72173631" w14:textId="4D4AEDB9" w:rsidR="00E74B65" w:rsidRPr="003940FF" w:rsidRDefault="00315DF0" w:rsidP="000832B3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рукоят</w:t>
            </w:r>
            <w:proofErr w:type="spellEnd"/>
            <w:r w:rsidR="003940FF">
              <w:rPr>
                <w:sz w:val="28"/>
                <w:szCs w:val="28"/>
                <w:lang w:val="ru-RU"/>
              </w:rPr>
              <w:t>и (С)</w:t>
            </w:r>
          </w:p>
        </w:tc>
      </w:tr>
      <w:tr w:rsidR="00E74B65" w14:paraId="4C81B578" w14:textId="77777777" w:rsidTr="00E74B65"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9558F0" w14:textId="77777777" w:rsidR="004F7F4B" w:rsidRDefault="004F7F4B" w:rsidP="00584D64">
            <w:pPr>
              <w:ind w:right="59" w:firstLine="0"/>
            </w:pPr>
          </w:p>
        </w:tc>
      </w:tr>
      <w:tr w:rsidR="00E74B65" w14:paraId="32F33DD5" w14:textId="77777777" w:rsidTr="00E74B65">
        <w:tc>
          <w:tcPr>
            <w:tcW w:w="5000" w:type="pct"/>
            <w:gridSpan w:val="3"/>
            <w:tcBorders>
              <w:top w:val="nil"/>
              <w:left w:val="nil"/>
              <w:right w:val="nil"/>
            </w:tcBorders>
          </w:tcPr>
          <w:p w14:paraId="4365C995" w14:textId="59777823" w:rsidR="00E74B65" w:rsidRPr="00E74B65" w:rsidRDefault="00E74B65" w:rsidP="00E74B65">
            <w:pPr>
              <w:ind w:right="59" w:firstLine="0"/>
              <w:jc w:val="left"/>
            </w:pPr>
            <w:r w:rsidRPr="00E74B65">
              <w:rPr>
                <w:sz w:val="24"/>
                <w:szCs w:val="20"/>
              </w:rPr>
              <w:t xml:space="preserve">Продолжение таблицы 3.2 − Методы класса </w:t>
            </w:r>
            <w:proofErr w:type="spellStart"/>
            <w:r>
              <w:rPr>
                <w:sz w:val="24"/>
                <w:szCs w:val="20"/>
                <w:lang w:val="en-US"/>
              </w:rPr>
              <w:t>MainForm</w:t>
            </w:r>
            <w:proofErr w:type="spellEnd"/>
          </w:p>
        </w:tc>
      </w:tr>
      <w:tr w:rsidR="00E74B65" w14:paraId="01AABE69" w14:textId="77777777" w:rsidTr="004F7F4B">
        <w:tc>
          <w:tcPr>
            <w:tcW w:w="1757" w:type="pct"/>
          </w:tcPr>
          <w:p w14:paraId="47BFEF55" w14:textId="166FC763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BB7B2E">
              <w:rPr>
                <w:lang w:val="en-US"/>
              </w:rPr>
              <w:t>Butto</w:t>
            </w:r>
            <w:r>
              <w:rPr>
                <w:lang w:val="en-US"/>
              </w:rPr>
              <w:t>nBuild</w:t>
            </w:r>
            <w:proofErr w:type="spellEnd"/>
          </w:p>
        </w:tc>
        <w:tc>
          <w:tcPr>
            <w:tcW w:w="1864" w:type="pct"/>
          </w:tcPr>
          <w:p w14:paraId="294D64A0" w14:textId="348DAFCE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1E32C61B" w14:textId="384CDA52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Запуск</w:t>
            </w:r>
          </w:p>
          <w:p w14:paraId="183D45C8" w14:textId="6E492E99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построения модели по заданным параметрам</w:t>
            </w:r>
          </w:p>
        </w:tc>
      </w:tr>
      <w:tr w:rsidR="00E74B65" w14:paraId="6CDAB925" w14:textId="77777777" w:rsidTr="004F7F4B">
        <w:tc>
          <w:tcPr>
            <w:tcW w:w="1757" w:type="pct"/>
          </w:tcPr>
          <w:p w14:paraId="07A97367" w14:textId="2F43FCA6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FormHandleComboBox</w:t>
            </w:r>
            <w:proofErr w:type="spellEnd"/>
          </w:p>
        </w:tc>
        <w:tc>
          <w:tcPr>
            <w:tcW w:w="1864" w:type="pct"/>
          </w:tcPr>
          <w:p w14:paraId="0ABCF151" w14:textId="3A9E4023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CEC35D9" w14:textId="57DBC09E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Выбор формы ручки</w:t>
            </w:r>
          </w:p>
        </w:tc>
      </w:tr>
      <w:tr w:rsidR="00917C15" w14:paraId="24899D67" w14:textId="77777777" w:rsidTr="004F7F4B">
        <w:tc>
          <w:tcPr>
            <w:tcW w:w="1757" w:type="pct"/>
          </w:tcPr>
          <w:p w14:paraId="24F9AA4E" w14:textId="54468583" w:rsidR="00917C15" w:rsidRPr="00002EE6" w:rsidRDefault="00917C1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MainValidate</w:t>
            </w:r>
            <w:proofErr w:type="spellEnd"/>
          </w:p>
        </w:tc>
        <w:tc>
          <w:tcPr>
            <w:tcW w:w="1864" w:type="pct"/>
          </w:tcPr>
          <w:p w14:paraId="19073CF8" w14:textId="78B5C058" w:rsidR="00917C15" w:rsidRPr="00917C15" w:rsidRDefault="00917C1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ParamType</w:t>
            </w:r>
            <w:proofErr w:type="spellEnd"/>
            <w:r>
              <w:rPr>
                <w:szCs w:val="28"/>
                <w:lang w:val="en-US"/>
              </w:rPr>
              <w:t xml:space="preserve">, ref </w:t>
            </w:r>
            <w:proofErr w:type="spellStart"/>
            <w:r>
              <w:rPr>
                <w:szCs w:val="28"/>
                <w:lang w:val="en-US"/>
              </w:rPr>
              <w:t>textBox</w:t>
            </w:r>
            <w:proofErr w:type="spellEnd"/>
          </w:p>
        </w:tc>
        <w:tc>
          <w:tcPr>
            <w:tcW w:w="1379" w:type="pct"/>
          </w:tcPr>
          <w:p w14:paraId="45BAA646" w14:textId="4F54DF2A" w:rsidR="00917C15" w:rsidRDefault="00917C15" w:rsidP="00584D64">
            <w:pPr>
              <w:spacing w:line="240" w:lineRule="auto"/>
              <w:ind w:right="59" w:firstLine="0"/>
              <w:jc w:val="center"/>
            </w:pPr>
            <w:r>
              <w:t>Второй уровень валидации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1B8625F3" w:rsidR="00002EE6" w:rsidRDefault="00002EE6" w:rsidP="00002EE6">
      <w:pPr>
        <w:ind w:right="59" w:firstLine="709"/>
      </w:pPr>
      <w:r>
        <w:lastRenderedPageBreak/>
        <w:t>Таблица 3.</w:t>
      </w:r>
      <w:r w:rsidR="00F71E52">
        <w:t>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002EE6" w14:paraId="0C29C31E" w14:textId="77777777" w:rsidTr="006626D9">
        <w:tc>
          <w:tcPr>
            <w:tcW w:w="2680" w:type="dxa"/>
          </w:tcPr>
          <w:p w14:paraId="52396E0B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003F70E5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1CDAACF4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002EE6" w14:paraId="3FD406E2" w14:textId="77777777" w:rsidTr="006626D9">
        <w:tc>
          <w:tcPr>
            <w:tcW w:w="2680" w:type="dxa"/>
          </w:tcPr>
          <w:p w14:paraId="392F19C9" w14:textId="0ABFA88E" w:rsidR="00002EE6" w:rsidRPr="00002EE6" w:rsidRDefault="00002EE6" w:rsidP="00584D64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5EFCFD39" w14:textId="340E1A2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2A8B5F4E" w14:textId="7C65AB44" w:rsidR="00002EE6" w:rsidRPr="00002EE6" w:rsidRDefault="00F71E52" w:rsidP="00584D64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5EF9DC65" w14:textId="77777777" w:rsidR="00CD394E" w:rsidRDefault="00CD394E" w:rsidP="00CD394E">
      <w:pPr>
        <w:ind w:right="59" w:firstLine="0"/>
      </w:pPr>
    </w:p>
    <w:p w14:paraId="641EBC61" w14:textId="3E0EF5D6" w:rsidR="00CD394E" w:rsidRDefault="00CD394E" w:rsidP="00CD394E">
      <w:pPr>
        <w:ind w:right="59" w:firstLine="708"/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BarbellBarParameters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CD394E" w14:paraId="7A4B25DD" w14:textId="77777777" w:rsidTr="0088121D">
        <w:tc>
          <w:tcPr>
            <w:tcW w:w="2680" w:type="dxa"/>
          </w:tcPr>
          <w:p w14:paraId="0A2DCC3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1A0091A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22DFAF0C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14:paraId="15887949" w14:textId="77777777" w:rsidTr="0088121D">
        <w:tc>
          <w:tcPr>
            <w:tcW w:w="2680" w:type="dxa"/>
          </w:tcPr>
          <w:p w14:paraId="2FF88C91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6D35652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34755D49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113C3F6F" w14:textId="77777777" w:rsidR="00002EE6" w:rsidRDefault="00002EE6">
      <w:pPr>
        <w:ind w:right="59" w:firstLine="0"/>
      </w:pPr>
    </w:p>
    <w:p w14:paraId="44D67DAF" w14:textId="4B1B7894" w:rsidR="00DA7DC2" w:rsidRDefault="00DA7DC2" w:rsidP="00DA7DC2">
      <w:pPr>
        <w:ind w:right="59" w:firstLine="709"/>
      </w:pPr>
      <w:r>
        <w:t>Таблица 3.</w:t>
      </w:r>
      <w:r>
        <w:rPr>
          <w:lang w:val="en-US"/>
        </w:rPr>
        <w:t xml:space="preserve">4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a7"/>
        <w:tblW w:w="5038" w:type="pct"/>
        <w:tblLayout w:type="fixed"/>
        <w:tblLook w:val="04A0" w:firstRow="1" w:lastRow="0" w:firstColumn="1" w:lastColumn="0" w:noHBand="0" w:noVBand="1"/>
      </w:tblPr>
      <w:tblGrid>
        <w:gridCol w:w="2874"/>
        <w:gridCol w:w="2366"/>
        <w:gridCol w:w="2366"/>
        <w:gridCol w:w="1887"/>
      </w:tblGrid>
      <w:tr w:rsidR="00A717F9" w14:paraId="66A6997A" w14:textId="77777777" w:rsidTr="007A5C91">
        <w:tc>
          <w:tcPr>
            <w:tcW w:w="1514" w:type="pct"/>
          </w:tcPr>
          <w:p w14:paraId="45EDD935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246" w:type="pct"/>
          </w:tcPr>
          <w:p w14:paraId="4156F906" w14:textId="7777777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A717F9">
              <w:rPr>
                <w:szCs w:val="28"/>
              </w:rPr>
              <w:t>Входные параметры</w:t>
            </w:r>
          </w:p>
        </w:tc>
        <w:tc>
          <w:tcPr>
            <w:tcW w:w="1246" w:type="pct"/>
          </w:tcPr>
          <w:p w14:paraId="50B29AC6" w14:textId="6DCDA732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994" w:type="pct"/>
          </w:tcPr>
          <w:p w14:paraId="6EE87392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A717F9" w14:paraId="5FA78007" w14:textId="77777777" w:rsidTr="007A5C91">
        <w:trPr>
          <w:trHeight w:val="693"/>
        </w:trPr>
        <w:tc>
          <w:tcPr>
            <w:tcW w:w="1514" w:type="pct"/>
            <w:tcBorders>
              <w:bottom w:val="nil"/>
            </w:tcBorders>
          </w:tcPr>
          <w:p w14:paraId="205ADDD3" w14:textId="5C8E54CA" w:rsidR="00A717F9" w:rsidRPr="00002EE6" w:rsidRDefault="003108CC" w:rsidP="00584D64">
            <w:pPr>
              <w:spacing w:line="240" w:lineRule="auto"/>
              <w:ind w:right="59" w:firstLine="0"/>
              <w:jc w:val="center"/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1246" w:type="pct"/>
            <w:tcBorders>
              <w:bottom w:val="nil"/>
            </w:tcBorders>
          </w:tcPr>
          <w:p w14:paraId="76441151" w14:textId="038895FE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-</w:t>
            </w:r>
          </w:p>
        </w:tc>
        <w:tc>
          <w:tcPr>
            <w:tcW w:w="1246" w:type="pct"/>
            <w:tcBorders>
              <w:bottom w:val="nil"/>
            </w:tcBorders>
          </w:tcPr>
          <w:p w14:paraId="58FCAED5" w14:textId="417F601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A717F9">
              <w:rPr>
                <w:szCs w:val="28"/>
                <w:lang w:val="en-US"/>
              </w:rPr>
              <w:t>Dictionary&lt;</w:t>
            </w: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>, Parameter&gt;</w:t>
            </w:r>
          </w:p>
        </w:tc>
        <w:tc>
          <w:tcPr>
            <w:tcW w:w="994" w:type="pct"/>
            <w:tcBorders>
              <w:bottom w:val="nil"/>
            </w:tcBorders>
          </w:tcPr>
          <w:p w14:paraId="70CC10A5" w14:textId="128AE726" w:rsidR="00A717F9" w:rsidRDefault="00A717F9" w:rsidP="00584D64">
            <w:pPr>
              <w:spacing w:line="240" w:lineRule="auto"/>
              <w:ind w:right="59" w:firstLine="0"/>
              <w:jc w:val="center"/>
            </w:pPr>
            <w:r>
              <w:t>Конструктор класса</w:t>
            </w:r>
          </w:p>
        </w:tc>
      </w:tr>
      <w:tr w:rsidR="00A717F9" w14:paraId="3E8D899D" w14:textId="77777777" w:rsidTr="007A5C91">
        <w:tc>
          <w:tcPr>
            <w:tcW w:w="1514" w:type="pct"/>
            <w:tcBorders>
              <w:top w:val="single" w:sz="4" w:space="0" w:color="auto"/>
            </w:tcBorders>
          </w:tcPr>
          <w:p w14:paraId="7F8ED15F" w14:textId="0F95AEBD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AddValueToParameter</w:t>
            </w:r>
            <w:proofErr w:type="spellEnd"/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CEBE52A" w14:textId="110CE8C9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 xml:space="preserve"> type, double value</w:t>
            </w:r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503236C" w14:textId="39A70BA8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994" w:type="pct"/>
            <w:tcBorders>
              <w:top w:val="single" w:sz="4" w:space="0" w:color="auto"/>
            </w:tcBorders>
          </w:tcPr>
          <w:p w14:paraId="0472AE18" w14:textId="45D81369" w:rsidR="00A717F9" w:rsidRPr="00002EE6" w:rsidRDefault="00A717F9" w:rsidP="00584D64">
            <w:pPr>
              <w:spacing w:line="240" w:lineRule="auto"/>
              <w:ind w:right="59" w:firstLine="0"/>
              <w:jc w:val="center"/>
            </w:pPr>
            <w:r>
              <w:t xml:space="preserve">Добавление параметров </w:t>
            </w:r>
          </w:p>
        </w:tc>
      </w:tr>
    </w:tbl>
    <w:p w14:paraId="15051892" w14:textId="77777777" w:rsidR="00324791" w:rsidRDefault="00324791">
      <w:pPr>
        <w:ind w:right="59" w:firstLine="0"/>
      </w:pPr>
    </w:p>
    <w:p w14:paraId="23AE4390" w14:textId="5B57A505" w:rsidR="00CC380F" w:rsidRDefault="0044755B" w:rsidP="003108CC">
      <w:pPr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5</w:t>
      </w:r>
      <w:r>
        <w:t xml:space="preserve"> </w:t>
      </w:r>
      <w:r>
        <w:rPr>
          <w:szCs w:val="28"/>
        </w:rPr>
        <w:t xml:space="preserve">− </w:t>
      </w:r>
      <w:r w:rsidR="00FF6D27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80"/>
        <w:gridCol w:w="3058"/>
      </w:tblGrid>
      <w:tr w:rsidR="00CC380F" w14:paraId="7B19956F" w14:textId="77777777" w:rsidTr="00CD394E">
        <w:tc>
          <w:tcPr>
            <w:tcW w:w="3188" w:type="dxa"/>
          </w:tcPr>
          <w:p w14:paraId="6F62BC4F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0" w:type="dxa"/>
          </w:tcPr>
          <w:p w14:paraId="39DF0A1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58" w:type="dxa"/>
          </w:tcPr>
          <w:p w14:paraId="3C935466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F6E1792" w14:textId="77777777" w:rsidTr="00CD394E">
        <w:tc>
          <w:tcPr>
            <w:tcW w:w="3188" w:type="dxa"/>
          </w:tcPr>
          <w:p w14:paraId="1F86AF00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80" w:type="dxa"/>
          </w:tcPr>
          <w:p w14:paraId="0CF4473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058" w:type="dxa"/>
          </w:tcPr>
          <w:p w14:paraId="125D46B4" w14:textId="77777777" w:rsidR="00CC380F" w:rsidRDefault="0044755B" w:rsidP="00584D64">
            <w:pPr>
              <w:spacing w:line="240" w:lineRule="auto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014F2D04" w14:textId="6405159D" w:rsidR="00E74B65" w:rsidRDefault="0044755B">
      <w:pPr>
        <w:ind w:right="59" w:firstLine="0"/>
      </w:pPr>
      <w:r>
        <w:tab/>
      </w:r>
    </w:p>
    <w:p w14:paraId="5D8B0E02" w14:textId="2996FBBB" w:rsidR="00CC380F" w:rsidRPr="00F71E52" w:rsidRDefault="0044755B" w:rsidP="003108CC">
      <w:pPr>
        <w:spacing w:line="360" w:lineRule="auto"/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6</w:t>
      </w:r>
      <w:r>
        <w:t xml:space="preserve"> </w:t>
      </w:r>
      <w:r>
        <w:rPr>
          <w:szCs w:val="28"/>
        </w:rPr>
        <w:t xml:space="preserve">− </w:t>
      </w:r>
      <w:r>
        <w:t xml:space="preserve">Методы класса </w:t>
      </w:r>
      <w:r w:rsidR="00F71E52">
        <w:rPr>
          <w:lang w:val="en-US"/>
        </w:rPr>
        <w:t>Builder</w:t>
      </w:r>
    </w:p>
    <w:tbl>
      <w:tblPr>
        <w:tblStyle w:val="a7"/>
        <w:tblW w:w="4993" w:type="pct"/>
        <w:tblLook w:val="04A0" w:firstRow="1" w:lastRow="0" w:firstColumn="1" w:lastColumn="0" w:noHBand="0" w:noVBand="1"/>
      </w:tblPr>
      <w:tblGrid>
        <w:gridCol w:w="1912"/>
        <w:gridCol w:w="2762"/>
        <w:gridCol w:w="4734"/>
      </w:tblGrid>
      <w:tr w:rsidR="00E74B65" w14:paraId="692FE0FF" w14:textId="77777777" w:rsidTr="00584D64">
        <w:trPr>
          <w:trHeight w:val="532"/>
        </w:trPr>
        <w:tc>
          <w:tcPr>
            <w:tcW w:w="1016" w:type="pct"/>
          </w:tcPr>
          <w:p w14:paraId="3AA557FD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468" w:type="pct"/>
          </w:tcPr>
          <w:p w14:paraId="742D6903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515" w:type="pct"/>
          </w:tcPr>
          <w:p w14:paraId="01565CB9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62F36E8B" w14:textId="77777777" w:rsidTr="00584D64">
        <w:trPr>
          <w:trHeight w:val="782"/>
        </w:trPr>
        <w:tc>
          <w:tcPr>
            <w:tcW w:w="1016" w:type="pct"/>
          </w:tcPr>
          <w:p w14:paraId="6CD794E4" w14:textId="77777777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1468" w:type="pct"/>
          </w:tcPr>
          <w:p w14:paraId="2577D69B" w14:textId="7EE66AC2" w:rsidR="00E74B65" w:rsidRDefault="003108CC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2515" w:type="pct"/>
          </w:tcPr>
          <w:p w14:paraId="5DC829AB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7CD57A9C" w14:textId="77777777" w:rsidTr="00584D64">
        <w:trPr>
          <w:trHeight w:val="377"/>
        </w:trPr>
        <w:tc>
          <w:tcPr>
            <w:tcW w:w="1016" w:type="pct"/>
          </w:tcPr>
          <w:p w14:paraId="2FE4C59B" w14:textId="11436F68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BuildSleeve</w:t>
            </w:r>
            <w:proofErr w:type="spellEnd"/>
          </w:p>
        </w:tc>
        <w:tc>
          <w:tcPr>
            <w:tcW w:w="1468" w:type="pct"/>
          </w:tcPr>
          <w:p w14:paraId="767D8F7E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1944BB63" w14:textId="0BDBAFDE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посадочной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части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E74B65" w14:paraId="781F6D1B" w14:textId="77777777" w:rsidTr="00584D64">
        <w:trPr>
          <w:trHeight w:val="467"/>
        </w:trPr>
        <w:tc>
          <w:tcPr>
            <w:tcW w:w="1016" w:type="pct"/>
          </w:tcPr>
          <w:p w14:paraId="24CDB4F9" w14:textId="63159EBA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BuildSeparator</w:t>
            </w:r>
            <w:proofErr w:type="spellEnd"/>
          </w:p>
        </w:tc>
        <w:tc>
          <w:tcPr>
            <w:tcW w:w="1468" w:type="pct"/>
          </w:tcPr>
          <w:p w14:paraId="02A48981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7B2FE98B" w14:textId="4328B605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разделителей</w:t>
            </w:r>
            <w:proofErr w:type="spellEnd"/>
          </w:p>
        </w:tc>
      </w:tr>
      <w:tr w:rsidR="00E74B65" w14:paraId="7BF3DFE2" w14:textId="77777777" w:rsidTr="00584D64">
        <w:trPr>
          <w:trHeight w:val="512"/>
        </w:trPr>
        <w:tc>
          <w:tcPr>
            <w:tcW w:w="1016" w:type="pct"/>
          </w:tcPr>
          <w:p w14:paraId="21CF5A19" w14:textId="4F773D61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BuildHandle</w:t>
            </w:r>
            <w:proofErr w:type="spellEnd"/>
          </w:p>
        </w:tc>
        <w:tc>
          <w:tcPr>
            <w:tcW w:w="1468" w:type="pct"/>
          </w:tcPr>
          <w:p w14:paraId="2AC02C80" w14:textId="3C5BA94C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7C87AC8F" w14:textId="6AD331C1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рукояти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3108CC" w14:paraId="4F4701C8" w14:textId="77777777" w:rsidTr="00584D64">
        <w:trPr>
          <w:trHeight w:val="782"/>
        </w:trPr>
        <w:tc>
          <w:tcPr>
            <w:tcW w:w="1016" w:type="pct"/>
          </w:tcPr>
          <w:p w14:paraId="66BD4021" w14:textId="2C7A9D16" w:rsidR="003108CC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lastRenderedPageBreak/>
              <w:t>BuildBar</w:t>
            </w:r>
            <w:proofErr w:type="spellEnd"/>
          </w:p>
        </w:tc>
        <w:tc>
          <w:tcPr>
            <w:tcW w:w="1468" w:type="pct"/>
          </w:tcPr>
          <w:p w14:paraId="05522D19" w14:textId="4CB5F228" w:rsidR="003108CC" w:rsidRPr="003108CC" w:rsidRDefault="003108CC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515" w:type="pct"/>
          </w:tcPr>
          <w:p w14:paraId="3C98DC44" w14:textId="76E92F94" w:rsidR="003108CC" w:rsidRPr="00D546C3" w:rsidRDefault="003108CC" w:rsidP="00584D64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commentRangeStart w:id="3"/>
            <w:r w:rsidRPr="003108CC">
              <w:rPr>
                <w:sz w:val="28"/>
                <w:szCs w:val="28"/>
                <w:lang w:val="ru-RU"/>
              </w:rPr>
              <w:t>Сборка всех частей грифа в единую модель</w:t>
            </w:r>
            <w:commentRangeEnd w:id="3"/>
            <w:r w:rsidR="00D546C3">
              <w:rPr>
                <w:rStyle w:val="aa"/>
                <w:rFonts w:asciiTheme="minorHAnsi" w:eastAsiaTheme="minorEastAsia" w:hAnsiTheme="minorHAnsi" w:cstheme="minorBidi"/>
                <w:lang w:eastAsia="zh-CN"/>
              </w:rPr>
              <w:commentReference w:id="3"/>
            </w:r>
          </w:p>
        </w:tc>
      </w:tr>
    </w:tbl>
    <w:p w14:paraId="3F81F5AE" w14:textId="77777777" w:rsidR="000976BB" w:rsidRPr="003108CC" w:rsidRDefault="000976BB">
      <w:pPr>
        <w:ind w:right="59" w:firstLine="0"/>
      </w:pPr>
    </w:p>
    <w:p w14:paraId="70C4EE11" w14:textId="1658B9BB" w:rsidR="00CC380F" w:rsidRDefault="0044755B">
      <w:pPr>
        <w:ind w:right="59" w:firstLine="0"/>
        <w:rPr>
          <w:lang w:val="en-US"/>
        </w:rPr>
      </w:pPr>
      <w:r>
        <w:tab/>
        <w:t>Таблица 3.</w:t>
      </w:r>
      <w:r w:rsidR="00D07971"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r>
        <w:rPr>
          <w:lang w:val="en-US"/>
        </w:rPr>
        <w:t>Parameter</w:t>
      </w:r>
      <w:r w:rsidR="00F71E52">
        <w:rPr>
          <w:lang w:val="en-US"/>
        </w:rPr>
        <w:tab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74"/>
        <w:gridCol w:w="3064"/>
      </w:tblGrid>
      <w:tr w:rsidR="00CC380F" w14:paraId="72D8B54A" w14:textId="77777777" w:rsidTr="00CD394E">
        <w:tc>
          <w:tcPr>
            <w:tcW w:w="3188" w:type="dxa"/>
          </w:tcPr>
          <w:p w14:paraId="4DEDF50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74" w:type="dxa"/>
          </w:tcPr>
          <w:p w14:paraId="3CDE6C01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64" w:type="dxa"/>
          </w:tcPr>
          <w:p w14:paraId="3BE2475E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17085DC" w14:textId="77777777" w:rsidTr="00CD394E">
        <w:tc>
          <w:tcPr>
            <w:tcW w:w="3188" w:type="dxa"/>
          </w:tcPr>
          <w:p w14:paraId="7EAFD768" w14:textId="258B630E" w:rsidR="00CC380F" w:rsidRDefault="00F71E52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 w:rsidR="008E6688">
              <w:rPr>
                <w:lang w:val="en-US"/>
              </w:rPr>
              <w:t>m</w:t>
            </w:r>
            <w:r w:rsidR="0044755B">
              <w:rPr>
                <w:lang w:val="en-US"/>
              </w:rPr>
              <w:t>axValue</w:t>
            </w:r>
            <w:proofErr w:type="spellEnd"/>
          </w:p>
        </w:tc>
        <w:tc>
          <w:tcPr>
            <w:tcW w:w="3174" w:type="dxa"/>
          </w:tcPr>
          <w:p w14:paraId="3AE7B6F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66637AF2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Максимально допустимое значение параметра</w:t>
            </w:r>
          </w:p>
        </w:tc>
      </w:tr>
      <w:tr w:rsidR="00CC380F" w14:paraId="2E0E601F" w14:textId="77777777" w:rsidTr="00CD394E">
        <w:tc>
          <w:tcPr>
            <w:tcW w:w="3188" w:type="dxa"/>
          </w:tcPr>
          <w:p w14:paraId="24CC0AA3" w14:textId="0B6D047A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</w:t>
            </w:r>
            <w:r w:rsidR="0044755B">
              <w:rPr>
                <w:lang w:val="en-US"/>
              </w:rPr>
              <w:t>inValue</w:t>
            </w:r>
            <w:proofErr w:type="spellEnd"/>
          </w:p>
        </w:tc>
        <w:tc>
          <w:tcPr>
            <w:tcW w:w="3174" w:type="dxa"/>
          </w:tcPr>
          <w:p w14:paraId="42C0CE28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79B19E2F" w14:textId="580E0EA6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Мин</w:t>
            </w:r>
            <w:r w:rsidR="000B0F95">
              <w:t>.</w:t>
            </w:r>
            <w:r>
              <w:t xml:space="preserve"> допустимое значение параметра</w:t>
            </w:r>
          </w:p>
        </w:tc>
      </w:tr>
      <w:tr w:rsidR="00CC380F" w14:paraId="16D01363" w14:textId="77777777" w:rsidTr="00CD394E">
        <w:tc>
          <w:tcPr>
            <w:tcW w:w="3188" w:type="dxa"/>
          </w:tcPr>
          <w:p w14:paraId="788A403A" w14:textId="72983964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_v</w:t>
            </w:r>
            <w:r w:rsidR="0044755B">
              <w:rPr>
                <w:lang w:val="en-US"/>
              </w:rPr>
              <w:t>alue</w:t>
            </w:r>
          </w:p>
        </w:tc>
        <w:tc>
          <w:tcPr>
            <w:tcW w:w="3174" w:type="dxa"/>
          </w:tcPr>
          <w:p w14:paraId="6ACEEF66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1FC2FF7D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Значение параметра</w:t>
            </w:r>
          </w:p>
        </w:tc>
      </w:tr>
    </w:tbl>
    <w:p w14:paraId="05224F86" w14:textId="77777777" w:rsidR="00CD394E" w:rsidRDefault="00CD394E" w:rsidP="00CD394E">
      <w:pPr>
        <w:ind w:right="59" w:firstLine="0"/>
      </w:pPr>
    </w:p>
    <w:p w14:paraId="0809F0BA" w14:textId="7768A8D8" w:rsidR="00CD394E" w:rsidRDefault="00CD394E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57"/>
        <w:gridCol w:w="2725"/>
        <w:gridCol w:w="5106"/>
      </w:tblGrid>
      <w:tr w:rsidR="00CD394E" w14:paraId="31C68D84" w14:textId="77777777" w:rsidTr="0088121D">
        <w:tc>
          <w:tcPr>
            <w:tcW w:w="1457" w:type="dxa"/>
          </w:tcPr>
          <w:p w14:paraId="0064D076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725" w:type="dxa"/>
          </w:tcPr>
          <w:p w14:paraId="369DFDE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5106" w:type="dxa"/>
          </w:tcPr>
          <w:p w14:paraId="662197B9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:rsidRPr="00DE1EC7" w14:paraId="60FC5179" w14:textId="77777777" w:rsidTr="0088121D">
        <w:tc>
          <w:tcPr>
            <w:tcW w:w="1457" w:type="dxa"/>
          </w:tcPr>
          <w:p w14:paraId="292FDDB7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MaxValue</w:t>
            </w:r>
            <w:proofErr w:type="spellEnd"/>
          </w:p>
        </w:tc>
        <w:tc>
          <w:tcPr>
            <w:tcW w:w="2725" w:type="dxa"/>
          </w:tcPr>
          <w:p w14:paraId="2C598A6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1E5700" w14:textId="77777777" w:rsidR="00CD394E" w:rsidRPr="00DE1EC7" w:rsidRDefault="00CD394E" w:rsidP="00CD394E">
            <w:pPr>
              <w:spacing w:line="240" w:lineRule="auto"/>
              <w:ind w:right="59" w:firstLine="0"/>
              <w:jc w:val="center"/>
            </w:pPr>
            <w:r w:rsidRPr="0000365B">
              <w:t>Свойство доступа, определяющее максимальное допустимое значение параметра.</w:t>
            </w:r>
          </w:p>
        </w:tc>
      </w:tr>
      <w:tr w:rsidR="00CD394E" w14:paraId="15B61992" w14:textId="77777777" w:rsidTr="0088121D">
        <w:tc>
          <w:tcPr>
            <w:tcW w:w="1457" w:type="dxa"/>
          </w:tcPr>
          <w:p w14:paraId="4ACE6AD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MinValue</w:t>
            </w:r>
            <w:proofErr w:type="spellEnd"/>
          </w:p>
        </w:tc>
        <w:tc>
          <w:tcPr>
            <w:tcW w:w="2725" w:type="dxa"/>
          </w:tcPr>
          <w:p w14:paraId="6BE4DF4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46571464" w14:textId="77777777" w:rsid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минимальное допустимое значение параметра.</w:t>
            </w:r>
          </w:p>
        </w:tc>
      </w:tr>
      <w:tr w:rsidR="00CD394E" w14:paraId="4C603DDA" w14:textId="77777777" w:rsidTr="0088121D">
        <w:tc>
          <w:tcPr>
            <w:tcW w:w="1457" w:type="dxa"/>
          </w:tcPr>
          <w:p w14:paraId="05FFB655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2725" w:type="dxa"/>
          </w:tcPr>
          <w:p w14:paraId="3E028883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3BD4D2" w14:textId="77777777" w:rsidR="00CD394E" w:rsidRP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текущее значение параметра; при изменении выполняется проверка диапазона.</w:t>
            </w:r>
          </w:p>
        </w:tc>
      </w:tr>
    </w:tbl>
    <w:p w14:paraId="30837771" w14:textId="77777777" w:rsidR="00CD394E" w:rsidRDefault="00CD394E" w:rsidP="00DE1EC7">
      <w:pPr>
        <w:ind w:right="59" w:firstLine="0"/>
      </w:pPr>
    </w:p>
    <w:p w14:paraId="7F445996" w14:textId="2940A840" w:rsidR="00DE1EC7" w:rsidRDefault="00DE1EC7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7"/>
        <w:gridCol w:w="3181"/>
        <w:gridCol w:w="3060"/>
      </w:tblGrid>
      <w:tr w:rsidR="00DE1EC7" w14:paraId="04C04C53" w14:textId="77777777" w:rsidTr="00FF6D27">
        <w:tc>
          <w:tcPr>
            <w:tcW w:w="3047" w:type="dxa"/>
          </w:tcPr>
          <w:p w14:paraId="7C2DC700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1" w:type="dxa"/>
          </w:tcPr>
          <w:p w14:paraId="0338406B" w14:textId="41BD5F51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3060" w:type="dxa"/>
          </w:tcPr>
          <w:p w14:paraId="200BEE43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DE1EC7" w:rsidRPr="00DE1EC7" w14:paraId="27FB1AE4" w14:textId="77777777" w:rsidTr="00FF6D27">
        <w:tc>
          <w:tcPr>
            <w:tcW w:w="3047" w:type="dxa"/>
          </w:tcPr>
          <w:p w14:paraId="5FD36968" w14:textId="42F57BB0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Parameter</w:t>
            </w:r>
          </w:p>
        </w:tc>
        <w:tc>
          <w:tcPr>
            <w:tcW w:w="3181" w:type="dxa"/>
          </w:tcPr>
          <w:p w14:paraId="4C7F973E" w14:textId="1FFFBD94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 xml:space="preserve">double </w:t>
            </w:r>
            <w:proofErr w:type="spellStart"/>
            <w:r w:rsidRPr="00DE1EC7">
              <w:rPr>
                <w:lang w:val="en-US"/>
              </w:rPr>
              <w:t>minValue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maxValue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initialValue</w:t>
            </w:r>
            <w:proofErr w:type="spellEnd"/>
          </w:p>
        </w:tc>
        <w:tc>
          <w:tcPr>
            <w:tcW w:w="3060" w:type="dxa"/>
          </w:tcPr>
          <w:p w14:paraId="55DA04E8" w14:textId="1747D8F6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Конструктор</w:t>
            </w:r>
          </w:p>
        </w:tc>
      </w:tr>
      <w:tr w:rsidR="00DE1EC7" w:rsidRPr="00DE1EC7" w14:paraId="5E6F1F1B" w14:textId="77777777" w:rsidTr="00FF6D27">
        <w:tc>
          <w:tcPr>
            <w:tcW w:w="3047" w:type="dxa"/>
          </w:tcPr>
          <w:p w14:paraId="546253A7" w14:textId="0BC4D5B6" w:rsidR="00DE1EC7" w:rsidRP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Validate</w:t>
            </w:r>
          </w:p>
        </w:tc>
        <w:tc>
          <w:tcPr>
            <w:tcW w:w="3181" w:type="dxa"/>
          </w:tcPr>
          <w:p w14:paraId="5B30130B" w14:textId="53B2A71E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3060" w:type="dxa"/>
          </w:tcPr>
          <w:p w14:paraId="5E5783FB" w14:textId="7676F46F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Валидация</w:t>
            </w:r>
          </w:p>
        </w:tc>
      </w:tr>
    </w:tbl>
    <w:p w14:paraId="64006C37" w14:textId="4BEFE72A" w:rsidR="00DE1EC7" w:rsidRDefault="00DE1EC7">
      <w:pPr>
        <w:ind w:right="59" w:firstLine="0"/>
        <w:rPr>
          <w:lang w:val="en-US"/>
        </w:rPr>
      </w:pPr>
    </w:p>
    <w:p w14:paraId="4D841232" w14:textId="5EBADD22" w:rsidR="00CD394E" w:rsidRDefault="00CD394E">
      <w:pPr>
        <w:ind w:right="59" w:firstLine="0"/>
        <w:rPr>
          <w:lang w:val="en-US"/>
        </w:rPr>
      </w:pPr>
    </w:p>
    <w:p w14:paraId="41C23A71" w14:textId="5348D9C4" w:rsidR="00CD394E" w:rsidRDefault="00CD394E">
      <w:pPr>
        <w:ind w:right="59" w:firstLine="0"/>
        <w:rPr>
          <w:lang w:val="en-US"/>
        </w:rPr>
      </w:pPr>
    </w:p>
    <w:p w14:paraId="4A0EEF03" w14:textId="39F4204E" w:rsidR="00CD394E" w:rsidRDefault="00CD394E">
      <w:pPr>
        <w:ind w:right="59" w:firstLine="0"/>
        <w:rPr>
          <w:lang w:val="en-US"/>
        </w:rPr>
      </w:pPr>
    </w:p>
    <w:p w14:paraId="65881E7C" w14:textId="77777777" w:rsidR="00CD394E" w:rsidRPr="00DE1EC7" w:rsidRDefault="00CD394E">
      <w:pPr>
        <w:ind w:right="59" w:firstLine="0"/>
        <w:rPr>
          <w:lang w:val="en-US"/>
        </w:rPr>
      </w:pPr>
    </w:p>
    <w:p w14:paraId="7A463116" w14:textId="3FE157EE" w:rsidR="00CC380F" w:rsidRDefault="0044755B">
      <w:pPr>
        <w:ind w:right="59" w:firstLine="0"/>
        <w:rPr>
          <w:lang w:val="en-US"/>
        </w:rPr>
      </w:pPr>
      <w:r w:rsidRPr="00DE1EC7">
        <w:rPr>
          <w:lang w:val="en-US"/>
        </w:rPr>
        <w:lastRenderedPageBreak/>
        <w:tab/>
      </w:r>
      <w:r>
        <w:t>Таблица 3.</w:t>
      </w:r>
      <w:r w:rsidR="00D07971">
        <w:rPr>
          <w:lang w:val="en-US"/>
        </w:rPr>
        <w:t>8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E04B1E" w14:paraId="63BD3A3C" w14:textId="77777777" w:rsidTr="00E04B1E">
        <w:tc>
          <w:tcPr>
            <w:tcW w:w="1309" w:type="pct"/>
          </w:tcPr>
          <w:p w14:paraId="71D61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11" w:type="pct"/>
          </w:tcPr>
          <w:p w14:paraId="3C66725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680" w:type="pct"/>
          </w:tcPr>
          <w:p w14:paraId="06897E41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04B1E" w14:paraId="3FAF1D21" w14:textId="77777777" w:rsidTr="00E04B1E">
        <w:tc>
          <w:tcPr>
            <w:tcW w:w="1309" w:type="pct"/>
            <w:tcBorders>
              <w:bottom w:val="nil"/>
            </w:tcBorders>
          </w:tcPr>
          <w:p w14:paraId="6D6FF998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CreateArc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7BC72856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double,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5BBEBEE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дуги по двум точкам</w:t>
            </w:r>
          </w:p>
        </w:tc>
      </w:tr>
      <w:tr w:rsidR="00E04B1E" w14:paraId="3BC2CB1C" w14:textId="77777777" w:rsidTr="00E04B1E">
        <w:tc>
          <w:tcPr>
            <w:tcW w:w="1309" w:type="pct"/>
          </w:tcPr>
          <w:p w14:paraId="3BFD5A1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Rounding</w:t>
            </w:r>
          </w:p>
        </w:tc>
        <w:tc>
          <w:tcPr>
            <w:tcW w:w="2011" w:type="pct"/>
          </w:tcPr>
          <w:p w14:paraId="017551A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  <w:lang w:val="en-US"/>
              </w:rPr>
              <w:t>Line, Line, double</w:t>
            </w:r>
          </w:p>
        </w:tc>
        <w:tc>
          <w:tcPr>
            <w:tcW w:w="1680" w:type="pct"/>
          </w:tcPr>
          <w:p w14:paraId="2DFF71F0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Скругление</w:t>
            </w:r>
          </w:p>
        </w:tc>
      </w:tr>
      <w:tr w:rsidR="00E04B1E" w14:paraId="510F7F82" w14:textId="77777777" w:rsidTr="00E04B1E">
        <w:tc>
          <w:tcPr>
            <w:tcW w:w="1309" w:type="pct"/>
            <w:tcBorders>
              <w:bottom w:val="nil"/>
            </w:tcBorders>
          </w:tcPr>
          <w:p w14:paraId="3AF6B4D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258599F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линии</w:t>
            </w:r>
          </w:p>
        </w:tc>
      </w:tr>
      <w:tr w:rsidR="00E04B1E" w14:paraId="7DC61B20" w14:textId="77777777" w:rsidTr="00E04B1E">
        <w:tc>
          <w:tcPr>
            <w:tcW w:w="1309" w:type="pct"/>
          </w:tcPr>
          <w:p w14:paraId="5A9B7451" w14:textId="06C23365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Sketch</w:t>
            </w:r>
          </w:p>
        </w:tc>
        <w:tc>
          <w:tcPr>
            <w:tcW w:w="2011" w:type="pct"/>
          </w:tcPr>
          <w:p w14:paraId="18CA3C5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2E1F31C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эскиза</w:t>
            </w:r>
          </w:p>
        </w:tc>
      </w:tr>
      <w:tr w:rsidR="00E04B1E" w14:paraId="38DF1D35" w14:textId="77777777" w:rsidTr="00E04B1E">
        <w:tc>
          <w:tcPr>
            <w:tcW w:w="1309" w:type="pct"/>
          </w:tcPr>
          <w:p w14:paraId="340B876C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Spin</w:t>
            </w:r>
          </w:p>
        </w:tc>
        <w:tc>
          <w:tcPr>
            <w:tcW w:w="2011" w:type="pct"/>
          </w:tcPr>
          <w:p w14:paraId="39570A2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21E3BD3A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Вращение эскиза</w:t>
            </w:r>
          </w:p>
        </w:tc>
      </w:tr>
      <w:tr w:rsidR="00E04B1E" w14:paraId="2E72EF10" w14:textId="77777777" w:rsidTr="00E04B1E">
        <w:tc>
          <w:tcPr>
            <w:tcW w:w="1309" w:type="pct"/>
          </w:tcPr>
          <w:p w14:paraId="62704A80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Extrusion</w:t>
            </w:r>
          </w:p>
        </w:tc>
        <w:tc>
          <w:tcPr>
            <w:tcW w:w="2011" w:type="pct"/>
          </w:tcPr>
          <w:p w14:paraId="08E6FEF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4DB1861D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Выдавливание эскиза</w:t>
            </w:r>
          </w:p>
        </w:tc>
      </w:tr>
      <w:tr w:rsidR="00E04B1E" w14:paraId="0A07679F" w14:textId="77777777" w:rsidTr="00E04B1E">
        <w:tc>
          <w:tcPr>
            <w:tcW w:w="1309" w:type="pct"/>
          </w:tcPr>
          <w:p w14:paraId="0A49FB3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CreateFie</w:t>
            </w:r>
            <w:proofErr w:type="spellEnd"/>
          </w:p>
        </w:tc>
        <w:tc>
          <w:tcPr>
            <w:tcW w:w="2011" w:type="pct"/>
          </w:tcPr>
          <w:p w14:paraId="5336AAD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13890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файла</w:t>
            </w:r>
          </w:p>
        </w:tc>
      </w:tr>
      <w:tr w:rsidR="00E04B1E" w14:paraId="1972DA53" w14:textId="77777777" w:rsidTr="00E04B1E">
        <w:tc>
          <w:tcPr>
            <w:tcW w:w="1309" w:type="pct"/>
          </w:tcPr>
          <w:p w14:paraId="591EEFC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12E1041A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58784819" w14:textId="77DD10AA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файла</w:t>
            </w:r>
          </w:p>
        </w:tc>
      </w:tr>
      <w:tr w:rsidR="00E04B1E" w14:paraId="1E1878ED" w14:textId="77777777" w:rsidTr="00E04B1E">
        <w:tc>
          <w:tcPr>
            <w:tcW w:w="1309" w:type="pct"/>
          </w:tcPr>
          <w:p w14:paraId="662E6390" w14:textId="0827C24D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ModifyFile</w:t>
            </w:r>
            <w:proofErr w:type="spellEnd"/>
          </w:p>
        </w:tc>
        <w:tc>
          <w:tcPr>
            <w:tcW w:w="2011" w:type="pct"/>
          </w:tcPr>
          <w:p w14:paraId="1CAE7B1C" w14:textId="2223CB32" w:rsidR="00E04B1E" w:rsidRPr="00855763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0D1FF576" w14:textId="580C2D8B" w:rsidR="00E04B1E" w:rsidRPr="00855763" w:rsidRDefault="00E04B1E" w:rsidP="00CD394E">
            <w:pPr>
              <w:spacing w:line="240" w:lineRule="auto"/>
              <w:ind w:right="59" w:firstLine="0"/>
              <w:jc w:val="center"/>
            </w:pPr>
            <w:r>
              <w:t>Редактирование</w:t>
            </w:r>
            <w:r w:rsidR="003108CC">
              <w:rPr>
                <w:lang w:val="en-US"/>
              </w:rPr>
              <w:t xml:space="preserve"> </w:t>
            </w:r>
            <w:r>
              <w:t>файла</w:t>
            </w:r>
          </w:p>
        </w:tc>
      </w:tr>
      <w:tr w:rsidR="00E04B1E" w14:paraId="17E00722" w14:textId="77777777" w:rsidTr="00E04B1E">
        <w:tc>
          <w:tcPr>
            <w:tcW w:w="1309" w:type="pct"/>
          </w:tcPr>
          <w:p w14:paraId="74F5271B" w14:textId="087E6092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7BEA3F66" w14:textId="734B83DF" w:rsidR="00E04B1E" w:rsidRPr="00604645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646528ED" w14:textId="61F7482C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Компас</w:t>
            </w:r>
            <w:r>
              <w:rPr>
                <w:lang w:val="en-US"/>
              </w:rPr>
              <w:t>3D</w:t>
            </w:r>
          </w:p>
        </w:tc>
      </w:tr>
    </w:tbl>
    <w:p w14:paraId="2E50B25B" w14:textId="10E61678" w:rsidR="00FF6D27" w:rsidRDefault="00FF6D27">
      <w:pPr>
        <w:ind w:right="59" w:firstLine="0"/>
      </w:pPr>
    </w:p>
    <w:p w14:paraId="65F8BEE7" w14:textId="12C07E6F" w:rsidR="004A24B6" w:rsidRDefault="004A24B6">
      <w:pPr>
        <w:ind w:right="59" w:firstLine="0"/>
      </w:pPr>
    </w:p>
    <w:p w14:paraId="7DBF2BFB" w14:textId="2A073D36" w:rsidR="004A24B6" w:rsidRDefault="004A24B6">
      <w:pPr>
        <w:ind w:right="59" w:firstLine="0"/>
      </w:pPr>
    </w:p>
    <w:p w14:paraId="72C4125C" w14:textId="77777777" w:rsidR="004A24B6" w:rsidRDefault="004A24B6">
      <w:pPr>
        <w:ind w:right="59" w:firstLine="0"/>
      </w:pPr>
    </w:p>
    <w:p w14:paraId="5A4DFA73" w14:textId="568E8A7A" w:rsidR="001449E4" w:rsidRPr="00D546C3" w:rsidRDefault="001449E4" w:rsidP="001449E4">
      <w:pPr>
        <w:ind w:right="59" w:firstLine="0"/>
        <w:jc w:val="left"/>
        <w:rPr>
          <w:szCs w:val="28"/>
        </w:rPr>
      </w:pPr>
      <w:commentRangeStart w:id="4"/>
      <w:r w:rsidRPr="001449E4">
        <w:rPr>
          <w:szCs w:val="28"/>
        </w:rPr>
        <w:t>Таблица 3.9 −</w:t>
      </w:r>
      <w:r w:rsidRPr="001449E4">
        <w:rPr>
          <w:szCs w:val="28"/>
          <w:lang w:val="en-US"/>
        </w:rPr>
        <w:t xml:space="preserve"> </w:t>
      </w:r>
      <w:r w:rsidR="00FF6D27">
        <w:rPr>
          <w:szCs w:val="28"/>
        </w:rPr>
        <w:t>Поля</w:t>
      </w:r>
      <w:r w:rsidRPr="001449E4">
        <w:rPr>
          <w:szCs w:val="28"/>
        </w:rPr>
        <w:t xml:space="preserve"> </w:t>
      </w:r>
      <w:r>
        <w:rPr>
          <w:szCs w:val="28"/>
        </w:rPr>
        <w:t xml:space="preserve">класса </w:t>
      </w:r>
      <w:r>
        <w:rPr>
          <w:szCs w:val="28"/>
          <w:lang w:val="en-US"/>
        </w:rPr>
        <w:t>Wrapper</w:t>
      </w:r>
      <w:commentRangeEnd w:id="4"/>
      <w:r w:rsidR="00D546C3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6"/>
        <w:gridCol w:w="3189"/>
        <w:gridCol w:w="3053"/>
      </w:tblGrid>
      <w:tr w:rsidR="001449E4" w14:paraId="53894E36" w14:textId="77777777" w:rsidTr="00500308">
        <w:tc>
          <w:tcPr>
            <w:tcW w:w="3082" w:type="dxa"/>
          </w:tcPr>
          <w:p w14:paraId="485244FB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72D2E06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3B4B51AE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1449E4" w14:paraId="7F8D2202" w14:textId="77777777" w:rsidTr="00500308">
        <w:tc>
          <w:tcPr>
            <w:tcW w:w="3082" w:type="dxa"/>
          </w:tcPr>
          <w:p w14:paraId="558A4AD4" w14:textId="135E1D1E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-_</w:t>
            </w:r>
            <w:proofErr w:type="spellStart"/>
            <w:r>
              <w:rPr>
                <w:lang w:val="en-US"/>
              </w:rPr>
              <w:t>kompas</w:t>
            </w:r>
            <w:proofErr w:type="spellEnd"/>
          </w:p>
        </w:tc>
        <w:tc>
          <w:tcPr>
            <w:tcW w:w="3216" w:type="dxa"/>
          </w:tcPr>
          <w:p w14:paraId="35657F5B" w14:textId="0EEDFF72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KompasObject</w:t>
            </w:r>
            <w:proofErr w:type="spellEnd"/>
          </w:p>
        </w:tc>
        <w:tc>
          <w:tcPr>
            <w:tcW w:w="3088" w:type="dxa"/>
          </w:tcPr>
          <w:p w14:paraId="11D3A5D2" w14:textId="17CCE628" w:rsidR="001449E4" w:rsidRPr="001449E4" w:rsidRDefault="001449E4" w:rsidP="00500308">
            <w:pPr>
              <w:ind w:right="59" w:firstLine="0"/>
              <w:jc w:val="center"/>
            </w:pPr>
            <w:r>
              <w:t>Хранит в себе ссылку на компас</w:t>
            </w:r>
          </w:p>
        </w:tc>
      </w:tr>
    </w:tbl>
    <w:p w14:paraId="4095B545" w14:textId="4A57E877" w:rsidR="001449E4" w:rsidRPr="001449E4" w:rsidRDefault="001449E4" w:rsidP="003B6B24">
      <w:pPr>
        <w:ind w:right="59" w:firstLine="0"/>
        <w:jc w:val="center"/>
      </w:pPr>
    </w:p>
    <w:p w14:paraId="5654DC98" w14:textId="65A4891B" w:rsidR="00CC380F" w:rsidRPr="00AD7EB3" w:rsidRDefault="0044755B">
      <w:pPr>
        <w:ind w:right="59" w:firstLine="0"/>
      </w:pPr>
      <w:r>
        <w:tab/>
        <w:t>На рисунк</w:t>
      </w:r>
      <w:r w:rsidR="005A02F3">
        <w:t>е</w:t>
      </w:r>
      <w:r>
        <w:t xml:space="preserve"> 3.2 представлен макет пользовательского интерфейса.</w:t>
      </w:r>
    </w:p>
    <w:p w14:paraId="109F8F75" w14:textId="61D5D7F4" w:rsidR="00CC380F" w:rsidRPr="006C24AB" w:rsidRDefault="00376F31" w:rsidP="00597D35">
      <w:pPr>
        <w:ind w:right="59" w:firstLine="0"/>
        <w:jc w:val="center"/>
      </w:pPr>
      <w:r w:rsidRPr="00376F31">
        <w:rPr>
          <w:noProof/>
        </w:rPr>
        <w:lastRenderedPageBreak/>
        <w:t xml:space="preserve"> </w:t>
      </w:r>
      <w:r w:rsidR="00ED592D" w:rsidRPr="00ED592D">
        <w:rPr>
          <w:noProof/>
        </w:rPr>
        <w:t xml:space="preserve"> </w:t>
      </w:r>
      <w:r w:rsidR="00604645">
        <w:rPr>
          <w:noProof/>
        </w:rPr>
        <w:drawing>
          <wp:inline distT="0" distB="0" distL="0" distR="0" wp14:anchorId="63CA9FC7" wp14:editId="1EA2DB83">
            <wp:extent cx="3723967" cy="3723967"/>
            <wp:effectExtent l="0" t="0" r="0" b="0"/>
            <wp:docPr id="6755098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55" name="Picture 6755098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984" cy="374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B837" w14:textId="543ACAD4" w:rsidR="005A02F3" w:rsidRDefault="0044755B" w:rsidP="00E968D3">
      <w:pPr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6E83FE28" w14:textId="77777777" w:rsidR="00B777FF" w:rsidRDefault="00B777FF" w:rsidP="00E968D3">
      <w:pPr>
        <w:ind w:right="59" w:firstLine="0"/>
        <w:jc w:val="center"/>
      </w:pPr>
    </w:p>
    <w:p w14:paraId="4AA426A8" w14:textId="0D1B171E" w:rsidR="007D6317" w:rsidRDefault="007D6317" w:rsidP="007D5911">
      <w:pPr>
        <w:spacing w:line="360" w:lineRule="auto"/>
        <w:ind w:right="59" w:firstLine="708"/>
      </w:pPr>
      <w:r>
        <w:t xml:space="preserve">При задании параметра </w:t>
      </w:r>
      <w:r w:rsidR="00D546C3">
        <w:t>значение,</w:t>
      </w:r>
      <w:r>
        <w:t xml:space="preserve"> введенное в </w:t>
      </w:r>
      <w:proofErr w:type="spellStart"/>
      <w:proofErr w:type="gramStart"/>
      <w:r>
        <w:rPr>
          <w:lang w:val="en-US"/>
        </w:rPr>
        <w:t>TextBox</w:t>
      </w:r>
      <w:proofErr w:type="spellEnd"/>
      <w:proofErr w:type="gramEnd"/>
      <w:r w:rsidRPr="001C0320">
        <w:t xml:space="preserve"> </w:t>
      </w:r>
      <w:r>
        <w:t xml:space="preserve">сначала проверяется на верный тип данных, а именно </w:t>
      </w:r>
      <w:r>
        <w:rPr>
          <w:lang w:val="en-US"/>
        </w:rPr>
        <w:t>double</w:t>
      </w:r>
      <w:r>
        <w:t xml:space="preserve">, при помощи метода </w:t>
      </w:r>
      <w:proofErr w:type="spellStart"/>
      <w:proofErr w:type="gramStart"/>
      <w:r>
        <w:rPr>
          <w:lang w:val="en-US"/>
        </w:rPr>
        <w:t>MainValidate</w:t>
      </w:r>
      <w:proofErr w:type="spellEnd"/>
      <w:r w:rsidRPr="001C0320">
        <w:t>(</w:t>
      </w:r>
      <w:proofErr w:type="gramEnd"/>
      <w:r w:rsidRPr="001C0320">
        <w:t xml:space="preserve">) </w:t>
      </w:r>
      <w:r>
        <w:t xml:space="preserve">в </w:t>
      </w:r>
      <w:proofErr w:type="spellStart"/>
      <w:r>
        <w:rPr>
          <w:lang w:val="en-US"/>
        </w:rPr>
        <w:t>MainForm</w:t>
      </w:r>
      <w:proofErr w:type="spellEnd"/>
      <w:r w:rsidRPr="001C0320">
        <w:t xml:space="preserve">. </w:t>
      </w:r>
      <w:r>
        <w:t>Далее</w:t>
      </w:r>
      <w:r w:rsidRPr="001C0320">
        <w:t xml:space="preserve">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 </w:t>
      </w:r>
      <w:r>
        <w:t>вызывает</w:t>
      </w:r>
      <w:r w:rsidRPr="001C0320">
        <w:t xml:space="preserve"> </w:t>
      </w:r>
      <w:r>
        <w:t>метод</w:t>
      </w:r>
      <w:r w:rsidRPr="001C0320">
        <w:t xml:space="preserve">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>в</w:t>
      </w:r>
      <w:r w:rsidRPr="001C0320">
        <w:t xml:space="preserve"> </w:t>
      </w:r>
      <w:r>
        <w:t>переменной</w:t>
      </w:r>
      <w:r w:rsidRPr="001C0320">
        <w:t xml:space="preserve"> </w:t>
      </w:r>
      <w:r>
        <w:rPr>
          <w:lang w:val="en-US"/>
        </w:rPr>
        <w:t>Parameters</w:t>
      </w:r>
      <w:r w:rsidRPr="001C0320">
        <w:t xml:space="preserve"> _</w:t>
      </w:r>
      <w:r>
        <w:rPr>
          <w:lang w:val="en-US"/>
        </w:rPr>
        <w:t>parameter</w:t>
      </w:r>
      <w:r w:rsidRPr="001C0320">
        <w:t xml:space="preserve"> </w:t>
      </w:r>
      <w:r>
        <w:t>для</w:t>
      </w:r>
      <w:r w:rsidRPr="001C0320">
        <w:t xml:space="preserve"> </w:t>
      </w:r>
      <w:r>
        <w:t>добавления</w:t>
      </w:r>
      <w:r w:rsidRPr="001C0320">
        <w:t xml:space="preserve"> </w:t>
      </w:r>
      <w:r>
        <w:t xml:space="preserve">значения в словарь </w:t>
      </w:r>
      <w:r w:rsidRPr="001C0320">
        <w:t>_</w:t>
      </w:r>
      <w:proofErr w:type="spellStart"/>
      <w:r>
        <w:rPr>
          <w:lang w:val="en-US"/>
        </w:rPr>
        <w:t>parametersDict</w:t>
      </w:r>
      <w:proofErr w:type="spellEnd"/>
      <w:r w:rsidRPr="001C0320">
        <w:t xml:space="preserve">. </w:t>
      </w:r>
      <w:r>
        <w:t xml:space="preserve">Метод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 xml:space="preserve">вызывает </w:t>
      </w:r>
      <w:r>
        <w:rPr>
          <w:lang w:val="en-US"/>
        </w:rPr>
        <w:t>Set</w:t>
      </w:r>
      <w:r w:rsidRPr="001C0320">
        <w:t xml:space="preserve"> </w:t>
      </w:r>
      <w:r>
        <w:t xml:space="preserve">для свойства </w:t>
      </w:r>
      <w:r>
        <w:rPr>
          <w:lang w:val="en-US"/>
        </w:rPr>
        <w:t>Value</w:t>
      </w:r>
      <w:r w:rsidRPr="001C0320">
        <w:t>()</w:t>
      </w:r>
      <w:r>
        <w:t xml:space="preserve">, задает новое значение. Метод </w:t>
      </w:r>
      <w:r>
        <w:rPr>
          <w:lang w:val="en-US"/>
        </w:rPr>
        <w:t>Validate</w:t>
      </w:r>
      <w:r w:rsidRPr="004E350C">
        <w:t xml:space="preserve">() </w:t>
      </w:r>
      <w:r>
        <w:t xml:space="preserve">класса </w:t>
      </w:r>
      <w:r>
        <w:rPr>
          <w:lang w:val="en-US"/>
        </w:rPr>
        <w:t>Parameter</w:t>
      </w:r>
      <w:r w:rsidRPr="004E350C">
        <w:t xml:space="preserve"> </w:t>
      </w:r>
      <w:r>
        <w:t xml:space="preserve">вызывается в сеттере свойства </w:t>
      </w:r>
      <w:r>
        <w:rPr>
          <w:lang w:val="en-US"/>
        </w:rPr>
        <w:t>Value</w:t>
      </w:r>
      <w:r w:rsidRPr="004E350C">
        <w:t>().</w:t>
      </w:r>
    </w:p>
    <w:p w14:paraId="7AC22C67" w14:textId="77777777" w:rsidR="007D6317" w:rsidRDefault="007D6317" w:rsidP="007D6317">
      <w:pPr>
        <w:spacing w:line="360" w:lineRule="auto"/>
        <w:ind w:right="59" w:firstLine="709"/>
      </w:pPr>
    </w:p>
    <w:p w14:paraId="006B2D79" w14:textId="0A3E4472" w:rsidR="007D6317" w:rsidRDefault="009B7921" w:rsidP="007D6317">
      <w:pPr>
        <w:ind w:right="59" w:firstLine="0"/>
        <w:jc w:val="center"/>
      </w:pPr>
      <w:r w:rsidRPr="009B7921">
        <w:rPr>
          <w:noProof/>
        </w:rPr>
        <w:lastRenderedPageBreak/>
        <w:drawing>
          <wp:inline distT="0" distB="0" distL="0" distR="0" wp14:anchorId="11D4856F" wp14:editId="6F4CCF6A">
            <wp:extent cx="5988685" cy="2994660"/>
            <wp:effectExtent l="0" t="0" r="5715" b="2540"/>
            <wp:docPr id="3176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31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5546" w14:textId="3337EF90" w:rsidR="007D5911" w:rsidRDefault="007D6317" w:rsidP="007D5911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063826DF" w14:textId="61DF7989" w:rsidR="004547B8" w:rsidRPr="00521E83" w:rsidRDefault="007D5911" w:rsidP="007D5911">
      <w:pPr>
        <w:spacing w:after="0" w:line="240" w:lineRule="auto"/>
        <w:ind w:firstLine="0"/>
        <w:jc w:val="left"/>
      </w:pPr>
      <w:r>
        <w:br w:type="page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25052FD4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1" w:history="1">
        <w:r>
          <w:rPr>
            <w:rStyle w:val="a3"/>
          </w:rPr>
          <w:t>https://kompas.ru/kompas-3d/about/</w:t>
        </w:r>
      </w:hyperlink>
      <w:r>
        <w:t xml:space="preserve"> (дата обращения 28.09.202</w:t>
      </w:r>
      <w:r w:rsidR="0039050C" w:rsidRPr="0039050C">
        <w:t>5</w:t>
      </w:r>
      <w:r>
        <w:t>)</w:t>
      </w:r>
    </w:p>
    <w:p w14:paraId="78D3692E" w14:textId="61F0BCAE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2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proofErr w:type="spellStart"/>
        <w:r w:rsidR="00CA4DEF" w:rsidRPr="000F64DA">
          <w:rPr>
            <w:rStyle w:val="a3"/>
            <w:lang w:val="en-US"/>
          </w:rPr>
          <w:t>habr</w:t>
        </w:r>
        <w:proofErr w:type="spellEnd"/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proofErr w:type="spellStart"/>
        <w:r w:rsidR="00CA4DEF" w:rsidRPr="000F64DA">
          <w:rPr>
            <w:rStyle w:val="a3"/>
            <w:lang w:val="en-US"/>
          </w:rPr>
          <w:t>ru</w:t>
        </w:r>
        <w:proofErr w:type="spellEnd"/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>дата обращения 28.09.202</w:t>
      </w:r>
      <w:r w:rsidR="0039050C" w:rsidRPr="0039050C">
        <w:t>5</w:t>
      </w:r>
      <w:r>
        <w:t>)</w:t>
      </w:r>
    </w:p>
    <w:p w14:paraId="61770351" w14:textId="596147A3" w:rsidR="00CC380F" w:rsidRDefault="00991A8E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Plugin</w:t>
      </w:r>
      <w:r w:rsidRPr="00864345">
        <w:t xml:space="preserve"> </w:t>
      </w:r>
      <w:r>
        <w:rPr>
          <w:lang w:val="en-US"/>
        </w:rPr>
        <w:t>glass</w:t>
      </w:r>
      <w:r w:rsidR="004404C9"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23" w:history="1">
        <w:r w:rsidRPr="0051624D">
          <w:rPr>
            <w:rStyle w:val="a3"/>
          </w:rPr>
          <w:t>https://github.com/GregoryGhost/plugin-glass-for-compass3d</w:t>
        </w:r>
      </w:hyperlink>
      <w:r>
        <w:t xml:space="preserve"> </w:t>
      </w:r>
      <w:r w:rsidR="0044755B">
        <w:t xml:space="preserve">(дата обращения </w:t>
      </w:r>
      <w:r w:rsidR="004404C9">
        <w:t>29</w:t>
      </w:r>
      <w:r w:rsidR="0044755B">
        <w:t>.</w:t>
      </w:r>
      <w:r w:rsidR="004404C9">
        <w:t>09</w:t>
      </w:r>
      <w:r w:rsidR="0044755B">
        <w:t>.202</w:t>
      </w:r>
      <w:r w:rsidR="0039050C" w:rsidRPr="0039050C">
        <w:t>5</w:t>
      </w:r>
      <w:r w:rsidR="0044755B">
        <w:t>)</w:t>
      </w:r>
    </w:p>
    <w:p w14:paraId="2DC73323" w14:textId="4F1ED425" w:rsidR="00CC380F" w:rsidRDefault="00603F1E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eastAsia="zh-CN" w:bidi="ar"/>
        </w:rPr>
        <w:t xml:space="preserve">Плагин для компас </w:t>
      </w:r>
      <w:r w:rsidRPr="00603F1E">
        <w:rPr>
          <w:rFonts w:eastAsia="SimSun"/>
          <w:szCs w:val="28"/>
          <w:lang w:eastAsia="zh-CN" w:bidi="ar"/>
        </w:rPr>
        <w:t>3</w:t>
      </w:r>
      <w:r>
        <w:rPr>
          <w:rFonts w:eastAsia="SimSun"/>
          <w:szCs w:val="28"/>
          <w:lang w:val="en-US" w:eastAsia="zh-CN" w:bidi="ar"/>
        </w:rPr>
        <w:t>D</w:t>
      </w:r>
      <w:r w:rsidRPr="00603F1E">
        <w:rPr>
          <w:rFonts w:eastAsia="SimSun"/>
          <w:szCs w:val="28"/>
          <w:lang w:eastAsia="zh-CN" w:bidi="ar"/>
        </w:rPr>
        <w:t xml:space="preserve"> “</w:t>
      </w:r>
      <w:r>
        <w:rPr>
          <w:rFonts w:eastAsia="SimSun"/>
          <w:szCs w:val="28"/>
          <w:lang w:eastAsia="zh-CN" w:bidi="ar"/>
        </w:rPr>
        <w:t>Клинок</w:t>
      </w:r>
      <w:r w:rsidRPr="00603F1E">
        <w:rPr>
          <w:rFonts w:eastAsia="SimSun"/>
          <w:szCs w:val="28"/>
          <w:lang w:eastAsia="zh-CN" w:bidi="ar"/>
        </w:rPr>
        <w:t>”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603F1E">
        <w:t>https://github.com/eskorpado/kompas-blade-plugin</w:t>
      </w:r>
      <w:r w:rsidR="0044755B">
        <w:t xml:space="preserve"> (дата обращения 05.10.202</w:t>
      </w:r>
      <w:r w:rsidR="003F2A41">
        <w:t>5</w:t>
      </w:r>
      <w:r w:rsidR="0044755B">
        <w:t>)</w:t>
      </w:r>
    </w:p>
    <w:p w14:paraId="1DD5C701" w14:textId="54C01021" w:rsidR="00737053" w:rsidRDefault="00737053" w:rsidP="005E1290">
      <w:pPr>
        <w:pStyle w:val="af0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4" w:history="1">
        <w:r w:rsidR="005E1290" w:rsidRPr="0051624D">
          <w:rPr>
            <w:rStyle w:val="a3"/>
          </w:rPr>
          <w:t>https://www.uml</w:t>
        </w:r>
      </w:hyperlink>
      <w:r w:rsidR="005E1290" w:rsidRPr="005E1290">
        <w:t xml:space="preserve"> </w:t>
      </w:r>
      <w:r w:rsidRPr="00737053">
        <w:t>diagrams.org/ (дата обращения 07.10.202</w:t>
      </w:r>
      <w:r w:rsidR="0039050C" w:rsidRPr="0039050C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1T14:55:00Z" w:initials="KA">
    <w:p w14:paraId="563ECBAC" w14:textId="77777777" w:rsidR="00EB575F" w:rsidRDefault="00EB575F" w:rsidP="00EB575F">
      <w:pPr>
        <w:pStyle w:val="ab"/>
      </w:pPr>
      <w:r>
        <w:rPr>
          <w:rStyle w:val="aa"/>
        </w:rPr>
        <w:annotationRef/>
      </w:r>
      <w:r>
        <w:t xml:space="preserve">BarellBarParameters-BarellBarParameters? </w:t>
      </w:r>
      <w:r>
        <w:rPr>
          <w:lang w:val="ru-RU"/>
        </w:rPr>
        <w:t>Свойство</w:t>
      </w:r>
      <w:r w:rsidRPr="00D6585F">
        <w:t>?</w:t>
      </w:r>
    </w:p>
    <w:p w14:paraId="4218592E" w14:textId="77777777" w:rsidR="00EB575F" w:rsidRDefault="00EB575F" w:rsidP="00EB575F">
      <w:pPr>
        <w:pStyle w:val="ab"/>
      </w:pPr>
      <w:r>
        <w:t xml:space="preserve">BarellBarParameters - Parameters </w:t>
      </w:r>
      <w:r w:rsidRPr="00D6585F">
        <w:t xml:space="preserve">- </w:t>
      </w:r>
      <w:r>
        <w:rPr>
          <w:lang w:val="ru-RU"/>
        </w:rPr>
        <w:t>кратность</w:t>
      </w:r>
      <w:r w:rsidRPr="00D6585F">
        <w:t>?</w:t>
      </w:r>
    </w:p>
    <w:p w14:paraId="3B220F6E" w14:textId="77777777" w:rsidR="00EB575F" w:rsidRPr="00D6585F" w:rsidRDefault="00EB575F" w:rsidP="00EB575F">
      <w:pPr>
        <w:pStyle w:val="ab"/>
        <w:rPr>
          <w:lang w:val="ru-RU"/>
        </w:rPr>
      </w:pPr>
      <w:r>
        <w:t>Parameters</w:t>
      </w:r>
      <w:r w:rsidRPr="00D6585F">
        <w:rPr>
          <w:lang w:val="ru-RU"/>
        </w:rPr>
        <w:t xml:space="preserve"> - </w:t>
      </w:r>
      <w:r>
        <w:rPr>
          <w:lang w:val="ru-RU"/>
        </w:rPr>
        <w:t>свойства?</w:t>
      </w:r>
    </w:p>
    <w:p w14:paraId="2F5ECF62" w14:textId="77777777" w:rsidR="00EB575F" w:rsidRPr="00D6585F" w:rsidRDefault="00EB575F" w:rsidP="00EB575F">
      <w:pPr>
        <w:pStyle w:val="ab"/>
        <w:rPr>
          <w:lang w:val="ru-RU"/>
        </w:rPr>
      </w:pPr>
      <w:r>
        <w:rPr>
          <w:lang w:val="ru-RU"/>
        </w:rPr>
        <w:t>Где будет кроссвалидация параметров?</w:t>
      </w:r>
    </w:p>
  </w:comment>
  <w:comment w:id="1" w:author="Anton Ryazanov" w:date="2025-10-21T16:05:00Z" w:initials="AR">
    <w:p w14:paraId="0484BB0C" w14:textId="614F4F35" w:rsidR="00D6585F" w:rsidRPr="00D6585F" w:rsidRDefault="00D6585F">
      <w:pPr>
        <w:pStyle w:val="ab"/>
        <w:rPr>
          <w:rFonts w:cstheme="minorHAnsi"/>
          <w:lang w:val="ru-RU"/>
        </w:rPr>
      </w:pPr>
      <w:r w:rsidRPr="00D6585F">
        <w:rPr>
          <w:rStyle w:val="aa"/>
          <w:rFonts w:cstheme="minorHAnsi"/>
        </w:rPr>
        <w:annotationRef/>
      </w:r>
      <w:r w:rsidRPr="00D6585F">
        <w:rPr>
          <w:rStyle w:val="HTML"/>
          <w:rFonts w:asciiTheme="minorHAnsi" w:eastAsiaTheme="minorEastAsia" w:hAnsiTheme="minorHAnsi" w:cstheme="minorHAnsi"/>
        </w:rPr>
        <w:t>BarbellBarParameters</w:t>
      </w:r>
      <w:r w:rsidRPr="00604645">
        <w:rPr>
          <w:rStyle w:val="HTML"/>
          <w:rFonts w:asciiTheme="minorHAnsi" w:eastAsiaTheme="minorEastAsia" w:hAnsiTheme="minorHAnsi" w:cstheme="minorHAnsi"/>
          <w:lang w:val="ru-RU"/>
        </w:rPr>
        <w:t>-</w:t>
      </w:r>
      <w:r w:rsidRPr="00D6585F">
        <w:rPr>
          <w:rStyle w:val="HTML"/>
          <w:rFonts w:asciiTheme="minorHAnsi" w:eastAsiaTheme="minorEastAsia" w:hAnsiTheme="minorHAnsi" w:cstheme="minorHAnsi"/>
        </w:rPr>
        <w:t>BarbellBarParameters</w:t>
      </w:r>
      <w:r w:rsidRPr="00604645">
        <w:rPr>
          <w:rFonts w:cstheme="minorHAnsi"/>
          <w:lang w:val="ru-RU"/>
        </w:rPr>
        <w:t xml:space="preserve"> - </w:t>
      </w:r>
      <w:r w:rsidRPr="00D6585F">
        <w:rPr>
          <w:rFonts w:cstheme="minorHAnsi"/>
          <w:lang w:val="ru-RU"/>
        </w:rPr>
        <w:t>это</w:t>
      </w:r>
      <w:r w:rsidRPr="00604645">
        <w:rPr>
          <w:rFonts w:cstheme="minorHAnsi"/>
          <w:lang w:val="ru-RU"/>
        </w:rPr>
        <w:t xml:space="preserve"> </w:t>
      </w:r>
      <w:r w:rsidRPr="00D6585F">
        <w:rPr>
          <w:rFonts w:cstheme="minorHAnsi"/>
          <w:lang w:val="ru-RU"/>
        </w:rPr>
        <w:t>конструктор</w:t>
      </w:r>
      <w:r w:rsidRPr="00604645">
        <w:rPr>
          <w:rFonts w:cstheme="minorHAnsi"/>
          <w:lang w:val="ru-RU"/>
        </w:rPr>
        <w:t xml:space="preserve">. </w:t>
      </w:r>
      <w:r w:rsidRPr="00D6585F">
        <w:rPr>
          <w:lang w:val="ru-RU"/>
        </w:rPr>
        <w:t>Кросс-валидаци</w:t>
      </w:r>
      <w:r w:rsidR="00577C6F">
        <w:rPr>
          <w:lang w:val="ru-RU"/>
        </w:rPr>
        <w:t>я</w:t>
      </w:r>
      <w:r w:rsidRPr="00D6585F">
        <w:rPr>
          <w:lang w:val="ru-RU"/>
        </w:rPr>
        <w:t xml:space="preserve"> </w:t>
      </w:r>
      <w:r w:rsidR="00577C6F">
        <w:rPr>
          <w:lang w:val="ru-RU"/>
        </w:rPr>
        <w:t>будет</w:t>
      </w:r>
      <w:r w:rsidRPr="00D6585F">
        <w:rPr>
          <w:lang w:val="ru-RU"/>
        </w:rPr>
        <w:t xml:space="preserve"> в классе </w:t>
      </w:r>
      <w:r w:rsidRPr="00577C6F">
        <w:rPr>
          <w:rStyle w:val="HTML"/>
          <w:rFonts w:asciiTheme="minorHAnsi" w:eastAsiaTheme="minorEastAsia" w:hAnsiTheme="minorHAnsi" w:cstheme="minorHAnsi"/>
        </w:rPr>
        <w:t>BarbellBarParameters</w:t>
      </w:r>
      <w:r w:rsidRPr="00D6585F">
        <w:rPr>
          <w:lang w:val="ru-RU"/>
        </w:rPr>
        <w:t>, потому что именно он хранит все параметры и может проверять их взаимосвязи.</w:t>
      </w:r>
    </w:p>
  </w:comment>
  <w:comment w:id="2" w:author="Kalentyev Alexey" w:date="2025-11-18T11:36:00Z" w:initials="KA">
    <w:p w14:paraId="4175C09E" w14:textId="77777777" w:rsidR="00D546C3" w:rsidRDefault="00D546C3" w:rsidP="00D546C3">
      <w:pPr>
        <w:pStyle w:val="ab"/>
      </w:pPr>
      <w:r>
        <w:rPr>
          <w:rStyle w:val="aa"/>
        </w:rPr>
        <w:annotationRef/>
      </w:r>
      <w:r>
        <w:t xml:space="preserve">BarellBarParameters - ParamType - </w:t>
      </w:r>
      <w:r>
        <w:rPr>
          <w:lang w:val="ru-RU"/>
        </w:rPr>
        <w:t>кратность</w:t>
      </w:r>
    </w:p>
    <w:p w14:paraId="6C8E221C" w14:textId="77777777" w:rsidR="00D546C3" w:rsidRDefault="00D546C3" w:rsidP="00D546C3">
      <w:pPr>
        <w:pStyle w:val="ab"/>
      </w:pPr>
      <w:r>
        <w:t xml:space="preserve">MainForm - ParamType - </w:t>
      </w:r>
      <w:r>
        <w:rPr>
          <w:lang w:val="ru-RU"/>
        </w:rPr>
        <w:t>связь</w:t>
      </w:r>
    </w:p>
  </w:comment>
  <w:comment w:id="3" w:author="Kalentyev Alexey" w:date="2025-11-18T11:37:00Z" w:initials="KA">
    <w:p w14:paraId="1C6CA4AD" w14:textId="77777777" w:rsidR="00D546C3" w:rsidRDefault="00D546C3" w:rsidP="00D546C3">
      <w:pPr>
        <w:pStyle w:val="ab"/>
      </w:pPr>
      <w:r>
        <w:rPr>
          <w:rStyle w:val="aa"/>
        </w:rPr>
        <w:annotationRef/>
      </w:r>
      <w:r>
        <w:rPr>
          <w:lang w:val="ru-RU"/>
        </w:rPr>
        <w:t>Перенос таблицы</w:t>
      </w:r>
    </w:p>
  </w:comment>
  <w:comment w:id="4" w:author="Kalentyev Alexey" w:date="2025-11-18T11:41:00Z" w:initials="KA">
    <w:p w14:paraId="6352946A" w14:textId="77777777" w:rsidR="00D546C3" w:rsidRDefault="00D546C3" w:rsidP="00D546C3">
      <w:pPr>
        <w:pStyle w:val="ab"/>
      </w:pPr>
      <w:r>
        <w:rPr>
          <w:rStyle w:val="aa"/>
        </w:rPr>
        <w:annotationRef/>
      </w:r>
      <w:r>
        <w:rPr>
          <w:lang w:val="ru-RU"/>
        </w:rPr>
        <w:t>Отступ не по ОС ТУСУР.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F5ECF62" w15:done="0"/>
  <w15:commentEx w15:paraId="0484BB0C" w15:paraIdParent="2F5ECF62" w15:done="0"/>
  <w15:commentEx w15:paraId="6C8E221C" w15:paraIdParent="2F5ECF62" w15:done="0"/>
  <w15:commentEx w15:paraId="1C6CA4AD" w15:done="0"/>
  <w15:commentEx w15:paraId="6352946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A170136" w16cex:dateUtc="2025-10-21T07:55:00Z"/>
  <w16cex:commentExtensible w16cex:durableId="2CA22DD2" w16cex:dateUtc="2025-10-21T09:05:00Z"/>
  <w16cex:commentExtensible w16cex:durableId="2C5CC920" w16cex:dateUtc="2025-11-18T04:36:00Z"/>
  <w16cex:commentExtensible w16cex:durableId="36300BDE" w16cex:dateUtc="2025-11-18T04:37:00Z"/>
  <w16cex:commentExtensible w16cex:durableId="551DB424" w16cex:dateUtc="2025-11-18T04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F5ECF62" w16cid:durableId="0A170136"/>
  <w16cid:commentId w16cid:paraId="0484BB0C" w16cid:durableId="2CA22DD2"/>
  <w16cid:commentId w16cid:paraId="6C8E221C" w16cid:durableId="2C5CC920"/>
  <w16cid:commentId w16cid:paraId="1C6CA4AD" w16cid:durableId="36300BDE"/>
  <w16cid:commentId w16cid:paraId="6352946A" w16cid:durableId="551DB42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00E83" w14:textId="77777777" w:rsidR="00B76834" w:rsidRDefault="00B76834">
      <w:pPr>
        <w:spacing w:line="240" w:lineRule="auto"/>
      </w:pPr>
      <w:r>
        <w:separator/>
      </w:r>
    </w:p>
  </w:endnote>
  <w:endnote w:type="continuationSeparator" w:id="0">
    <w:p w14:paraId="3A24F882" w14:textId="77777777" w:rsidR="00B76834" w:rsidRDefault="00B768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59A81" w14:textId="2A7A009B" w:rsidR="0044755B" w:rsidRDefault="0044755B">
    <w:pPr>
      <w:pStyle w:val="a5"/>
      <w:ind w:firstLine="0"/>
      <w:jc w:val="center"/>
    </w:pPr>
    <w:r>
      <w:t>Томск 202</w:t>
    </w:r>
    <w:r w:rsidR="006D693F"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746AE" w14:textId="77777777" w:rsidR="0044755B" w:rsidRDefault="0044755B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558A6" w14:textId="77777777" w:rsidR="00B76834" w:rsidRDefault="00B76834">
      <w:pPr>
        <w:spacing w:after="0"/>
      </w:pPr>
      <w:r>
        <w:separator/>
      </w:r>
    </w:p>
  </w:footnote>
  <w:footnote w:type="continuationSeparator" w:id="0">
    <w:p w14:paraId="5D428AF0" w14:textId="77777777" w:rsidR="00B76834" w:rsidRDefault="00B768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4B75D78"/>
    <w:multiLevelType w:val="multilevel"/>
    <w:tmpl w:val="1464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33327"/>
    <w:multiLevelType w:val="multilevel"/>
    <w:tmpl w:val="43F6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B49BF"/>
    <w:multiLevelType w:val="multilevel"/>
    <w:tmpl w:val="E5A6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93F4C"/>
    <w:multiLevelType w:val="multilevel"/>
    <w:tmpl w:val="0C24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D6436"/>
    <w:multiLevelType w:val="multilevel"/>
    <w:tmpl w:val="831E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D1DAB"/>
    <w:multiLevelType w:val="multilevel"/>
    <w:tmpl w:val="B0EE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0" w15:restartNumberingAfterBreak="0">
    <w:nsid w:val="40013158"/>
    <w:multiLevelType w:val="multilevel"/>
    <w:tmpl w:val="71C0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47B06"/>
    <w:multiLevelType w:val="multilevel"/>
    <w:tmpl w:val="DCC6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16F7A"/>
    <w:multiLevelType w:val="multilevel"/>
    <w:tmpl w:val="C280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E2696"/>
    <w:multiLevelType w:val="multilevel"/>
    <w:tmpl w:val="EB1C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84D07"/>
    <w:multiLevelType w:val="multilevel"/>
    <w:tmpl w:val="92BA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E48B8"/>
    <w:multiLevelType w:val="multilevel"/>
    <w:tmpl w:val="0716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67CEC"/>
    <w:multiLevelType w:val="multilevel"/>
    <w:tmpl w:val="84C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21DD7"/>
    <w:multiLevelType w:val="multilevel"/>
    <w:tmpl w:val="04FC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E1426"/>
    <w:multiLevelType w:val="multilevel"/>
    <w:tmpl w:val="2FB0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3887506">
    <w:abstractNumId w:val="1"/>
  </w:num>
  <w:num w:numId="2" w16cid:durableId="2145463777">
    <w:abstractNumId w:val="9"/>
  </w:num>
  <w:num w:numId="3" w16cid:durableId="1244267258">
    <w:abstractNumId w:val="8"/>
  </w:num>
  <w:num w:numId="4" w16cid:durableId="295649869">
    <w:abstractNumId w:val="0"/>
  </w:num>
  <w:num w:numId="5" w16cid:durableId="1712995569">
    <w:abstractNumId w:val="2"/>
  </w:num>
  <w:num w:numId="6" w16cid:durableId="1528641152">
    <w:abstractNumId w:val="4"/>
  </w:num>
  <w:num w:numId="7" w16cid:durableId="276064830">
    <w:abstractNumId w:val="11"/>
  </w:num>
  <w:num w:numId="8" w16cid:durableId="1703751818">
    <w:abstractNumId w:val="12"/>
  </w:num>
  <w:num w:numId="9" w16cid:durableId="531189157">
    <w:abstractNumId w:val="10"/>
  </w:num>
  <w:num w:numId="10" w16cid:durableId="562715356">
    <w:abstractNumId w:val="13"/>
  </w:num>
  <w:num w:numId="11" w16cid:durableId="48891487">
    <w:abstractNumId w:val="5"/>
  </w:num>
  <w:num w:numId="12" w16cid:durableId="2105492430">
    <w:abstractNumId w:val="3"/>
  </w:num>
  <w:num w:numId="13" w16cid:durableId="62145948">
    <w:abstractNumId w:val="7"/>
  </w:num>
  <w:num w:numId="14" w16cid:durableId="918446368">
    <w:abstractNumId w:val="16"/>
  </w:num>
  <w:num w:numId="15" w16cid:durableId="1598323971">
    <w:abstractNumId w:val="6"/>
  </w:num>
  <w:num w:numId="16" w16cid:durableId="752049294">
    <w:abstractNumId w:val="15"/>
  </w:num>
  <w:num w:numId="17" w16cid:durableId="1300185659">
    <w:abstractNumId w:val="14"/>
  </w:num>
  <w:num w:numId="18" w16cid:durableId="230848870">
    <w:abstractNumId w:val="17"/>
  </w:num>
  <w:num w:numId="19" w16cid:durableId="1347710164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Anton Ryazanov">
    <w15:presenceInfo w15:providerId="Windows Live" w15:userId="395054bbc432180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26FEF"/>
    <w:rsid w:val="00037C9B"/>
    <w:rsid w:val="00050317"/>
    <w:rsid w:val="00057137"/>
    <w:rsid w:val="0006277E"/>
    <w:rsid w:val="00062984"/>
    <w:rsid w:val="000832B3"/>
    <w:rsid w:val="000872BB"/>
    <w:rsid w:val="000976BB"/>
    <w:rsid w:val="000A58E5"/>
    <w:rsid w:val="000B0F95"/>
    <w:rsid w:val="000D0AA8"/>
    <w:rsid w:val="000E2CA0"/>
    <w:rsid w:val="000F3A83"/>
    <w:rsid w:val="0010052C"/>
    <w:rsid w:val="001148F3"/>
    <w:rsid w:val="0012572A"/>
    <w:rsid w:val="001449E4"/>
    <w:rsid w:val="00174803"/>
    <w:rsid w:val="00187A08"/>
    <w:rsid w:val="001A72D4"/>
    <w:rsid w:val="001A7C48"/>
    <w:rsid w:val="001B2700"/>
    <w:rsid w:val="001B2C20"/>
    <w:rsid w:val="001B5757"/>
    <w:rsid w:val="001C0320"/>
    <w:rsid w:val="001D08D7"/>
    <w:rsid w:val="001D5D68"/>
    <w:rsid w:val="001F0A79"/>
    <w:rsid w:val="00205EC4"/>
    <w:rsid w:val="0021395F"/>
    <w:rsid w:val="00224978"/>
    <w:rsid w:val="00262D5A"/>
    <w:rsid w:val="002916BC"/>
    <w:rsid w:val="002A6089"/>
    <w:rsid w:val="002A7547"/>
    <w:rsid w:val="002E0360"/>
    <w:rsid w:val="002E22FA"/>
    <w:rsid w:val="002E2B7E"/>
    <w:rsid w:val="002E6B83"/>
    <w:rsid w:val="002F7B14"/>
    <w:rsid w:val="00305C71"/>
    <w:rsid w:val="003108CC"/>
    <w:rsid w:val="00315DF0"/>
    <w:rsid w:val="00322242"/>
    <w:rsid w:val="00324791"/>
    <w:rsid w:val="003716F6"/>
    <w:rsid w:val="0037234D"/>
    <w:rsid w:val="003740DB"/>
    <w:rsid w:val="00376F31"/>
    <w:rsid w:val="003823E3"/>
    <w:rsid w:val="0039050C"/>
    <w:rsid w:val="003940FF"/>
    <w:rsid w:val="003B6B24"/>
    <w:rsid w:val="003B7DC7"/>
    <w:rsid w:val="003C3C13"/>
    <w:rsid w:val="003C6D04"/>
    <w:rsid w:val="003D1F2B"/>
    <w:rsid w:val="003E4FB9"/>
    <w:rsid w:val="003F1E57"/>
    <w:rsid w:val="003F2A41"/>
    <w:rsid w:val="00422D4A"/>
    <w:rsid w:val="00424DC4"/>
    <w:rsid w:val="00427264"/>
    <w:rsid w:val="0043354E"/>
    <w:rsid w:val="004404C9"/>
    <w:rsid w:val="00441A89"/>
    <w:rsid w:val="0044755B"/>
    <w:rsid w:val="0045253E"/>
    <w:rsid w:val="004547B8"/>
    <w:rsid w:val="00471D7B"/>
    <w:rsid w:val="004731F8"/>
    <w:rsid w:val="00477D18"/>
    <w:rsid w:val="00484835"/>
    <w:rsid w:val="004A24B6"/>
    <w:rsid w:val="004A7127"/>
    <w:rsid w:val="004B4811"/>
    <w:rsid w:val="004C5B84"/>
    <w:rsid w:val="004C7ACA"/>
    <w:rsid w:val="004E09F2"/>
    <w:rsid w:val="004E350C"/>
    <w:rsid w:val="004F7F4B"/>
    <w:rsid w:val="005030E2"/>
    <w:rsid w:val="00511760"/>
    <w:rsid w:val="00521E83"/>
    <w:rsid w:val="00523DEA"/>
    <w:rsid w:val="00551EB5"/>
    <w:rsid w:val="00552F1B"/>
    <w:rsid w:val="00575AFC"/>
    <w:rsid w:val="00577C6F"/>
    <w:rsid w:val="00584D64"/>
    <w:rsid w:val="00597D35"/>
    <w:rsid w:val="005A02F3"/>
    <w:rsid w:val="005B7BF1"/>
    <w:rsid w:val="005E0F52"/>
    <w:rsid w:val="005E1290"/>
    <w:rsid w:val="006018BD"/>
    <w:rsid w:val="00603F1E"/>
    <w:rsid w:val="00604645"/>
    <w:rsid w:val="006273A8"/>
    <w:rsid w:val="0065152F"/>
    <w:rsid w:val="00654F3B"/>
    <w:rsid w:val="0066571C"/>
    <w:rsid w:val="00676C3A"/>
    <w:rsid w:val="006861E4"/>
    <w:rsid w:val="006B23D3"/>
    <w:rsid w:val="006C24AB"/>
    <w:rsid w:val="006C3414"/>
    <w:rsid w:val="006D693F"/>
    <w:rsid w:val="006E101F"/>
    <w:rsid w:val="006E468C"/>
    <w:rsid w:val="006F2E00"/>
    <w:rsid w:val="00737053"/>
    <w:rsid w:val="00752894"/>
    <w:rsid w:val="00762298"/>
    <w:rsid w:val="00770CB1"/>
    <w:rsid w:val="007A5C91"/>
    <w:rsid w:val="007A64B2"/>
    <w:rsid w:val="007B23D6"/>
    <w:rsid w:val="007D5911"/>
    <w:rsid w:val="007D6317"/>
    <w:rsid w:val="007D76FE"/>
    <w:rsid w:val="007D79AE"/>
    <w:rsid w:val="007E059E"/>
    <w:rsid w:val="008032DD"/>
    <w:rsid w:val="00820D81"/>
    <w:rsid w:val="00832DD4"/>
    <w:rsid w:val="00855763"/>
    <w:rsid w:val="00864345"/>
    <w:rsid w:val="008E6688"/>
    <w:rsid w:val="008F07E6"/>
    <w:rsid w:val="009017D9"/>
    <w:rsid w:val="00914B98"/>
    <w:rsid w:val="00917C15"/>
    <w:rsid w:val="00922709"/>
    <w:rsid w:val="00972467"/>
    <w:rsid w:val="00986098"/>
    <w:rsid w:val="00991A8E"/>
    <w:rsid w:val="009A1BAF"/>
    <w:rsid w:val="009B5897"/>
    <w:rsid w:val="009B7921"/>
    <w:rsid w:val="009C19D7"/>
    <w:rsid w:val="009D0146"/>
    <w:rsid w:val="009E1A3D"/>
    <w:rsid w:val="009E6491"/>
    <w:rsid w:val="009E687A"/>
    <w:rsid w:val="00A07D44"/>
    <w:rsid w:val="00A35E9C"/>
    <w:rsid w:val="00A35FE9"/>
    <w:rsid w:val="00A717F9"/>
    <w:rsid w:val="00A869FD"/>
    <w:rsid w:val="00AC08B4"/>
    <w:rsid w:val="00AD0677"/>
    <w:rsid w:val="00AD7EB3"/>
    <w:rsid w:val="00B00329"/>
    <w:rsid w:val="00B555F5"/>
    <w:rsid w:val="00B72B8F"/>
    <w:rsid w:val="00B76834"/>
    <w:rsid w:val="00B777FF"/>
    <w:rsid w:val="00BA7C97"/>
    <w:rsid w:val="00BB756A"/>
    <w:rsid w:val="00BB7B2E"/>
    <w:rsid w:val="00BD5962"/>
    <w:rsid w:val="00C1064F"/>
    <w:rsid w:val="00C56315"/>
    <w:rsid w:val="00C56A72"/>
    <w:rsid w:val="00C60E96"/>
    <w:rsid w:val="00C70EA5"/>
    <w:rsid w:val="00C75806"/>
    <w:rsid w:val="00CA4DEF"/>
    <w:rsid w:val="00CB3F26"/>
    <w:rsid w:val="00CC380F"/>
    <w:rsid w:val="00CD394E"/>
    <w:rsid w:val="00CE38DB"/>
    <w:rsid w:val="00CE58EC"/>
    <w:rsid w:val="00D03CE5"/>
    <w:rsid w:val="00D07971"/>
    <w:rsid w:val="00D41EBB"/>
    <w:rsid w:val="00D44D84"/>
    <w:rsid w:val="00D53229"/>
    <w:rsid w:val="00D546C3"/>
    <w:rsid w:val="00D6585F"/>
    <w:rsid w:val="00D74DA4"/>
    <w:rsid w:val="00D943BD"/>
    <w:rsid w:val="00DA1004"/>
    <w:rsid w:val="00DA7DC2"/>
    <w:rsid w:val="00DC3B51"/>
    <w:rsid w:val="00DE1EC7"/>
    <w:rsid w:val="00E04B1E"/>
    <w:rsid w:val="00E452BE"/>
    <w:rsid w:val="00E65C41"/>
    <w:rsid w:val="00E70C90"/>
    <w:rsid w:val="00E72C0E"/>
    <w:rsid w:val="00E74B65"/>
    <w:rsid w:val="00E86B5F"/>
    <w:rsid w:val="00E87FC8"/>
    <w:rsid w:val="00E9453C"/>
    <w:rsid w:val="00E968D3"/>
    <w:rsid w:val="00EA181C"/>
    <w:rsid w:val="00EB575F"/>
    <w:rsid w:val="00ED4528"/>
    <w:rsid w:val="00ED46EA"/>
    <w:rsid w:val="00ED592D"/>
    <w:rsid w:val="00EE6034"/>
    <w:rsid w:val="00EE7080"/>
    <w:rsid w:val="00F27768"/>
    <w:rsid w:val="00F4243D"/>
    <w:rsid w:val="00F6250B"/>
    <w:rsid w:val="00F71B77"/>
    <w:rsid w:val="00F71E52"/>
    <w:rsid w:val="00F82AA3"/>
    <w:rsid w:val="00F934C8"/>
    <w:rsid w:val="00FC25F4"/>
    <w:rsid w:val="00FD5813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99"/>
    <w:rsid w:val="003108CC"/>
    <w:pPr>
      <w:ind w:left="720"/>
      <w:contextualSpacing/>
    </w:pPr>
  </w:style>
  <w:style w:type="character" w:customStyle="1" w:styleId="s1">
    <w:name w:val="s1"/>
    <w:basedOn w:val="a0"/>
    <w:rsid w:val="00DC3B51"/>
  </w:style>
  <w:style w:type="character" w:customStyle="1" w:styleId="s2">
    <w:name w:val="s2"/>
    <w:basedOn w:val="a0"/>
    <w:rsid w:val="00DC3B51"/>
  </w:style>
  <w:style w:type="character" w:styleId="af1">
    <w:name w:val="Strong"/>
    <w:basedOn w:val="a0"/>
    <w:uiPriority w:val="22"/>
    <w:qFormat/>
    <w:rsid w:val="00ED45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www.uml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GregoryGhost/plugin-glass-for-compass3d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4A90094-E867-4DEA-AA5F-778C4BC1F44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16</Pages>
  <Words>1920</Words>
  <Characters>10947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52</cp:revision>
  <dcterms:created xsi:type="dcterms:W3CDTF">2024-12-16T06:30:00Z</dcterms:created>
  <dcterms:modified xsi:type="dcterms:W3CDTF">2025-11-18T04:41:00Z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