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«ГРИФ»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77777777" w:rsidR="00E94D37" w:rsidRPr="00100F14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00F14">
        <w:rPr>
          <w:rFonts w:eastAsia="Times New Roman" w:cs="Times New Roman"/>
          <w:color w:val="000000"/>
          <w:szCs w:val="22"/>
        </w:rPr>
        <w:t>Рязанов А. Д.</w:t>
      </w:r>
    </w:p>
    <w:p w14:paraId="01DD5275" w14:textId="3E4F826B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</w:t>
      </w:r>
      <w:r w:rsidR="003A28D2">
        <w:rPr>
          <w:rFonts w:eastAsia="Times New Roman" w:cs="Times New Roman"/>
          <w:bCs/>
          <w:color w:val="000000"/>
          <w:szCs w:val="22"/>
        </w:rPr>
        <w:t>6</w:t>
      </w:r>
      <w:r w:rsidRPr="00373861">
        <w:rPr>
          <w:rFonts w:eastAsia="Times New Roman" w:cs="Times New Roman"/>
          <w:bCs/>
          <w:color w:val="000000"/>
          <w:szCs w:val="22"/>
        </w:rPr>
        <w:t xml:space="preserve">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5DCCAA71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</w:t>
      </w:r>
      <w:r w:rsidR="003A28D2">
        <w:rPr>
          <w:rFonts w:eastAsia="Times New Roman" w:cs="Times New Roman"/>
          <w:bCs/>
          <w:color w:val="000000"/>
          <w:szCs w:val="22"/>
        </w:rPr>
        <w:t>6</w:t>
      </w:r>
      <w:r w:rsidRPr="00373861">
        <w:rPr>
          <w:rFonts w:eastAsia="Times New Roman" w:cs="Times New Roman"/>
          <w:bCs/>
          <w:color w:val="000000"/>
          <w:szCs w:val="22"/>
        </w:rPr>
        <w:t xml:space="preserve">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КОМПАС-3D, БИБЛИОТЕКА, ГРИФ, РАЗРАБОТКА, ПРОЕКТ</w:t>
      </w:r>
    </w:p>
    <w:p w14:paraId="0223E67E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«Гриф»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 грифа штанги.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3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Default="00E94D37" w:rsidP="00832E9C">
      <w:pPr>
        <w:pStyle w:val="ad"/>
        <w:rPr>
          <w:lang w:val="en-US"/>
        </w:rPr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0023B3EB" w14:textId="77777777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«Гриф»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77777777" w:rsidR="00F657A0" w:rsidRDefault="00F657A0" w:rsidP="00311B0D">
      <w:r>
        <w:t>Цель разработки: автоматизация построения 3D-моделей грифов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77777777" w:rsidR="006E3C8B" w:rsidRDefault="006E3C8B" w:rsidP="00311B0D">
      <w:r w:rsidRPr="006E3C8B">
        <w:t>Этапы проведения работ по разработке плагина "Гриф"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77777777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"Гриф"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"Гриф"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77777777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4188EE7F" w14:textId="77777777" w:rsidR="005849F7" w:rsidRDefault="005849F7" w:rsidP="00311B0D">
      <w:pPr>
        <w:pStyle w:val="af6"/>
      </w:pPr>
      <w:r w:rsidRPr="005849F7">
        <w:t>Гриф – элемент спортивного инвентаря в виде металлического стержня, предназначенного для установки дисков (грифов) и выполнения силовых упражнений. В качестве параметрической модели грифа используются основные геометрические размеры: общая длина, длина зоны хвата, диаметр хвата, диаметр и длина посадочных частей (втулок), а также радиус фаски/скругления торцов. Изменение параметров позволяет быстро получать варианты грифа для разных типов штанг.</w:t>
      </w:r>
    </w:p>
    <w:p w14:paraId="3D324E9C" w14:textId="77777777" w:rsidR="005849F7" w:rsidRDefault="005849F7" w:rsidP="001F4242">
      <w:r>
        <w:t>Изменяемые параметры:</w:t>
      </w:r>
    </w:p>
    <w:p w14:paraId="4DFE93A8" w14:textId="77777777" w:rsidR="001F4242" w:rsidRDefault="001F4242" w:rsidP="001F4242">
      <w:pPr>
        <w:ind w:firstLine="708"/>
      </w:pPr>
      <w:r>
        <w:t>− Диаметр посадочной части А (25мм – 40мм)</w:t>
      </w:r>
      <w:r w:rsidRPr="001864E8">
        <w:t>;</w:t>
      </w:r>
    </w:p>
    <w:p w14:paraId="3A737DD5" w14:textId="77777777" w:rsidR="001F4242" w:rsidRDefault="001F4242" w:rsidP="001F4242">
      <w:pPr>
        <w:ind w:firstLine="708"/>
      </w:pPr>
      <w:r>
        <w:t>− Длинна разделителя В (40мм – 60мм)</w:t>
      </w:r>
      <w:r w:rsidRPr="001864E8">
        <w:t>;</w:t>
      </w:r>
    </w:p>
    <w:p w14:paraId="7BAF1A22" w14:textId="77777777" w:rsidR="001F4242" w:rsidRPr="00390983" w:rsidRDefault="001F4242" w:rsidP="001F4242">
      <w:pPr>
        <w:ind w:firstLine="708"/>
      </w:pPr>
      <w:r>
        <w:t>− Длинна ручки С (1200мм – 1310мм)</w:t>
      </w:r>
      <w:r w:rsidRPr="001864E8">
        <w:t>;</w:t>
      </w:r>
    </w:p>
    <w:p w14:paraId="078A8EAE" w14:textId="77777777" w:rsidR="001F4242" w:rsidRPr="00EF2C1B" w:rsidRDefault="001F4242" w:rsidP="001F4242">
      <w:pPr>
        <w:ind w:firstLine="708"/>
      </w:pPr>
      <w:r>
        <w:t>− Диаметр разделителя D (35мм – 50мм, должен быть больше A</w:t>
      </w:r>
      <w:r w:rsidRPr="005F35C1">
        <w:t xml:space="preserve"> </w:t>
      </w:r>
      <w:r>
        <w:t>на 10мм)</w:t>
      </w:r>
      <w:r w:rsidRPr="00EF2C1B">
        <w:t>;</w:t>
      </w:r>
    </w:p>
    <w:p w14:paraId="6990544B" w14:textId="77777777" w:rsidR="001F4242" w:rsidRPr="006D693F" w:rsidRDefault="001F4242" w:rsidP="001F4242">
      <w:pPr>
        <w:ind w:firstLine="708"/>
      </w:pPr>
      <w:r>
        <w:t>− Длинна посадочной части E (320мм – 420мм).</w:t>
      </w:r>
    </w:p>
    <w:p w14:paraId="60FEAC18" w14:textId="77777777" w:rsidR="001F4242" w:rsidRPr="0003226A" w:rsidRDefault="001F4242" w:rsidP="001F4242"/>
    <w:p w14:paraId="251CEF4F" w14:textId="77777777" w:rsidR="0003226A" w:rsidRPr="0003226A" w:rsidRDefault="0003226A" w:rsidP="001F4242">
      <w:r>
        <w:rPr>
          <w:noProof/>
        </w:rPr>
        <w:drawing>
          <wp:inline distT="0" distB="0" distL="0" distR="0" wp14:anchorId="5A2AC42A" wp14:editId="35B477E5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57453" w14:textId="77777777" w:rsidR="00C5519E" w:rsidRDefault="005849F7" w:rsidP="0003226A">
      <w:pPr>
        <w:pStyle w:val="af6"/>
        <w:jc w:val="center"/>
      </w:pPr>
      <w:r w:rsidRPr="00AF4D19">
        <w:t>Рисунок 3.1 – Параметризация грифа штанги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11B0D">
      <w:pPr>
        <w:pStyle w:val="1"/>
        <w:spacing w:before="0" w:after="0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77777777" w:rsidR="005849F7" w:rsidRPr="0015458F" w:rsidRDefault="005849F7" w:rsidP="00311B0D">
      <w:r w:rsidRPr="0015458F">
        <w:t>Для корректной работы плагина «Гриф»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77777777" w:rsidR="00C5519E" w:rsidRDefault="00272558" w:rsidP="00311B0D">
      <w:pPr>
        <w:pStyle w:val="af6"/>
      </w:pPr>
      <w:r w:rsidRPr="00272558">
        <w:t>Плагин предназначен для быстрого параметрического моделирования грифов. Пользователь вводит размеры и характеристики грифа,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77777777" w:rsidR="00272558" w:rsidRDefault="00B14E4A" w:rsidP="00311B0D">
      <w:pPr>
        <w:pStyle w:val="a8"/>
        <w:ind w:left="0" w:firstLine="0"/>
        <w:jc w:val="center"/>
      </w:pPr>
      <w:r w:rsidRPr="00213B3D">
        <w:rPr>
          <w:noProof/>
        </w:rPr>
        <w:drawing>
          <wp:inline distT="0" distB="0" distL="0" distR="0" wp14:anchorId="418F3DD4" wp14:editId="2F43B280">
            <wp:extent cx="5238750" cy="35861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3608" cy="358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«Гриф» (после проектирования)</w:t>
      </w: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71A49A82" w:rsidR="00965A0C" w:rsidRPr="00965A0C" w:rsidRDefault="00234F19" w:rsidP="00B1011E">
      <w:pPr>
        <w:pStyle w:val="af6"/>
        <w:ind w:firstLine="0"/>
        <w:jc w:val="center"/>
      </w:pPr>
      <w:r w:rsidRPr="00234F19">
        <w:rPr>
          <w:noProof/>
        </w:rPr>
        <w:lastRenderedPageBreak/>
        <w:drawing>
          <wp:inline distT="0" distB="0" distL="0" distR="0" wp14:anchorId="52C8603E" wp14:editId="037AE682">
            <wp:extent cx="5940425" cy="3439795"/>
            <wp:effectExtent l="0" t="0" r="317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77777777" w:rsidR="00272558" w:rsidRDefault="00272558" w:rsidP="00311B0D">
      <w:pPr>
        <w:pStyle w:val="a0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«Гриф»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77777777" w:rsidR="00272558" w:rsidRDefault="00272558" w:rsidP="00311B0D">
      <w:pPr>
        <w:pStyle w:val="2"/>
        <w:spacing w:before="0" w:after="0"/>
      </w:pPr>
      <w:bookmarkStart w:id="63" w:name="_Toc217316431"/>
      <w:bookmarkStart w:id="64" w:name="_Hlk217332031"/>
      <w:bookmarkStart w:id="65" w:name="_Toc217342918"/>
      <w:bookmarkStart w:id="66" w:name="_Toc217343203"/>
      <w:r w:rsidRPr="00272558">
        <w:t xml:space="preserve">7.2 </w:t>
      </w:r>
      <w:bookmarkEnd w:id="63"/>
      <w:bookmarkEnd w:id="64"/>
      <w:r w:rsidR="007B3D61" w:rsidRPr="007B3D61">
        <w:t>Описание ключевых архитектурных изменений</w:t>
      </w:r>
      <w:bookmarkEnd w:id="65"/>
      <w:bookmarkEnd w:id="66"/>
    </w:p>
    <w:p w14:paraId="43A98CCC" w14:textId="77777777" w:rsidR="007B3D61" w:rsidRPr="007B3D61" w:rsidRDefault="007B3D61" w:rsidP="00311B0D"/>
    <w:p w14:paraId="5A8B36DD" w14:textId="77777777" w:rsidR="00812D41" w:rsidRPr="00C5519E" w:rsidRDefault="00812D41" w:rsidP="00345ADD">
      <w:pPr>
        <w:pStyle w:val="af6"/>
      </w:pPr>
      <w:r>
        <w:t xml:space="preserve">В процессе реализации плагина первоначальная архитектура </w:t>
      </w:r>
      <w:bookmarkStart w:id="67" w:name="_Hlk217332707"/>
      <w:r>
        <w:t xml:space="preserve">(рисунок 7.1) </w:t>
      </w:r>
      <w:bookmarkEnd w:id="67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29C4A470" w14:textId="77777777" w:rsidR="00345ADD" w:rsidRDefault="00345ADD" w:rsidP="00345ADD">
      <w:pPr>
        <w:pStyle w:val="af6"/>
      </w:pPr>
      <w:bookmarkStart w:id="68" w:name="OLE_LINK1"/>
      <w:r>
        <w:t>1</w:t>
      </w:r>
      <w:r w:rsidR="00812D41">
        <w:t xml:space="preserve">. </w:t>
      </w:r>
      <w:r w:rsidRPr="00345ADD">
        <w:t>Добавление пресетов параметров грифа. Для быстрого выбора типовых наборов параметров в интерфейсе реализованы две предустановки («Мужской» и «Женский»). Пресеты формируются методами CreateMalePreset() и CreateFemalePreset() и применяются через ApplyPreset(...), который заполняет поля формы значениями BarParameters. При ручном изменении значений пользователь может задать любые параметры, после чего построение выполняется по текущим данным формы.</w:t>
      </w:r>
    </w:p>
    <w:p w14:paraId="77E52298" w14:textId="77777777" w:rsidR="00812D41" w:rsidRDefault="00345ADD" w:rsidP="00345ADD">
      <w:pPr>
        <w:pStyle w:val="af6"/>
      </w:pPr>
      <w:r>
        <w:t>2</w:t>
      </w:r>
      <w:r w:rsidR="00812D41">
        <w:t xml:space="preserve">. </w:t>
      </w:r>
      <w:r w:rsidRPr="00345ADD">
        <w:t xml:space="preserve">Реализация сохранения и загрузки пользовательских параметров. Для восстановления параметров между запусками реализовано сохранение и загрузка в JSON-файл средствами формы. Для сериализации используется </w:t>
      </w:r>
      <w:r w:rsidRPr="00345ADD">
        <w:lastRenderedPageBreak/>
        <w:t>BarParametersDto, отделяющий структуру сохраняемых данных от модели BarParameters. Сохранение выполняется по действию пользователя (кнопка «Сохранить»), загрузка — по действию пользователя (кнопка «Загрузить») с последующим заполнением полей формы и повторной валидацией параметров.</w:t>
      </w:r>
    </w:p>
    <w:bookmarkEnd w:id="68"/>
    <w:p w14:paraId="2C6D0D1E" w14:textId="77777777" w:rsidR="00345ADD" w:rsidRDefault="00345ADD" w:rsidP="00311B0D">
      <w:pPr>
        <w:pStyle w:val="af6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14:paraId="183A6E4E" w14:textId="77777777" w:rsidR="0012369F" w:rsidRDefault="00135B76" w:rsidP="00311B0D">
      <w:pPr>
        <w:ind w:firstLine="0"/>
      </w:pPr>
      <w:r>
        <w:tab/>
      </w:r>
    </w:p>
    <w:p w14:paraId="14A65BEA" w14:textId="77777777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14:paraId="4D20CE9D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="00345ADD" w:rsidRPr="00345ADD">
        <w:rPr>
          <w:rStyle w:val="VerbatimChar"/>
          <w:rFonts w:ascii="Times New Roman" w:hAnsi="Times New Roman" w:cs="Times New Roman"/>
          <w:sz w:val="28"/>
        </w:rPr>
        <w:t>BarParameters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SleeveDiameter</w:t>
            </w:r>
            <w:proofErr w:type="spellEnd"/>
          </w:p>
        </w:tc>
        <w:tc>
          <w:tcPr>
            <w:tcW w:w="1417" w:type="dxa"/>
          </w:tcPr>
          <w:p w14:paraId="4F03A564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9ECC272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Диаметр посадочной части (втулки) грифа, предназначенной для установки дисков.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SeparatorLength</w:t>
            </w:r>
            <w:proofErr w:type="spellEnd"/>
          </w:p>
        </w:tc>
        <w:tc>
          <w:tcPr>
            <w:tcW w:w="1417" w:type="dxa"/>
          </w:tcPr>
          <w:p w14:paraId="700FFAD0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015F54D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разделительной части между зоной хвата и посадочной частью грифа.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HandleLength</w:t>
            </w:r>
            <w:proofErr w:type="spellEnd"/>
          </w:p>
        </w:tc>
        <w:tc>
          <w:tcPr>
            <w:tcW w:w="1417" w:type="dxa"/>
          </w:tcPr>
          <w:p w14:paraId="3545BD4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F7BE76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зоны хвата грифа, предназначенной для удержания руками.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SeparatorDiameter</w:t>
            </w:r>
            <w:proofErr w:type="spellEnd"/>
          </w:p>
        </w:tc>
        <w:tc>
          <w:tcPr>
            <w:tcW w:w="1417" w:type="dxa"/>
          </w:tcPr>
          <w:p w14:paraId="2F4BA67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43EA776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Диаметр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разделительной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части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грифа</w:t>
            </w:r>
            <w:proofErr w:type="spellEnd"/>
            <w:r w:rsidRPr="005F261F">
              <w:rPr>
                <w:sz w:val="28"/>
                <w:szCs w:val="28"/>
              </w:rPr>
              <w:t>.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417" w:type="dxa"/>
          </w:tcPr>
          <w:p w14:paraId="12CFAA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3BE1D5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посадочной части (втулки) грифа.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06FD6064" w14:textId="77777777" w:rsidR="003A1881" w:rsidRPr="00FE17B5" w:rsidRDefault="003A1881" w:rsidP="00311B0D">
      <w:pPr>
        <w:pStyle w:val="af6"/>
      </w:pPr>
      <w:bookmarkStart w:id="75" w:name="X9f71898d2c006ff004ee1ed8c96df5067ce95c3"/>
      <w:bookmarkEnd w:id="74"/>
      <w:r w:rsidRPr="00FE17B5">
        <w:t xml:space="preserve">Таблица 7.2 – </w:t>
      </w:r>
      <w:bookmarkStart w:id="76" w:name="_Hlk217335274"/>
      <w:r w:rsidRPr="00FE17B5">
        <w:t>Используемые методы</w:t>
      </w:r>
      <w:r w:rsidR="00507EEC">
        <w:t xml:space="preserve"> класса</w:t>
      </w:r>
      <w:r w:rsidRPr="00FE17B5">
        <w:t xml:space="preserve"> </w:t>
      </w:r>
      <w:bookmarkEnd w:id="76"/>
      <w:r w:rsidR="00345ADD" w:rsidRPr="00345ADD">
        <w:t>BarParameters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3262"/>
        <w:gridCol w:w="1530"/>
        <w:gridCol w:w="3140"/>
      </w:tblGrid>
      <w:tr w:rsidR="00311B0D" w:rsidRPr="00FE17B5" w14:paraId="72917835" w14:textId="77777777" w:rsidTr="001A4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1679FE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7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3262" w:type="dxa"/>
            <w:vAlign w:val="center"/>
          </w:tcPr>
          <w:p w14:paraId="3F6EA7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530" w:type="dxa"/>
            <w:vAlign w:val="center"/>
          </w:tcPr>
          <w:p w14:paraId="13247A1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40" w:type="dxa"/>
            <w:vAlign w:val="center"/>
          </w:tcPr>
          <w:p w14:paraId="796D563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77"/>
      <w:tr w:rsidR="00311B0D" w:rsidRPr="00FE17B5" w14:paraId="2F98553C" w14:textId="77777777" w:rsidTr="001A4E15">
        <w:tc>
          <w:tcPr>
            <w:tcW w:w="1413" w:type="dxa"/>
          </w:tcPr>
          <w:p w14:paraId="51BD8FC0" w14:textId="77777777" w:rsidR="003A1881" w:rsidRPr="00FA7DDD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proofErr w:type="gramStart"/>
            <w:r w:rsidRPr="00FA7DDD">
              <w:rPr>
                <w:sz w:val="28"/>
                <w:szCs w:val="28"/>
              </w:rPr>
              <w:t>BarParameters</w:t>
            </w:r>
            <w:proofErr w:type="spell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262" w:type="dxa"/>
          </w:tcPr>
          <w:p w14:paraId="70409462" w14:textId="13AFFD77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Fonts w:ascii="Times New Roman" w:hAnsi="Times New Roman" w:cs="Times New Roman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sleeveDiameter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separatorLength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handleLength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separatorDiameter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530" w:type="dxa"/>
          </w:tcPr>
          <w:p w14:paraId="78897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140" w:type="dxa"/>
          </w:tcPr>
          <w:p w14:paraId="4D040D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</w:tbl>
    <w:p w14:paraId="020AA17D" w14:textId="77777777" w:rsidR="0012369F" w:rsidRDefault="0012369F" w:rsidP="00FA7DDD">
      <w:pPr>
        <w:pStyle w:val="af6"/>
        <w:ind w:firstLine="0"/>
      </w:pPr>
      <w:bookmarkStart w:id="78" w:name="X049ebe380feda6a078037b6c291e3f0df0a1038"/>
      <w:bookmarkEnd w:id="75"/>
    </w:p>
    <w:p w14:paraId="6CE1DED9" w14:textId="77777777" w:rsidR="00FA7DDD" w:rsidRDefault="00FA7DDD" w:rsidP="00FA7DDD">
      <w:pPr>
        <w:pStyle w:val="af6"/>
        <w:ind w:firstLine="0"/>
      </w:pPr>
    </w:p>
    <w:p w14:paraId="302F0BA5" w14:textId="77777777" w:rsidR="003A1881" w:rsidRPr="00FE17B5" w:rsidRDefault="003A1881" w:rsidP="00311B0D">
      <w:pPr>
        <w:pStyle w:val="af6"/>
      </w:pPr>
      <w:r w:rsidRPr="00FE17B5">
        <w:t>Таблица 7.3 – Используемые методы класса</w:t>
      </w:r>
      <w:r w:rsidR="00FA7DDD">
        <w:t xml:space="preserve"> </w:t>
      </w:r>
      <w:r w:rsidR="00FA7DDD" w:rsidRPr="00FA7DDD">
        <w:t>BarBuilder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15"/>
        <w:gridCol w:w="1620"/>
        <w:gridCol w:w="2520"/>
        <w:gridCol w:w="3590"/>
      </w:tblGrid>
      <w:tr w:rsidR="00311B0D" w:rsidRPr="00FE17B5" w14:paraId="1FE30431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15" w:type="dxa"/>
          </w:tcPr>
          <w:p w14:paraId="17DE7736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620" w:type="dxa"/>
          </w:tcPr>
          <w:p w14:paraId="4C9003EB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520" w:type="dxa"/>
          </w:tcPr>
          <w:p w14:paraId="4BF33C2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90" w:type="dxa"/>
          </w:tcPr>
          <w:p w14:paraId="4D570EE3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FA7DDD" w:rsidRPr="00FE17B5" w14:paraId="313164C2" w14:textId="77777777" w:rsidTr="004B5AFC">
        <w:tc>
          <w:tcPr>
            <w:tcW w:w="1615" w:type="dxa"/>
          </w:tcPr>
          <w:p w14:paraId="63248A97" w14:textId="77777777" w:rsidR="00FA7DDD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BarBuilder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0BE5A4F1" w14:textId="77777777" w:rsidR="00FA7DDD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Wrapper: wrapper</w:t>
            </w:r>
          </w:p>
        </w:tc>
        <w:tc>
          <w:tcPr>
            <w:tcW w:w="2520" w:type="dxa"/>
          </w:tcPr>
          <w:p w14:paraId="03F55C1D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76DB7E9A" w14:textId="77777777" w:rsidR="0032699F" w:rsidRPr="0032699F" w:rsidRDefault="0032699F" w:rsidP="0032699F">
            <w:pPr>
              <w:pStyle w:val="p1"/>
              <w:rPr>
                <w:sz w:val="28"/>
                <w:szCs w:val="28"/>
              </w:rPr>
            </w:pPr>
            <w:proofErr w:type="spellStart"/>
            <w:r w:rsidRPr="0032699F">
              <w:rPr>
                <w:sz w:val="28"/>
                <w:szCs w:val="28"/>
              </w:rPr>
              <w:t>Конструктор</w:t>
            </w:r>
            <w:proofErr w:type="spellEnd"/>
            <w:r w:rsidRPr="0032699F">
              <w:rPr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sz w:val="28"/>
                <w:szCs w:val="28"/>
              </w:rPr>
              <w:t>класса</w:t>
            </w:r>
            <w:proofErr w:type="spellEnd"/>
            <w:r w:rsidRPr="0032699F">
              <w:rPr>
                <w:sz w:val="28"/>
                <w:szCs w:val="28"/>
              </w:rPr>
              <w:t>.</w:t>
            </w:r>
          </w:p>
          <w:p w14:paraId="5D94D161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311B0D" w:rsidRPr="00FE17B5" w14:paraId="2EA9E9B3" w14:textId="77777777" w:rsidTr="004B5AFC">
        <w:tc>
          <w:tcPr>
            <w:tcW w:w="1615" w:type="dxa"/>
          </w:tcPr>
          <w:p w14:paraId="4EF33D3E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gramStart"/>
            <w:r w:rsidRPr="0032699F">
              <w:rPr>
                <w:sz w:val="28"/>
                <w:szCs w:val="28"/>
              </w:rPr>
              <w:t>Build</w:t>
            </w:r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64815A66" w14:textId="77777777" w:rsidR="003A1881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14:paraId="5175E3F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32B6ECDF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Основной метод построения. Выполняет последовательное создание элементов грифа.</w:t>
            </w:r>
          </w:p>
        </w:tc>
      </w:tr>
      <w:tr w:rsidR="00311B0D" w:rsidRPr="00FE17B5" w14:paraId="741C14BC" w14:textId="77777777" w:rsidTr="004B5AFC">
        <w:tc>
          <w:tcPr>
            <w:tcW w:w="1615" w:type="dxa"/>
          </w:tcPr>
          <w:p w14:paraId="477744D4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BuildBar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459859D3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14:paraId="00BAC135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1792C1A8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Метод непосредственного построения геометрии грифа, включая зону хвата, разделительные элементы и посадочные части.</w:t>
            </w:r>
          </w:p>
        </w:tc>
      </w:tr>
    </w:tbl>
    <w:p w14:paraId="7454594E" w14:textId="77777777" w:rsidR="00076466" w:rsidRDefault="00076466" w:rsidP="00304115">
      <w:pPr>
        <w:ind w:firstLine="0"/>
      </w:pPr>
      <w:bookmarkStart w:id="79" w:name="_Hlk217337196"/>
      <w:bookmarkStart w:id="80" w:name="X45681868482932f849609593ec2a90957cc5c29"/>
      <w:bookmarkEnd w:id="78"/>
    </w:p>
    <w:p w14:paraId="62F3083C" w14:textId="1D276A66" w:rsidR="0012369F" w:rsidRDefault="00FA7259" w:rsidP="00311B0D">
      <w:r>
        <w:t>Таблица</w:t>
      </w:r>
      <w:r w:rsidR="0012369F">
        <w:t xml:space="preserve"> 7.4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9"/>
          <w:p w14:paraId="208FCC3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E2F7F8A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A11FB31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Wrapper</w:t>
            </w:r>
          </w:p>
        </w:tc>
        <w:tc>
          <w:tcPr>
            <w:tcW w:w="2340" w:type="dxa"/>
          </w:tcPr>
          <w:p w14:paraId="5EDE4943" w14:textId="02B31DF8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10AD6D9A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685273C0" w14:textId="77777777" w:rsidR="003A1881" w:rsidRPr="006F5213" w:rsidRDefault="006F5213" w:rsidP="006F5213">
            <w:pPr>
              <w:pStyle w:val="p1"/>
            </w:pP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класса</w:t>
            </w:r>
            <w:proofErr w:type="spellEnd"/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F3CB576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StartKompas</w:t>
            </w:r>
            <w:proofErr w:type="spellEnd"/>
          </w:p>
          <w:p w14:paraId="170A5207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0" w:type="dxa"/>
          </w:tcPr>
          <w:p w14:paraId="01F98813" w14:textId="2C9155D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C94BA3" w:rsidRDefault="0012419F" w:rsidP="006F5213">
            <w:pPr>
              <w:pStyle w:val="p1"/>
              <w:rPr>
                <w:lang w:val="ru-RU"/>
              </w:rPr>
            </w:pPr>
            <w:r>
              <w:rPr>
                <w:lang w:val="ru-RU"/>
              </w:rPr>
              <w:t>З</w:t>
            </w:r>
            <w:r w:rsidR="006F5213" w:rsidRPr="006F5213">
              <w:rPr>
                <w:lang w:val="ru-RU"/>
              </w:rPr>
              <w:t>апускает КОМПАС-3</w:t>
            </w:r>
            <w:r w:rsidR="006F5213">
              <w:t>D</w:t>
            </w:r>
            <w:r w:rsidR="006F5213" w:rsidRPr="006F5213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14:paraId="324BD6A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5D2988F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CreateDocument3D</w:t>
            </w:r>
          </w:p>
        </w:tc>
        <w:tc>
          <w:tcPr>
            <w:tcW w:w="2340" w:type="dxa"/>
          </w:tcPr>
          <w:p w14:paraId="6B337871" w14:textId="5E97BD8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0A086BB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195D7B31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Создаёт новый 3</w:t>
            </w:r>
            <w:r>
              <w:t>D</w:t>
            </w:r>
            <w:r w:rsidRPr="006F5213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14:paraId="5CEA9A46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2777674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GetPart</w:t>
            </w:r>
            <w:proofErr w:type="spellEnd"/>
          </w:p>
        </w:tc>
        <w:tc>
          <w:tcPr>
            <w:tcW w:w="2340" w:type="dxa"/>
          </w:tcPr>
          <w:p w14:paraId="5C07FE2E" w14:textId="7E4FB8E3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9AF13D6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3534" w:type="dxa"/>
          </w:tcPr>
          <w:p w14:paraId="0C98CC84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объект детали (</w:t>
            </w:r>
            <w:proofErr w:type="spellStart"/>
            <w:r>
              <w:rPr>
                <w:rStyle w:val="s1"/>
                <w:rFonts w:eastAsiaTheme="majorEastAsia"/>
              </w:rPr>
              <w:t>ksPart</w:t>
            </w:r>
            <w:proofErr w:type="spellEnd"/>
            <w:r w:rsidRPr="006F5213">
              <w:rPr>
                <w:lang w:val="ru-RU"/>
              </w:rPr>
              <w:t>), связанный с активным 3</w:t>
            </w:r>
            <w:r>
              <w:t>D</w:t>
            </w:r>
            <w:r w:rsidRPr="006F5213">
              <w:rPr>
                <w:lang w:val="ru-RU"/>
              </w:rPr>
              <w:t>-документом.</w:t>
            </w:r>
          </w:p>
        </w:tc>
      </w:tr>
      <w:tr w:rsidR="00135B76" w:rsidRPr="00FE17B5" w14:paraId="43B69C07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F2D63B8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GetEntityCollection</w:t>
            </w:r>
            <w:proofErr w:type="spellEnd"/>
          </w:p>
        </w:tc>
        <w:tc>
          <w:tcPr>
            <w:tcW w:w="2340" w:type="dxa"/>
          </w:tcPr>
          <w:p w14:paraId="7B576015" w14:textId="5374E788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620E0874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ksEntityCollectio</w:t>
            </w:r>
            <w:r w:rsidR="006F5213" w:rsidRPr="006F5213">
              <w:rPr>
                <w:sz w:val="28"/>
                <w:szCs w:val="28"/>
              </w:rPr>
              <w:t>n</w:t>
            </w:r>
            <w:proofErr w:type="spellEnd"/>
          </w:p>
        </w:tc>
        <w:tc>
          <w:tcPr>
            <w:tcW w:w="3534" w:type="dxa"/>
          </w:tcPr>
          <w:p w14:paraId="4F6729AC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коллекцию геометрических сущностей активной детали для последующей обработки (фаски, скругления и др.).</w:t>
            </w:r>
          </w:p>
        </w:tc>
      </w:tr>
      <w:tr w:rsidR="00FA7DDD" w:rsidRPr="00FE17B5" w14:paraId="79B187A5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4F8C8BA3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lastRenderedPageBreak/>
              <w:t>SaveAs</w:t>
            </w:r>
            <w:proofErr w:type="spellEnd"/>
          </w:p>
        </w:tc>
        <w:tc>
          <w:tcPr>
            <w:tcW w:w="2340" w:type="dxa"/>
          </w:tcPr>
          <w:p w14:paraId="5DD5D6E9" w14:textId="31733761" w:rsidR="00FA7DDD" w:rsidRPr="006F5213" w:rsidRDefault="0099252B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252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bool: save</w:t>
            </w:r>
          </w:p>
        </w:tc>
        <w:tc>
          <w:tcPr>
            <w:tcW w:w="1710" w:type="dxa"/>
          </w:tcPr>
          <w:p w14:paraId="6FA29BA8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4C3A7544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Сохраняет активный 3</w:t>
            </w:r>
            <w:r>
              <w:t>D</w:t>
            </w:r>
            <w:r w:rsidRPr="006F5213">
              <w:rPr>
                <w:lang w:val="ru-RU"/>
              </w:rPr>
              <w:t>-документ в файл.</w:t>
            </w:r>
          </w:p>
        </w:tc>
      </w:tr>
    </w:tbl>
    <w:p w14:paraId="0C2979D0" w14:textId="5AC38A95" w:rsidR="00FA7259" w:rsidRDefault="00FA7259">
      <w:r>
        <w:t>Окончание таблицы 7.4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FA7DDD" w:rsidRPr="00FE17B5" w14:paraId="5E8141F5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2AADABE5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CloseDocument</w:t>
            </w:r>
            <w:proofErr w:type="spellEnd"/>
          </w:p>
        </w:tc>
        <w:tc>
          <w:tcPr>
            <w:tcW w:w="2340" w:type="dxa"/>
          </w:tcPr>
          <w:p w14:paraId="63A839D8" w14:textId="7B7F3FCE" w:rsidR="00FA7DDD" w:rsidRPr="006F5213" w:rsidRDefault="001A4E15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startX</w:t>
            </w:r>
            <w:proofErr w:type="spellEnd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double: </w:t>
            </w:r>
            <w:proofErr w:type="spellStart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endX</w:t>
            </w:r>
            <w:proofErr w:type="spellEnd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double: diameter, string: name</w:t>
            </w: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p>
        </w:tc>
        <w:tc>
          <w:tcPr>
            <w:tcW w:w="1710" w:type="dxa"/>
          </w:tcPr>
          <w:p w14:paraId="47C00283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2C2D3CC6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Закрывает активный 3</w:t>
            </w:r>
            <w:r>
              <w:t>D</w:t>
            </w:r>
            <w:r w:rsidRPr="006F5213">
              <w:rPr>
                <w:lang w:val="ru-RU"/>
              </w:rPr>
              <w:t>-документ и освобождает связанные ресурсы.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1" w:name="Xbe40ca263816fd90b39d1d61913390972966a8c"/>
      <w:bookmarkEnd w:id="80"/>
    </w:p>
    <w:p w14:paraId="79ADEA9E" w14:textId="77777777" w:rsidR="003A1881" w:rsidRPr="00FE17B5" w:rsidRDefault="003A1881" w:rsidP="00311B0D">
      <w:pPr>
        <w:pStyle w:val="af6"/>
      </w:pPr>
      <w:bookmarkStart w:id="82" w:name="X1de4b34ef85092943a9bf4357862b765dfc855a"/>
      <w:bookmarkEnd w:id="81"/>
      <w:r w:rsidRPr="00FE17B5">
        <w:t xml:space="preserve">Таблица 7.6 – </w:t>
      </w:r>
      <w:r w:rsidR="00C94BA3">
        <w:t>Методы</w:t>
      </w:r>
      <w:r w:rsidRPr="00FE17B5">
        <w:t xml:space="preserve"> класса </w:t>
      </w:r>
      <w:r w:rsidR="00C94BA3" w:rsidRPr="00C94BA3">
        <w:rPr>
          <w:rStyle w:val="VerbatimChar"/>
          <w:rFonts w:ascii="Times New Roman" w:hAnsi="Times New Roman" w:cs="Times New Roman"/>
          <w:sz w:val="28"/>
        </w:rPr>
        <w:t>BarParametersValidator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2893"/>
        <w:gridCol w:w="1967"/>
        <w:gridCol w:w="2780"/>
      </w:tblGrid>
      <w:tr w:rsidR="00C94BA3" w:rsidRPr="00FE17B5" w14:paraId="17A876FF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05" w:type="dxa"/>
            <w:vAlign w:val="center"/>
          </w:tcPr>
          <w:p w14:paraId="200EA1AB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893" w:type="dxa"/>
            <w:vAlign w:val="center"/>
          </w:tcPr>
          <w:p w14:paraId="6C5CD0B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Входные параметры</w:t>
            </w:r>
          </w:p>
        </w:tc>
        <w:tc>
          <w:tcPr>
            <w:tcW w:w="1967" w:type="dxa"/>
          </w:tcPr>
          <w:p w14:paraId="3FC10EF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 возвращаемых данных</w:t>
            </w:r>
          </w:p>
        </w:tc>
        <w:tc>
          <w:tcPr>
            <w:tcW w:w="2780" w:type="dxa"/>
            <w:vAlign w:val="center"/>
          </w:tcPr>
          <w:p w14:paraId="6C691DC8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C94BA3" w:rsidRPr="00FE17B5" w14:paraId="06222627" w14:textId="77777777" w:rsidTr="004B5AFC">
        <w:tc>
          <w:tcPr>
            <w:tcW w:w="1705" w:type="dxa"/>
          </w:tcPr>
          <w:p w14:paraId="34E9D97F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r w:rsidRPr="00D73674">
              <w:rPr>
                <w:sz w:val="28"/>
                <w:szCs w:val="28"/>
              </w:rPr>
              <w:t>Validate</w:t>
            </w:r>
          </w:p>
          <w:p w14:paraId="0A49B435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48930B47" w14:textId="77777777" w:rsidR="00C94BA3" w:rsidRPr="00D73674" w:rsidRDefault="00C94BA3" w:rsidP="00C94BA3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D73674">
              <w:rPr>
                <w:sz w:val="28"/>
                <w:szCs w:val="28"/>
              </w:rPr>
              <w:t>BarParameters</w:t>
            </w:r>
            <w:proofErr w:type="spellEnd"/>
            <w:r w:rsidRPr="00D73674">
              <w:rPr>
                <w:sz w:val="28"/>
                <w:szCs w:val="28"/>
              </w:rPr>
              <w:t>: parameters</w:t>
            </w:r>
          </w:p>
        </w:tc>
        <w:tc>
          <w:tcPr>
            <w:tcW w:w="1967" w:type="dxa"/>
          </w:tcPr>
          <w:p w14:paraId="4C247B35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List</w:t>
            </w:r>
          </w:p>
        </w:tc>
        <w:tc>
          <w:tcPr>
            <w:tcW w:w="2780" w:type="dxa"/>
          </w:tcPr>
          <w:p w14:paraId="2E9786FB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Выполняет комплексную проверку всех параметров грифа.</w:t>
            </w:r>
          </w:p>
        </w:tc>
      </w:tr>
      <w:tr w:rsidR="00C94BA3" w:rsidRPr="00FE17B5" w14:paraId="3D92C839" w14:textId="77777777" w:rsidTr="004B5AFC">
        <w:tc>
          <w:tcPr>
            <w:tcW w:w="1705" w:type="dxa"/>
          </w:tcPr>
          <w:p w14:paraId="671E46E9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proofErr w:type="spellStart"/>
            <w:r w:rsidRPr="00D73674">
              <w:rPr>
                <w:sz w:val="28"/>
                <w:szCs w:val="28"/>
              </w:rPr>
              <w:t>CheckRange</w:t>
            </w:r>
            <w:proofErr w:type="spellEnd"/>
          </w:p>
          <w:p w14:paraId="0F9340F3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1F2F57C3" w14:textId="77777777" w:rsidR="00C94BA3" w:rsidRPr="00D73674" w:rsidRDefault="00C94BA3" w:rsidP="00C94BA3">
            <w:pPr>
              <w:pStyle w:val="p1"/>
              <w:rPr>
                <w:rStyle w:val="VerbatimChar"/>
                <w:rFonts w:ascii="Times New Roman" w:hAnsi="Times New Roman"/>
                <w:sz w:val="28"/>
                <w:szCs w:val="28"/>
              </w:rPr>
            </w:pPr>
            <w:proofErr w:type="gramStart"/>
            <w:r w:rsidRPr="00D73674">
              <w:rPr>
                <w:sz w:val="28"/>
                <w:szCs w:val="28"/>
              </w:rPr>
              <w:t>double :</w:t>
            </w:r>
            <w:proofErr w:type="gramEnd"/>
            <w:r w:rsidRPr="00D73674">
              <w:rPr>
                <w:sz w:val="28"/>
                <w:szCs w:val="28"/>
              </w:rPr>
              <w:t xml:space="preserve"> value, double: min, double: max, string: </w:t>
            </w:r>
            <w:proofErr w:type="spellStart"/>
            <w:r w:rsidRPr="00D73674">
              <w:rPr>
                <w:sz w:val="28"/>
                <w:szCs w:val="28"/>
              </w:rPr>
              <w:t>fieldName</w:t>
            </w:r>
            <w:proofErr w:type="spellEnd"/>
            <w:r w:rsidRPr="00D73674">
              <w:rPr>
                <w:sz w:val="28"/>
                <w:szCs w:val="28"/>
              </w:rPr>
              <w:t xml:space="preserve">, string: </w:t>
            </w:r>
            <w:proofErr w:type="spellStart"/>
            <w:r w:rsidRPr="00D73674">
              <w:rPr>
                <w:sz w:val="28"/>
                <w:szCs w:val="28"/>
              </w:rPr>
              <w:t>displayName</w:t>
            </w:r>
            <w:proofErr w:type="spellEnd"/>
            <w:r w:rsidRPr="00D73674">
              <w:rPr>
                <w:sz w:val="28"/>
                <w:szCs w:val="28"/>
              </w:rPr>
              <w:t>, List: errors</w:t>
            </w:r>
          </w:p>
        </w:tc>
        <w:tc>
          <w:tcPr>
            <w:tcW w:w="1967" w:type="dxa"/>
          </w:tcPr>
          <w:p w14:paraId="76469121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void</w:t>
            </w:r>
          </w:p>
        </w:tc>
        <w:tc>
          <w:tcPr>
            <w:tcW w:w="2780" w:type="dxa"/>
          </w:tcPr>
          <w:p w14:paraId="0C3A8F29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Проверяет, что значение параметра находится в заданном диапазоне.</w:t>
            </w:r>
          </w:p>
        </w:tc>
      </w:tr>
    </w:tbl>
    <w:p w14:paraId="4318129E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3" w:name="X1930571af122f0cf833034ebc36f4b70b6d0c73"/>
      <w:bookmarkEnd w:id="82"/>
    </w:p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83"/>
    <w:p w14:paraId="41B543F1" w14:textId="77777777" w:rsidR="003A1881" w:rsidRPr="00C5519E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  <w:bookmarkStart w:id="84" w:name="_Toc217316434"/>
      <w:bookmarkEnd w:id="56"/>
    </w:p>
    <w:p w14:paraId="61FC3AC2" w14:textId="77777777" w:rsidR="00FC36A4" w:rsidRPr="0012369F" w:rsidRDefault="00FC36A4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85" w:name="_Toc217342920"/>
      <w:bookmarkStart w:id="86" w:name="_Toc217343205"/>
      <w:proofErr w:type="spellStart"/>
      <w:r w:rsidRPr="0012369F">
        <w:rPr>
          <w:lang w:val="en-US"/>
        </w:rPr>
        <w:lastRenderedPageBreak/>
        <w:t>Описание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84"/>
      <w:bookmarkEnd w:id="85"/>
      <w:bookmarkEnd w:id="86"/>
      <w:proofErr w:type="spellEnd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7" w:name="_Toc217316435"/>
      <w:bookmarkStart w:id="88" w:name="_Toc217342921"/>
      <w:bookmarkStart w:id="89" w:name="_Toc217343206"/>
      <w:r w:rsidRPr="00FC36A4">
        <w:t>8.1 Типовой сценарий работы</w:t>
      </w:r>
      <w:bookmarkEnd w:id="87"/>
      <w:bookmarkEnd w:id="88"/>
      <w:bookmarkEnd w:id="89"/>
    </w:p>
    <w:p w14:paraId="49AACE6E" w14:textId="77777777" w:rsidR="00FC36A4" w:rsidRPr="00B22222" w:rsidRDefault="00FC36A4" w:rsidP="00311B0D"/>
    <w:p w14:paraId="38BE1FAA" w14:textId="77777777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</w:t>
      </w:r>
      <w:r w:rsidR="00B22222">
        <w:t>Создать</w:t>
      </w:r>
      <w:r w:rsidRPr="00FC36A4">
        <w:t>», «</w:t>
      </w:r>
      <w:r w:rsidR="00B22222">
        <w:t>Сохранить</w:t>
      </w:r>
      <w:r w:rsidRPr="00FC36A4">
        <w:t>»</w:t>
      </w:r>
      <w:r w:rsidR="00B22222" w:rsidRPr="00100F14">
        <w:t xml:space="preserve">, </w:t>
      </w:r>
      <w:r w:rsidR="00B22222">
        <w:t>«Загрузить»</w:t>
      </w:r>
      <w:r w:rsidRPr="00FC36A4">
        <w:t>.</w:t>
      </w:r>
    </w:p>
    <w:p w14:paraId="70D17E18" w14:textId="77777777" w:rsidR="00FC36A4" w:rsidRPr="00FA6A6D" w:rsidRDefault="005024DE" w:rsidP="00311B0D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E089DC6" wp14:editId="0B999331">
            <wp:extent cx="5940425" cy="6438900"/>
            <wp:effectExtent l="0" t="0" r="3175" b="0"/>
            <wp:docPr id="190647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70259" name="Picture 190647025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920"/>
                    <a:stretch/>
                  </pic:blipFill>
                  <pic:spPr bwMode="auto">
                    <a:xfrm>
                      <a:off x="0" y="0"/>
                      <a:ext cx="5940425" cy="643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5D902227" w14:textId="77777777" w:rsidR="00FC36A4" w:rsidRPr="00C5519E" w:rsidRDefault="00FC36A4" w:rsidP="00311B0D">
      <w:pPr>
        <w:rPr>
          <w:lang w:eastAsia="ja-JP"/>
        </w:rPr>
      </w:pPr>
      <w:r>
        <w:t>Сценарий работы</w:t>
      </w:r>
      <w:r w:rsidRPr="00C5519E">
        <w:rPr>
          <w:lang w:eastAsia="ja-JP"/>
        </w:rPr>
        <w:t>:</w:t>
      </w:r>
    </w:p>
    <w:p w14:paraId="7D7B20D5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77A79671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</w:t>
      </w:r>
      <w:r w:rsidR="00F8688C">
        <w:t xml:space="preserve"> или указать свои значения</w:t>
      </w:r>
      <w:r w:rsidRPr="00FC36A4">
        <w:t>.</w:t>
      </w:r>
    </w:p>
    <w:p w14:paraId="7343720C" w14:textId="77777777" w:rsidR="00FC36A4" w:rsidRPr="00FC36A4" w:rsidRDefault="00F8688C" w:rsidP="00311B0D">
      <w:r>
        <w:t>3</w:t>
      </w:r>
      <w:r w:rsidR="00FC36A4" w:rsidRPr="00FC36A4">
        <w:t>.</w:t>
      </w:r>
      <w:r w:rsidR="00FC36A4">
        <w:rPr>
          <w:lang w:val="en-US"/>
        </w:rPr>
        <w:t> </w:t>
      </w:r>
      <w:r w:rsidR="00FC36A4" w:rsidRPr="00FC36A4">
        <w:t>Нажать кнопку «</w:t>
      </w:r>
      <w:r>
        <w:t>Создать</w:t>
      </w:r>
      <w:r w:rsidR="00FC36A4" w:rsidRPr="00FC36A4">
        <w:t>» – выполняется проверка параметров и построение модели в КОМПАС-3</w:t>
      </w:r>
      <w:r w:rsidR="00FC36A4" w:rsidRPr="00FC36A4">
        <w:rPr>
          <w:lang w:val="en-US"/>
        </w:rPr>
        <w:t>D</w:t>
      </w:r>
      <w:r w:rsidR="00FC36A4"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90" w:name="_Toc217316436"/>
      <w:bookmarkStart w:id="91" w:name="_Toc217342922"/>
      <w:bookmarkStart w:id="92" w:name="_Toc217343207"/>
      <w:r w:rsidRPr="00FC36A4">
        <w:t>8.2 Обработка ошибок и способы решения</w:t>
      </w:r>
      <w:bookmarkEnd w:id="90"/>
      <w:bookmarkEnd w:id="91"/>
      <w:bookmarkEnd w:id="92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77777777" w:rsidR="00B1011E" w:rsidRDefault="00B1011E" w:rsidP="00311B0D">
      <w:pPr>
        <w:ind w:firstLine="0"/>
        <w:jc w:val="center"/>
      </w:pPr>
      <w:r w:rsidRPr="00B1011E">
        <w:rPr>
          <w:noProof/>
        </w:rPr>
        <w:drawing>
          <wp:inline distT="0" distB="0" distL="0" distR="0" wp14:anchorId="76C11EEF" wp14:editId="0C281F0E">
            <wp:extent cx="4924213" cy="2776088"/>
            <wp:effectExtent l="0" t="0" r="3810" b="5715"/>
            <wp:docPr id="165029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91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4779" cy="279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Pr="000476A6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C39692B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93" w:name="_Toc217316437"/>
      <w:bookmarkStart w:id="94" w:name="_Toc217342923"/>
      <w:bookmarkStart w:id="95" w:name="_Toc217343208"/>
      <w:r w:rsidRPr="00813DFF">
        <w:lastRenderedPageBreak/>
        <w:t>Тестирование плагина</w:t>
      </w:r>
      <w:bookmarkEnd w:id="93"/>
      <w:bookmarkEnd w:id="94"/>
      <w:bookmarkEnd w:id="95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6" w:name="_Toc217316438"/>
      <w:bookmarkStart w:id="97" w:name="_Toc217342924"/>
      <w:bookmarkStart w:id="98" w:name="_Toc217343209"/>
      <w:bookmarkStart w:id="99" w:name="_Hlk217336375"/>
      <w:r w:rsidRPr="006F7F70">
        <w:t>9.1 Функциональное тестирование</w:t>
      </w:r>
      <w:bookmarkEnd w:id="96"/>
      <w:bookmarkEnd w:id="97"/>
      <w:bookmarkEnd w:id="98"/>
    </w:p>
    <w:bookmarkEnd w:id="99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«Гриф»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0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0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77777777" w:rsidR="005E44FF" w:rsidRDefault="005E44FF" w:rsidP="005E44FF">
      <w:pPr>
        <w:pStyle w:val="af6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41C23B30" wp14:editId="798420CB">
            <wp:extent cx="3874347" cy="2184212"/>
            <wp:effectExtent l="0" t="0" r="0" b="635"/>
            <wp:docPr id="17246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3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4596" cy="220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77777777" w:rsidR="005E44FF" w:rsidRDefault="005E44FF" w:rsidP="00311B0D">
      <w:pPr>
        <w:pStyle w:val="af6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1E1061E9" wp14:editId="1226C9D8">
            <wp:extent cx="4225106" cy="2384214"/>
            <wp:effectExtent l="0" t="0" r="4445" b="3810"/>
            <wp:docPr id="142282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21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2350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77777777" w:rsidR="00CF49D1" w:rsidRPr="00CF49D1" w:rsidRDefault="005E44FF" w:rsidP="00311B0D">
      <w:pPr>
        <w:pStyle w:val="af6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305E1444" wp14:editId="3B726ACE">
            <wp:extent cx="4158827" cy="2304137"/>
            <wp:effectExtent l="0" t="0" r="0" b="0"/>
            <wp:docPr id="141623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0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5562" cy="235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155F17D1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lastRenderedPageBreak/>
        <w:t>Ниже приведена таблица стандартных, минимальных и максимальных параметров для построения модели грифа.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45"/>
        <w:gridCol w:w="2070"/>
        <w:gridCol w:w="2160"/>
        <w:gridCol w:w="1970"/>
      </w:tblGrid>
      <w:tr w:rsidR="00F7227E" w:rsidRPr="00FE17B5" w14:paraId="42D7FDA7" w14:textId="0E16A31D" w:rsidTr="00610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5" w:type="dxa"/>
            <w:vAlign w:val="center"/>
          </w:tcPr>
          <w:p w14:paraId="7D9349DF" w14:textId="77777777" w:rsidR="00F7227E" w:rsidRPr="005F261F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070" w:type="dxa"/>
            <w:vAlign w:val="center"/>
          </w:tcPr>
          <w:p w14:paraId="2D236B4C" w14:textId="37C1A00F" w:rsidR="00F7227E" w:rsidRPr="00F7227E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2160" w:type="dxa"/>
          </w:tcPr>
          <w:p w14:paraId="618EEDE3" w14:textId="59EFD69D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1970" w:type="dxa"/>
          </w:tcPr>
          <w:p w14:paraId="157C35FA" w14:textId="5BF90EBE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</w:tr>
      <w:tr w:rsidR="00F7227E" w:rsidRPr="00FE17B5" w14:paraId="11E1C8AC" w14:textId="592F7243" w:rsidTr="00610740">
        <w:tc>
          <w:tcPr>
            <w:tcW w:w="3145" w:type="dxa"/>
          </w:tcPr>
          <w:p w14:paraId="732ACE99" w14:textId="50E18FDF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посадочной</w:t>
            </w:r>
            <w:proofErr w:type="spellEnd"/>
            <w:r>
              <w:t xml:space="preserve"> </w:t>
            </w:r>
            <w:proofErr w:type="spellStart"/>
            <w:r>
              <w:t>части</w:t>
            </w:r>
            <w:proofErr w:type="spellEnd"/>
          </w:p>
        </w:tc>
        <w:tc>
          <w:tcPr>
            <w:tcW w:w="2070" w:type="dxa"/>
          </w:tcPr>
          <w:p w14:paraId="05E3DEAA" w14:textId="400B422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2160" w:type="dxa"/>
          </w:tcPr>
          <w:p w14:paraId="64CAD466" w14:textId="07236843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1970" w:type="dxa"/>
          </w:tcPr>
          <w:p w14:paraId="0C3F6842" w14:textId="30928F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30</w:t>
            </w:r>
          </w:p>
        </w:tc>
      </w:tr>
      <w:tr w:rsidR="00F7227E" w:rsidRPr="00FE17B5" w14:paraId="149847A8" w14:textId="778F5F60" w:rsidTr="00610740">
        <w:tc>
          <w:tcPr>
            <w:tcW w:w="3145" w:type="dxa"/>
          </w:tcPr>
          <w:p w14:paraId="1DDC28B5" w14:textId="119950EC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разделителя</w:t>
            </w:r>
            <w:proofErr w:type="spellEnd"/>
          </w:p>
        </w:tc>
        <w:tc>
          <w:tcPr>
            <w:tcW w:w="2070" w:type="dxa"/>
          </w:tcPr>
          <w:p w14:paraId="36090F2F" w14:textId="7C4AA467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60</w:t>
            </w:r>
          </w:p>
        </w:tc>
        <w:tc>
          <w:tcPr>
            <w:tcW w:w="2160" w:type="dxa"/>
          </w:tcPr>
          <w:p w14:paraId="30B35FCB" w14:textId="293C92A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1970" w:type="dxa"/>
          </w:tcPr>
          <w:p w14:paraId="524AD6F1" w14:textId="0C1AD1C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</w:tr>
      <w:tr w:rsidR="00F7227E" w:rsidRPr="00FE17B5" w14:paraId="7FFCABA9" w14:textId="1C24B924" w:rsidTr="00610740">
        <w:tc>
          <w:tcPr>
            <w:tcW w:w="3145" w:type="dxa"/>
          </w:tcPr>
          <w:p w14:paraId="3101B9BF" w14:textId="0988200A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ручки</w:t>
            </w:r>
            <w:proofErr w:type="spellEnd"/>
          </w:p>
        </w:tc>
        <w:tc>
          <w:tcPr>
            <w:tcW w:w="2070" w:type="dxa"/>
          </w:tcPr>
          <w:p w14:paraId="6403C72B" w14:textId="06CBD8E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1310</w:t>
            </w:r>
          </w:p>
        </w:tc>
        <w:tc>
          <w:tcPr>
            <w:tcW w:w="2160" w:type="dxa"/>
          </w:tcPr>
          <w:p w14:paraId="6FF840D6" w14:textId="7A1C8F4A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1200</w:t>
            </w:r>
          </w:p>
        </w:tc>
        <w:tc>
          <w:tcPr>
            <w:tcW w:w="1970" w:type="dxa"/>
          </w:tcPr>
          <w:p w14:paraId="47DF4889" w14:textId="020183BC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1250</w:t>
            </w:r>
          </w:p>
        </w:tc>
      </w:tr>
      <w:tr w:rsidR="00F7227E" w:rsidRPr="00FE17B5" w14:paraId="19E91E5A" w14:textId="5BEE7AEC" w:rsidTr="00610740">
        <w:tc>
          <w:tcPr>
            <w:tcW w:w="3145" w:type="dxa"/>
          </w:tcPr>
          <w:p w14:paraId="1B5279F1" w14:textId="02CFCDA5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разделителя</w:t>
            </w:r>
            <w:proofErr w:type="spellEnd"/>
          </w:p>
        </w:tc>
        <w:tc>
          <w:tcPr>
            <w:tcW w:w="2070" w:type="dxa"/>
          </w:tcPr>
          <w:p w14:paraId="5C49E528" w14:textId="6C27A50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  <w:tc>
          <w:tcPr>
            <w:tcW w:w="2160" w:type="dxa"/>
          </w:tcPr>
          <w:p w14:paraId="1977A2BC" w14:textId="2C370B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</w:t>
            </w:r>
          </w:p>
        </w:tc>
        <w:tc>
          <w:tcPr>
            <w:tcW w:w="1970" w:type="dxa"/>
          </w:tcPr>
          <w:p w14:paraId="66EE90B1" w14:textId="7854D7FB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  <w:tr w:rsidR="00F7227E" w:rsidRPr="00FE17B5" w14:paraId="0DA5BD94" w14:textId="6931B1C9" w:rsidTr="00610740">
        <w:tc>
          <w:tcPr>
            <w:tcW w:w="3145" w:type="dxa"/>
          </w:tcPr>
          <w:p w14:paraId="1F3E2EFA" w14:textId="692992B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посадочной</w:t>
            </w:r>
            <w:proofErr w:type="spellEnd"/>
            <w:r>
              <w:t xml:space="preserve"> </w:t>
            </w:r>
            <w:proofErr w:type="spellStart"/>
            <w:r>
              <w:t>части</w:t>
            </w:r>
            <w:proofErr w:type="spellEnd"/>
          </w:p>
        </w:tc>
        <w:tc>
          <w:tcPr>
            <w:tcW w:w="2070" w:type="dxa"/>
          </w:tcPr>
          <w:p w14:paraId="2FD15B3B" w14:textId="7D480B3F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420</w:t>
            </w:r>
          </w:p>
        </w:tc>
        <w:tc>
          <w:tcPr>
            <w:tcW w:w="2160" w:type="dxa"/>
          </w:tcPr>
          <w:p w14:paraId="3E4E9CEF" w14:textId="543DFDA7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320</w:t>
            </w:r>
          </w:p>
        </w:tc>
        <w:tc>
          <w:tcPr>
            <w:tcW w:w="1970" w:type="dxa"/>
          </w:tcPr>
          <w:p w14:paraId="327E63E8" w14:textId="241E7B1D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350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1570F162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«Построить»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>-модель грифа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9.4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77777777" w:rsidR="00CF49D1" w:rsidRDefault="00446A8C" w:rsidP="00311B0D">
      <w:pPr>
        <w:pStyle w:val="af6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1425D27" wp14:editId="638359F7">
            <wp:extent cx="5049672" cy="2722127"/>
            <wp:effectExtent l="0" t="0" r="0" b="2540"/>
            <wp:docPr id="292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67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500" cy="272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C90B1FD" w14:textId="1C6C83FC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минимальных значениях параметров. После этого выполнено построение модели на минимально допустимых значениях параметров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77777777" w:rsidR="00CF49D1" w:rsidRDefault="00446A8C" w:rsidP="00311B0D">
      <w:pPr>
        <w:pStyle w:val="af6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A279716" wp14:editId="2377B08C">
            <wp:extent cx="5940425" cy="3192780"/>
            <wp:effectExtent l="0" t="0" r="3175" b="0"/>
            <wp:docPr id="1361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0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70C9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75B2D67D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68DB62D5" w14:textId="046800E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436B7519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0C781342" w14:textId="77777777" w:rsidR="00446A8C" w:rsidRDefault="00446A8C" w:rsidP="00311B0D">
      <w:pPr>
        <w:pStyle w:val="af6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lastRenderedPageBreak/>
        <w:drawing>
          <wp:inline distT="0" distB="0" distL="0" distR="0" wp14:anchorId="027ADA0D" wp14:editId="3C16EAEC">
            <wp:extent cx="5940425" cy="3197860"/>
            <wp:effectExtent l="0" t="0" r="3175" b="2540"/>
            <wp:docPr id="11696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77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101" w:name="_Toc217316439"/>
      <w:bookmarkStart w:id="102" w:name="_Toc217342925"/>
      <w:bookmarkStart w:id="103" w:name="_Toc217343210"/>
      <w:bookmarkStart w:id="104" w:name="_Hlk217336117"/>
      <w:r w:rsidRPr="00C5519E">
        <w:t>9.2 Модульное тестирование</w:t>
      </w:r>
      <w:bookmarkEnd w:id="101"/>
      <w:bookmarkEnd w:id="102"/>
      <w:bookmarkEnd w:id="103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24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7777777" w:rsidR="00446A8C" w:rsidRDefault="00446A8C" w:rsidP="00446A8C">
      <w:pPr>
        <w:pStyle w:val="af6"/>
        <w:ind w:firstLine="0"/>
        <w:jc w:val="center"/>
      </w:pPr>
      <w:r w:rsidRPr="00446A8C">
        <w:rPr>
          <w:noProof/>
        </w:rPr>
        <w:drawing>
          <wp:inline distT="0" distB="0" distL="0" distR="0" wp14:anchorId="7E160FC8" wp14:editId="17E3CAE4">
            <wp:extent cx="5940425" cy="1071245"/>
            <wp:effectExtent l="0" t="0" r="1270" b="0"/>
            <wp:docPr id="144729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946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f6"/>
        <w:ind w:firstLine="0"/>
        <w:jc w:val="center"/>
      </w:pPr>
      <w:r>
        <w:t>Рисунок 9.1 – Результат выполнения модульных тестов (NUnit)</w:t>
      </w:r>
    </w:p>
    <w:p w14:paraId="7A34D138" w14:textId="77777777" w:rsidR="00813DFF" w:rsidRDefault="00813DFF" w:rsidP="00311B0D">
      <w:pPr>
        <w:pStyle w:val="af6"/>
      </w:pPr>
    </w:p>
    <w:p w14:paraId="574B56A4" w14:textId="77777777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0047B0D1" w14:textId="77777777" w:rsidR="00001E10" w:rsidRDefault="00001E10" w:rsidP="00311B0D">
      <w:pPr>
        <w:pStyle w:val="af6"/>
      </w:pPr>
    </w:p>
    <w:p w14:paraId="5956F03B" w14:textId="77777777" w:rsidR="00446A8C" w:rsidRPr="00C5519E" w:rsidRDefault="00446A8C" w:rsidP="00311B0D">
      <w:pPr>
        <w:pStyle w:val="af6"/>
      </w:pPr>
    </w:p>
    <w:p w14:paraId="774AEB03" w14:textId="77777777" w:rsidR="00813DFF" w:rsidRDefault="00446A8C" w:rsidP="00311B0D">
      <w:pPr>
        <w:pStyle w:val="af6"/>
        <w:ind w:firstLine="0"/>
        <w:jc w:val="center"/>
      </w:pPr>
      <w:r w:rsidRPr="00446A8C">
        <w:rPr>
          <w:noProof/>
        </w:rPr>
        <w:lastRenderedPageBreak/>
        <w:drawing>
          <wp:inline distT="0" distB="0" distL="0" distR="0" wp14:anchorId="05AD69E3" wp14:editId="4E5CD0C4">
            <wp:extent cx="5940425" cy="1049020"/>
            <wp:effectExtent l="0" t="0" r="3175" b="5080"/>
            <wp:docPr id="82657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734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77777777" w:rsidR="00076466" w:rsidRPr="00F84DCA" w:rsidRDefault="00076466" w:rsidP="00311B0D">
      <w:pPr>
        <w:pStyle w:val="af6"/>
        <w:rPr>
          <w:lang w:val="en-US"/>
        </w:rPr>
      </w:pPr>
      <w:bookmarkStart w:id="105" w:name="X605e1d96876754235e43411a3eba2a0e3b87501"/>
      <w:r w:rsidRPr="008422C4">
        <w:t xml:space="preserve">Таблица 9.1 – Модульный тест </w:t>
      </w:r>
      <w:proofErr w:type="spellStart"/>
      <w:r w:rsidR="00F84DCA">
        <w:rPr>
          <w:lang w:val="en-US"/>
        </w:rPr>
        <w:t>BarBuilderTests</w:t>
      </w:r>
      <w:proofErr w:type="spellEnd"/>
      <w:r w:rsidR="00F84DCA">
        <w:rPr>
          <w:lang w:val="en-US"/>
        </w:rP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3A28D2" w14:paraId="6CCC6814" w14:textId="77777777" w:rsidTr="00076466">
        <w:tc>
          <w:tcPr>
            <w:tcW w:w="4673" w:type="dxa"/>
          </w:tcPr>
          <w:p w14:paraId="008F2DAD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Ctor_Throws_WhenWrapperIsNull</w:t>
            </w:r>
            <w:proofErr w:type="spellEnd"/>
          </w:p>
        </w:tc>
        <w:tc>
          <w:tcPr>
            <w:tcW w:w="4672" w:type="dxa"/>
          </w:tcPr>
          <w:p w14:paraId="0FD801DE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BarBuilder</w:t>
            </w:r>
            <w:proofErr w:type="spellEnd"/>
            <w:r>
              <w:t xml:space="preserve">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Wrapper </w:t>
            </w:r>
            <w:proofErr w:type="spellStart"/>
            <w:r>
              <w:t>равен</w:t>
            </w:r>
            <w:proofErr w:type="spellEnd"/>
            <w:r>
              <w:t xml:space="preserve"> null.</w:t>
            </w:r>
          </w:p>
        </w:tc>
      </w:tr>
      <w:tr w:rsidR="00F84DCA" w:rsidRPr="003A28D2" w14:paraId="23B3F6A0" w14:textId="77777777" w:rsidTr="00076466">
        <w:tc>
          <w:tcPr>
            <w:tcW w:w="4673" w:type="dxa"/>
          </w:tcPr>
          <w:p w14:paraId="78C1C91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Build_Throws_WhenParametersIsNull</w:t>
            </w:r>
            <w:proofErr w:type="spellEnd"/>
          </w:p>
        </w:tc>
        <w:tc>
          <w:tcPr>
            <w:tcW w:w="4672" w:type="dxa"/>
          </w:tcPr>
          <w:p w14:paraId="3D4BE599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параметры</w:t>
            </w:r>
            <w:proofErr w:type="spellEnd"/>
            <w:r>
              <w:t xml:space="preserve"> </w:t>
            </w:r>
            <w:proofErr w:type="spellStart"/>
            <w:r>
              <w:t>грифа</w:t>
            </w:r>
            <w:proofErr w:type="spellEnd"/>
            <w:r>
              <w:t xml:space="preserve"> </w:t>
            </w:r>
            <w:proofErr w:type="spellStart"/>
            <w:r>
              <w:t>равны</w:t>
            </w:r>
            <w:proofErr w:type="spellEnd"/>
            <w:r>
              <w:t xml:space="preserve"> null.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Build_SetsCurrentParameters</w:t>
            </w:r>
            <w:proofErr w:type="spellEnd"/>
          </w:p>
        </w:tc>
        <w:tc>
          <w:tcPr>
            <w:tcW w:w="4672" w:type="dxa"/>
          </w:tcPr>
          <w:p w14:paraId="5A84684B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сохраняет ссылку на текущие параметры в свойство </w:t>
            </w:r>
            <w:proofErr w:type="spellStart"/>
            <w:r>
              <w:t>CurrentParameters</w:t>
            </w:r>
            <w:proofErr w:type="spellEnd"/>
            <w:r w:rsidRPr="00F84DCA">
              <w:rPr>
                <w:lang w:val="ru-RU"/>
              </w:rPr>
              <w:t>.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Build_CallsAttachAndCreateDocument</w:t>
            </w:r>
            <w:proofErr w:type="spellEnd"/>
          </w:p>
        </w:tc>
        <w:tc>
          <w:tcPr>
            <w:tcW w:w="4672" w:type="dxa"/>
          </w:tcPr>
          <w:p w14:paraId="1139FB3D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вызывает подключение к КОМПАС (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>) и создание нового документа (</w:t>
            </w:r>
            <w:proofErr w:type="spellStart"/>
            <w:r>
              <w:t>CreateDocument</w:t>
            </w:r>
            <w:proofErr w:type="spellEnd"/>
            <w:r w:rsidRPr="00F84DCA">
              <w:rPr>
                <w:lang w:val="ru-RU"/>
              </w:rPr>
              <w:t>3</w:t>
            </w:r>
            <w:r>
              <w:t>D</w:t>
            </w:r>
            <w:r w:rsidRPr="00F84DCA">
              <w:rPr>
                <w:lang w:val="ru-RU"/>
              </w:rPr>
              <w:t>).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Build_AttachesOnlyOnce_WhenCalledTwice</w:t>
            </w:r>
            <w:proofErr w:type="spellEnd"/>
          </w:p>
        </w:tc>
        <w:tc>
          <w:tcPr>
            <w:tcW w:w="4672" w:type="dxa"/>
          </w:tcPr>
          <w:p w14:paraId="4138692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 xml:space="preserve"> вызывается только один раз при двух вызовах </w:t>
            </w:r>
            <w:r>
              <w:t>Build</w:t>
            </w:r>
            <w:r w:rsidRPr="00F84DCA">
              <w:rPr>
                <w:lang w:val="ru-RU"/>
              </w:rPr>
              <w:t>.</w:t>
            </w:r>
          </w:p>
        </w:tc>
      </w:tr>
      <w:tr w:rsidR="00F84DCA" w:rsidRPr="003A28D2" w14:paraId="2FF6CE23" w14:textId="77777777" w:rsidTr="00076466">
        <w:tc>
          <w:tcPr>
            <w:tcW w:w="4673" w:type="dxa"/>
          </w:tcPr>
          <w:p w14:paraId="4760DD81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Build_CreatesFiveSegments_InCorrectOrder</w:t>
            </w:r>
            <w:proofErr w:type="spellEnd"/>
          </w:p>
        </w:tc>
        <w:tc>
          <w:tcPr>
            <w:tcW w:w="4672" w:type="dxa"/>
          </w:tcPr>
          <w:p w14:paraId="6A1E8590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создаёт</w:t>
            </w:r>
            <w:proofErr w:type="spellEnd"/>
            <w:r>
              <w:t xml:space="preserve"> 5 </w:t>
            </w:r>
            <w:proofErr w:type="spellStart"/>
            <w:r>
              <w:t>сегментов</w:t>
            </w:r>
            <w:proofErr w:type="spellEnd"/>
            <w:r>
              <w:t xml:space="preserve"> в </w:t>
            </w:r>
            <w:proofErr w:type="spellStart"/>
            <w:r>
              <w:t>порядке</w:t>
            </w:r>
            <w:proofErr w:type="spellEnd"/>
            <w:r>
              <w:t xml:space="preserve">: </w:t>
            </w:r>
            <w:proofErr w:type="spellStart"/>
            <w:r>
              <w:t>LeftSleeve</w:t>
            </w:r>
            <w:proofErr w:type="spellEnd"/>
            <w:r>
              <w:t xml:space="preserve">, </w:t>
            </w:r>
            <w:proofErr w:type="spellStart"/>
            <w:r>
              <w:t>LeftSeparator</w:t>
            </w:r>
            <w:proofErr w:type="spellEnd"/>
            <w:r>
              <w:t xml:space="preserve">, Handle, </w:t>
            </w:r>
            <w:proofErr w:type="spellStart"/>
            <w:r>
              <w:t>RightSeparator</w:t>
            </w:r>
            <w:proofErr w:type="spellEnd"/>
            <w:r>
              <w:t xml:space="preserve">, </w:t>
            </w:r>
            <w:proofErr w:type="spellStart"/>
            <w:r>
              <w:t>RightSleeve</w:t>
            </w:r>
            <w:proofErr w:type="spellEnd"/>
            <w:r>
              <w:t>.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Build_SegmentsHaveCorrectCoordinatesAndDiameters</w:t>
            </w:r>
            <w:proofErr w:type="spellEnd"/>
          </w:p>
        </w:tc>
        <w:tc>
          <w:tcPr>
            <w:tcW w:w="4672" w:type="dxa"/>
          </w:tcPr>
          <w:p w14:paraId="31CC27A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 координаты </w:t>
            </w:r>
            <w:r>
              <w:t>X</w:t>
            </w:r>
            <w:r w:rsidRPr="00F84DCA">
              <w:rPr>
                <w:lang w:val="ru-RU"/>
              </w:rPr>
              <w:t xml:space="preserve"> и диаметры сегментов (включая диаметр рукояти) на базовом наборе параметров.</w:t>
            </w:r>
          </w:p>
        </w:tc>
      </w:tr>
    </w:tbl>
    <w:p w14:paraId="5DB75056" w14:textId="77777777" w:rsidR="00F84DCA" w:rsidRPr="005024DE" w:rsidRDefault="00F84DCA"/>
    <w:p w14:paraId="5C91D566" w14:textId="62F72E07" w:rsidR="00F84DCA" w:rsidRPr="008C01DA" w:rsidRDefault="008C01DA">
      <w:r>
        <w:lastRenderedPageBreak/>
        <w:t xml:space="preserve">Окончание таблицы </w:t>
      </w:r>
      <w:r w:rsidR="00F84DCA">
        <w:t>9.1</w:t>
      </w:r>
      <w:r>
        <w:t xml:space="preserve"> </w:t>
      </w:r>
      <w:r w:rsidRPr="008422C4">
        <w:t xml:space="preserve">– Модульный тест </w:t>
      </w:r>
      <w:proofErr w:type="spellStart"/>
      <w:r>
        <w:rPr>
          <w:lang w:val="en-US"/>
        </w:rPr>
        <w:t>BarBuilderTests</w:t>
      </w:r>
      <w:proofErr w:type="spellEnd"/>
      <w:r w:rsidRPr="008C01DA"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84DCA" w:rsidRPr="008422C4" w14:paraId="65B3B39E" w14:textId="77777777" w:rsidTr="00F8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  <w:vAlign w:val="top"/>
          </w:tcPr>
          <w:p w14:paraId="61B48F95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>
              <w:t>Build_UsesFallbackHandleDiameter_WhenComputedDiameterIsNonPositive</w:t>
            </w:r>
          </w:p>
        </w:tc>
        <w:tc>
          <w:tcPr>
            <w:tcW w:w="4672" w:type="dxa"/>
          </w:tcPr>
          <w:p w14:paraId="66F525B0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>Проверяет, что если вычисленный диаметр рукояти ≤ 0, используется запасной диаметр (</w:t>
            </w:r>
            <w:proofErr w:type="spellStart"/>
            <w:r>
              <w:t>SeparatorDiameter</w:t>
            </w:r>
            <w:proofErr w:type="spellEnd"/>
            <w:r w:rsidRPr="00F84DCA">
              <w:rPr>
                <w:lang w:val="ru-RU"/>
              </w:rPr>
              <w:t xml:space="preserve"> × 0.8).</w:t>
            </w:r>
          </w:p>
        </w:tc>
      </w:tr>
      <w:tr w:rsidR="00F84DCA" w:rsidRPr="003A28D2" w14:paraId="4B4D016A" w14:textId="77777777" w:rsidTr="00076466">
        <w:tc>
          <w:tcPr>
            <w:tcW w:w="4673" w:type="dxa"/>
          </w:tcPr>
          <w:p w14:paraId="39FE96B4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Build_ClosesDocumentInFinally_WhenCloseDocumentAfterBuildTrue</w:t>
            </w:r>
            <w:proofErr w:type="spellEnd"/>
          </w:p>
        </w:tc>
        <w:tc>
          <w:tcPr>
            <w:tcW w:w="4672" w:type="dxa"/>
          </w:tcPr>
          <w:p w14:paraId="76E85D37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true</w:t>
            </w:r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 xml:space="preserve"> CloseActiveDocument3D(</w:t>
            </w:r>
            <w:proofErr w:type="spellStart"/>
            <w:proofErr w:type="gramStart"/>
            <w:r>
              <w:t>save:false</w:t>
            </w:r>
            <w:proofErr w:type="spellEnd"/>
            <w:proofErr w:type="gramEnd"/>
            <w:r>
              <w:t>).</w:t>
            </w:r>
          </w:p>
        </w:tc>
      </w:tr>
      <w:tr w:rsidR="00F84DCA" w:rsidRPr="003A28D2" w14:paraId="05B2EE24" w14:textId="77777777" w:rsidTr="00076466">
        <w:tc>
          <w:tcPr>
            <w:tcW w:w="4673" w:type="dxa"/>
          </w:tcPr>
          <w:p w14:paraId="643C11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Build_DoesNotCloseDocument_WhenCloseDocumentAfterBuildFalse</w:t>
            </w:r>
            <w:proofErr w:type="spellEnd"/>
          </w:p>
          <w:p w14:paraId="6F85C9EF" w14:textId="77777777" w:rsidR="00F84DCA" w:rsidRDefault="00F84DCA" w:rsidP="00F84DCA">
            <w:pPr>
              <w:pStyle w:val="p1"/>
              <w:spacing w:line="360" w:lineRule="auto"/>
            </w:pPr>
          </w:p>
        </w:tc>
        <w:tc>
          <w:tcPr>
            <w:tcW w:w="4672" w:type="dxa"/>
          </w:tcPr>
          <w:p w14:paraId="7AA0CBAF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false</w:t>
            </w:r>
            <w:r>
              <w:t xml:space="preserve"> CloseActiveDocument3D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>.</w:t>
            </w:r>
          </w:p>
        </w:tc>
      </w:tr>
    </w:tbl>
    <w:p w14:paraId="3C668E68" w14:textId="77777777" w:rsidR="00076466" w:rsidRPr="00F84DCA" w:rsidRDefault="00076466" w:rsidP="00311B0D">
      <w:pPr>
        <w:ind w:firstLine="0"/>
        <w:rPr>
          <w:rFonts w:cs="Times New Roman"/>
          <w:lang w:val="en-US"/>
        </w:rPr>
      </w:pPr>
    </w:p>
    <w:p w14:paraId="4571EF84" w14:textId="77777777" w:rsidR="00076466" w:rsidRPr="00BD2346" w:rsidRDefault="00076466" w:rsidP="00311B0D">
      <w:pPr>
        <w:pStyle w:val="af6"/>
        <w:rPr>
          <w:lang w:val="en-US"/>
        </w:rPr>
      </w:pPr>
      <w:bookmarkStart w:id="106" w:name="Xaff783995dadf50098013040a1d00f104adf29d"/>
      <w:bookmarkEnd w:id="105"/>
      <w:r w:rsidRPr="008422C4">
        <w:t xml:space="preserve">Таблица 9.2 – Модульный тест </w:t>
      </w:r>
      <w:proofErr w:type="spellStart"/>
      <w:r w:rsidR="00BD2346">
        <w:rPr>
          <w:lang w:val="en-US"/>
        </w:rPr>
        <w:t>PresetButtonsTests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MalePresetButton_Click_FillsTextBoxes_WithMalePresetValues</w:t>
            </w:r>
            <w:proofErr w:type="spellEnd"/>
          </w:p>
        </w:tc>
        <w:tc>
          <w:tcPr>
            <w:tcW w:w="4672" w:type="dxa"/>
          </w:tcPr>
          <w:p w14:paraId="2746D3CE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мужского пресета заполняет поля ожидаемыми значениями.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FemalePresetButton_Click_FillsTextBoxes_WithFemalePresetValues</w:t>
            </w:r>
            <w:proofErr w:type="spellEnd"/>
          </w:p>
        </w:tc>
        <w:tc>
          <w:tcPr>
            <w:tcW w:w="4672" w:type="dxa"/>
          </w:tcPr>
          <w:p w14:paraId="5FFF10F3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женского пресета заполняет поля ожидаемыми значениями.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PresetButton_Click_ClearsValidation_BackColorToWhite</w:t>
            </w:r>
            <w:proofErr w:type="spellEnd"/>
          </w:p>
        </w:tc>
        <w:tc>
          <w:tcPr>
            <w:tcW w:w="4672" w:type="dxa"/>
          </w:tcPr>
          <w:p w14:paraId="66A84EA4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 w:rsidRPr="00BD2346">
              <w:rPr>
                <w:lang w:val="ru-RU"/>
              </w:rPr>
              <w:t xml:space="preserve">Проверяет, что нажатие кнопки пресета сбрасывает визуальную валидацию </w:t>
            </w:r>
            <w:r>
              <w:t>(</w:t>
            </w:r>
            <w:proofErr w:type="spellStart"/>
            <w:r>
              <w:t>BackColor</w:t>
            </w:r>
            <w:proofErr w:type="spellEnd"/>
            <w:r>
              <w:t xml:space="preserve"> </w:t>
            </w:r>
            <w:proofErr w:type="spellStart"/>
            <w:r>
              <w:t>становится</w:t>
            </w:r>
            <w:proofErr w:type="spellEnd"/>
            <w:r>
              <w:t xml:space="preserve"> White).</w:t>
            </w:r>
          </w:p>
        </w:tc>
      </w:tr>
    </w:tbl>
    <w:p w14:paraId="17C081F4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4F4632A6" w14:textId="77777777" w:rsidR="00076466" w:rsidRPr="00BD2346" w:rsidRDefault="00076466" w:rsidP="00311B0D">
      <w:pPr>
        <w:pStyle w:val="af6"/>
        <w:rPr>
          <w:lang w:val="en-US"/>
        </w:rPr>
      </w:pPr>
      <w:bookmarkStart w:id="107" w:name="Xd0f5b561594184f9118d3757dc770a3a44c8dfa"/>
      <w:bookmarkEnd w:id="106"/>
      <w:r w:rsidRPr="008422C4">
        <w:t xml:space="preserve">Таблица 9.3 – </w:t>
      </w:r>
      <w:bookmarkStart w:id="108" w:name="_Hlk217337225"/>
      <w:r w:rsidRPr="008422C4">
        <w:t xml:space="preserve">Модульный тест </w:t>
      </w:r>
      <w:proofErr w:type="spellStart"/>
      <w:r w:rsidR="00BD2346"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63E6A0A2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14:paraId="5311EF4F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09" w:name="_Hlk217337173"/>
            <w:bookmarkEnd w:id="108"/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3" w:type="dxa"/>
            <w:tcBorders>
              <w:bottom w:val="none" w:sz="0" w:space="0" w:color="auto"/>
            </w:tcBorders>
          </w:tcPr>
          <w:p w14:paraId="72167DD7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bookmarkEnd w:id="109"/>
      <w:tr w:rsidR="00076466" w:rsidRPr="008422C4" w14:paraId="5EAF1C19" w14:textId="77777777" w:rsidTr="00076466">
        <w:tc>
          <w:tcPr>
            <w:tcW w:w="4672" w:type="dxa"/>
          </w:tcPr>
          <w:p w14:paraId="21AD46B0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Ctor_Sets_FieldName_And_Message</w:t>
            </w:r>
            <w:proofErr w:type="spellEnd"/>
          </w:p>
        </w:tc>
        <w:tc>
          <w:tcPr>
            <w:tcW w:w="4673" w:type="dxa"/>
          </w:tcPr>
          <w:p w14:paraId="0F7D8DA1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ValidationError</w:t>
            </w:r>
            <w:proofErr w:type="spellEnd"/>
            <w:r w:rsidRPr="003D43C4">
              <w:rPr>
                <w:lang w:val="ru-RU"/>
              </w:rPr>
              <w:t xml:space="preserve"> корректно сохраняет имя поля и текст сообщения.</w:t>
            </w:r>
          </w:p>
        </w:tc>
      </w:tr>
      <w:tr w:rsidR="00076466" w:rsidRPr="008422C4" w14:paraId="4F85BD75" w14:textId="77777777" w:rsidTr="00076466">
        <w:tc>
          <w:tcPr>
            <w:tcW w:w="4672" w:type="dxa"/>
          </w:tcPr>
          <w:p w14:paraId="7ED5D746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Constructor_AssignsProperties</w:t>
            </w:r>
            <w:proofErr w:type="spellEnd"/>
          </w:p>
        </w:tc>
        <w:tc>
          <w:tcPr>
            <w:tcW w:w="4673" w:type="dxa"/>
          </w:tcPr>
          <w:p w14:paraId="6CB0A3B8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BarParameters</w:t>
            </w:r>
            <w:proofErr w:type="spellEnd"/>
            <w:r w:rsidRPr="003D43C4">
              <w:rPr>
                <w:lang w:val="ru-RU"/>
              </w:rPr>
              <w:t xml:space="preserve"> корректно инициализирует все свойства.</w:t>
            </w:r>
          </w:p>
        </w:tc>
      </w:tr>
      <w:tr w:rsidR="00BD2346" w:rsidRPr="008422C4" w14:paraId="45B955A9" w14:textId="77777777" w:rsidTr="00076466">
        <w:tc>
          <w:tcPr>
            <w:tcW w:w="4672" w:type="dxa"/>
          </w:tcPr>
          <w:p w14:paraId="58C215D5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TotalLength_CalculatedCorrectly</w:t>
            </w:r>
            <w:proofErr w:type="spellEnd"/>
          </w:p>
        </w:tc>
        <w:tc>
          <w:tcPr>
            <w:tcW w:w="4673" w:type="dxa"/>
          </w:tcPr>
          <w:p w14:paraId="28CC6E89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 корректный расчёт свойства </w:t>
            </w:r>
            <w:proofErr w:type="spellStart"/>
            <w:r>
              <w:t>TotalLength</w:t>
            </w:r>
            <w:proofErr w:type="spellEnd"/>
            <w:r w:rsidRPr="003D43C4">
              <w:rPr>
                <w:lang w:val="ru-RU"/>
              </w:rPr>
              <w:t xml:space="preserve"> (суммарной длины грифа).</w:t>
            </w:r>
          </w:p>
        </w:tc>
      </w:tr>
    </w:tbl>
    <w:p w14:paraId="721810B4" w14:textId="7D4FDD59" w:rsidR="004D53FA" w:rsidRPr="008C01DA" w:rsidRDefault="008C01DA" w:rsidP="004D53FA">
      <w:r>
        <w:lastRenderedPageBreak/>
        <w:t xml:space="preserve">Окончание таблицы </w:t>
      </w:r>
      <w:r w:rsidR="004D53FA">
        <w:t>9.</w:t>
      </w:r>
      <w:r w:rsidR="004D53FA" w:rsidRPr="008C01DA">
        <w:t>3</w:t>
      </w:r>
      <w:r w:rsidRPr="008C01DA">
        <w:t xml:space="preserve"> </w:t>
      </w:r>
      <w:r w:rsidR="009F0E75" w:rsidRPr="008422C4">
        <w:t>–</w:t>
      </w:r>
      <w:r>
        <w:t xml:space="preserve"> </w:t>
      </w:r>
      <w:r w:rsidRPr="008422C4">
        <w:t xml:space="preserve">Модульный тест </w:t>
      </w:r>
      <w:proofErr w:type="spellStart"/>
      <w:r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BD2346" w:rsidRPr="008422C4" w14:paraId="54119955" w14:textId="77777777" w:rsidTr="004D53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2" w:type="dxa"/>
            <w:vAlign w:val="top"/>
          </w:tcPr>
          <w:p w14:paraId="2045C134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Validator_ValidParameters_ReturnsNoErrors</w:t>
            </w:r>
            <w:proofErr w:type="spellEnd"/>
          </w:p>
        </w:tc>
        <w:tc>
          <w:tcPr>
            <w:tcW w:w="4673" w:type="dxa"/>
          </w:tcPr>
          <w:p w14:paraId="2F11AC74" w14:textId="77777777" w:rsidR="00BD234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при корректных параметрах </w:t>
            </w:r>
            <w:proofErr w:type="spellStart"/>
            <w:r>
              <w:t>BarParametersValidator</w:t>
            </w:r>
            <w:proofErr w:type="spellEnd"/>
            <w:r w:rsidRPr="003D43C4">
              <w:rPr>
                <w:lang w:val="ru-RU"/>
              </w:rPr>
              <w:t xml:space="preserve"> не возвращает ошибок.</w:t>
            </w:r>
          </w:p>
        </w:tc>
      </w:tr>
      <w:tr w:rsidR="00BD2346" w:rsidRPr="008422C4" w14:paraId="7536C891" w14:textId="77777777" w:rsidTr="00076466">
        <w:tc>
          <w:tcPr>
            <w:tcW w:w="4672" w:type="dxa"/>
          </w:tcPr>
          <w:p w14:paraId="42343EC0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Validator_InvalidParameters_AddsExpectedError</w:t>
            </w:r>
            <w:proofErr w:type="spellEnd"/>
          </w:p>
        </w:tc>
        <w:tc>
          <w:tcPr>
            <w:tcW w:w="4673" w:type="dxa"/>
          </w:tcPr>
          <w:p w14:paraId="695822AA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>Проверяет, что при некорректных значениях параметров валидатор добавляет ошибку для ожидаемого поля.</w:t>
            </w:r>
          </w:p>
        </w:tc>
      </w:tr>
      <w:bookmarkEnd w:id="107"/>
    </w:tbl>
    <w:p w14:paraId="51B969B2" w14:textId="77777777" w:rsidR="00076466" w:rsidRPr="003D43C4" w:rsidRDefault="00076466" w:rsidP="00311B0D">
      <w:pPr>
        <w:ind w:firstLine="0"/>
        <w:rPr>
          <w:rFonts w:cs="Times New Roman"/>
        </w:rPr>
      </w:pPr>
    </w:p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10" w:name="_Toc217316440"/>
      <w:bookmarkStart w:id="111" w:name="_Toc217342926"/>
      <w:bookmarkStart w:id="112" w:name="_Toc217343211"/>
      <w:bookmarkEnd w:id="104"/>
      <w:r w:rsidRPr="006F7F70">
        <w:t>9.3 Нагрузочное тестирование</w:t>
      </w:r>
      <w:bookmarkEnd w:id="110"/>
      <w:bookmarkEnd w:id="111"/>
      <w:bookmarkEnd w:id="112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330A1AC1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</w:t>
      </w:r>
      <w:r w:rsidR="00044124" w:rsidRPr="00100F14">
        <w:t>48</w:t>
      </w:r>
      <w:r w:rsidR="00D44C30" w:rsidRPr="00D44C30">
        <w:t>00</w:t>
      </w:r>
      <w:r w:rsidR="00044124">
        <w:rPr>
          <w:lang w:val="en-US"/>
        </w:rPr>
        <w:t>h</w:t>
      </w:r>
      <w:r w:rsidR="00D44C30" w:rsidRPr="00D44C30">
        <w:t xml:space="preserve"> </w:t>
      </w:r>
      <w:r>
        <w:t xml:space="preserve">; </w:t>
      </w:r>
    </w:p>
    <w:p w14:paraId="25B13807" w14:textId="52C03E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044124" w:rsidRPr="00100F14">
        <w:t>16</w:t>
      </w:r>
      <w:r>
        <w:t xml:space="preserve"> ГБ; </w:t>
      </w:r>
    </w:p>
    <w:p w14:paraId="1ABF3D30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</w:t>
      </w:r>
      <w:r w:rsidR="00044124">
        <w:t>66</w:t>
      </w:r>
      <w:r w:rsidR="00D44C30" w:rsidRPr="00D44C30">
        <w:t>0</w:t>
      </w:r>
      <w:r w:rsidR="00044124">
        <w:t xml:space="preserve"> </w:t>
      </w:r>
      <w:proofErr w:type="spellStart"/>
      <w:r w:rsidR="00044124">
        <w:rPr>
          <w:lang w:val="en-US"/>
        </w:rPr>
        <w:t>ti</w:t>
      </w:r>
      <w:proofErr w:type="spellEnd"/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77777777" w:rsidR="00144415" w:rsidRDefault="00144415" w:rsidP="00311B0D">
      <w:pPr>
        <w:pStyle w:val="af6"/>
      </w:pPr>
      <w:r>
        <w:t xml:space="preserve">В ходе тестирования построено </w:t>
      </w:r>
      <w:r w:rsidR="00044124" w:rsidRPr="00044124">
        <w:t>2</w:t>
      </w:r>
      <w:r>
        <w:t xml:space="preserve">000 моделей. Общая длительность теста составила </w:t>
      </w:r>
      <w:r w:rsidR="00044124">
        <w:t>1</w:t>
      </w:r>
      <w:r w:rsidR="00FD460F" w:rsidRPr="00FD460F">
        <w:t xml:space="preserve"> час </w:t>
      </w:r>
      <w:r w:rsidR="00044124">
        <w:t>32</w:t>
      </w:r>
      <w:r w:rsidR="00FD460F" w:rsidRPr="00FD460F">
        <w:t xml:space="preserve"> минут</w:t>
      </w:r>
      <w:r w:rsidR="00044124">
        <w:t>ы</w:t>
      </w:r>
      <w:r>
        <w:t>.</w:t>
      </w:r>
    </w:p>
    <w:p w14:paraId="12A70046" w14:textId="726E7E73" w:rsidR="00144415" w:rsidRDefault="00144415" w:rsidP="00311B0D">
      <w:pPr>
        <w:pStyle w:val="af6"/>
      </w:pPr>
      <w:r>
        <w:lastRenderedPageBreak/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рост/падение 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</w:t>
      </w:r>
      <w:r w:rsidR="009F0E75">
        <w:t xml:space="preserve"> На 2001 построении программа экстренно завершила свою работу.</w:t>
      </w:r>
      <w:r>
        <w:t xml:space="preserve"> Также следует учитывать, что основную нагрузку при построении 3D-моделей, формирует САПР КОМПАС-3D, а консольное приложение StressTesting выступает как оркестратор построения и сборщик метрик.</w:t>
      </w:r>
      <w:r w:rsidR="009F0E75">
        <w:t xml:space="preserve"> </w:t>
      </w:r>
      <w:r>
        <w:t>Поэтому данные рисунка 9.1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2BC234CE" w14:textId="77777777" w:rsidR="00530EA4" w:rsidRDefault="00530EA4" w:rsidP="00311B0D">
      <w:pPr>
        <w:pStyle w:val="af6"/>
      </w:pPr>
    </w:p>
    <w:p w14:paraId="54707F3A" w14:textId="77777777" w:rsidR="00144415" w:rsidRDefault="009657B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DB0859C" wp14:editId="18027E1A">
            <wp:extent cx="4524587" cy="2948357"/>
            <wp:effectExtent l="0" t="0" r="0" b="0"/>
            <wp:docPr id="126263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37827" name="Picture 126263782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5533" cy="29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7777777" w:rsidR="00144415" w:rsidRDefault="00144415" w:rsidP="00311B0D">
      <w:pPr>
        <w:pStyle w:val="af6"/>
        <w:ind w:firstLine="0"/>
        <w:jc w:val="center"/>
      </w:pPr>
      <w:r>
        <w:t>Рисунок 9.1 – График использования RAM (всей системы)</w:t>
      </w:r>
    </w:p>
    <w:p w14:paraId="41E5BAAD" w14:textId="77777777" w:rsidR="00144415" w:rsidRDefault="00144415" w:rsidP="00311B0D">
      <w:pPr>
        <w:pStyle w:val="af6"/>
      </w:pPr>
    </w:p>
    <w:p w14:paraId="2537534B" w14:textId="77777777"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13" w:name="_Hlk217340608"/>
      <w:r>
        <w:t>процесса</w:t>
      </w:r>
      <w:bookmarkEnd w:id="113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</w:t>
      </w:r>
      <w:r w:rsidR="00530EA4" w:rsidRPr="00530EA4">
        <w:lastRenderedPageBreak/>
        <w:t xml:space="preserve">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</w:t>
      </w:r>
      <w:r w:rsidR="00C22160" w:rsidRPr="00C22160">
        <w:t>.</w:t>
      </w:r>
    </w:p>
    <w:p w14:paraId="568332EB" w14:textId="77777777" w:rsidR="00530EA4" w:rsidRPr="00530EA4" w:rsidRDefault="00F619EB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2AC696A" wp14:editId="1B54C34E">
            <wp:extent cx="4632960" cy="2972424"/>
            <wp:effectExtent l="0" t="0" r="2540" b="0"/>
            <wp:docPr id="162960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08600" name="Picture 162960860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315" cy="29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56F0" w14:textId="77777777" w:rsidR="00144415" w:rsidRDefault="00144415" w:rsidP="00311B0D">
      <w:pPr>
        <w:pStyle w:val="af6"/>
        <w:ind w:firstLine="0"/>
        <w:jc w:val="center"/>
      </w:pPr>
      <w:r>
        <w:t>Рисунок 9.2 – График использования RAM (</w:t>
      </w:r>
      <w:bookmarkStart w:id="114" w:name="_Hlk217341024"/>
      <w:r>
        <w:t>процесса</w:t>
      </w:r>
      <w:bookmarkEnd w:id="114"/>
      <w:r>
        <w:t>)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7BDC1C74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BF5278">
        <w:t>1700</w:t>
      </w:r>
      <w:r>
        <w:t>–1</w:t>
      </w:r>
      <w:r w:rsidR="00BF5278">
        <w:t>8</w:t>
      </w:r>
      <w:r>
        <w:t>00 мс, 1</w:t>
      </w:r>
      <w:r w:rsidR="00BF5278">
        <w:t>800</w:t>
      </w:r>
      <w:r>
        <w:t>–1</w:t>
      </w:r>
      <w:r w:rsidR="00BF5278">
        <w:t>9</w:t>
      </w:r>
      <w:r>
        <w:t>00 мс и 1</w:t>
      </w:r>
      <w:r w:rsidR="00BF5278">
        <w:t>9</w:t>
      </w:r>
      <w:r>
        <w:t>0</w:t>
      </w:r>
      <w:r w:rsidR="00BF5278">
        <w:t>0</w:t>
      </w:r>
      <w:r>
        <w:t>–</w:t>
      </w:r>
      <w:r w:rsidR="00BF5278">
        <w:t>20</w:t>
      </w:r>
      <w:r>
        <w:t>00 мс, что указывает на достаточно стабильное время построения в основной массе итераций.</w:t>
      </w:r>
    </w:p>
    <w:p w14:paraId="119795AF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7F561E9B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25E11DD1" w14:textId="77777777" w:rsidR="00144415" w:rsidRDefault="00692836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DD538DE" wp14:editId="17F35299">
            <wp:extent cx="3914987" cy="2305888"/>
            <wp:effectExtent l="0" t="0" r="0" b="5715"/>
            <wp:docPr id="1182200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00531" name="Picture 11822005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138" cy="232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f6"/>
        <w:ind w:firstLine="0"/>
        <w:jc w:val="center"/>
      </w:pPr>
    </w:p>
    <w:p w14:paraId="5C7D58C0" w14:textId="77777777" w:rsidR="00C5519E" w:rsidRDefault="00144415" w:rsidP="00311B0D">
      <w:pPr>
        <w:pStyle w:val="af6"/>
      </w:pPr>
      <w:bookmarkStart w:id="115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15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49,2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16" w:name="_Toc217316441"/>
      <w:bookmarkStart w:id="117" w:name="_Toc217342927"/>
      <w:bookmarkStart w:id="118" w:name="_Toc217343212"/>
      <w:r w:rsidRPr="006F7F70">
        <w:lastRenderedPageBreak/>
        <w:t>Заключение</w:t>
      </w:r>
      <w:bookmarkEnd w:id="116"/>
      <w:bookmarkEnd w:id="117"/>
      <w:bookmarkEnd w:id="118"/>
    </w:p>
    <w:p w14:paraId="0AC3E263" w14:textId="77777777" w:rsidR="006F7F70" w:rsidRPr="006F7F70" w:rsidRDefault="006F7F70" w:rsidP="00311B0D"/>
    <w:p w14:paraId="17D0B43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«Гриф» с проверками корректности вводимых параметров и обработкой ошибочных ситуаций.</w:t>
      </w:r>
    </w:p>
    <w:p w14:paraId="3C9EDAC1" w14:textId="77777777" w:rsidR="00C5519E" w:rsidRDefault="006F7F70" w:rsidP="00311B0D">
      <w:r>
        <w:t>Была добавлена дополнительная функциональность (пресеты, сохранение параметров пользователя, автосохранение модели, StressTesting),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19" w:name="_Toc217316442"/>
      <w:bookmarkStart w:id="120" w:name="_Toc217342928"/>
      <w:bookmarkStart w:id="121" w:name="_Toc217343213"/>
      <w:r w:rsidRPr="00280155">
        <w:lastRenderedPageBreak/>
        <w:t>Список использованных источников</w:t>
      </w:r>
      <w:bookmarkEnd w:id="119"/>
      <w:bookmarkEnd w:id="120"/>
      <w:bookmarkEnd w:id="121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22" w:name="_Hlk217340286"/>
    </w:p>
    <w:bookmarkEnd w:id="0"/>
    <w:bookmarkEnd w:id="122"/>
    <w:p w14:paraId="42D2CBA9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FB4C374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3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23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5"/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73DCA" w14:textId="77777777" w:rsidR="00360FF1" w:rsidRDefault="00360FF1" w:rsidP="00E94D37">
      <w:pPr>
        <w:spacing w:line="240" w:lineRule="auto"/>
      </w:pPr>
      <w:r>
        <w:separator/>
      </w:r>
    </w:p>
  </w:endnote>
  <w:endnote w:type="continuationSeparator" w:id="0">
    <w:p w14:paraId="774FB3F8" w14:textId="77777777" w:rsidR="00360FF1" w:rsidRDefault="00360FF1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1015ADF7" w:rsidR="00E94D37" w:rsidRDefault="00E94D37" w:rsidP="00E94D37">
    <w:pPr>
      <w:pStyle w:val="af3"/>
    </w:pPr>
    <w:r w:rsidRPr="00D16CD4">
      <w:t>Томск 202</w:t>
    </w:r>
    <w:r w:rsidR="003A28D2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19775" w14:textId="77777777" w:rsidR="00360FF1" w:rsidRDefault="00360FF1" w:rsidP="00E94D37">
      <w:pPr>
        <w:spacing w:line="240" w:lineRule="auto"/>
      </w:pPr>
      <w:r>
        <w:separator/>
      </w:r>
    </w:p>
  </w:footnote>
  <w:footnote w:type="continuationSeparator" w:id="0">
    <w:p w14:paraId="6DA533E5" w14:textId="77777777" w:rsidR="00360FF1" w:rsidRDefault="00360FF1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40148682">
    <w:abstractNumId w:val="4"/>
  </w:num>
  <w:num w:numId="2" w16cid:durableId="144468241">
    <w:abstractNumId w:val="1"/>
  </w:num>
  <w:num w:numId="3" w16cid:durableId="952443844">
    <w:abstractNumId w:val="2"/>
  </w:num>
  <w:num w:numId="4" w16cid:durableId="448280024">
    <w:abstractNumId w:val="3"/>
  </w:num>
  <w:num w:numId="5" w16cid:durableId="20509117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75272"/>
    <w:rsid w:val="00076466"/>
    <w:rsid w:val="000906B2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C7460"/>
    <w:rsid w:val="001D7BE8"/>
    <w:rsid w:val="001F4242"/>
    <w:rsid w:val="001F5B58"/>
    <w:rsid w:val="00201C96"/>
    <w:rsid w:val="00215879"/>
    <w:rsid w:val="002316AA"/>
    <w:rsid w:val="00234F19"/>
    <w:rsid w:val="00272558"/>
    <w:rsid w:val="00280155"/>
    <w:rsid w:val="002A025F"/>
    <w:rsid w:val="002D1934"/>
    <w:rsid w:val="00304115"/>
    <w:rsid w:val="00311B0D"/>
    <w:rsid w:val="0032699F"/>
    <w:rsid w:val="003348DF"/>
    <w:rsid w:val="00345ADD"/>
    <w:rsid w:val="00360FF1"/>
    <w:rsid w:val="003A1881"/>
    <w:rsid w:val="003A28D2"/>
    <w:rsid w:val="003D43C4"/>
    <w:rsid w:val="003E43B2"/>
    <w:rsid w:val="00414EF1"/>
    <w:rsid w:val="00421C9D"/>
    <w:rsid w:val="00446A8C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4C12"/>
    <w:rsid w:val="00535E41"/>
    <w:rsid w:val="005641C9"/>
    <w:rsid w:val="00567AD9"/>
    <w:rsid w:val="005849F7"/>
    <w:rsid w:val="005E1259"/>
    <w:rsid w:val="005E44FF"/>
    <w:rsid w:val="005F261F"/>
    <w:rsid w:val="00610740"/>
    <w:rsid w:val="00665C42"/>
    <w:rsid w:val="00692836"/>
    <w:rsid w:val="006E3C8B"/>
    <w:rsid w:val="006F5213"/>
    <w:rsid w:val="006F7F70"/>
    <w:rsid w:val="00713DD3"/>
    <w:rsid w:val="00752644"/>
    <w:rsid w:val="007B3D61"/>
    <w:rsid w:val="007C2587"/>
    <w:rsid w:val="00812D41"/>
    <w:rsid w:val="00813DFF"/>
    <w:rsid w:val="00832E9C"/>
    <w:rsid w:val="008C01DA"/>
    <w:rsid w:val="009657B4"/>
    <w:rsid w:val="00965A0C"/>
    <w:rsid w:val="0099252B"/>
    <w:rsid w:val="009A3B5E"/>
    <w:rsid w:val="009B4129"/>
    <w:rsid w:val="009C4F2C"/>
    <w:rsid w:val="009E6D50"/>
    <w:rsid w:val="009F0E75"/>
    <w:rsid w:val="00AB6A7D"/>
    <w:rsid w:val="00AF164E"/>
    <w:rsid w:val="00B1011E"/>
    <w:rsid w:val="00B14E4A"/>
    <w:rsid w:val="00B22222"/>
    <w:rsid w:val="00B511B0"/>
    <w:rsid w:val="00B87BA4"/>
    <w:rsid w:val="00BB553F"/>
    <w:rsid w:val="00BD234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44C30"/>
    <w:rsid w:val="00D52C0A"/>
    <w:rsid w:val="00D73674"/>
    <w:rsid w:val="00E94D37"/>
    <w:rsid w:val="00EC7C97"/>
    <w:rsid w:val="00F03D85"/>
    <w:rsid w:val="00F1458C"/>
    <w:rsid w:val="00F37587"/>
    <w:rsid w:val="00F52399"/>
    <w:rsid w:val="00F619EB"/>
    <w:rsid w:val="00F657A0"/>
    <w:rsid w:val="00F7227E"/>
    <w:rsid w:val="00F84DCA"/>
    <w:rsid w:val="00F8688C"/>
    <w:rsid w:val="00FA6A6D"/>
    <w:rsid w:val="00FA7259"/>
    <w:rsid w:val="00FA7DDD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32</Pages>
  <Words>4323</Words>
  <Characters>24646</Characters>
  <Application>Microsoft Office Word</Application>
  <DocSecurity>0</DocSecurity>
  <Lines>205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17</cp:revision>
  <cp:lastPrinted>2025-12-22T10:43:00Z</cp:lastPrinted>
  <dcterms:created xsi:type="dcterms:W3CDTF">2026-01-14T06:48:00Z</dcterms:created>
  <dcterms:modified xsi:type="dcterms:W3CDTF">2026-01-31T09:02:00Z</dcterms:modified>
</cp:coreProperties>
</file>