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5D8B6" w14:textId="77777777" w:rsidR="00335A89" w:rsidRPr="00E556F5" w:rsidRDefault="00335A89" w:rsidP="00335A89">
      <w:pPr>
        <w:pStyle w:val="Ttulo3"/>
      </w:pPr>
      <w:r w:rsidRPr="00E556F5">
        <w:t>Passo a Passo da Atividade: Conexão de Arquivos e Validação com JS</w:t>
      </w:r>
    </w:p>
    <w:p w14:paraId="0147A67F" w14:textId="77777777" w:rsidR="00335A89" w:rsidRPr="00E556F5" w:rsidRDefault="00335A89" w:rsidP="00335A89">
      <w:pPr>
        <w:pStyle w:val="Ttulo4"/>
        <w:rPr>
          <w:sz w:val="27"/>
          <w:szCs w:val="27"/>
        </w:rPr>
      </w:pPr>
      <w:r w:rsidRPr="00E556F5">
        <w:rPr>
          <w:sz w:val="27"/>
          <w:szCs w:val="27"/>
        </w:rPr>
        <w:t>Passo 1: Vincular o Arquivo CSS Externo</w:t>
      </w:r>
    </w:p>
    <w:p w14:paraId="34CB0A96" w14:textId="77777777" w:rsidR="00335A89" w:rsidRPr="00E556F5" w:rsidRDefault="00335A89" w:rsidP="00335A89">
      <w:pPr>
        <w:pStyle w:val="NormalWeb"/>
        <w:numPr>
          <w:ilvl w:val="0"/>
          <w:numId w:val="19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Faça o download do arquivo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style.css</w:t>
      </w:r>
      <w:r w:rsidRPr="00E556F5">
        <w:rPr>
          <w:sz w:val="27"/>
          <w:szCs w:val="27"/>
        </w:rPr>
        <w:t xml:space="preserve"> disponível no ambiente da aula.</w:t>
      </w:r>
    </w:p>
    <w:p w14:paraId="6C61FC06" w14:textId="77777777" w:rsidR="00335A89" w:rsidRPr="00E556F5" w:rsidRDefault="00335A89" w:rsidP="00335A89">
      <w:pPr>
        <w:pStyle w:val="NormalWeb"/>
        <w:numPr>
          <w:ilvl w:val="0"/>
          <w:numId w:val="19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Certifique-se de salvar o arquivo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style.css</w:t>
      </w:r>
      <w:r w:rsidRPr="00E556F5">
        <w:rPr>
          <w:sz w:val="27"/>
          <w:szCs w:val="27"/>
        </w:rPr>
        <w:t xml:space="preserve"> na </w:t>
      </w:r>
      <w:r w:rsidRPr="00E556F5">
        <w:rPr>
          <w:b/>
          <w:bCs/>
          <w:sz w:val="27"/>
          <w:szCs w:val="27"/>
        </w:rPr>
        <w:t>mesma pasta</w:t>
      </w:r>
      <w:r w:rsidRPr="00E556F5">
        <w:rPr>
          <w:sz w:val="27"/>
          <w:szCs w:val="27"/>
        </w:rPr>
        <w:t xml:space="preserve"> do seu arquivo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index.html</w:t>
      </w:r>
      <w:r w:rsidRPr="00E556F5">
        <w:rPr>
          <w:sz w:val="27"/>
          <w:szCs w:val="27"/>
        </w:rPr>
        <w:t>.</w:t>
      </w:r>
    </w:p>
    <w:p w14:paraId="060E6E3A" w14:textId="77777777" w:rsidR="00335A89" w:rsidRPr="00E556F5" w:rsidRDefault="00335A89" w:rsidP="00335A89">
      <w:pPr>
        <w:pStyle w:val="NormalWeb"/>
        <w:numPr>
          <w:ilvl w:val="0"/>
          <w:numId w:val="19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Abra o seu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index.html</w:t>
      </w:r>
      <w:r w:rsidRPr="00E556F5">
        <w:rPr>
          <w:sz w:val="27"/>
          <w:szCs w:val="27"/>
        </w:rPr>
        <w:t xml:space="preserve"> e, dentro da </w:t>
      </w:r>
      <w:proofErr w:type="spellStart"/>
      <w:r w:rsidRPr="00E556F5">
        <w:rPr>
          <w:sz w:val="27"/>
          <w:szCs w:val="27"/>
        </w:rPr>
        <w:t>tag</w:t>
      </w:r>
      <w:proofErr w:type="spellEnd"/>
      <w:r w:rsidRPr="00E556F5">
        <w:rPr>
          <w:sz w:val="27"/>
          <w:szCs w:val="27"/>
        </w:rPr>
        <w:t xml:space="preserve">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&lt;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head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&gt;</w:t>
      </w:r>
      <w:r w:rsidRPr="00E556F5">
        <w:rPr>
          <w:sz w:val="27"/>
          <w:szCs w:val="27"/>
        </w:rPr>
        <w:t xml:space="preserve">, faça a conexão com o CSS inserindo a linha: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&lt;link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rel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="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stylesheet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href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="style.css"&gt;</w:t>
      </w:r>
      <w:r w:rsidRPr="00E556F5">
        <w:rPr>
          <w:sz w:val="27"/>
          <w:szCs w:val="27"/>
        </w:rPr>
        <w:t>.</w:t>
      </w:r>
    </w:p>
    <w:p w14:paraId="72A7627C" w14:textId="77777777" w:rsidR="00335A89" w:rsidRPr="00E556F5" w:rsidRDefault="00335A89" w:rsidP="00335A89">
      <w:pPr>
        <w:pStyle w:val="Ttulo4"/>
        <w:rPr>
          <w:sz w:val="27"/>
          <w:szCs w:val="27"/>
        </w:rPr>
      </w:pPr>
      <w:r w:rsidRPr="00E556F5">
        <w:rPr>
          <w:sz w:val="27"/>
          <w:szCs w:val="27"/>
        </w:rPr>
        <w:t xml:space="preserve">Passo 2: Criar e Vincular o Arquivo </w:t>
      </w:r>
      <w:proofErr w:type="spellStart"/>
      <w:r w:rsidRPr="00E556F5">
        <w:rPr>
          <w:sz w:val="27"/>
          <w:szCs w:val="27"/>
        </w:rPr>
        <w:t>JavaScript</w:t>
      </w:r>
      <w:proofErr w:type="spellEnd"/>
    </w:p>
    <w:p w14:paraId="1A7A30D3" w14:textId="77777777" w:rsidR="00335A89" w:rsidRPr="00E556F5" w:rsidRDefault="00335A89" w:rsidP="00335A89">
      <w:pPr>
        <w:pStyle w:val="NormalWeb"/>
        <w:numPr>
          <w:ilvl w:val="0"/>
          <w:numId w:val="20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No VS </w:t>
      </w:r>
      <w:proofErr w:type="spellStart"/>
      <w:r w:rsidRPr="00E556F5">
        <w:rPr>
          <w:sz w:val="27"/>
          <w:szCs w:val="27"/>
        </w:rPr>
        <w:t>Code</w:t>
      </w:r>
      <w:proofErr w:type="spellEnd"/>
      <w:r w:rsidRPr="00E556F5">
        <w:rPr>
          <w:sz w:val="27"/>
          <w:szCs w:val="27"/>
        </w:rPr>
        <w:t xml:space="preserve">, crie um novo arquivo na mesma pasta do projeto e nomeie-o exatamente como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script.js</w:t>
      </w:r>
      <w:r w:rsidRPr="00E556F5">
        <w:rPr>
          <w:sz w:val="27"/>
          <w:szCs w:val="27"/>
        </w:rPr>
        <w:t>.</w:t>
      </w:r>
    </w:p>
    <w:p w14:paraId="5CAFD934" w14:textId="77777777" w:rsidR="00335A89" w:rsidRPr="00E556F5" w:rsidRDefault="00335A89" w:rsidP="00335A89">
      <w:pPr>
        <w:pStyle w:val="NormalWeb"/>
        <w:numPr>
          <w:ilvl w:val="0"/>
          <w:numId w:val="20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Abra o arquivo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index.html</w:t>
      </w:r>
      <w:r w:rsidRPr="00E556F5">
        <w:rPr>
          <w:sz w:val="27"/>
          <w:szCs w:val="27"/>
        </w:rPr>
        <w:t xml:space="preserve"> e vá até o final da </w:t>
      </w:r>
      <w:proofErr w:type="spellStart"/>
      <w:r w:rsidRPr="00E556F5">
        <w:rPr>
          <w:sz w:val="27"/>
          <w:szCs w:val="27"/>
        </w:rPr>
        <w:t>tag</w:t>
      </w:r>
      <w:proofErr w:type="spellEnd"/>
      <w:r w:rsidRPr="00E556F5">
        <w:rPr>
          <w:sz w:val="27"/>
          <w:szCs w:val="27"/>
        </w:rPr>
        <w:t xml:space="preserve">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&lt;body&gt;</w:t>
      </w:r>
      <w:r w:rsidRPr="00E556F5">
        <w:rPr>
          <w:sz w:val="27"/>
          <w:szCs w:val="27"/>
        </w:rPr>
        <w:t xml:space="preserve"> (logo abaixo da </w:t>
      </w:r>
      <w:proofErr w:type="spellStart"/>
      <w:r w:rsidRPr="00E556F5">
        <w:rPr>
          <w:sz w:val="27"/>
          <w:szCs w:val="27"/>
        </w:rPr>
        <w:t>div</w:t>
      </w:r>
      <w:proofErr w:type="spellEnd"/>
      <w:r w:rsidRPr="00E556F5">
        <w:rPr>
          <w:sz w:val="27"/>
          <w:szCs w:val="27"/>
        </w:rPr>
        <w:t xml:space="preserve"> de resultado).</w:t>
      </w:r>
    </w:p>
    <w:p w14:paraId="612C95D3" w14:textId="77777777" w:rsidR="00335A89" w:rsidRPr="00E556F5" w:rsidRDefault="00335A89" w:rsidP="00335A89">
      <w:pPr>
        <w:pStyle w:val="NormalWeb"/>
        <w:numPr>
          <w:ilvl w:val="0"/>
          <w:numId w:val="20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Substitua a </w:t>
      </w:r>
      <w:proofErr w:type="spellStart"/>
      <w:r w:rsidRPr="00E556F5">
        <w:rPr>
          <w:sz w:val="27"/>
          <w:szCs w:val="27"/>
        </w:rPr>
        <w:t>tag</w:t>
      </w:r>
      <w:proofErr w:type="spellEnd"/>
      <w:r w:rsidRPr="00E556F5">
        <w:rPr>
          <w:sz w:val="27"/>
          <w:szCs w:val="27"/>
        </w:rPr>
        <w:t xml:space="preserve">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&lt;script&gt;</w:t>
      </w:r>
      <w:r w:rsidRPr="00E556F5">
        <w:rPr>
          <w:sz w:val="27"/>
          <w:szCs w:val="27"/>
        </w:rPr>
        <w:t xml:space="preserve"> antiga pela </w:t>
      </w:r>
      <w:proofErr w:type="spellStart"/>
      <w:r w:rsidRPr="00E556F5">
        <w:rPr>
          <w:sz w:val="27"/>
          <w:szCs w:val="27"/>
        </w:rPr>
        <w:t>tag</w:t>
      </w:r>
      <w:proofErr w:type="spellEnd"/>
      <w:r w:rsidRPr="00E556F5">
        <w:rPr>
          <w:sz w:val="27"/>
          <w:szCs w:val="27"/>
        </w:rPr>
        <w:t xml:space="preserve"> de conexão externa: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&lt;script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src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="script.js"&gt;&lt;/script&gt;</w:t>
      </w:r>
      <w:r w:rsidRPr="00E556F5">
        <w:rPr>
          <w:sz w:val="27"/>
          <w:szCs w:val="27"/>
        </w:rPr>
        <w:t>.</w:t>
      </w:r>
    </w:p>
    <w:p w14:paraId="067CBC1D" w14:textId="77777777" w:rsidR="00335A89" w:rsidRPr="00E556F5" w:rsidRDefault="00335A89" w:rsidP="00335A89">
      <w:pPr>
        <w:pStyle w:val="Ttulo4"/>
        <w:rPr>
          <w:sz w:val="27"/>
          <w:szCs w:val="27"/>
        </w:rPr>
      </w:pPr>
      <w:r w:rsidRPr="00E556F5">
        <w:rPr>
          <w:sz w:val="27"/>
          <w:szCs w:val="27"/>
        </w:rPr>
        <w:t xml:space="preserve">Passo 3: Implementar a Lógica e a Validação no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script.js</w:t>
      </w:r>
    </w:p>
    <w:p w14:paraId="7A494CB2" w14:textId="77777777" w:rsidR="00335A89" w:rsidRPr="00E556F5" w:rsidRDefault="00335A89" w:rsidP="00335A89">
      <w:pPr>
        <w:pStyle w:val="NormalWeb"/>
        <w:numPr>
          <w:ilvl w:val="0"/>
          <w:numId w:val="21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Abra o arquivo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script.js</w:t>
      </w:r>
      <w:r w:rsidRPr="00E556F5">
        <w:rPr>
          <w:sz w:val="27"/>
          <w:szCs w:val="27"/>
        </w:rPr>
        <w:t xml:space="preserve"> recém-criado.</w:t>
      </w:r>
    </w:p>
    <w:p w14:paraId="6910304A" w14:textId="77777777" w:rsidR="00335A89" w:rsidRPr="00E556F5" w:rsidRDefault="00335A89" w:rsidP="00335A89">
      <w:pPr>
        <w:pStyle w:val="NormalWeb"/>
        <w:numPr>
          <w:ilvl w:val="0"/>
          <w:numId w:val="21"/>
        </w:numPr>
        <w:rPr>
          <w:sz w:val="27"/>
          <w:szCs w:val="27"/>
        </w:rPr>
      </w:pPr>
      <w:r w:rsidRPr="00E556F5">
        <w:rPr>
          <w:sz w:val="27"/>
          <w:szCs w:val="27"/>
        </w:rPr>
        <w:t>Mapeie os elementos HTML criando as constantes:</w:t>
      </w:r>
    </w:p>
    <w:p w14:paraId="2D1968D1" w14:textId="77777777" w:rsidR="00335A89" w:rsidRPr="00E556F5" w:rsidRDefault="00335A89" w:rsidP="00335A89">
      <w:pPr>
        <w:pStyle w:val="NormalWeb"/>
        <w:numPr>
          <w:ilvl w:val="1"/>
          <w:numId w:val="21"/>
        </w:numPr>
        <w:rPr>
          <w:sz w:val="27"/>
          <w:szCs w:val="27"/>
        </w:rPr>
      </w:pP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input = </w:t>
      </w:r>
      <w:proofErr w:type="spellStart"/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document.getElementById</w:t>
      </w:r>
      <w:proofErr w:type="spellEnd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('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campoTexto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');</w:t>
      </w:r>
    </w:p>
    <w:p w14:paraId="42D6DCE9" w14:textId="77777777" w:rsidR="00335A89" w:rsidRPr="00E556F5" w:rsidRDefault="00335A89" w:rsidP="00335A89">
      <w:pPr>
        <w:pStyle w:val="NormalWeb"/>
        <w:numPr>
          <w:ilvl w:val="1"/>
          <w:numId w:val="21"/>
        </w:numPr>
        <w:rPr>
          <w:sz w:val="27"/>
          <w:szCs w:val="27"/>
        </w:rPr>
      </w:pP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botao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= </w:t>
      </w:r>
      <w:proofErr w:type="spellStart"/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document.querySelector</w:t>
      </w:r>
      <w:proofErr w:type="spellEnd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('#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btnExibir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');</w:t>
      </w:r>
    </w:p>
    <w:p w14:paraId="47E5BF52" w14:textId="77777777" w:rsidR="00335A89" w:rsidRPr="00E556F5" w:rsidRDefault="00335A89" w:rsidP="00335A89">
      <w:pPr>
        <w:pStyle w:val="NormalWeb"/>
        <w:numPr>
          <w:ilvl w:val="1"/>
          <w:numId w:val="21"/>
        </w:numPr>
        <w:rPr>
          <w:sz w:val="27"/>
          <w:szCs w:val="27"/>
        </w:rPr>
      </w:pP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divResultado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= </w:t>
      </w:r>
      <w:proofErr w:type="spellStart"/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document.querySelector</w:t>
      </w:r>
      <w:proofErr w:type="spellEnd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('#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painelResultado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');</w:t>
      </w:r>
    </w:p>
    <w:p w14:paraId="53E97D1C" w14:textId="77777777" w:rsidR="00335A89" w:rsidRPr="00E556F5" w:rsidRDefault="00335A89" w:rsidP="00335A89">
      <w:pPr>
        <w:pStyle w:val="NormalWeb"/>
        <w:numPr>
          <w:ilvl w:val="0"/>
          <w:numId w:val="21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Mantenha os testes do console para inspecionar o DOM ao carregar a página: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console.log(input.id);</w:t>
      </w:r>
      <w:r w:rsidRPr="00E556F5">
        <w:rPr>
          <w:sz w:val="27"/>
          <w:szCs w:val="27"/>
        </w:rPr>
        <w:t xml:space="preserve"> e </w:t>
      </w:r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console.log(</w:t>
      </w:r>
      <w:proofErr w:type="spellStart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botao.tagName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);</w:t>
      </w:r>
      <w:r w:rsidRPr="00E556F5">
        <w:rPr>
          <w:sz w:val="27"/>
          <w:szCs w:val="27"/>
        </w:rPr>
        <w:t>.</w:t>
      </w:r>
    </w:p>
    <w:p w14:paraId="3F719096" w14:textId="77777777" w:rsidR="00335A89" w:rsidRPr="00E556F5" w:rsidRDefault="00335A89" w:rsidP="00335A89">
      <w:pPr>
        <w:pStyle w:val="NormalWeb"/>
        <w:numPr>
          <w:ilvl w:val="0"/>
          <w:numId w:val="21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Adicione o escutador de eventos no botão para a ação de clique: </w:t>
      </w:r>
      <w:proofErr w:type="spellStart"/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botao.addEventListener</w:t>
      </w:r>
      <w:proofErr w:type="spellEnd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('click',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function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() { ... });</w:t>
      </w:r>
      <w:r w:rsidRPr="00E556F5">
        <w:rPr>
          <w:sz w:val="27"/>
          <w:szCs w:val="27"/>
        </w:rPr>
        <w:t>.</w:t>
      </w:r>
    </w:p>
    <w:p w14:paraId="02C4962C" w14:textId="77777777" w:rsidR="00335A89" w:rsidRPr="00E556F5" w:rsidRDefault="00335A89" w:rsidP="00335A89">
      <w:pPr>
        <w:pStyle w:val="NormalWeb"/>
        <w:numPr>
          <w:ilvl w:val="0"/>
          <w:numId w:val="21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Dentro da função do clique, capture o valor digitado limpando os espaços extras das pontas: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texto =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input.</w:t>
      </w:r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value.trim</w:t>
      </w:r>
      <w:proofErr w:type="spellEnd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();</w:t>
      </w:r>
      <w:r w:rsidRPr="00E556F5">
        <w:rPr>
          <w:sz w:val="27"/>
          <w:szCs w:val="27"/>
        </w:rPr>
        <w:t>.</w:t>
      </w:r>
    </w:p>
    <w:p w14:paraId="4AC1DAFE" w14:textId="77777777" w:rsidR="00335A89" w:rsidRPr="00E556F5" w:rsidRDefault="00335A89" w:rsidP="00335A89">
      <w:pPr>
        <w:pStyle w:val="NormalWeb"/>
        <w:numPr>
          <w:ilvl w:val="0"/>
          <w:numId w:val="21"/>
        </w:numPr>
        <w:rPr>
          <w:sz w:val="27"/>
          <w:szCs w:val="27"/>
        </w:rPr>
      </w:pPr>
      <w:r w:rsidRPr="00E556F5">
        <w:rPr>
          <w:sz w:val="27"/>
          <w:szCs w:val="27"/>
        </w:rPr>
        <w:t xml:space="preserve">Crie a estrutura condicional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if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/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else</w:t>
      </w:r>
      <w:proofErr w:type="spellEnd"/>
      <w:r w:rsidRPr="00E556F5">
        <w:rPr>
          <w:sz w:val="27"/>
          <w:szCs w:val="27"/>
        </w:rPr>
        <w:t xml:space="preserve"> para validar se o campo está vazio:</w:t>
      </w:r>
    </w:p>
    <w:p w14:paraId="09FB2748" w14:textId="77777777" w:rsidR="00335A89" w:rsidRPr="00E556F5" w:rsidRDefault="00335A89" w:rsidP="00335A89">
      <w:pPr>
        <w:pStyle w:val="NormalWeb"/>
        <w:numPr>
          <w:ilvl w:val="1"/>
          <w:numId w:val="21"/>
        </w:numPr>
        <w:rPr>
          <w:sz w:val="27"/>
          <w:szCs w:val="27"/>
        </w:rPr>
      </w:pPr>
      <w:r w:rsidRPr="00E556F5">
        <w:rPr>
          <w:b/>
          <w:bCs/>
          <w:sz w:val="27"/>
          <w:szCs w:val="27"/>
        </w:rPr>
        <w:t>Se (</w:t>
      </w:r>
      <w:r w:rsidRPr="00E556F5">
        <w:rPr>
          <w:rStyle w:val="CdigoHTML"/>
          <w:rFonts w:ascii="Times New Roman" w:hAnsi="Times New Roman" w:cs="Times New Roman"/>
          <w:b/>
          <w:bCs/>
          <w:sz w:val="27"/>
          <w:szCs w:val="27"/>
        </w:rPr>
        <w:t>texto === ''</w:t>
      </w:r>
      <w:r w:rsidRPr="00E556F5">
        <w:rPr>
          <w:b/>
          <w:bCs/>
          <w:sz w:val="27"/>
          <w:szCs w:val="27"/>
        </w:rPr>
        <w:t>):</w:t>
      </w:r>
      <w:r w:rsidRPr="00E556F5">
        <w:rPr>
          <w:sz w:val="27"/>
          <w:szCs w:val="27"/>
        </w:rPr>
        <w:t xml:space="preserve"> adicione a classe de erro ao input usando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input.classList.add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('campo-erro')</w:t>
      </w:r>
      <w:r w:rsidRPr="00E556F5">
        <w:rPr>
          <w:sz w:val="27"/>
          <w:szCs w:val="27"/>
        </w:rPr>
        <w:t xml:space="preserve">, defina a classe da </w:t>
      </w:r>
      <w:proofErr w:type="spellStart"/>
      <w:r w:rsidRPr="00E556F5">
        <w:rPr>
          <w:sz w:val="27"/>
          <w:szCs w:val="27"/>
        </w:rPr>
        <w:t>div</w:t>
      </w:r>
      <w:proofErr w:type="spellEnd"/>
      <w:r w:rsidRPr="00E556F5">
        <w:rPr>
          <w:sz w:val="27"/>
          <w:szCs w:val="27"/>
        </w:rPr>
        <w:t xml:space="preserve"> com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divResultado.className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= 'msg-erro'</w:t>
      </w:r>
      <w:r w:rsidRPr="00E556F5">
        <w:rPr>
          <w:sz w:val="27"/>
          <w:szCs w:val="27"/>
        </w:rPr>
        <w:t xml:space="preserve"> e exiba a mensagem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divResultado.innerText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= 'Por favor, digite algum </w:t>
      </w:r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texto!';</w:t>
      </w:r>
      <w:r w:rsidRPr="00E556F5">
        <w:rPr>
          <w:sz w:val="27"/>
          <w:szCs w:val="27"/>
        </w:rPr>
        <w:t>.</w:t>
      </w:r>
      <w:proofErr w:type="gramEnd"/>
    </w:p>
    <w:p w14:paraId="031EB9F2" w14:textId="77777777" w:rsidR="00335A89" w:rsidRPr="00E556F5" w:rsidRDefault="00335A89" w:rsidP="00335A89">
      <w:pPr>
        <w:pStyle w:val="NormalWeb"/>
        <w:numPr>
          <w:ilvl w:val="1"/>
          <w:numId w:val="21"/>
        </w:numPr>
        <w:rPr>
          <w:sz w:val="27"/>
          <w:szCs w:val="27"/>
        </w:rPr>
      </w:pPr>
      <w:r w:rsidRPr="00E556F5">
        <w:rPr>
          <w:b/>
          <w:bCs/>
          <w:sz w:val="27"/>
          <w:szCs w:val="27"/>
        </w:rPr>
        <w:t>Senão (</w:t>
      </w:r>
      <w:proofErr w:type="spellStart"/>
      <w:r w:rsidRPr="00E556F5">
        <w:rPr>
          <w:rStyle w:val="CdigoHTML"/>
          <w:rFonts w:ascii="Times New Roman" w:hAnsi="Times New Roman" w:cs="Times New Roman"/>
          <w:b/>
          <w:bCs/>
          <w:sz w:val="27"/>
          <w:szCs w:val="27"/>
        </w:rPr>
        <w:t>else</w:t>
      </w:r>
      <w:proofErr w:type="spellEnd"/>
      <w:r w:rsidRPr="00E556F5">
        <w:rPr>
          <w:b/>
          <w:bCs/>
          <w:sz w:val="27"/>
          <w:szCs w:val="27"/>
        </w:rPr>
        <w:t>):</w:t>
      </w:r>
      <w:r w:rsidRPr="00E556F5">
        <w:rPr>
          <w:sz w:val="27"/>
          <w:szCs w:val="27"/>
        </w:rPr>
        <w:t xml:space="preserve"> remova a classe de erro usando </w:t>
      </w:r>
      <w:proofErr w:type="spellStart"/>
      <w:proofErr w:type="gram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input.classList.remove</w:t>
      </w:r>
      <w:proofErr w:type="spellEnd"/>
      <w:proofErr w:type="gram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('campo-erro')</w:t>
      </w:r>
      <w:r w:rsidRPr="00E556F5">
        <w:rPr>
          <w:sz w:val="27"/>
          <w:szCs w:val="27"/>
        </w:rPr>
        <w:t xml:space="preserve">, exiba o texto no console com </w:t>
      </w:r>
      <w:r w:rsidRPr="00E556F5">
        <w:rPr>
          <w:rStyle w:val="CdigoHTML"/>
          <w:rFonts w:ascii="Times New Roman" w:hAnsi="Times New Roman" w:cs="Times New Roman"/>
          <w:sz w:val="27"/>
          <w:szCs w:val="27"/>
        </w:rPr>
        <w:t>console.log(texto);</w:t>
      </w:r>
      <w:r w:rsidRPr="00E556F5">
        <w:rPr>
          <w:sz w:val="27"/>
          <w:szCs w:val="27"/>
        </w:rPr>
        <w:t xml:space="preserve">, defina a classe da </w:t>
      </w:r>
      <w:proofErr w:type="spellStart"/>
      <w:r w:rsidRPr="00E556F5">
        <w:rPr>
          <w:sz w:val="27"/>
          <w:szCs w:val="27"/>
        </w:rPr>
        <w:t>div</w:t>
      </w:r>
      <w:proofErr w:type="spellEnd"/>
      <w:r w:rsidRPr="00E556F5">
        <w:rPr>
          <w:sz w:val="27"/>
          <w:szCs w:val="27"/>
        </w:rPr>
        <w:t xml:space="preserve"> com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divResultado.className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= 'msg-sucesso'</w:t>
      </w:r>
      <w:r w:rsidRPr="00E556F5">
        <w:rPr>
          <w:sz w:val="27"/>
          <w:szCs w:val="27"/>
        </w:rPr>
        <w:t xml:space="preserve"> e exiba o resultado final na tela com </w:t>
      </w:r>
      <w:proofErr w:type="spellStart"/>
      <w:r w:rsidRPr="00E556F5">
        <w:rPr>
          <w:rStyle w:val="CdigoHTML"/>
          <w:rFonts w:ascii="Times New Roman" w:hAnsi="Times New Roman" w:cs="Times New Roman"/>
          <w:sz w:val="27"/>
          <w:szCs w:val="27"/>
        </w:rPr>
        <w:t>divResultado.innerText</w:t>
      </w:r>
      <w:proofErr w:type="spellEnd"/>
      <w:r w:rsidRPr="00E556F5">
        <w:rPr>
          <w:rStyle w:val="CdigoHTML"/>
          <w:rFonts w:ascii="Times New Roman" w:hAnsi="Times New Roman" w:cs="Times New Roman"/>
          <w:sz w:val="27"/>
          <w:szCs w:val="27"/>
        </w:rPr>
        <w:t xml:space="preserve"> = texto;</w:t>
      </w:r>
      <w:r w:rsidRPr="00E556F5">
        <w:rPr>
          <w:sz w:val="27"/>
          <w:szCs w:val="27"/>
        </w:rPr>
        <w:t>.</w:t>
      </w:r>
    </w:p>
    <w:p w14:paraId="6600E346" w14:textId="6F3BA856" w:rsidR="00A9243B" w:rsidRPr="00335A89" w:rsidRDefault="00A9243B" w:rsidP="00335A89">
      <w:pPr>
        <w:rPr>
          <w:rFonts w:ascii="Times New Roman" w:hAnsi="Times New Roman" w:cs="Times New Roman"/>
          <w:sz w:val="28"/>
          <w:szCs w:val="28"/>
        </w:rPr>
      </w:pPr>
    </w:p>
    <w:sectPr w:rsidR="00A9243B" w:rsidRPr="00335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4C96"/>
    <w:multiLevelType w:val="multilevel"/>
    <w:tmpl w:val="CF2A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0992"/>
    <w:multiLevelType w:val="multilevel"/>
    <w:tmpl w:val="8EDA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90FA4"/>
    <w:multiLevelType w:val="multilevel"/>
    <w:tmpl w:val="604C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73552"/>
    <w:multiLevelType w:val="multilevel"/>
    <w:tmpl w:val="A0F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947F0"/>
    <w:multiLevelType w:val="multilevel"/>
    <w:tmpl w:val="E748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413A7"/>
    <w:multiLevelType w:val="multilevel"/>
    <w:tmpl w:val="58E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41CD3"/>
    <w:multiLevelType w:val="multilevel"/>
    <w:tmpl w:val="FB7E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775E5"/>
    <w:multiLevelType w:val="multilevel"/>
    <w:tmpl w:val="6200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B1E7F"/>
    <w:multiLevelType w:val="multilevel"/>
    <w:tmpl w:val="5CB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A4BF2"/>
    <w:multiLevelType w:val="multilevel"/>
    <w:tmpl w:val="87F6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F5B34"/>
    <w:multiLevelType w:val="multilevel"/>
    <w:tmpl w:val="61F6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E0D51"/>
    <w:multiLevelType w:val="multilevel"/>
    <w:tmpl w:val="248C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0D7705"/>
    <w:multiLevelType w:val="multilevel"/>
    <w:tmpl w:val="AB8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E3C2C"/>
    <w:multiLevelType w:val="multilevel"/>
    <w:tmpl w:val="269E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E1A94"/>
    <w:multiLevelType w:val="multilevel"/>
    <w:tmpl w:val="992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40348"/>
    <w:multiLevelType w:val="multilevel"/>
    <w:tmpl w:val="11E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F59F9"/>
    <w:multiLevelType w:val="multilevel"/>
    <w:tmpl w:val="E6F4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21049"/>
    <w:multiLevelType w:val="multilevel"/>
    <w:tmpl w:val="C56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17B6E"/>
    <w:multiLevelType w:val="multilevel"/>
    <w:tmpl w:val="13C4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364AAC"/>
    <w:multiLevelType w:val="multilevel"/>
    <w:tmpl w:val="FB4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B6FF0"/>
    <w:multiLevelType w:val="multilevel"/>
    <w:tmpl w:val="5532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7"/>
  </w:num>
  <w:num w:numId="3">
    <w:abstractNumId w:val="3"/>
  </w:num>
  <w:num w:numId="4">
    <w:abstractNumId w:val="8"/>
  </w:num>
  <w:num w:numId="5">
    <w:abstractNumId w:val="13"/>
  </w:num>
  <w:num w:numId="6">
    <w:abstractNumId w:val="4"/>
  </w:num>
  <w:num w:numId="7">
    <w:abstractNumId w:val="16"/>
  </w:num>
  <w:num w:numId="8">
    <w:abstractNumId w:val="10"/>
  </w:num>
  <w:num w:numId="9">
    <w:abstractNumId w:val="19"/>
  </w:num>
  <w:num w:numId="10">
    <w:abstractNumId w:val="2"/>
  </w:num>
  <w:num w:numId="11">
    <w:abstractNumId w:val="7"/>
  </w:num>
  <w:num w:numId="12">
    <w:abstractNumId w:val="5"/>
  </w:num>
  <w:num w:numId="13">
    <w:abstractNumId w:val="6"/>
  </w:num>
  <w:num w:numId="14">
    <w:abstractNumId w:val="1"/>
  </w:num>
  <w:num w:numId="15">
    <w:abstractNumId w:val="9"/>
  </w:num>
  <w:num w:numId="16">
    <w:abstractNumId w:val="20"/>
  </w:num>
  <w:num w:numId="17">
    <w:abstractNumId w:val="15"/>
  </w:num>
  <w:num w:numId="18">
    <w:abstractNumId w:val="0"/>
  </w:num>
  <w:num w:numId="19">
    <w:abstractNumId w:val="12"/>
  </w:num>
  <w:num w:numId="20">
    <w:abstractNumId w:val="1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6"/>
    <w:rsid w:val="000B5C16"/>
    <w:rsid w:val="002B03B6"/>
    <w:rsid w:val="00335A89"/>
    <w:rsid w:val="00414D68"/>
    <w:rsid w:val="004C366F"/>
    <w:rsid w:val="009E1C1E"/>
    <w:rsid w:val="00A9243B"/>
    <w:rsid w:val="00DC1BE6"/>
    <w:rsid w:val="00E556F5"/>
    <w:rsid w:val="00EA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A29B"/>
  <w15:chartTrackingRefBased/>
  <w15:docId w15:val="{15A80CA0-2738-4A72-A6B6-DBD56595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1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C1B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1B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C1BE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C1BE6"/>
    <w:rPr>
      <w:rFonts w:ascii="Courier New" w:eastAsia="Times New Roman" w:hAnsi="Courier New" w:cs="Courier New"/>
      <w:sz w:val="20"/>
      <w:szCs w:val="20"/>
    </w:rPr>
  </w:style>
  <w:style w:type="character" w:customStyle="1" w:styleId="ng-tns-c1300285107-138">
    <w:name w:val="ng-tns-c1300285107-138"/>
    <w:basedOn w:val="Fontepargpadro"/>
    <w:rsid w:val="002B03B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0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03B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2B03B6"/>
  </w:style>
  <w:style w:type="character" w:customStyle="1" w:styleId="hljs-meta-keyword">
    <w:name w:val="hljs-meta-keyword"/>
    <w:basedOn w:val="Fontepargpadro"/>
    <w:rsid w:val="002B03B6"/>
  </w:style>
  <w:style w:type="character" w:customStyle="1" w:styleId="hljs-tag">
    <w:name w:val="hljs-tag"/>
    <w:basedOn w:val="Fontepargpadro"/>
    <w:rsid w:val="002B03B6"/>
  </w:style>
  <w:style w:type="character" w:customStyle="1" w:styleId="hljs-name">
    <w:name w:val="hljs-name"/>
    <w:basedOn w:val="Fontepargpadro"/>
    <w:rsid w:val="002B03B6"/>
  </w:style>
  <w:style w:type="character" w:customStyle="1" w:styleId="hljs-attr">
    <w:name w:val="hljs-attr"/>
    <w:basedOn w:val="Fontepargpadro"/>
    <w:rsid w:val="002B03B6"/>
  </w:style>
  <w:style w:type="character" w:customStyle="1" w:styleId="hljs-string">
    <w:name w:val="hljs-string"/>
    <w:basedOn w:val="Fontepargpadro"/>
    <w:rsid w:val="002B03B6"/>
  </w:style>
  <w:style w:type="character" w:customStyle="1" w:styleId="hljs-comment">
    <w:name w:val="hljs-comment"/>
    <w:basedOn w:val="Fontepargpadro"/>
    <w:rsid w:val="002B03B6"/>
  </w:style>
  <w:style w:type="character" w:customStyle="1" w:styleId="javascript">
    <w:name w:val="javascript"/>
    <w:basedOn w:val="Fontepargpadro"/>
    <w:rsid w:val="002B03B6"/>
  </w:style>
  <w:style w:type="character" w:customStyle="1" w:styleId="hljs-keyword">
    <w:name w:val="hljs-keyword"/>
    <w:basedOn w:val="Fontepargpadro"/>
    <w:rsid w:val="002B03B6"/>
  </w:style>
  <w:style w:type="character" w:customStyle="1" w:styleId="hljs-builtin">
    <w:name w:val="hljs-built_in"/>
    <w:basedOn w:val="Fontepargpadro"/>
    <w:rsid w:val="002B03B6"/>
  </w:style>
  <w:style w:type="character" w:customStyle="1" w:styleId="hljs-function">
    <w:name w:val="hljs-function"/>
    <w:basedOn w:val="Fontepargpadro"/>
    <w:rsid w:val="002B03B6"/>
  </w:style>
  <w:style w:type="character" w:customStyle="1" w:styleId="ng-tns-c1450180438-200">
    <w:name w:val="ng-tns-c1450180438-200"/>
    <w:basedOn w:val="Fontepargpadro"/>
    <w:rsid w:val="00EA5B52"/>
  </w:style>
  <w:style w:type="character" w:customStyle="1" w:styleId="ng-tns-c1450180438-201">
    <w:name w:val="ng-tns-c1450180438-201"/>
    <w:basedOn w:val="Fontepargpadro"/>
    <w:rsid w:val="00EA5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8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DBFD5-506B-47B8-A395-EEB354D8C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312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10</cp:revision>
  <cp:lastPrinted>2026-08-06T03:14:00Z</cp:lastPrinted>
  <dcterms:created xsi:type="dcterms:W3CDTF">2026-08-06T02:56:00Z</dcterms:created>
  <dcterms:modified xsi:type="dcterms:W3CDTF">2026-08-13T03:47:00Z</dcterms:modified>
</cp:coreProperties>
</file>