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0E007" w14:textId="77777777" w:rsidR="00EC3CB8" w:rsidRPr="00EC3CB8" w:rsidRDefault="00EC3CB8" w:rsidP="00EC3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C3CB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ADENDO TÉCNICO DE ARQUITETURA – TICKET RF-043</w:t>
      </w:r>
    </w:p>
    <w:p w14:paraId="7BEF2BA1" w14:textId="77777777" w:rsidR="00EC3CB8" w:rsidRPr="00EC3CB8" w:rsidRDefault="00EC3CB8" w:rsidP="00EC3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De:</w:t>
      </w: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Equipe de Arquitetura de Software &amp; QA</w:t>
      </w:r>
    </w:p>
    <w:p w14:paraId="2169BD72" w14:textId="77777777" w:rsidR="00EC3CB8" w:rsidRPr="00EC3CB8" w:rsidRDefault="00EC3CB8" w:rsidP="00EC3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Tipo:</w:t>
      </w: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</w:t>
      </w:r>
      <w:proofErr w:type="spellStart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Refatoração</w:t>
      </w:r>
      <w:proofErr w:type="spellEnd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e </w:t>
      </w:r>
      <w:proofErr w:type="spellStart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Modurarização</w:t>
      </w:r>
      <w:proofErr w:type="spellEnd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de Código (</w:t>
      </w:r>
      <w:proofErr w:type="spellStart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Code</w:t>
      </w:r>
      <w:proofErr w:type="spellEnd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</w:t>
      </w:r>
      <w:proofErr w:type="spellStart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Refactoring</w:t>
      </w:r>
      <w:proofErr w:type="spellEnd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)</w:t>
      </w:r>
    </w:p>
    <w:p w14:paraId="70957EED" w14:textId="77777777" w:rsidR="00EC3CB8" w:rsidRPr="00EC3CB8" w:rsidRDefault="00EC3CB8" w:rsidP="00EC3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Assunto:</w:t>
      </w: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Separação de Módulos Reutilizáveis vs. Regras de Negócio Específicas</w:t>
      </w:r>
    </w:p>
    <w:p w14:paraId="32333300" w14:textId="77777777" w:rsidR="00EC3CB8" w:rsidRPr="00EC3CB8" w:rsidRDefault="00EC3CB8" w:rsidP="00EC3C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1. Motivação da Mudança</w:t>
      </w:r>
    </w:p>
    <w:p w14:paraId="713845DD" w14:textId="77777777" w:rsidR="00EC3CB8" w:rsidRPr="00EC3CB8" w:rsidRDefault="00EC3CB8" w:rsidP="00EC3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A equipe de Qualidade identificou que funções genéricas de validação e utilitários (como a validação matemática de CPF e funções de exportação de arquivos) estavam misturadas com a lógica exclusiva do formulário do Rock in Rio.</w:t>
      </w:r>
    </w:p>
    <w:p w14:paraId="16DD1856" w14:textId="77777777" w:rsidR="00EC3CB8" w:rsidRPr="00EC3CB8" w:rsidRDefault="00EC3CB8" w:rsidP="00EC3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Para permitir que a empresa utilize as mesmas validações em </w:t>
      </w:r>
      <w:r w:rsidRPr="00EC3CB8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outros formulários futuros</w:t>
      </w: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(como cadastro de clientes e ingressos para outros eventos), o aluno deverá </w:t>
      </w:r>
      <w:proofErr w:type="spellStart"/>
      <w:r w:rsidRPr="00EC3CB8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refatorar</w:t>
      </w:r>
      <w:proofErr w:type="spellEnd"/>
      <w:r w:rsidRPr="00EC3CB8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o código dividindo o </w:t>
      </w:r>
      <w:proofErr w:type="spellStart"/>
      <w:r w:rsidRPr="00EC3CB8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JavaScript</w:t>
      </w:r>
      <w:proofErr w:type="spellEnd"/>
      <w:r w:rsidRPr="00EC3CB8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em 2 arquivos separados</w:t>
      </w: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.</w:t>
      </w:r>
    </w:p>
    <w:p w14:paraId="3AFB6832" w14:textId="77777777" w:rsidR="00EC3CB8" w:rsidRPr="00EC3CB8" w:rsidRDefault="00EC3CB8" w:rsidP="00EC3C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2. Divisão de Responsabilidades dos Arquivos</w:t>
      </w:r>
    </w:p>
    <w:p w14:paraId="59D90E8B" w14:textId="77777777" w:rsidR="00EC3CB8" w:rsidRPr="00EC3CB8" w:rsidRDefault="00EC3CB8" w:rsidP="00EC3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Os alunos deverão organizar os scripts na seguinte estrutura:</w:t>
      </w:r>
    </w:p>
    <w:p w14:paraId="770FD62A" w14:textId="77777777" w:rsidR="00EC3CB8" w:rsidRPr="00EC3CB8" w:rsidRDefault="00EC3CB8" w:rsidP="00EC3C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proofErr w:type="spellStart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Plaintext</w:t>
      </w:r>
      <w:proofErr w:type="spellEnd"/>
    </w:p>
    <w:p w14:paraId="35980A23" w14:textId="77777777" w:rsidR="00EC3CB8" w:rsidRPr="00EC3CB8" w:rsidRDefault="00EC3CB8" w:rsidP="00EC3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/</w:t>
      </w:r>
      <w:proofErr w:type="spellStart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js</w:t>
      </w:r>
      <w:proofErr w:type="spellEnd"/>
    </w:p>
    <w:p w14:paraId="24C9A461" w14:textId="77777777" w:rsidR="00EC3CB8" w:rsidRPr="00EC3CB8" w:rsidRDefault="00EC3CB8" w:rsidP="00EC3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 ├── </w:t>
      </w:r>
      <w:proofErr w:type="gramStart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utils.js  &lt;</w:t>
      </w:r>
      <w:proofErr w:type="gramEnd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-- (Módulo Genérico / Reutilizável)</w:t>
      </w:r>
    </w:p>
    <w:p w14:paraId="66B3D189" w14:textId="5238FBA0" w:rsidR="00EC3CB8" w:rsidRDefault="00EC3CB8" w:rsidP="00EC3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 └── app.js    &lt;-- (Módulo Específico / Regra do Evento)</w:t>
      </w:r>
    </w:p>
    <w:p w14:paraId="6F1A0A01" w14:textId="77777777" w:rsidR="00EC3CB8" w:rsidRPr="00EC3CB8" w:rsidRDefault="00EC3CB8" w:rsidP="00EC3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322"/>
        <w:gridCol w:w="3274"/>
      </w:tblGrid>
      <w:tr w:rsidR="00EC3CB8" w:rsidRPr="00EC3CB8" w14:paraId="35649629" w14:textId="77777777" w:rsidTr="00EC3C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A6CBB" w14:textId="77777777" w:rsidR="00EC3CB8" w:rsidRPr="00EC3CB8" w:rsidRDefault="00EC3CB8" w:rsidP="00EC3C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</w:pPr>
            <w:r w:rsidRPr="00EC3C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pt-BR"/>
              </w:rPr>
              <w:t>Arquivo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A145B" w14:textId="77777777" w:rsidR="00EC3CB8" w:rsidRPr="00EC3CB8" w:rsidRDefault="00EC3CB8" w:rsidP="00EC3C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</w:pPr>
            <w:r w:rsidRPr="00EC3C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pt-BR"/>
              </w:rPr>
              <w:t>Descrição da Responsabilidade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BB968" w14:textId="77777777" w:rsidR="00EC3CB8" w:rsidRPr="00EC3CB8" w:rsidRDefault="00EC3CB8" w:rsidP="00EC3C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</w:pPr>
            <w:r w:rsidRPr="00EC3C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pt-BR"/>
              </w:rPr>
              <w:t>Conteúdo Pertencente ao Arquivo</w:t>
            </w:r>
          </w:p>
        </w:tc>
      </w:tr>
      <w:tr w:rsidR="00EC3CB8" w:rsidRPr="00EC3CB8" w14:paraId="185E6DF8" w14:textId="77777777" w:rsidTr="00EC3C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17264" w14:textId="77777777" w:rsidR="00EC3CB8" w:rsidRPr="00EC3CB8" w:rsidRDefault="00EC3CB8" w:rsidP="00EC3C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</w:pPr>
            <w:r w:rsidRPr="00EC3C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pt-BR"/>
              </w:rPr>
              <w:t>utils.js</w:t>
            </w:r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 xml:space="preserve"> </w:t>
            </w:r>
            <w:r w:rsidRPr="00EC3CB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pt-BR"/>
              </w:rPr>
              <w:t>(Reutilizável)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E5BD0" w14:textId="77777777" w:rsidR="00EC3CB8" w:rsidRPr="00EC3CB8" w:rsidRDefault="00EC3CB8" w:rsidP="00EC3C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</w:pPr>
            <w:r w:rsidRPr="00EC3C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pt-BR"/>
              </w:rPr>
              <w:t>Funções Genéricas de Infraestrutura:</w:t>
            </w:r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 xml:space="preserve"> Podem ser copiadas e usadas em qualquer outro projeto ou formulário da empresa sem nenhuma alteração.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53393" w14:textId="77777777" w:rsidR="00EC3CB8" w:rsidRPr="00EC3CB8" w:rsidRDefault="00EC3CB8" w:rsidP="00EC3C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</w:pPr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>1. Algoritmo de Validação do CPF (</w:t>
            </w:r>
            <w:proofErr w:type="spellStart"/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>validarCPF</w:t>
            </w:r>
            <w:proofErr w:type="spellEnd"/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>).</w:t>
            </w:r>
          </w:p>
          <w:p w14:paraId="01D84F4B" w14:textId="77777777" w:rsidR="00EC3CB8" w:rsidRPr="00EC3CB8" w:rsidRDefault="00EC3CB8" w:rsidP="00EC3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</w:pPr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br/>
            </w:r>
          </w:p>
          <w:p w14:paraId="6266AF42" w14:textId="77777777" w:rsidR="00EC3CB8" w:rsidRPr="00EC3CB8" w:rsidRDefault="00EC3CB8" w:rsidP="00EC3C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</w:pPr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 xml:space="preserve">2. Função Genérica de Download de Arquivo TXT via </w:t>
            </w:r>
            <w:proofErr w:type="spellStart"/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>Blob</w:t>
            </w:r>
            <w:proofErr w:type="spellEnd"/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 xml:space="preserve"> (</w:t>
            </w:r>
            <w:proofErr w:type="spellStart"/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>salvarDadosEmTXT</w:t>
            </w:r>
            <w:proofErr w:type="spellEnd"/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>).</w:t>
            </w:r>
          </w:p>
        </w:tc>
      </w:tr>
      <w:tr w:rsidR="00EC3CB8" w:rsidRPr="00EC3CB8" w14:paraId="21CCF5D3" w14:textId="77777777" w:rsidTr="00EC3C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D784A" w14:textId="77777777" w:rsidR="00EC3CB8" w:rsidRPr="00EC3CB8" w:rsidRDefault="00EC3CB8" w:rsidP="00EC3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</w:pPr>
            <w:r w:rsidRPr="00EC3C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pt-BR"/>
              </w:rPr>
              <w:lastRenderedPageBreak/>
              <w:t>app.js</w:t>
            </w:r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 xml:space="preserve"> </w:t>
            </w:r>
            <w:r w:rsidRPr="00EC3CB8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eastAsia="pt-BR"/>
              </w:rPr>
              <w:t>(Específico)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CADBD" w14:textId="77777777" w:rsidR="00EC3CB8" w:rsidRPr="00EC3CB8" w:rsidRDefault="00EC3CB8" w:rsidP="00EC3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</w:pPr>
            <w:r w:rsidRPr="00EC3C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pt-BR"/>
              </w:rPr>
              <w:t>Regra de Negócio do Rock in Rio:</w:t>
            </w:r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 xml:space="preserve"> Contém os elementos de interface e eventos exclusivos deste formulário.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1F312" w14:textId="77777777" w:rsidR="00EC3CB8" w:rsidRPr="00EC3CB8" w:rsidRDefault="00EC3CB8" w:rsidP="00EC3C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</w:pPr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>1. Mapeamento do DOM (</w:t>
            </w:r>
            <w:proofErr w:type="spellStart"/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>getElementById</w:t>
            </w:r>
            <w:proofErr w:type="spellEnd"/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>).</w:t>
            </w:r>
          </w:p>
          <w:p w14:paraId="1966B0FD" w14:textId="77777777" w:rsidR="00EC3CB8" w:rsidRPr="00EC3CB8" w:rsidRDefault="00EC3CB8" w:rsidP="00EC3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</w:pPr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br/>
            </w:r>
          </w:p>
          <w:p w14:paraId="13A09D46" w14:textId="77777777" w:rsidR="00EC3CB8" w:rsidRPr="00EC3CB8" w:rsidRDefault="00EC3CB8" w:rsidP="00EC3C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</w:pPr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 xml:space="preserve">2. Função de popular o </w:t>
            </w:r>
            <w:proofErr w:type="spellStart"/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>Datalist</w:t>
            </w:r>
            <w:proofErr w:type="spellEnd"/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 xml:space="preserve"> com </w:t>
            </w:r>
            <w:proofErr w:type="spellStart"/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>artistasData</w:t>
            </w:r>
            <w:proofErr w:type="spellEnd"/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>.</w:t>
            </w:r>
          </w:p>
          <w:p w14:paraId="13BE4539" w14:textId="77777777" w:rsidR="00EC3CB8" w:rsidRPr="00EC3CB8" w:rsidRDefault="00EC3CB8" w:rsidP="00EC3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</w:pPr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br/>
            </w:r>
          </w:p>
          <w:p w14:paraId="0572576E" w14:textId="77777777" w:rsidR="00EC3CB8" w:rsidRPr="00EC3CB8" w:rsidRDefault="00EC3CB8" w:rsidP="00EC3C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</w:pPr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>3. Evento do botão Cadastrar (click).</w:t>
            </w:r>
          </w:p>
          <w:p w14:paraId="0E90C186" w14:textId="77777777" w:rsidR="00EC3CB8" w:rsidRPr="00EC3CB8" w:rsidRDefault="00EC3CB8" w:rsidP="00EC3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</w:pPr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br/>
            </w:r>
          </w:p>
          <w:p w14:paraId="625CEBBF" w14:textId="77777777" w:rsidR="00EC3CB8" w:rsidRPr="00EC3CB8" w:rsidRDefault="00EC3CB8" w:rsidP="00EC3C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</w:pPr>
            <w:r w:rsidRPr="00EC3CB8">
              <w:rPr>
                <w:rFonts w:ascii="Times New Roman" w:eastAsia="Times New Roman" w:hAnsi="Times New Roman" w:cs="Times New Roman"/>
                <w:sz w:val="26"/>
                <w:szCs w:val="26"/>
                <w:lang w:eastAsia="pt-BR"/>
              </w:rPr>
              <w:t>4. Leitura dos campos específicos do festival.</w:t>
            </w:r>
          </w:p>
        </w:tc>
      </w:tr>
    </w:tbl>
    <w:p w14:paraId="4EFF67A8" w14:textId="77777777" w:rsidR="00EC3CB8" w:rsidRPr="00EC3CB8" w:rsidRDefault="00EC3CB8" w:rsidP="00EC3C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3. Instrução de Importação no HTML</w:t>
      </w:r>
    </w:p>
    <w:p w14:paraId="3738873A" w14:textId="77777777" w:rsidR="00EC3CB8" w:rsidRPr="00EC3CB8" w:rsidRDefault="00EC3CB8" w:rsidP="00EC3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Oriente os alunos a ajustarem as </w:t>
      </w:r>
      <w:proofErr w:type="spellStart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tags</w:t>
      </w:r>
      <w:proofErr w:type="spellEnd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&lt;script&gt; no final do index.html. A ordem de importação é </w:t>
      </w:r>
      <w:r w:rsidRPr="00EC3CB8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crucial</w:t>
      </w: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para que o app.js consiga enxergar as funções criadas nos outros arquivos:</w:t>
      </w:r>
    </w:p>
    <w:p w14:paraId="0EA884D4" w14:textId="77777777" w:rsidR="00EC3CB8" w:rsidRPr="00EC3CB8" w:rsidRDefault="00EC3CB8" w:rsidP="00EC3CB8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HTML</w:t>
      </w:r>
    </w:p>
    <w:p w14:paraId="71FC7ACD" w14:textId="77777777" w:rsidR="00EC3CB8" w:rsidRPr="00EC3CB8" w:rsidRDefault="00EC3CB8" w:rsidP="00EC3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   </w:t>
      </w:r>
      <w:proofErr w:type="gramStart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&lt;!--</w:t>
      </w:r>
      <w:proofErr w:type="gramEnd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1. Massa de Dados do Festival --&gt;</w:t>
      </w:r>
    </w:p>
    <w:p w14:paraId="7DFFF6BE" w14:textId="77777777" w:rsidR="00EC3CB8" w:rsidRPr="00EC3CB8" w:rsidRDefault="00EC3CB8" w:rsidP="00EC3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</w:pP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   </w:t>
      </w:r>
      <w:r w:rsidRPr="00EC3CB8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 xml:space="preserve">&lt;script </w:t>
      </w:r>
      <w:proofErr w:type="spellStart"/>
      <w:r w:rsidRPr="00EC3CB8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>src</w:t>
      </w:r>
      <w:proofErr w:type="spellEnd"/>
      <w:r w:rsidRPr="00EC3CB8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>="artistasData.js"&gt;&lt;/script&gt;</w:t>
      </w:r>
    </w:p>
    <w:p w14:paraId="5FA9C2FE" w14:textId="77777777" w:rsidR="00EC3CB8" w:rsidRPr="00EC3CB8" w:rsidRDefault="00EC3CB8" w:rsidP="00EC3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</w:pPr>
      <w:r w:rsidRPr="00EC3CB8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 xml:space="preserve">    </w:t>
      </w:r>
    </w:p>
    <w:p w14:paraId="0EAA80BD" w14:textId="77777777" w:rsidR="00EC3CB8" w:rsidRPr="00EC3CB8" w:rsidRDefault="00EC3CB8" w:rsidP="00EC3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 xml:space="preserve">    </w:t>
      </w:r>
      <w:proofErr w:type="gramStart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&lt;!--</w:t>
      </w:r>
      <w:proofErr w:type="gramEnd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2. Utilitários Reutilizáveis (Deve vir ANTES do app.js) --&gt;</w:t>
      </w:r>
    </w:p>
    <w:p w14:paraId="3E198CCE" w14:textId="77777777" w:rsidR="00EC3CB8" w:rsidRPr="00EC3CB8" w:rsidRDefault="00EC3CB8" w:rsidP="00EC3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</w:pP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   </w:t>
      </w:r>
      <w:r w:rsidRPr="00EC3CB8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 xml:space="preserve">&lt;script </w:t>
      </w:r>
      <w:proofErr w:type="spellStart"/>
      <w:r w:rsidRPr="00EC3CB8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>src</w:t>
      </w:r>
      <w:proofErr w:type="spellEnd"/>
      <w:r w:rsidRPr="00EC3CB8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>="utils.js"&gt;&lt;/script&gt;</w:t>
      </w:r>
    </w:p>
    <w:p w14:paraId="753B92E0" w14:textId="77777777" w:rsidR="00EC3CB8" w:rsidRPr="00EC3CB8" w:rsidRDefault="00EC3CB8" w:rsidP="00EC3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</w:pPr>
      <w:r w:rsidRPr="00EC3CB8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 xml:space="preserve">    </w:t>
      </w:r>
    </w:p>
    <w:p w14:paraId="097E85A1" w14:textId="77777777" w:rsidR="00EC3CB8" w:rsidRPr="00EC3CB8" w:rsidRDefault="00EC3CB8" w:rsidP="00EC3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sz w:val="26"/>
          <w:szCs w:val="26"/>
          <w:lang w:val="en-US" w:eastAsia="pt-BR"/>
        </w:rPr>
        <w:t xml:space="preserve">    </w:t>
      </w:r>
      <w:proofErr w:type="gramStart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&lt;!--</w:t>
      </w:r>
      <w:proofErr w:type="gramEnd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3. Lógica Específica da Aplicação --&gt;</w:t>
      </w:r>
    </w:p>
    <w:p w14:paraId="55D9147B" w14:textId="77777777" w:rsidR="00EC3CB8" w:rsidRPr="00EC3CB8" w:rsidRDefault="00EC3CB8" w:rsidP="00EC3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   &lt;script </w:t>
      </w:r>
      <w:proofErr w:type="spellStart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src</w:t>
      </w:r>
      <w:proofErr w:type="spellEnd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="app.js"&gt;&lt;/script&gt;</w:t>
      </w:r>
    </w:p>
    <w:p w14:paraId="03F385DC" w14:textId="77777777" w:rsidR="00EC3CB8" w:rsidRPr="00EC3CB8" w:rsidRDefault="00EC3CB8" w:rsidP="00EC3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&lt;/body&gt;</w:t>
      </w:r>
    </w:p>
    <w:p w14:paraId="3062EDDD" w14:textId="77777777" w:rsidR="00EC3CB8" w:rsidRPr="00EC3CB8" w:rsidRDefault="00EC3CB8" w:rsidP="00EC3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&lt;/</w:t>
      </w:r>
      <w:proofErr w:type="spellStart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html</w:t>
      </w:r>
      <w:proofErr w:type="spellEnd"/>
      <w:r w:rsidRPr="00EC3CB8">
        <w:rPr>
          <w:rFonts w:ascii="Times New Roman" w:eastAsia="Times New Roman" w:hAnsi="Times New Roman" w:cs="Times New Roman"/>
          <w:sz w:val="26"/>
          <w:szCs w:val="26"/>
          <w:lang w:eastAsia="pt-BR"/>
        </w:rPr>
        <w:t>&gt;</w:t>
      </w:r>
    </w:p>
    <w:p w14:paraId="3F28842F" w14:textId="77777777" w:rsidR="00FE1535" w:rsidRDefault="00FE1535"/>
    <w:sectPr w:rsidR="00FE15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CB8"/>
    <w:rsid w:val="00EC3CB8"/>
    <w:rsid w:val="00FE1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F5478"/>
  <w15:chartTrackingRefBased/>
  <w15:docId w15:val="{BDFA0C2E-8386-4FF9-A6AF-FFC0C6B4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C3C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EC3C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C3CB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EC3CB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C3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g-tns-c2772358427-248">
    <w:name w:val="ng-tns-c2772358427-248"/>
    <w:basedOn w:val="Fontepargpadro"/>
    <w:rsid w:val="00EC3CB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C3C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C3CB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EC3CB8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EC3CB8"/>
    <w:rPr>
      <w:b/>
      <w:bCs/>
    </w:rPr>
  </w:style>
  <w:style w:type="character" w:customStyle="1" w:styleId="ng-tns-c2772358427-249">
    <w:name w:val="ng-tns-c2772358427-249"/>
    <w:basedOn w:val="Fontepargpadro"/>
    <w:rsid w:val="00EC3CB8"/>
  </w:style>
  <w:style w:type="character" w:customStyle="1" w:styleId="hljs-comment">
    <w:name w:val="hljs-comment"/>
    <w:basedOn w:val="Fontepargpadro"/>
    <w:rsid w:val="00EC3CB8"/>
  </w:style>
  <w:style w:type="character" w:customStyle="1" w:styleId="hljs-tag">
    <w:name w:val="hljs-tag"/>
    <w:basedOn w:val="Fontepargpadro"/>
    <w:rsid w:val="00EC3CB8"/>
  </w:style>
  <w:style w:type="character" w:customStyle="1" w:styleId="hljs-name">
    <w:name w:val="hljs-name"/>
    <w:basedOn w:val="Fontepargpadro"/>
    <w:rsid w:val="00EC3CB8"/>
  </w:style>
  <w:style w:type="character" w:customStyle="1" w:styleId="hljs-attr">
    <w:name w:val="hljs-attr"/>
    <w:basedOn w:val="Fontepargpadro"/>
    <w:rsid w:val="00EC3CB8"/>
  </w:style>
  <w:style w:type="character" w:customStyle="1" w:styleId="hljs-string">
    <w:name w:val="hljs-string"/>
    <w:basedOn w:val="Fontepargpadro"/>
    <w:rsid w:val="00EC3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6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5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6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8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7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Teixeira Cruz</dc:creator>
  <cp:keywords/>
  <dc:description/>
  <cp:lastModifiedBy>Antonio Carlos Teixeira Cruz</cp:lastModifiedBy>
  <cp:revision>1</cp:revision>
  <dcterms:created xsi:type="dcterms:W3CDTF">2026-09-04T04:44:00Z</dcterms:created>
  <dcterms:modified xsi:type="dcterms:W3CDTF">2026-09-04T04:46:00Z</dcterms:modified>
</cp:coreProperties>
</file>