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contextualSpacing/>
        <w:jc w:val="center"/>
        <w:rPr>
          <w:rFonts w:ascii="Calibri Light" w:hAnsi="Calibri Light" w:eastAsia="Times New Roman" w:cs="Times New Roman"/>
          <w:spacing w:val="-10"/>
          <w:kern w:val="2"/>
          <w:sz w:val="56"/>
          <w:szCs w:val="56"/>
        </w:rPr>
      </w:pPr>
      <w:r>
        <w:rPr>
          <w:rFonts w:eastAsia="Times New Roman" w:cs="Times New Roman" w:ascii="Calibri Light" w:hAnsi="Calibri Light"/>
          <w:spacing w:val="-10"/>
          <w:kern w:val="2"/>
          <w:sz w:val="56"/>
          <w:szCs w:val="56"/>
        </w:rPr>
        <w:t>FLSM</w:t>
      </w:r>
    </w:p>
    <w:p>
      <w:pPr>
        <w:pStyle w:val="Normal"/>
        <w:rPr>
          <w:rFonts w:ascii="Calibri" w:hAnsi="Calibri" w:eastAsia="Calibri" w:cs="Times New Roman"/>
        </w:rPr>
      </w:pPr>
      <w:r>
        <w:rPr>
          <w:rFonts w:eastAsia="Calibri" w:cs="Times New Roman" w:ascii="Calibri" w:hAnsi="Calibri"/>
        </w:rPr>
        <w:t>Partimos de una red con dirección 192.168.2.0. Se desean obtener 4</w:t>
      </w:r>
      <w:bookmarkStart w:id="0" w:name="_GoBack"/>
      <w:bookmarkEnd w:id="0"/>
      <w:r>
        <w:rPr>
          <w:rFonts w:eastAsia="Calibri" w:cs="Times New Roman" w:ascii="Calibri" w:hAnsi="Calibri"/>
        </w:rPr>
        <w:t xml:space="preserve"> subredes:</w:t>
      </w:r>
    </w:p>
    <w:p>
      <w:pPr>
        <w:pStyle w:val="Normal"/>
        <w:rPr>
          <w:rFonts w:ascii="Calibri" w:hAnsi="Calibri" w:eastAsia="Calibri" w:cs="Times New Roman"/>
        </w:rPr>
      </w:pPr>
      <w:r>
        <w:rPr>
          <w:rFonts w:eastAsia="Calibri" w:cs="Times New Roman" w:ascii="Calibri" w:hAnsi="Calibri"/>
        </w:rPr>
        <w:t>Subred A: con 5 hosts.</w:t>
      </w:r>
    </w:p>
    <w:p>
      <w:pPr>
        <w:pStyle w:val="Normal"/>
        <w:rPr>
          <w:rFonts w:ascii="Calibri" w:hAnsi="Calibri" w:eastAsia="Calibri" w:cs="Times New Roman"/>
          <w:lang w:val="en-GB"/>
        </w:rPr>
      </w:pPr>
      <w:r>
        <w:rPr>
          <w:rFonts w:eastAsia="Calibri" w:cs="Times New Roman" w:ascii="Calibri" w:hAnsi="Calibri"/>
          <w:lang w:val="en-GB"/>
        </w:rPr>
        <w:t>Subred B: con 10 hosts.</w:t>
      </w:r>
    </w:p>
    <w:p>
      <w:pPr>
        <w:pStyle w:val="Normal"/>
        <w:rPr>
          <w:rFonts w:ascii="Calibri" w:hAnsi="Calibri" w:eastAsia="Calibri" w:cs="Times New Roman"/>
          <w:lang w:val="en-GB"/>
        </w:rPr>
      </w:pPr>
      <w:r>
        <w:rPr>
          <w:rFonts w:eastAsia="Calibri" w:cs="Times New Roman" w:ascii="Calibri" w:hAnsi="Calibri"/>
          <w:lang w:val="en-GB"/>
        </w:rPr>
        <w:t>Subred C: con 18 hosts.</w:t>
      </w:r>
    </w:p>
    <w:p>
      <w:pPr>
        <w:pStyle w:val="Normal"/>
        <w:rPr>
          <w:rFonts w:ascii="Calibri" w:hAnsi="Calibri" w:eastAsia="Calibri" w:cs="Times New Roman"/>
          <w:lang w:val="en-GB"/>
        </w:rPr>
      </w:pPr>
      <w:r>
        <w:rPr>
          <w:rFonts w:eastAsia="Calibri" w:cs="Times New Roman" w:ascii="Calibri" w:hAnsi="Calibri"/>
          <w:lang w:val="en-GB"/>
        </w:rPr>
        <w:t>Subred D: con 22 hosts.</w:t>
      </w:r>
    </w:p>
    <w:p>
      <w:pPr>
        <w:pStyle w:val="Normal"/>
        <w:rPr>
          <w:rFonts w:ascii="Calibri" w:hAnsi="Calibri" w:eastAsia="Calibri" w:cs="Times New Roman"/>
          <w:b/>
        </w:rPr>
      </w:pPr>
      <w:r>
        <w:rPr>
          <w:rFonts w:eastAsia="Calibri" w:cs="Times New Roman" w:ascii="Calibri" w:hAnsi="Calibri"/>
        </w:rPr>
        <w:t xml:space="preserve">1) </w:t>
      </w:r>
      <w:r>
        <w:rPr>
          <w:rFonts w:eastAsia="Calibri" w:cs="Times New Roman" w:ascii="Calibri" w:hAnsi="Calibri"/>
          <w:b/>
        </w:rPr>
        <w:t>Crear al menos 4 subredes de al menos 22 hosts cada uno y no más de 30.</w:t>
      </w:r>
    </w:p>
    <w:p>
      <w:pPr>
        <w:pStyle w:val="Normal"/>
        <w:rPr>
          <w:rFonts w:ascii="Calibri" w:hAnsi="Calibri" w:eastAsia="Calibri" w:cs="Times New Roman"/>
        </w:rPr>
      </w:pPr>
      <w:r>
        <w:rPr>
          <w:rFonts w:eastAsia="Calibri" w:cs="Times New Roman" w:ascii="Calibri" w:hAnsi="Calibri"/>
        </w:rPr>
        <w:t>2) Explica brevemente los pasos seguidos para obtener las diferentes subredes.</w:t>
      </w:r>
    </w:p>
    <w:p>
      <w:pPr>
        <w:pStyle w:val="Normal"/>
        <w:rPr>
          <w:rFonts w:ascii="Calibri" w:hAnsi="Calibri" w:eastAsia="Calibri" w:cs="Times New Roman"/>
        </w:rPr>
      </w:pPr>
      <w:r>
        <w:rPr>
          <w:rFonts w:eastAsia="Calibri" w:cs="Times New Roman" w:ascii="Calibri" w:hAnsi="Calibri"/>
        </w:rPr>
        <w:t xml:space="preserve">3) Crea las subredes ( solo 2 pc’s al menos para cada subred: A, B ,C y D ) en Cisco Packet Tracer con las ip’s calculadas y realiza los diferentes pings necesarios para confirmar su correcto funcionamiento. </w:t>
      </w:r>
    </w:p>
    <w:p>
      <w:pPr>
        <w:pStyle w:val="Normal"/>
        <w:rPr>
          <w:rFonts w:ascii="Calibri" w:hAnsi="Calibri" w:eastAsia="Calibri" w:cs="Times New Roman"/>
          <w:b/>
          <w:color w:val="FF0000"/>
        </w:rPr>
      </w:pPr>
      <w:r>
        <w:rPr>
          <w:rFonts w:eastAsia="Calibri" w:cs="Times New Roman" w:ascii="Calibri" w:hAnsi="Calibri"/>
          <w:b/>
          <w:color w:val="FF0000"/>
        </w:rPr>
        <w:t>Usa etiquetados que identifiquen las IP’s de los pc’s y las LAN’s creadas con sus IP de red y máscaras )</w:t>
      </w:r>
    </w:p>
    <w:p>
      <w:pPr>
        <w:pStyle w:val="Normal"/>
        <w:rPr>
          <w:rFonts w:ascii="Calibri" w:hAnsi="Calibri" w:eastAsia="Calibri" w:cs="Times New Roman"/>
        </w:rPr>
      </w:pPr>
      <w:r>
        <w:rPr>
          <w:rFonts w:eastAsia="Calibri" w:cs="Times New Roman" w:ascii="Calibri" w:hAnsi="Calibri"/>
        </w:rPr>
        <w:t xml:space="preserve">Etiquetar las redes en Packet Tracer con vuestros  nombres apellidos y obtener las diferentes capturas necesarias para confirmar que funcionan todos los pines. </w:t>
      </w:r>
    </w:p>
    <w:p>
      <w:pPr>
        <w:pStyle w:val="Normal"/>
        <w:rPr>
          <w:rFonts w:ascii="Calibri" w:hAnsi="Calibri" w:eastAsia="Calibri" w:cs="Times New Roman"/>
          <w:b/>
        </w:rPr>
      </w:pPr>
      <w:r>
        <w:rPr>
          <w:rFonts w:eastAsia="Calibri" w:cs="Times New Roman" w:ascii="Calibri" w:hAnsi="Calibri"/>
          <w:b/>
        </w:rPr>
        <w:t>Tabla con los valores obtenidos de cada subred:</w:t>
      </w:r>
    </w:p>
    <w:p>
      <w:pPr>
        <w:pStyle w:val="Normal"/>
        <w:rPr>
          <w:rFonts w:ascii="Calibri" w:hAnsi="Calibri" w:eastAsia="Calibri" w:cs="Times New Roman"/>
          <w:b/>
        </w:rPr>
      </w:pPr>
      <w:r>
        <w:rPr>
          <w:rFonts w:eastAsia="Calibri" w:cs="Times New Roman" w:ascii="Calibri" w:hAnsi="Calibri"/>
          <w:b/>
        </w:rPr>
      </w:r>
    </w:p>
    <w:tbl>
      <w:tblPr>
        <w:tblStyle w:val="Tablaconcuadrcula"/>
        <w:tblW w:w="980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123"/>
        <w:gridCol w:w="1815"/>
        <w:gridCol w:w="1688"/>
        <w:gridCol w:w="1583"/>
        <w:gridCol w:w="1590"/>
        <w:gridCol w:w="2002"/>
      </w:tblGrid>
      <w:tr>
        <w:trPr>
          <w:trHeight w:val="1080" w:hRule="atLeast"/>
        </w:trPr>
        <w:tc>
          <w:tcPr>
            <w:tcW w:w="11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imes New Roman"/>
                <w:b/>
              </w:rPr>
            </w:pPr>
            <w:r>
              <w:rPr>
                <w:rFonts w:eastAsia="Calibri" w:cs="Calibri-Bold" w:ascii="Calibri-Bold" w:hAnsi="Calibri-Bold"/>
                <w:b/>
                <w:bCs/>
                <w:kern w:val="0"/>
                <w:sz w:val="22"/>
                <w:szCs w:val="22"/>
                <w:lang w:val="es-ES" w:eastAsia="en-US" w:bidi="ar-SA"/>
              </w:rPr>
              <w:t>Subred</w:t>
            </w:r>
          </w:p>
        </w:tc>
        <w:tc>
          <w:tcPr>
            <w:tcW w:w="18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-Bold" w:hAnsi="Calibri-Bold" w:cs="Calibri-Bold"/>
                <w:b/>
                <w:bCs/>
              </w:rPr>
            </w:pPr>
            <w:r>
              <w:rPr>
                <w:rFonts w:eastAsia="Calibri" w:cs="Calibri-Bold" w:ascii="Calibri-Bold" w:hAnsi="Calibri-Bold"/>
                <w:b/>
                <w:bCs/>
                <w:kern w:val="0"/>
                <w:sz w:val="22"/>
                <w:szCs w:val="22"/>
                <w:lang w:val="es-ES" w:eastAsia="en-US" w:bidi="ar-SA"/>
              </w:rPr>
              <w:t>Dirección de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imes New Roman"/>
                <w:b/>
              </w:rPr>
            </w:pPr>
            <w:r>
              <w:rPr>
                <w:rFonts w:eastAsia="Calibri" w:cs="Calibri-Bold" w:ascii="Calibri-Bold" w:hAnsi="Calibri-Bold"/>
                <w:b/>
                <w:bCs/>
                <w:kern w:val="0"/>
                <w:sz w:val="22"/>
                <w:szCs w:val="22"/>
                <w:lang w:val="es-ES" w:eastAsia="en-US" w:bidi="ar-SA"/>
              </w:rPr>
              <w:t>Red</w:t>
            </w:r>
          </w:p>
        </w:tc>
        <w:tc>
          <w:tcPr>
            <w:tcW w:w="16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-Bold" w:hAnsi="Calibri-Bold" w:cs="Calibri-Bold"/>
                <w:b/>
                <w:bCs/>
              </w:rPr>
            </w:pPr>
            <w:r>
              <w:rPr>
                <w:rFonts w:eastAsia="Calibri" w:cs="Calibri-Bold" w:ascii="Calibri-Bold" w:hAnsi="Calibri-Bold"/>
                <w:b/>
                <w:bCs/>
                <w:kern w:val="0"/>
                <w:sz w:val="22"/>
                <w:szCs w:val="22"/>
                <w:lang w:val="es-ES" w:eastAsia="en-US" w:bidi="ar-SA"/>
              </w:rPr>
              <w:t>Rango de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imes New Roman"/>
                <w:b/>
              </w:rPr>
            </w:pPr>
            <w:r>
              <w:rPr>
                <w:rFonts w:eastAsia="Calibri" w:cs="Calibri-Bold" w:ascii="Calibri-Bold" w:hAnsi="Calibri-Bold"/>
                <w:b/>
                <w:bCs/>
                <w:kern w:val="0"/>
                <w:sz w:val="22"/>
                <w:szCs w:val="22"/>
                <w:lang w:val="es-ES" w:eastAsia="en-US" w:bidi="ar-SA"/>
              </w:rPr>
              <w:t>Direcciones</w:t>
            </w:r>
          </w:p>
        </w:tc>
        <w:tc>
          <w:tcPr>
            <w:tcW w:w="158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-Bold" w:hAnsi="Calibri-Bold" w:cs="Calibri-Bold"/>
                <w:b/>
                <w:bCs/>
              </w:rPr>
            </w:pPr>
            <w:r>
              <w:rPr>
                <w:rFonts w:eastAsia="Calibri" w:cs="Calibri-Bold" w:ascii="Calibri-Bold" w:hAnsi="Calibri-Bold"/>
                <w:b/>
                <w:bCs/>
                <w:kern w:val="0"/>
                <w:sz w:val="22"/>
                <w:szCs w:val="22"/>
                <w:lang w:val="es-ES" w:eastAsia="en-US" w:bidi="ar-SA"/>
              </w:rPr>
              <w:t>Primera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-Bold" w:hAnsi="Calibri-Bold" w:cs="Calibri-Bold"/>
                <w:b/>
                <w:bCs/>
              </w:rPr>
            </w:pPr>
            <w:r>
              <w:rPr>
                <w:rFonts w:eastAsia="Calibri" w:cs="Calibri-Bold" w:ascii="Calibri-Bold" w:hAnsi="Calibri-Bold"/>
                <w:b/>
                <w:bCs/>
                <w:kern w:val="0"/>
                <w:sz w:val="22"/>
                <w:szCs w:val="22"/>
                <w:lang w:val="es-ES" w:eastAsia="en-US" w:bidi="ar-SA"/>
              </w:rPr>
              <w:t>Dirección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imes New Roman"/>
                <w:b/>
              </w:rPr>
            </w:pPr>
            <w:r>
              <w:rPr>
                <w:rFonts w:eastAsia="Calibri" w:cs="Calibri-Bold" w:ascii="Calibri-Bold" w:hAnsi="Calibri-Bold"/>
                <w:b/>
                <w:bCs/>
                <w:kern w:val="0"/>
                <w:sz w:val="22"/>
                <w:szCs w:val="22"/>
                <w:lang w:val="es-ES" w:eastAsia="en-US" w:bidi="ar-SA"/>
              </w:rPr>
              <w:t>Válida</w:t>
            </w:r>
          </w:p>
        </w:tc>
        <w:tc>
          <w:tcPr>
            <w:tcW w:w="15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-Bold" w:hAnsi="Calibri-Bold" w:cs="Calibri-Bold"/>
                <w:b/>
                <w:bCs/>
              </w:rPr>
            </w:pPr>
            <w:r>
              <w:rPr>
                <w:rFonts w:eastAsia="Calibri" w:cs="Calibri-Bold" w:ascii="Calibri-Bold" w:hAnsi="Calibri-Bold"/>
                <w:b/>
                <w:bCs/>
                <w:kern w:val="0"/>
                <w:sz w:val="22"/>
                <w:szCs w:val="22"/>
                <w:lang w:val="es-ES" w:eastAsia="en-US" w:bidi="ar-SA"/>
              </w:rPr>
              <w:t>Última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-Bold" w:hAnsi="Calibri-Bold" w:cs="Calibri-Bold"/>
                <w:b/>
                <w:bCs/>
              </w:rPr>
            </w:pPr>
            <w:r>
              <w:rPr>
                <w:rFonts w:eastAsia="Calibri" w:cs="Calibri-Bold" w:ascii="Calibri-Bold" w:hAnsi="Calibri-Bold"/>
                <w:b/>
                <w:bCs/>
                <w:kern w:val="0"/>
                <w:sz w:val="22"/>
                <w:szCs w:val="22"/>
                <w:lang w:val="es-ES" w:eastAsia="en-US" w:bidi="ar-SA"/>
              </w:rPr>
              <w:t>Dirección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imes New Roman"/>
                <w:b/>
              </w:rPr>
            </w:pPr>
            <w:r>
              <w:rPr>
                <w:rFonts w:eastAsia="Calibri" w:cs="Calibri-Bold" w:ascii="Calibri-Bold" w:hAnsi="Calibri-Bold"/>
                <w:b/>
                <w:bCs/>
                <w:kern w:val="0"/>
                <w:sz w:val="22"/>
                <w:szCs w:val="22"/>
                <w:lang w:val="es-ES" w:eastAsia="en-US" w:bidi="ar-SA"/>
              </w:rPr>
              <w:t>Válida</w:t>
            </w:r>
          </w:p>
        </w:tc>
        <w:tc>
          <w:tcPr>
            <w:tcW w:w="200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-Bold" w:hAnsi="Calibri-Bold" w:cs="Calibri-Bold"/>
                <w:b/>
                <w:bCs/>
              </w:rPr>
            </w:pPr>
            <w:r>
              <w:rPr>
                <w:rFonts w:eastAsia="Calibri" w:cs="Calibri-Bold" w:ascii="Calibri-Bold" w:hAnsi="Calibri-Bold"/>
                <w:b/>
                <w:bCs/>
                <w:kern w:val="0"/>
                <w:sz w:val="22"/>
                <w:szCs w:val="22"/>
                <w:lang w:val="es-ES" w:eastAsia="en-US" w:bidi="ar-SA"/>
              </w:rPr>
              <w:t>Dirección de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imes New Roman"/>
                <w:b/>
              </w:rPr>
            </w:pPr>
            <w:r>
              <w:rPr>
                <w:rFonts w:eastAsia="Calibri" w:cs="Calibri-Bold" w:ascii="Calibri-Bold" w:hAnsi="Calibri-Bold"/>
                <w:b/>
                <w:bCs/>
                <w:kern w:val="0"/>
                <w:sz w:val="22"/>
                <w:szCs w:val="22"/>
                <w:lang w:val="es-ES" w:eastAsia="en-US" w:bidi="ar-SA"/>
              </w:rPr>
              <w:t>Broadcast</w:t>
            </w:r>
          </w:p>
        </w:tc>
      </w:tr>
      <w:tr>
        <w:trPr>
          <w:trHeight w:val="375" w:hRule="atLeast"/>
        </w:trPr>
        <w:tc>
          <w:tcPr>
            <w:tcW w:w="11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imes New Roman"/>
                <w:b/>
                <w:sz w:val="24"/>
              </w:rPr>
            </w:pPr>
            <w:r>
              <w:rPr>
                <w:rFonts w:eastAsia="Calibri" w:cs="Times New Roman" w:ascii="Calibri" w:hAnsi="Calibri"/>
                <w:b/>
                <w:kern w:val="0"/>
                <w:sz w:val="24"/>
                <w:szCs w:val="22"/>
                <w:lang w:val="es-ES" w:eastAsia="en-US" w:bidi="ar-SA"/>
              </w:rPr>
              <w:t>A</w:t>
            </w:r>
          </w:p>
        </w:tc>
        <w:tc>
          <w:tcPr>
            <w:tcW w:w="18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imes New Roman"/>
                <w:b/>
              </w:rPr>
            </w:pPr>
            <w:r>
              <w:rPr>
                <w:rFonts w:eastAsia="Calibri" w:cs="Times New Roman" w:ascii="Calibri" w:hAnsi="Calibri"/>
                <w:b/>
                <w:kern w:val="0"/>
                <w:sz w:val="22"/>
                <w:szCs w:val="22"/>
                <w:lang w:val="es-ES" w:eastAsia="en-US" w:bidi="ar-SA"/>
              </w:rPr>
              <w:t xml:space="preserve">192.168.2.0 </w:t>
            </w:r>
          </w:p>
        </w:tc>
        <w:tc>
          <w:tcPr>
            <w:tcW w:w="16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imes New Roman"/>
                <w:b/>
              </w:rPr>
            </w:pPr>
            <w:r>
              <w:rPr>
                <w:rFonts w:eastAsia="Calibri" w:cs="Times New Roman" w:ascii="Calibri" w:hAnsi="Calibri"/>
                <w:b/>
                <w:kern w:val="0"/>
                <w:sz w:val="22"/>
                <w:szCs w:val="22"/>
                <w:lang w:val="es-ES" w:eastAsia="en-US" w:bidi="ar-SA"/>
              </w:rPr>
              <w:t xml:space="preserve">192.168.2.0 – 192.168.2.31 </w:t>
            </w:r>
          </w:p>
        </w:tc>
        <w:tc>
          <w:tcPr>
            <w:tcW w:w="158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imes New Roman"/>
                <w:b/>
              </w:rPr>
            </w:pPr>
            <w:r>
              <w:rPr>
                <w:rFonts w:eastAsia="Calibri" w:cs="Times New Roman" w:ascii="Calibri" w:hAnsi="Calibri"/>
                <w:b/>
                <w:kern w:val="0"/>
                <w:sz w:val="22"/>
                <w:szCs w:val="22"/>
                <w:lang w:val="es-ES" w:eastAsia="en-US" w:bidi="ar-SA"/>
              </w:rPr>
              <w:t xml:space="preserve">192.168.2.1 </w:t>
            </w:r>
          </w:p>
        </w:tc>
        <w:tc>
          <w:tcPr>
            <w:tcW w:w="15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imes New Roman"/>
                <w:b/>
              </w:rPr>
            </w:pPr>
            <w:r>
              <w:rPr>
                <w:rFonts w:eastAsia="Calibri" w:cs="Times New Roman" w:ascii="Calibri" w:hAnsi="Calibri"/>
                <w:b/>
                <w:kern w:val="0"/>
                <w:sz w:val="22"/>
                <w:szCs w:val="22"/>
                <w:lang w:val="es-ES" w:eastAsia="en-US" w:bidi="ar-SA"/>
              </w:rPr>
              <w:t xml:space="preserve">192.168.2.30 </w:t>
            </w:r>
          </w:p>
        </w:tc>
        <w:tc>
          <w:tcPr>
            <w:tcW w:w="200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imes New Roman"/>
                <w:b/>
              </w:rPr>
            </w:pPr>
            <w:r>
              <w:rPr>
                <w:rFonts w:eastAsia="Calibri" w:cs="Times New Roman" w:ascii="Calibri" w:hAnsi="Calibri"/>
                <w:b/>
                <w:kern w:val="0"/>
                <w:sz w:val="22"/>
                <w:szCs w:val="22"/>
                <w:lang w:val="es-ES" w:eastAsia="en-US" w:bidi="ar-SA"/>
              </w:rPr>
              <w:t xml:space="preserve">192.168.2.31 </w:t>
            </w:r>
          </w:p>
        </w:tc>
      </w:tr>
      <w:tr>
        <w:trPr>
          <w:trHeight w:val="576" w:hRule="atLeast"/>
        </w:trPr>
        <w:tc>
          <w:tcPr>
            <w:tcW w:w="11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imes New Roman"/>
                <w:b/>
                <w:sz w:val="24"/>
              </w:rPr>
            </w:pPr>
            <w:r>
              <w:rPr>
                <w:rFonts w:eastAsia="Calibri" w:cs="Times New Roman" w:ascii="Calibri" w:hAnsi="Calibri"/>
                <w:b/>
                <w:kern w:val="0"/>
                <w:sz w:val="24"/>
                <w:szCs w:val="22"/>
                <w:lang w:val="es-ES" w:eastAsia="en-US" w:bidi="ar-SA"/>
              </w:rPr>
              <w:t>B</w:t>
            </w:r>
          </w:p>
        </w:tc>
        <w:tc>
          <w:tcPr>
            <w:tcW w:w="18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imes New Roman"/>
                <w:b/>
              </w:rPr>
            </w:pPr>
            <w:r>
              <w:rPr>
                <w:rFonts w:eastAsia="Calibri" w:cs="Times New Roman" w:ascii="Calibri" w:hAnsi="Calibri"/>
                <w:b/>
                <w:kern w:val="0"/>
                <w:sz w:val="22"/>
                <w:szCs w:val="22"/>
                <w:lang w:val="es-ES" w:eastAsia="en-US" w:bidi="ar-SA"/>
              </w:rPr>
              <w:t xml:space="preserve">192.168.2.32 </w:t>
            </w:r>
          </w:p>
        </w:tc>
        <w:tc>
          <w:tcPr>
            <w:tcW w:w="16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imes New Roman"/>
                <w:b/>
              </w:rPr>
            </w:pPr>
            <w:r>
              <w:rPr>
                <w:rFonts w:eastAsia="Calibri" w:cs="Times New Roman" w:ascii="Calibri" w:hAnsi="Calibri"/>
                <w:b/>
                <w:kern w:val="0"/>
                <w:sz w:val="22"/>
                <w:szCs w:val="22"/>
                <w:lang w:val="es-ES" w:eastAsia="en-US" w:bidi="ar-SA"/>
              </w:rPr>
              <w:t xml:space="preserve">192.168.2.32 – 192.168.2.63 </w:t>
            </w:r>
          </w:p>
        </w:tc>
        <w:tc>
          <w:tcPr>
            <w:tcW w:w="158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imes New Roman"/>
                <w:b/>
              </w:rPr>
            </w:pPr>
            <w:r>
              <w:rPr>
                <w:rFonts w:eastAsia="Calibri" w:cs="Times New Roman" w:ascii="Calibri" w:hAnsi="Calibri"/>
                <w:b/>
                <w:kern w:val="0"/>
                <w:sz w:val="22"/>
                <w:szCs w:val="22"/>
                <w:lang w:val="es-ES" w:eastAsia="en-US" w:bidi="ar-SA"/>
              </w:rPr>
              <w:t xml:space="preserve">192.168.2.33 </w:t>
            </w:r>
          </w:p>
        </w:tc>
        <w:tc>
          <w:tcPr>
            <w:tcW w:w="15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imes New Roman"/>
                <w:b/>
              </w:rPr>
            </w:pPr>
            <w:r>
              <w:rPr>
                <w:rFonts w:eastAsia="Calibri" w:cs="Times New Roman" w:ascii="Calibri" w:hAnsi="Calibri"/>
                <w:b/>
                <w:kern w:val="0"/>
                <w:sz w:val="22"/>
                <w:szCs w:val="22"/>
                <w:lang w:val="es-ES" w:eastAsia="en-US" w:bidi="ar-SA"/>
              </w:rPr>
              <w:t xml:space="preserve">192.168.2.62 </w:t>
            </w:r>
          </w:p>
        </w:tc>
        <w:tc>
          <w:tcPr>
            <w:tcW w:w="200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imes New Roman"/>
                <w:b/>
              </w:rPr>
            </w:pPr>
            <w:r>
              <w:rPr>
                <w:rFonts w:eastAsia="Calibri" w:cs="Times New Roman" w:ascii="Calibri" w:hAnsi="Calibri"/>
                <w:b/>
                <w:kern w:val="0"/>
                <w:sz w:val="22"/>
                <w:szCs w:val="22"/>
                <w:lang w:val="es-ES" w:eastAsia="en-US" w:bidi="ar-SA"/>
              </w:rPr>
              <w:t xml:space="preserve">192.168.2.63 </w:t>
            </w:r>
          </w:p>
        </w:tc>
      </w:tr>
      <w:tr>
        <w:trPr>
          <w:trHeight w:val="375" w:hRule="atLeast"/>
        </w:trPr>
        <w:tc>
          <w:tcPr>
            <w:tcW w:w="11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imes New Roman"/>
                <w:b/>
                <w:sz w:val="24"/>
              </w:rPr>
            </w:pPr>
            <w:r>
              <w:rPr>
                <w:rFonts w:eastAsia="Calibri" w:cs="Times New Roman" w:ascii="Calibri" w:hAnsi="Calibri"/>
                <w:b/>
                <w:kern w:val="0"/>
                <w:sz w:val="24"/>
                <w:szCs w:val="22"/>
                <w:lang w:val="es-ES" w:eastAsia="en-US" w:bidi="ar-SA"/>
              </w:rPr>
              <w:t>C</w:t>
            </w:r>
          </w:p>
        </w:tc>
        <w:tc>
          <w:tcPr>
            <w:tcW w:w="18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imes New Roman"/>
                <w:b/>
              </w:rPr>
            </w:pPr>
            <w:r>
              <w:rPr>
                <w:rFonts w:eastAsia="Calibri" w:cs="Times New Roman" w:ascii="Calibri" w:hAnsi="Calibri"/>
                <w:b/>
                <w:kern w:val="0"/>
                <w:sz w:val="22"/>
                <w:szCs w:val="22"/>
                <w:lang w:val="es-ES" w:eastAsia="en-US" w:bidi="ar-SA"/>
              </w:rPr>
              <w:t xml:space="preserve">192.168.2.64 </w:t>
            </w:r>
            <w:r>
              <w:rPr>
                <w:rFonts w:ascii="Ginto;ui-sans-serif;system-ui;sans-serif;Apple Color Emoji;Segoe UI Emoji;Segoe UI Symbol;Noto Color Emoji" w:hAnsi="Ginto;ui-sans-serif;system-ui;sans-serif;Apple Color Emoji;Segoe UI Emoji;Segoe UI Symbol;Noto Color Emoji"/>
                <w:b w:val="false"/>
                <w:i w:val="false"/>
                <w:caps w:val="false"/>
                <w:smallCaps w:val="false"/>
                <w:color w:val="E5EBFA"/>
                <w:spacing w:val="0"/>
                <w:sz w:val="21"/>
              </w:rPr>
              <w:t>192.168.2.127</w:t>
            </w:r>
            <w:r>
              <w:rPr/>
              <w:t xml:space="preserve"> </w:t>
            </w:r>
          </w:p>
        </w:tc>
        <w:tc>
          <w:tcPr>
            <w:tcW w:w="16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imes New Roman"/>
                <w:b/>
              </w:rPr>
            </w:pPr>
            <w:r>
              <w:rPr>
                <w:rFonts w:eastAsia="Calibri" w:cs="Times New Roman" w:ascii="Calibri" w:hAnsi="Calibri"/>
                <w:b/>
                <w:kern w:val="0"/>
                <w:sz w:val="22"/>
                <w:szCs w:val="22"/>
                <w:lang w:val="es-ES" w:eastAsia="en-US" w:bidi="ar-SA"/>
              </w:rPr>
              <w:t xml:space="preserve">192.168.2.64 – 192.168.2.95 </w:t>
            </w:r>
          </w:p>
        </w:tc>
        <w:tc>
          <w:tcPr>
            <w:tcW w:w="158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imes New Roman"/>
                <w:b/>
              </w:rPr>
            </w:pPr>
            <w:r>
              <w:rPr>
                <w:rFonts w:eastAsia="Calibri" w:cs="Times New Roman" w:ascii="Calibri" w:hAnsi="Calibri"/>
                <w:b/>
                <w:kern w:val="0"/>
                <w:sz w:val="22"/>
                <w:szCs w:val="22"/>
                <w:lang w:val="es-ES" w:eastAsia="en-US" w:bidi="ar-SA"/>
              </w:rPr>
              <w:t xml:space="preserve">192.168.2.65 </w:t>
            </w:r>
          </w:p>
        </w:tc>
        <w:tc>
          <w:tcPr>
            <w:tcW w:w="15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imes New Roman"/>
                <w:b/>
              </w:rPr>
            </w:pPr>
            <w:r>
              <w:rPr>
                <w:rFonts w:eastAsia="Calibri" w:cs="Times New Roman" w:ascii="Calibri" w:hAnsi="Calibri"/>
                <w:b/>
                <w:kern w:val="0"/>
                <w:sz w:val="22"/>
                <w:szCs w:val="22"/>
                <w:lang w:val="es-ES" w:eastAsia="en-US" w:bidi="ar-SA"/>
              </w:rPr>
              <w:t xml:space="preserve">192.168.2.94 </w:t>
            </w:r>
          </w:p>
        </w:tc>
        <w:tc>
          <w:tcPr>
            <w:tcW w:w="200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imes New Roman"/>
                <w:b/>
              </w:rPr>
            </w:pPr>
            <w:r>
              <w:rPr>
                <w:rFonts w:eastAsia="Calibri" w:cs="Times New Roman" w:ascii="Calibri" w:hAnsi="Calibri"/>
                <w:b/>
                <w:kern w:val="0"/>
                <w:sz w:val="22"/>
                <w:szCs w:val="22"/>
                <w:lang w:val="es-ES" w:eastAsia="en-US" w:bidi="ar-SA"/>
              </w:rPr>
              <w:t xml:space="preserve">192.168.2.95 </w:t>
            </w:r>
          </w:p>
        </w:tc>
      </w:tr>
      <w:tr>
        <w:trPr>
          <w:trHeight w:val="354" w:hRule="atLeast"/>
        </w:trPr>
        <w:tc>
          <w:tcPr>
            <w:tcW w:w="11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imes New Roman"/>
                <w:b/>
                <w:sz w:val="24"/>
              </w:rPr>
            </w:pPr>
            <w:r>
              <w:rPr>
                <w:rFonts w:eastAsia="Calibri" w:cs="Times New Roman" w:ascii="Calibri" w:hAnsi="Calibri"/>
                <w:b/>
                <w:kern w:val="0"/>
                <w:sz w:val="24"/>
                <w:szCs w:val="22"/>
                <w:lang w:val="es-ES" w:eastAsia="en-US" w:bidi="ar-SA"/>
              </w:rPr>
              <w:t>D</w:t>
            </w:r>
          </w:p>
        </w:tc>
        <w:tc>
          <w:tcPr>
            <w:tcW w:w="18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imes New Roman"/>
                <w:b/>
              </w:rPr>
            </w:pPr>
            <w:r>
              <w:rPr>
                <w:rFonts w:eastAsia="Calibri" w:cs="Times New Roman" w:ascii="Calibri" w:hAnsi="Calibri"/>
                <w:b/>
                <w:kern w:val="0"/>
                <w:sz w:val="22"/>
                <w:szCs w:val="22"/>
                <w:lang w:val="es-ES" w:eastAsia="en-US" w:bidi="ar-SA"/>
              </w:rPr>
              <w:t xml:space="preserve">192.168.2.96 </w:t>
            </w:r>
          </w:p>
        </w:tc>
        <w:tc>
          <w:tcPr>
            <w:tcW w:w="16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imes New Roman"/>
                <w:b/>
              </w:rPr>
            </w:pPr>
            <w:r>
              <w:rPr>
                <w:rFonts w:eastAsia="Calibri" w:cs="Times New Roman" w:ascii="Calibri" w:hAnsi="Calibri"/>
                <w:b/>
                <w:kern w:val="0"/>
                <w:sz w:val="22"/>
                <w:szCs w:val="22"/>
                <w:lang w:val="es-ES" w:eastAsia="en-US" w:bidi="ar-SA"/>
              </w:rPr>
              <w:t xml:space="preserve">192.168.2.96 – 192.168.2.127 </w:t>
            </w:r>
          </w:p>
        </w:tc>
        <w:tc>
          <w:tcPr>
            <w:tcW w:w="158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imes New Roman"/>
                <w:b/>
              </w:rPr>
            </w:pPr>
            <w:r>
              <w:rPr>
                <w:rFonts w:eastAsia="Calibri" w:cs="Times New Roman" w:ascii="Calibri" w:hAnsi="Calibri"/>
                <w:b/>
                <w:kern w:val="0"/>
                <w:sz w:val="22"/>
                <w:szCs w:val="22"/>
                <w:lang w:val="es-ES" w:eastAsia="en-US" w:bidi="ar-SA"/>
              </w:rPr>
              <w:t xml:space="preserve">192.168.2.97 </w:t>
            </w:r>
          </w:p>
        </w:tc>
        <w:tc>
          <w:tcPr>
            <w:tcW w:w="15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imes New Roman"/>
                <w:b/>
              </w:rPr>
            </w:pPr>
            <w:r>
              <w:rPr>
                <w:rFonts w:eastAsia="Calibri" w:cs="Times New Roman" w:ascii="Calibri" w:hAnsi="Calibri"/>
                <w:b/>
                <w:kern w:val="0"/>
                <w:sz w:val="22"/>
                <w:szCs w:val="22"/>
                <w:lang w:val="es-ES" w:eastAsia="en-US" w:bidi="ar-SA"/>
              </w:rPr>
              <w:t xml:space="preserve">192.168.2.126 </w:t>
            </w:r>
          </w:p>
        </w:tc>
        <w:tc>
          <w:tcPr>
            <w:tcW w:w="200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imes New Roman"/>
                <w:b/>
              </w:rPr>
            </w:pPr>
            <w:r>
              <w:rPr>
                <w:rFonts w:eastAsia="Calibri" w:cs="Times New Roman" w:ascii="Calibri" w:hAnsi="Calibri"/>
                <w:b/>
                <w:kern w:val="0"/>
                <w:sz w:val="22"/>
                <w:szCs w:val="22"/>
                <w:lang w:val="es-ES" w:eastAsia="en-US" w:bidi="ar-SA"/>
              </w:rPr>
              <w:t xml:space="preserve">192.168.2.127 </w:t>
            </w:r>
          </w:p>
        </w:tc>
      </w:tr>
    </w:tbl>
    <w:p>
      <w:pPr>
        <w:pStyle w:val="Normal"/>
        <w:rPr>
          <w:rFonts w:ascii="Calibri" w:hAnsi="Calibri" w:eastAsia="Calibri" w:cs="Times New Roman"/>
          <w:b w:val="false"/>
          <w:bCs w:val="false"/>
        </w:rPr>
      </w:pPr>
      <w:r>
        <w:rPr>
          <w:rFonts w:eastAsia="Calibri" w:cs="Times New Roman" w:ascii="Calibri" w:hAnsi="Calibri"/>
          <w:b w:val="false"/>
          <w:bCs w:val="false"/>
        </w:rPr>
      </w:r>
    </w:p>
    <w:p>
      <w:pPr>
        <w:pStyle w:val="Normal"/>
        <w:rPr>
          <w:rFonts w:ascii="Calibri" w:hAnsi="Calibri" w:eastAsia="Calibri" w:cs="Times New Roman"/>
          <w:b w:val="false"/>
        </w:rPr>
      </w:pPr>
      <w:r>
        <w:rPr>
          <w:rFonts w:eastAsia="Calibri" w:cs="Times New Roman" w:ascii="Calibri" w:hAnsi="Calibri"/>
          <w:b w:val="false"/>
          <w:bCs w:val="false"/>
        </w:rPr>
        <w:t>2</w:t>
      </w:r>
      <w:r>
        <w:rPr>
          <w:rFonts w:eastAsia="Calibri" w:cs="Times New Roman" w:ascii="Calibri" w:hAnsi="Calibri"/>
          <w:b w:val="false"/>
          <w:bCs w:val="false"/>
        </w:rPr>
        <w:t>^h</w:t>
      </w:r>
      <w:r>
        <w:rPr>
          <w:rFonts w:eastAsia="Calibri" w:cs="Times New Roman" w:ascii="Calibri" w:hAnsi="Calibri"/>
          <w:b w:val="false"/>
          <w:bCs w:val="false"/>
        </w:rPr>
        <w:t>−2≥22</w:t>
      </w:r>
    </w:p>
    <w:p>
      <w:pPr>
        <w:pStyle w:val="BodyText"/>
        <w:rPr>
          <w:rFonts w:ascii="Calibri" w:hAnsi="Calibri" w:eastAsia="Calibri" w:cs="Times New Roman"/>
          <w:b w:val="false"/>
          <w:bCs w:val="false"/>
        </w:rPr>
      </w:pPr>
      <w:r>
        <w:rPr>
          <w:rFonts w:eastAsia="Calibri" w:cs="Times New Roman" w:ascii="Calibri" w:hAnsi="Calibri"/>
          <w:b w:val="false"/>
          <w:bCs w:val="false"/>
        </w:rPr>
        <w:t>2</w:t>
      </w:r>
      <w:r>
        <w:rPr>
          <w:rFonts w:eastAsia="Calibri" w:cs="Times New Roman" w:ascii="Calibri" w:hAnsi="Calibri"/>
          <w:b w:val="false"/>
          <w:bCs w:val="false"/>
        </w:rPr>
        <w:t>^</w:t>
      </w:r>
      <w:r>
        <w:rPr>
          <w:rFonts w:eastAsia="Calibri" w:cs="Times New Roman" w:ascii="Calibri" w:hAnsi="Calibri"/>
          <w:b w:val="false"/>
          <w:bCs w:val="false"/>
        </w:rPr>
        <w:t>4−2=14 → insuficiente</w:t>
      </w:r>
    </w:p>
    <w:p>
      <w:pPr>
        <w:pStyle w:val="BodyText"/>
        <w:rPr>
          <w:rFonts w:ascii="Calibri" w:hAnsi="Calibri" w:cs="Times New Roman"/>
        </w:rPr>
      </w:pPr>
      <w:r>
        <w:rPr>
          <w:rFonts w:cs="Times New Roman" w:ascii="Calibri" w:hAnsi="Calibri"/>
        </w:rPr>
        <w:t>2</w:t>
      </w:r>
      <w:r>
        <w:rPr>
          <w:rFonts w:cs="Times New Roman" w:ascii="Calibri" w:hAnsi="Calibri"/>
        </w:rPr>
        <w:t>^</w:t>
      </w:r>
      <w:r>
        <w:rPr>
          <w:rFonts w:cs="Times New Roman" w:ascii="Calibri" w:hAnsi="Calibri"/>
        </w:rPr>
        <w:t xml:space="preserve">5−2=30 → </w:t>
      </w:r>
      <w:r>
        <w:rPr>
          <w:rStyle w:val="Strong"/>
          <w:rFonts w:cs="Times New Roman" w:ascii="Calibri" w:hAnsi="Calibri"/>
          <w:b w:val="false"/>
          <w:bCs w:val="false"/>
        </w:rPr>
        <w:t>válid</w:t>
      </w:r>
      <w:r>
        <w:rPr>
          <w:rStyle w:val="Strong"/>
          <w:rFonts w:cs="Times New Roman" w:ascii="Calibri" w:hAnsi="Calibri"/>
          <w:b w:val="false"/>
          <w:bCs w:val="false"/>
        </w:rPr>
        <w:t>o</w:t>
      </w:r>
    </w:p>
    <w:p>
      <w:pPr>
        <w:pStyle w:val="BodyText"/>
        <w:rPr>
          <w:rStyle w:val="Strong"/>
          <w:rFonts w:ascii="Calibri" w:hAnsi="Calibri" w:cs="Times New Roman"/>
        </w:rPr>
      </w:pPr>
      <w:r>
        <w:rPr>
          <w:rFonts w:cs="Times New Roman" w:ascii="Calibri" w:hAnsi="Calibri"/>
        </w:rPr>
      </w:r>
    </w:p>
    <w:p>
      <w:pPr>
        <w:pStyle w:val="Normal"/>
        <w:rPr>
          <w:rFonts w:ascii="Calibri" w:hAnsi="Calibri" w:eastAsia="Calibri" w:cs="Times New Roman"/>
          <w:b w:val="false"/>
          <w:bCs w:val="false"/>
        </w:rPr>
      </w:pPr>
      <w:r>
        <w:rPr>
          <w:rFonts w:eastAsia="Calibri" w:cs="Times New Roman" w:ascii="Calibri" w:hAnsi="Calibri"/>
          <w:b w:val="false"/>
          <w:bCs w:val="false"/>
        </w:rPr>
        <w:t>Necesitamos 5 bits para hosts → máscara /27</w:t>
      </w:r>
    </w:p>
    <w:p>
      <w:pPr>
        <w:pStyle w:val="BodyText"/>
        <w:rPr>
          <w:rFonts w:ascii="Calibri" w:hAnsi="Calibri" w:cs="Times New Roman"/>
        </w:rPr>
      </w:pPr>
      <w:r>
        <w:rPr>
          <w:rFonts w:eastAsia="Calibri" w:cs="Times New Roman" w:ascii="Calibri" w:hAnsi="Calibri"/>
          <w:b w:val="false"/>
          <w:bCs w:val="false"/>
        </w:rPr>
        <w:t xml:space="preserve">Máscara: </w:t>
      </w:r>
      <w:r>
        <w:rPr>
          <w:rStyle w:val="Strong"/>
          <w:rFonts w:eastAsia="Calibri" w:cs="Times New Roman" w:ascii="Calibri" w:hAnsi="Calibri"/>
          <w:b w:val="false"/>
          <w:bCs w:val="false"/>
        </w:rPr>
        <w:t>255.255.255.224</w:t>
      </w:r>
    </w:p>
    <w:p>
      <w:pPr>
        <w:pStyle w:val="BodyText"/>
        <w:rPr>
          <w:rFonts w:ascii="Calibri" w:hAnsi="Calibri" w:cs="Times New Roman"/>
        </w:rPr>
      </w:pPr>
      <w:r>
        <w:rPr>
          <w:rFonts w:cs="Times New Roman" w:ascii="Calibri" w:hAnsi="Calibri"/>
          <w:b w:val="false"/>
          <w:bCs w:val="false"/>
        </w:rPr>
        <w:t xml:space="preserve">Tamaño de cada subred: </w:t>
      </w:r>
      <w:r>
        <w:rPr>
          <w:rStyle w:val="Strong"/>
          <w:rFonts w:cs="Times New Roman" w:ascii="Calibri" w:hAnsi="Calibri"/>
          <w:b w:val="false"/>
          <w:bCs w:val="false"/>
        </w:rPr>
        <w:t>32 direcciones</w:t>
      </w:r>
    </w:p>
    <w:p>
      <w:pPr>
        <w:pStyle w:val="BodyText"/>
        <w:rPr>
          <w:rFonts w:ascii="Calibri" w:hAnsi="Calibri" w:cs="Times New Roman"/>
        </w:rPr>
      </w:pPr>
      <w:r>
        <w:rPr>
          <w:rFonts w:cs="Times New Roman" w:ascii="Calibri" w:hAnsi="Calibri"/>
        </w:rPr>
        <w:t xml:space="preserve">Hosts válidos: </w:t>
      </w:r>
      <w:r>
        <w:rPr>
          <w:rStyle w:val="Strong"/>
          <w:rFonts w:cs="Times New Roman" w:ascii="Calibri" w:hAnsi="Calibri"/>
          <w:b w:val="false"/>
          <w:bCs w:val="false"/>
        </w:rPr>
        <w:t>30</w:t>
      </w:r>
    </w:p>
    <w:p>
      <w:pPr>
        <w:pStyle w:val="Normal"/>
        <w:rPr>
          <w:rFonts w:ascii="Calibri" w:hAnsi="Calibri" w:eastAsia="Calibri" w:cs="Times New Roman"/>
          <w:b w:val="false"/>
          <w:bCs w:val="false"/>
        </w:rPr>
      </w:pPr>
      <w:r>
        <w:rPr>
          <w:rFonts w:eastAsia="Calibri" w:cs="Times New Roman" w:ascii="Calibri" w:hAnsi="Calibri"/>
          <w:b w:val="false"/>
          <w:bCs w:val="false"/>
        </w:rPr>
      </w:r>
    </w:p>
    <w:p>
      <w:pPr>
        <w:pStyle w:val="Normal"/>
        <w:rPr>
          <w:rFonts w:ascii="Calibri" w:hAnsi="Calibri" w:eastAsia="Calibri" w:cs="Times New Roman"/>
        </w:rPr>
      </w:pPr>
      <w:r>
        <w:rPr>
          <w:rFonts w:eastAsia="Calibri" w:cs="Times New Roman" w:ascii="Calibri" w:hAnsi="Calibri"/>
        </w:rPr>
        <w:t>Hacemos saltos de 32 en 32</w:t>
      </w:r>
    </w:p>
    <w:p>
      <w:pPr>
        <w:pStyle w:val="Normal"/>
        <w:rPr>
          <w:rFonts w:ascii="Calibri" w:hAnsi="Calibri" w:eastAsia="Calibri" w:cs="Times New Roman"/>
        </w:rPr>
      </w:pPr>
      <w:r>
        <w:rPr>
          <w:rFonts w:eastAsia="Calibri" w:cs="Times New Roman" w:ascii="Calibri" w:hAnsi="Calibri"/>
        </w:rPr>
      </w:r>
    </w:p>
    <w:p>
      <w:pPr>
        <w:pStyle w:val="Normal"/>
        <w:rPr>
          <w:rFonts w:ascii="Calibri" w:hAnsi="Calibri" w:eastAsia="Calibri" w:cs="Times New Roman"/>
        </w:rPr>
      </w:pPr>
      <w:r>
        <w:rPr>
          <w:rFonts w:eastAsia="Calibri" w:cs="Times New Roman" w:ascii="Calibri" w:hAnsi="Calibri"/>
        </w:rPr>
      </w:r>
    </w:p>
    <w:p>
      <w:pPr>
        <w:pStyle w:val="Normal"/>
        <w:rPr>
          <w:rFonts w:ascii="Calibri" w:hAnsi="Calibri" w:eastAsia="Calibri" w:cs="Times New Roman"/>
        </w:rPr>
      </w:pPr>
      <w:r>
        <w:rPr>
          <w:rFonts w:eastAsia="Calibri" w:cs="Times New Roman" w:ascii="Calibri" w:hAnsi="Calibri"/>
        </w:rPr>
      </w:r>
    </w:p>
    <w:p>
      <w:pPr>
        <w:pStyle w:val="Normal"/>
        <w:rPr>
          <w:rFonts w:ascii="Calibri" w:hAnsi="Calibri" w:eastAsia="Calibri" w:cs="Times New Roman"/>
        </w:rPr>
      </w:pPr>
      <w:r>
        <w:rPr>
          <w:rFonts w:eastAsia="Calibri" w:cs="Times New Roman" w:ascii="Calibri" w:hAnsi="Calibri"/>
        </w:rPr>
      </w:r>
    </w:p>
    <w:p>
      <w:pPr>
        <w:pStyle w:val="Normal"/>
        <w:rPr>
          <w:rFonts w:ascii="Calibri" w:hAnsi="Calibri" w:eastAsia="Calibri" w:cs="Times New Roman"/>
        </w:rPr>
      </w:pPr>
      <w:r>
        <w:rPr>
          <w:rFonts w:eastAsia="Calibri" w:cs="Times New Roman" w:ascii="Calibri" w:hAnsi="Calibri"/>
        </w:rPr>
      </w:r>
    </w:p>
    <w:p>
      <w:pPr>
        <w:pStyle w:val="Normal"/>
        <w:rPr>
          <w:rFonts w:ascii="Calibri" w:hAnsi="Calibri" w:eastAsia="Calibri" w:cs="Times New Roman"/>
        </w:rPr>
      </w:pPr>
      <w:r>
        <w:rPr>
          <w:rFonts w:eastAsia="Calibri" w:cs="Times New Roman" w:ascii="Calibri" w:hAnsi="Calibri"/>
        </w:rPr>
      </w:r>
    </w:p>
    <w:p>
      <w:pPr>
        <w:pStyle w:val="Normal"/>
        <w:spacing w:before="0" w:after="160"/>
        <w:jc w:val="center"/>
        <w:rPr>
          <w:rFonts w:ascii="Calibri" w:hAnsi="Calibri" w:eastAsia="Calibri" w:cs="Times New Roman"/>
        </w:rPr>
      </w:pPr>
      <w:r>
        <w:rPr>
          <w:rFonts w:eastAsia="Calibri" w:cs="Times New Roman" w:ascii="Calibri" w:hAnsi="Calibri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720" w:right="720" w:gutter="0" w:header="708" w:top="765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Calibri Light"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Calibri-Bold">
    <w:charset w:val="00" w:characterSet="windows-1252"/>
    <w:family w:val="roman"/>
    <w:pitch w:val="variable"/>
  </w:font>
  <w:font w:name="Ginto">
    <w:altName w:val="ui-sans-serif"/>
    <w:charset w:val="00" w:characterSet="windows-125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1ºDAM</w:t>
      <w:tab/>
      <w:t>Sistemas Informáticos</w:t>
      <w:tab/>
    </w:r>
  </w:p>
  <w:p>
    <w:pPr>
      <w:pStyle w:val="Header"/>
      <w:rPr>
        <w:u w:val="single"/>
      </w:rPr>
    </w:pPr>
    <w:r>
      <w:rPr>
        <w:u w:val="single"/>
      </w:rPr>
      <w:t>Redes de ordenadores</w:t>
      <w:tab/>
      <w:t>Practica Subnetting  (FLSM)</w:t>
      <w:tab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1ºDAM</w:t>
      <w:tab/>
      <w:t>Sistemas Informáticos</w:t>
      <w:tab/>
    </w:r>
  </w:p>
  <w:p>
    <w:pPr>
      <w:pStyle w:val="Header"/>
      <w:rPr>
        <w:u w:val="single"/>
      </w:rPr>
    </w:pPr>
    <w:r>
      <w:rPr>
        <w:u w:val="single"/>
      </w:rPr>
      <w:t>Redes de ordenadores</w:t>
      <w:tab/>
      <w:t>Practica Subnetting  (FLSM)</w:t>
      <w:tab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oindependienteCar" w:customStyle="1">
    <w:name w:val="Texto independiente Car"/>
    <w:basedOn w:val="DefaultParagraphFont"/>
    <w:uiPriority w:val="99"/>
    <w:qFormat/>
    <w:rsid w:val="00ab13e0"/>
    <w:rPr/>
  </w:style>
  <w:style w:type="character" w:styleId="EncabezadoCar" w:customStyle="1">
    <w:name w:val="Encabezado Car"/>
    <w:basedOn w:val="DefaultParagraphFont"/>
    <w:uiPriority w:val="99"/>
    <w:qFormat/>
    <w:rsid w:val="00ab13e0"/>
    <w:rPr/>
  </w:style>
  <w:style w:type="character" w:styleId="PiedepginaCar" w:customStyle="1">
    <w:name w:val="Pie de página Car"/>
    <w:basedOn w:val="DefaultParagraphFont"/>
    <w:uiPriority w:val="99"/>
    <w:qFormat/>
    <w:rsid w:val="004f66a9"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TextoindependienteCar"/>
    <w:uiPriority w:val="99"/>
    <w:unhideWhenUsed/>
    <w:rsid w:val="00ab13e0"/>
    <w:pPr>
      <w:spacing w:before="0" w:after="12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ab13e0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4f66a9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202ad5"/>
    <w:pPr>
      <w:spacing w:before="0" w:after="160"/>
      <w:ind w:start="720"/>
      <w:contextualSpacing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ab13e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Application>LibreOffice/26.2.3.2$Windows_X86_64 LibreOffice_project/70e089b17412e4cb7773e41413306b17a2328c34</Application>
  <AppVersion>15.0000</AppVersion>
  <Pages>2</Pages>
  <Words>238</Words>
  <Characters>1347</Characters>
  <CharactersWithSpaces>1556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2023-04-21T11:24:00Z</dcterms:created>
  <dc:creator>Carlos</dc:creator>
  <dc:description/>
  <dc:language>es-ES</dc:language>
  <cp:lastModifiedBy/>
  <cp:lastPrinted>2026-05-27T21:29:59Z</cp:lastPrinted>
  <dcterms:modified xsi:type="dcterms:W3CDTF">2026-05-27T21:38:49Z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