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UC - Projeto Whatsapp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29000" cy="6067425"/>
            <wp:effectExtent b="0" l="0" r="0" t="0"/>
            <wp:docPr descr="Tela Caso de Uso.png" id="1" name="image01.png"/>
            <a:graphic>
              <a:graphicData uri="http://schemas.openxmlformats.org/drawingml/2006/picture">
                <pic:pic>
                  <pic:nvPicPr>
                    <pic:cNvPr descr="Tela Caso de Us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usuário poderá realizar conversa com outros usuários através do modelo de chat, além disso será possível anexar documentos através do icone de clipes e utilizar emoticons/emojis para suas conversas.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Pré-Condição:</w:t>
      </w:r>
      <w:r w:rsidDel="00000000" w:rsidR="00000000" w:rsidRPr="00000000">
        <w:rPr>
          <w:rtl w:val="0"/>
        </w:rPr>
        <w:t xml:space="preserve"> todo usuário necessita para usar o sistema validar seu número telefonico.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Pós-Condição:</w:t>
      </w:r>
      <w:r w:rsidDel="00000000" w:rsidR="00000000" w:rsidRPr="00000000">
        <w:rPr>
          <w:rtl w:val="0"/>
        </w:rPr>
        <w:t xml:space="preserve"> O usuário poderá excluir mensagens já enviadas ou anexo.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Descrição do Cenário: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tem possibilidade de ter uma imagem(avatar) no canto superior esquerdo.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tem a possibilidade de enviar anexo através do icone clips no canto superior direto.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irá enviar mensagens a outro usuário do sistema através da caixa de mensagem centralizada na parte inferior da tela, para o envio o usuario após digitar a mensagem tem que clicar no botão verde no canto inferior direito.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tem a possibilidade de colocar emoticons/emojis junto em sua mensagem clicando no icone da “carinha” no canto inferior esquerdo.</w:t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