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Cliente:</w:t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ab/>
        <w:t xml:space="preserve">Carol Eventos</w:t>
        <w:br w:type="textWrapping"/>
        <w:br w:type="textWrapping"/>
        <w:tab/>
        <w:tab/>
        <w:t xml:space="preserve">Carolina Montilla</w:t>
        <w:br w:type="textWrapping"/>
        <w:br w:type="textWrapping"/>
        <w:tab/>
        <w:tab/>
        <w:tab/>
        <w:t xml:space="preserve">0424-232-44-85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Asistentes: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Marcelis: 0414-569-89-11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Rosángela: 0412-761-17-85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Dirección:</w:t>
        <w:br w:type="textWrapping"/>
        <w:br w:type="textWrapping"/>
        <w:tab/>
        <w:tab/>
        <w:t xml:space="preserve">Local: Av 20 / Calles 25 y 26</w:t>
        <w:br w:type="textWrapping"/>
        <w:br w:type="textWrapping"/>
        <w:tab/>
        <w:tab/>
        <w:tab/>
        <w:t xml:space="preserve">Master: Carrera 24 / Calles 24 y 25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</w:t>
        <w:br w:type="textWrapping"/>
        <w:br w:type="textWrapping"/>
        <w:t xml:space="preserve">InverVillegas</w:t>
        <w:br w:type="textWrapping"/>
        <w:br w:type="textWrapping"/>
        <w:tab/>
        <w:t xml:space="preserve">Maria Villegas</w:t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0424-506-57-72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0251-715-99-03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0424-506-57-72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0416-651-51-88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0424-560-29-37 maria laura (asistente)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invervillegas@hotmail.es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invervillegas@hotmail.com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Dirección: </w:t>
        <w:br w:type="textWrapping"/>
        <w:br w:type="textWrapping"/>
        <w:t xml:space="preserve">calle 26 / 17 y 18, Centro Profesional Barquisimeto, frente al estacionamiento de la Alcaldía, Piso 3, Oficina 2, "Puerta Blanca"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Esculapio Medical Universe</w:t>
        <w:br w:type="textWrapping"/>
        <w:br w:type="textWrapping"/>
        <w:tab/>
        <w:t xml:space="preserve">Karim Dugarte</w:t>
        <w:br w:type="textWrapping"/>
        <w:br w:type="textWrapping"/>
        <w:tab/>
        <w:tab/>
        <w:t xml:space="preserve">0412-792-75-94 / </w:t>
      </w: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0251-435-71-10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</w:t>
        <w:br w:type="textWrapping"/>
        <w:br w:type="textWrapping"/>
        <w:t xml:space="preserve">Vardumed</w:t>
        <w:br w:type="textWrapping"/>
        <w:br w:type="textWrapping"/>
        <w:tab/>
        <w:t xml:space="preserve">Tomas Enrique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0416-184-88-81 | 0416-358-29-20 | </w:t>
      </w: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0251-435-71-10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</w:t>
        <w:br w:type="textWrapping"/>
        <w:br w:type="textWrapping"/>
        <w:t xml:space="preserve">Inverlago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Ing. Luis Carlos Estrada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0416-650-55-55 | 0414-955-31-36 | 0251-252-43-46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Dirección: Av. Venezuela entre Calles 5 y 6 #5-11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</w:t>
        <w:br w:type="textWrapping"/>
        <w:br w:type="textWrapping"/>
        <w:t xml:space="preserve">Abisalca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Sra: Laura Merlene García Baez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0251-0418-04-24 | 0251-718-49-02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 0412-288-02-75  |  0414-552-72-66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Correo electrónico: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shd w:fill="f6f6f6" w:val="clear"/>
            <w:rtl w:val="0"/>
          </w:rPr>
          <w:t xml:space="preserve">abisalca@gmail.com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444444"/>
          <w:sz w:val="20"/>
          <w:szCs w:val="20"/>
          <w:shd w:fill="f6f6f6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Dirección: Av. Venezuela entre Calles 5 y 6 #5-11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///////////////////////////////////////////////////////////////////////////</w:t>
        <w:br w:type="textWrapping"/>
        <w:t xml:space="preserve">Empresa MONO:</w:t>
        <w:br w:type="textWrapping"/>
        <w:br w:type="textWrapping"/>
        <w:t xml:space="preserve">Casa</w:t>
        <w:br w:type="textWrapping"/>
        <w:br w:type="textWrapping"/>
        <w:tab/>
        <w:t xml:space="preserve">0251-261-34-07 / del cuarto de jeniffer</w:t>
        <w:tab/>
        <w:br w:type="textWrapping"/>
        <w:br w:type="textWrapping"/>
        <w:tab/>
        <w:t xml:space="preserve">0251-719-83-50 / Sala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  <w:tab/>
        <w:t xml:space="preserve">0251-268-09-58 / teléfono de mi cuarto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0251-254-61-11 oficina del Centro del Este</w:t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 xml:space="preserve">Contadora:</w:t>
        <w:br w:type="textWrapping"/>
        <w:br w:type="textWrapping"/>
        <w:br w:type="textWrapping"/>
        <w:tab/>
        <w:t xml:space="preserve">Maria Griselda Vargas Oropeza</w:t>
        <w:br w:type="textWrapping"/>
        <w:br w:type="textWrapping"/>
        <w:tab/>
        <w:t xml:space="preserve">Teléfono: 0426-136-19-93  0251-266.51.83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Correo electrónico: mariagvargaso@hotmail.com</w:t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 xml:space="preserve">Ricardo Barragan</w:t>
        <w:br w:type="textWrapping"/>
        <w:br w:type="textWrapping"/>
        <w:tab/>
        <w:t xml:space="preserve">0414-952-00-29</w:t>
        <w:br w:type="textWrapping"/>
        <w:br w:type="textWrapping"/>
        <w:br w:type="textWrapping"/>
        <w:br w:type="textWrapping"/>
        <w:t xml:space="preserve">Leidy Perez Perez</w:t>
        <w:br w:type="textWrapping"/>
        <w:br w:type="textWrapping"/>
        <w:tab/>
        <w:t xml:space="preserve">0424-541-98-50</w:t>
        <w:br w:type="textWrapping"/>
        <w:br w:type="textWrapping"/>
        <w:br w:type="textWrapping"/>
        <w:t xml:space="preserve">///////////////////////////////////////////////////////////////////////////</w:t>
        <w:br w:type="textWrapping"/>
        <w:t xml:space="preserve">Proveedores:</w:t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 xml:space="preserve">Gerardo Oviedo</w:t>
        <w:br w:type="textWrapping"/>
        <w:br w:type="textWrapping"/>
        <w:tab/>
        <w:t xml:space="preserve">0414-505-19-32</w:t>
        <w:br w:type="textWrapping"/>
        <w:br w:type="textWrapping"/>
        <w:br w:type="textWrapping"/>
        <w:br w:type="textWrapping"/>
        <w:br w:type="textWrapping"/>
        <w:t xml:space="preserve">jueves 8am, somos radio</w:t>
        <w:br w:type="textWrapping"/>
        <w:br w:type="textWrapping"/>
        <w:br w:type="textWrapping"/>
        <w:t xml:space="preserve">782x90cm banner</w:t>
        <w:br w:type="textWrapping"/>
        <w:br w:type="textWrapping"/>
        <w:br w:type="textWrapping"/>
        <w:tab/>
        <w:t xml:space="preserve">_mnejo de redes sociales</w:t>
        <w:br w:type="textWrapping"/>
        <w:br w:type="textWrapping"/>
        <w:tab/>
        <w:t xml:space="preserve">_</w:t>
        <w:br w:type="textWrapping"/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 xml:space="preserve">Saul camacho</w:t>
        <w:br w:type="textWrapping"/>
        <w:br w:type="textWrapping"/>
        <w:tab/>
        <w:t xml:space="preserve">http://www.jakiodesigner.com.ve/servicios/hosting-web-sin-panel-de-control/</w:t>
        <w:br w:type="textWrapping"/>
        <w:br w:type="textWrapping"/>
        <w:br w:type="textWrapping"/>
        <w:tab/>
        <w:t xml:space="preserve">0414-549-26-11</w:t>
        <w:br w:type="textWrapping"/>
        <w:br w:type="textWrapping"/>
        <w:br w:type="textWrapping"/>
        <w:br w:type="textWrapping"/>
        <w:tab/>
        <w:t xml:space="preserve">Hosting: 5000Bf</w:t>
        <w:br w:type="textWrapping"/>
        <w:br w:type="textWrapping"/>
        <w:tab/>
        <w:t xml:space="preserve">Dominio nacional: 450Bf</w:t>
        <w:br w:type="textWrapping"/>
        <w:br w:type="textWrapping"/>
        <w:br w:type="textWrapping"/>
        <w:br w:type="textWrapping"/>
        <w:t xml:space="preserve">///////////////////////////////////////////////////////////////////////////</w:t>
        <w:br w:type="textWrapping"/>
        <w:t xml:space="preserve">Personales:</w:t>
        <w:br w:type="textWrapping"/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 xml:space="preserve">Josefina</w:t>
        <w:br w:type="textWrapping"/>
        <w:br w:type="textWrapping"/>
        <w:tab/>
        <w:t xml:space="preserve">0412-675-76-25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</w:t>
        <w:br w:type="textWrapping"/>
        <w:br w:type="textWrapping"/>
        <w:t xml:space="preserve">Complot Alvares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0412-0554130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 xml:space="preserve">Jenniffer</w:t>
        <w:br w:type="textWrapping"/>
        <w:br w:type="textWrapping"/>
        <w:tab/>
        <w:t xml:space="preserve">0426-751-04-69</w:t>
        <w:br w:type="textWrapping"/>
        <w:br w:type="textWrapping"/>
        <w:br w:type="textWrapping"/>
        <w:t xml:space="preserve">--------------------------------------------------------------------------</w:t>
        <w:br w:type="textWrapping"/>
        <w:br w:type="textWrapping"/>
        <w:t xml:space="preserve">Maribel</w:t>
        <w:br w:type="textWrapping"/>
        <w:br w:type="textWrapping"/>
        <w:br w:type="textWrapping"/>
        <w:tab/>
        <w:t xml:space="preserve">0416-358-32-14 / 273-57-37</w:t>
        <w:br w:type="textWrapping"/>
        <w:br w:type="textWrapping"/>
        <w:br w:type="textWrapping"/>
        <w:tab/>
        <w:t xml:space="preserve">Metacrident, laboratorio y clinica dental</w:t>
        <w:br w:type="textWrapping"/>
        <w:br w:type="textWrapping"/>
        <w:br w:type="textWrapping"/>
        <w:tab/>
        <w:t xml:space="preserve">Ramon Octabio Ribero 0251-232-56-65, Calle 28 / 15 y 16 CC Colonial, Local 10 Planta baja N/15-52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bisalca@gmail.com" TargetMode="External"/></Relationships>
</file>