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A220" w14:textId="77777777" w:rsidR="001E659D" w:rsidRPr="00045FA1" w:rsidRDefault="001E659D" w:rsidP="001E65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80276481"/>
      <w:r w:rsidRPr="00045FA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ACADEMIA TEHNICĂ MILITARĂ </w:t>
      </w:r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“FERDINAND I”</w:t>
      </w:r>
    </w:p>
    <w:p w14:paraId="7CA57652" w14:textId="77777777" w:rsidR="001E659D" w:rsidRPr="00045FA1" w:rsidRDefault="001E659D" w:rsidP="001E65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FACULTATEA DE SISTEME INFORMATICE ŞI SECURITATE CIBERNETICĂ</w:t>
      </w:r>
    </w:p>
    <w:p w14:paraId="7C6CEEA2" w14:textId="39E84DA0" w:rsidR="00FD3D76" w:rsidRPr="001E659D" w:rsidRDefault="001E659D" w:rsidP="001E65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Specializarea</w:t>
      </w:r>
      <w:proofErr w:type="spellEnd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Calculatoare</w:t>
      </w:r>
      <w:proofErr w:type="spellEnd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şi</w:t>
      </w:r>
      <w:proofErr w:type="spellEnd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sisteme</w:t>
      </w:r>
      <w:proofErr w:type="spellEnd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informatice</w:t>
      </w:r>
      <w:proofErr w:type="spellEnd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pentru</w:t>
      </w:r>
      <w:proofErr w:type="spellEnd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apărare</w:t>
      </w:r>
      <w:proofErr w:type="spellEnd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şi</w:t>
      </w:r>
      <w:proofErr w:type="spellEnd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securitate</w:t>
      </w:r>
      <w:proofErr w:type="spellEnd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45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naţională</w:t>
      </w:r>
      <w:bookmarkEnd w:id="0"/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5A049D9" wp14:editId="175BF804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2779395" cy="3271520"/>
            <wp:effectExtent l="0" t="0" r="1905" b="5080"/>
            <wp:wrapTopAndBottom/>
            <wp:docPr id="1" name="image1.png" descr="A yellow eagle with a crown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yellow eagle with a crown and a shield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52533" w14:textId="77777777" w:rsidR="001E659D" w:rsidRDefault="001E659D" w:rsidP="001E659D"/>
    <w:p w14:paraId="2B892792" w14:textId="77777777" w:rsidR="001E659D" w:rsidRDefault="001E659D" w:rsidP="001E659D"/>
    <w:p w14:paraId="6A321AB9" w14:textId="77777777" w:rsidR="001E659D" w:rsidRDefault="001E659D" w:rsidP="001E659D"/>
    <w:p w14:paraId="0D69BE92" w14:textId="4B4ACD89" w:rsidR="001E659D" w:rsidRPr="001E659D" w:rsidRDefault="001E659D" w:rsidP="001E659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59D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Pr="001E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59D">
        <w:rPr>
          <w:rFonts w:ascii="Times New Roman" w:hAnsi="Times New Roman" w:cs="Times New Roman"/>
          <w:sz w:val="28"/>
          <w:szCs w:val="28"/>
        </w:rPr>
        <w:t>Sistemelor</w:t>
      </w:r>
      <w:proofErr w:type="spellEnd"/>
      <w:r w:rsidRPr="001E659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659D"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 w:rsidRPr="001E65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659D">
        <w:rPr>
          <w:rFonts w:ascii="Times New Roman" w:hAnsi="Times New Roman" w:cs="Times New Roman"/>
          <w:sz w:val="28"/>
          <w:szCs w:val="28"/>
        </w:rPr>
        <w:t>Proiect</w:t>
      </w:r>
      <w:proofErr w:type="spellEnd"/>
    </w:p>
    <w:p w14:paraId="4CC9B1B0" w14:textId="21B57A1D" w:rsidR="001E659D" w:rsidRPr="001E659D" w:rsidRDefault="001E659D" w:rsidP="001E65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59D">
        <w:rPr>
          <w:rFonts w:ascii="Times New Roman" w:hAnsi="Times New Roman" w:cs="Times New Roman"/>
          <w:sz w:val="28"/>
          <w:szCs w:val="28"/>
        </w:rPr>
        <w:t>Processing System</w:t>
      </w:r>
    </w:p>
    <w:p w14:paraId="37C6816D" w14:textId="08FA0535" w:rsidR="001E659D" w:rsidRPr="001E659D" w:rsidRDefault="001E659D" w:rsidP="001E65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59D">
        <w:rPr>
          <w:rFonts w:ascii="Times New Roman" w:hAnsi="Times New Roman" w:cs="Times New Roman"/>
          <w:sz w:val="28"/>
          <w:szCs w:val="28"/>
        </w:rPr>
        <w:t>2024</w:t>
      </w:r>
    </w:p>
    <w:p w14:paraId="2DA35593" w14:textId="77777777" w:rsidR="001E659D" w:rsidRDefault="001E659D" w:rsidP="001E659D">
      <w:pPr>
        <w:jc w:val="center"/>
        <w:rPr>
          <w:sz w:val="32"/>
          <w:szCs w:val="32"/>
        </w:rPr>
      </w:pPr>
    </w:p>
    <w:p w14:paraId="18B8BC87" w14:textId="77777777" w:rsidR="001E659D" w:rsidRPr="001E659D" w:rsidRDefault="001E659D" w:rsidP="001E659D">
      <w:pPr>
        <w:jc w:val="center"/>
        <w:rPr>
          <w:sz w:val="32"/>
          <w:szCs w:val="32"/>
        </w:rPr>
      </w:pPr>
    </w:p>
    <w:p w14:paraId="3AD66ED2" w14:textId="77777777" w:rsidR="001E659D" w:rsidRDefault="001E659D" w:rsidP="001E659D"/>
    <w:p w14:paraId="5E9D9D00" w14:textId="2C46B9D2" w:rsidR="001E659D" w:rsidRPr="001E659D" w:rsidRDefault="001E659D" w:rsidP="001E659D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D0981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DD09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981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D09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981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 Hea</w:t>
      </w:r>
      <w:r>
        <w:rPr>
          <w:rFonts w:ascii="Times New Roman" w:hAnsi="Times New Roman" w:cs="Times New Roman"/>
          <w:sz w:val="24"/>
          <w:szCs w:val="24"/>
          <w:lang w:val="ro-RO"/>
        </w:rPr>
        <w:t>șcă Antonio-Ciprian</w:t>
      </w:r>
    </w:p>
    <w:p w14:paraId="43392C96" w14:textId="7AA6732E" w:rsidR="001E659D" w:rsidRPr="004A57EF" w:rsidRDefault="001E659D" w:rsidP="001E659D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îrbu Bianca-Georgiana</w:t>
      </w:r>
    </w:p>
    <w:p w14:paraId="1E88B297" w14:textId="03705F05" w:rsidR="001E659D" w:rsidRDefault="001E659D" w:rsidP="001E65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D0981">
        <w:rPr>
          <w:rFonts w:ascii="Times New Roman" w:hAnsi="Times New Roman" w:cs="Times New Roman"/>
          <w:sz w:val="24"/>
          <w:szCs w:val="24"/>
          <w:lang w:val="en-US"/>
        </w:rPr>
        <w:t>Grupa</w:t>
      </w:r>
      <w:r>
        <w:rPr>
          <w:rFonts w:ascii="Times New Roman" w:hAnsi="Times New Roman" w:cs="Times New Roman"/>
          <w:sz w:val="24"/>
          <w:szCs w:val="24"/>
          <w:lang w:val="en-US"/>
        </w:rPr>
        <w:t>: C-113C</w:t>
      </w:r>
    </w:p>
    <w:p w14:paraId="321622C6" w14:textId="77777777" w:rsidR="00F6150B" w:rsidRDefault="00F6150B" w:rsidP="001E65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431398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8F215" w14:textId="5BF53C66" w:rsidR="00471E27" w:rsidRDefault="00471E27">
          <w:pPr>
            <w:pStyle w:val="TOCHeading"/>
          </w:pPr>
          <w:r>
            <w:t>Cuprins</w:t>
          </w:r>
        </w:p>
        <w:p w14:paraId="7E6B527E" w14:textId="18C311EA" w:rsidR="00471E27" w:rsidRDefault="00471E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91153" w:history="1">
            <w:r w:rsidRPr="005E24AA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5E24AA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9917" w14:textId="6C5CF205" w:rsidR="00471E27" w:rsidRDefault="00471E2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82091154" w:history="1">
            <w:r w:rsidRPr="005E24A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5E24AA">
              <w:rPr>
                <w:rStyle w:val="Hyperlink"/>
                <w:noProof/>
              </w:rPr>
              <w:t>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0828" w14:textId="40890865" w:rsidR="00471E27" w:rsidRDefault="00471E2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82091155" w:history="1">
            <w:r w:rsidRPr="005E24AA">
              <w:rPr>
                <w:rStyle w:val="Hyperlink"/>
                <w:noProof/>
                <w:lang w:val="ro-RO"/>
              </w:rPr>
              <w:t>B.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5E24AA">
              <w:rPr>
                <w:rStyle w:val="Hyperlink"/>
                <w:noProof/>
              </w:rPr>
              <w:t>Lista defini</w:t>
            </w:r>
            <w:r w:rsidRPr="005E24AA">
              <w:rPr>
                <w:rStyle w:val="Hyperlink"/>
                <w:noProof/>
                <w:lang w:val="ro-RO"/>
              </w:rPr>
              <w:t>țiilor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C9AA" w14:textId="0FF916EE" w:rsidR="00471E27" w:rsidRDefault="00471E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82091156" w:history="1">
            <w:r w:rsidRPr="005E24AA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5E24AA">
              <w:rPr>
                <w:rStyle w:val="Hyperlink"/>
                <w:noProof/>
              </w:rPr>
              <w:t>Descrierea generală 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3E26" w14:textId="19CBA7AC" w:rsidR="00471E27" w:rsidRDefault="00471E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82091157" w:history="1">
            <w:r w:rsidRPr="005E24AA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5E24AA">
              <w:rPr>
                <w:rStyle w:val="Hyperlink"/>
                <w:noProof/>
              </w:rPr>
              <w:t>Contex si utilitate practică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904E8" w14:textId="5E51FC12" w:rsidR="00471E27" w:rsidRDefault="00471E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82091158" w:history="1">
            <w:r w:rsidRPr="005E24AA">
              <w:rPr>
                <w:rStyle w:val="Hyperlink"/>
                <w:noProof/>
                <w:lang w:val="ro-RO"/>
              </w:rPr>
              <w:t>IV.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5E24AA">
              <w:rPr>
                <w:rStyle w:val="Hyperlink"/>
                <w:noProof/>
                <w:lang w:val="ro-RO"/>
              </w:rPr>
              <w:t>Funcționalitățile principale ale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1C41" w14:textId="7BF2608C" w:rsidR="00471E27" w:rsidRDefault="00471E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82091159" w:history="1">
            <w:r w:rsidRPr="005E24AA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5E24AA">
              <w:rPr>
                <w:rStyle w:val="Hyperlink"/>
                <w:noProof/>
              </w:rPr>
              <w:t>Dependințe și Limitări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D53E" w14:textId="7E2EC76C" w:rsidR="00471E27" w:rsidRDefault="00471E27">
          <w:r>
            <w:rPr>
              <w:b/>
              <w:bCs/>
            </w:rPr>
            <w:fldChar w:fldCharType="end"/>
          </w:r>
        </w:p>
      </w:sdtContent>
    </w:sdt>
    <w:p w14:paraId="50CCE623" w14:textId="738CA78A" w:rsidR="00F6150B" w:rsidRPr="0018221E" w:rsidRDefault="00F6150B" w:rsidP="00F615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47CF0" w14:textId="77777777" w:rsidR="00F6150B" w:rsidRDefault="00F6150B" w:rsidP="00F615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46882" w14:textId="77777777" w:rsidR="00F6150B" w:rsidRDefault="00F6150B" w:rsidP="00F615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F5E2B5" w14:textId="77777777" w:rsidR="00F6150B" w:rsidRDefault="00F6150B" w:rsidP="00F615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35AFCA" w14:textId="77777777" w:rsidR="00F6150B" w:rsidRDefault="00F6150B" w:rsidP="001E659D">
      <w:pPr>
        <w:jc w:val="right"/>
      </w:pPr>
    </w:p>
    <w:p w14:paraId="2E952D97" w14:textId="77777777" w:rsidR="00F6472D" w:rsidRDefault="00F6472D" w:rsidP="001E659D">
      <w:pPr>
        <w:jc w:val="right"/>
      </w:pPr>
    </w:p>
    <w:p w14:paraId="04325D52" w14:textId="77777777" w:rsidR="00F6472D" w:rsidRDefault="00F6472D" w:rsidP="001E659D">
      <w:pPr>
        <w:jc w:val="right"/>
      </w:pPr>
    </w:p>
    <w:p w14:paraId="07CFDAA7" w14:textId="77777777" w:rsidR="00F6472D" w:rsidRDefault="00F6472D" w:rsidP="001E659D">
      <w:pPr>
        <w:jc w:val="right"/>
      </w:pPr>
    </w:p>
    <w:p w14:paraId="4D30DCFE" w14:textId="77777777" w:rsidR="00F6472D" w:rsidRDefault="00F6472D" w:rsidP="001E659D">
      <w:pPr>
        <w:jc w:val="right"/>
      </w:pPr>
    </w:p>
    <w:p w14:paraId="5E4B5A3D" w14:textId="77777777" w:rsidR="00F6472D" w:rsidRDefault="00F6472D" w:rsidP="001E659D">
      <w:pPr>
        <w:jc w:val="right"/>
      </w:pPr>
    </w:p>
    <w:p w14:paraId="0892E812" w14:textId="77777777" w:rsidR="00F6472D" w:rsidRDefault="00F6472D" w:rsidP="001E659D">
      <w:pPr>
        <w:jc w:val="right"/>
      </w:pPr>
    </w:p>
    <w:p w14:paraId="7FCBB3BF" w14:textId="77777777" w:rsidR="00F6472D" w:rsidRDefault="00F6472D" w:rsidP="001E659D">
      <w:pPr>
        <w:jc w:val="right"/>
      </w:pPr>
    </w:p>
    <w:p w14:paraId="6AD3A48D" w14:textId="77777777" w:rsidR="00F6472D" w:rsidRDefault="00F6472D" w:rsidP="001E659D">
      <w:pPr>
        <w:jc w:val="right"/>
      </w:pPr>
    </w:p>
    <w:p w14:paraId="03D9C613" w14:textId="77777777" w:rsidR="00F6472D" w:rsidRDefault="00F6472D" w:rsidP="001E659D">
      <w:pPr>
        <w:jc w:val="right"/>
      </w:pPr>
    </w:p>
    <w:p w14:paraId="46A2422D" w14:textId="77777777" w:rsidR="00F6472D" w:rsidRDefault="00F6472D" w:rsidP="001E659D">
      <w:pPr>
        <w:jc w:val="right"/>
      </w:pPr>
    </w:p>
    <w:p w14:paraId="584C6853" w14:textId="77777777" w:rsidR="00F6472D" w:rsidRDefault="00F6472D" w:rsidP="001E659D">
      <w:pPr>
        <w:jc w:val="right"/>
      </w:pPr>
    </w:p>
    <w:p w14:paraId="09122E0B" w14:textId="77777777" w:rsidR="00F6472D" w:rsidRDefault="00F6472D" w:rsidP="001E659D">
      <w:pPr>
        <w:jc w:val="right"/>
      </w:pPr>
    </w:p>
    <w:p w14:paraId="6F2336FA" w14:textId="77777777" w:rsidR="00F6472D" w:rsidRDefault="00F6472D" w:rsidP="001E659D">
      <w:pPr>
        <w:jc w:val="right"/>
      </w:pPr>
    </w:p>
    <w:p w14:paraId="0581F9A7" w14:textId="77777777" w:rsidR="00F6472D" w:rsidRDefault="00F6472D" w:rsidP="001E659D">
      <w:pPr>
        <w:jc w:val="right"/>
      </w:pPr>
    </w:p>
    <w:p w14:paraId="1FA0977D" w14:textId="77777777" w:rsidR="00F6472D" w:rsidRDefault="00F6472D" w:rsidP="001E659D">
      <w:pPr>
        <w:jc w:val="right"/>
      </w:pPr>
    </w:p>
    <w:p w14:paraId="2E2333C4" w14:textId="77777777" w:rsidR="00F6472D" w:rsidRDefault="00F6472D" w:rsidP="001E659D">
      <w:pPr>
        <w:jc w:val="right"/>
      </w:pPr>
    </w:p>
    <w:p w14:paraId="0061C077" w14:textId="77777777" w:rsidR="00F6472D" w:rsidRDefault="00F6472D" w:rsidP="001E659D">
      <w:pPr>
        <w:jc w:val="right"/>
      </w:pPr>
    </w:p>
    <w:p w14:paraId="369E4607" w14:textId="77777777" w:rsidR="00F6472D" w:rsidRDefault="00F6472D" w:rsidP="001E659D">
      <w:pPr>
        <w:jc w:val="right"/>
      </w:pPr>
    </w:p>
    <w:p w14:paraId="76AEF4B7" w14:textId="77777777" w:rsidR="00F6472D" w:rsidRDefault="00F6472D" w:rsidP="001E659D">
      <w:pPr>
        <w:jc w:val="right"/>
      </w:pPr>
    </w:p>
    <w:p w14:paraId="5FC44B48" w14:textId="77777777" w:rsidR="00F6472D" w:rsidRDefault="00F6472D" w:rsidP="001E659D">
      <w:pPr>
        <w:jc w:val="right"/>
      </w:pPr>
    </w:p>
    <w:p w14:paraId="0B5B8A0E" w14:textId="77777777" w:rsidR="00F6472D" w:rsidRDefault="00F6472D" w:rsidP="001E659D">
      <w:pPr>
        <w:jc w:val="right"/>
      </w:pPr>
    </w:p>
    <w:p w14:paraId="190A2AC9" w14:textId="77777777" w:rsidR="00F6472D" w:rsidRDefault="00F6472D" w:rsidP="001E659D">
      <w:pPr>
        <w:jc w:val="right"/>
      </w:pPr>
    </w:p>
    <w:p w14:paraId="58DF0F61" w14:textId="77777777" w:rsidR="00F6472D" w:rsidRDefault="00F6472D" w:rsidP="001E659D">
      <w:pPr>
        <w:jc w:val="right"/>
      </w:pPr>
    </w:p>
    <w:p w14:paraId="2D5A52E0" w14:textId="77777777" w:rsidR="00F6472D" w:rsidRDefault="00F6472D" w:rsidP="001E659D">
      <w:pPr>
        <w:jc w:val="right"/>
      </w:pPr>
    </w:p>
    <w:p w14:paraId="60F2ADA2" w14:textId="16F35381" w:rsidR="00F6472D" w:rsidRDefault="00F6472D" w:rsidP="00F6472D">
      <w:pPr>
        <w:pStyle w:val="Heading1"/>
        <w:numPr>
          <w:ilvl w:val="0"/>
          <w:numId w:val="0"/>
        </w:numPr>
      </w:pPr>
    </w:p>
    <w:p w14:paraId="4E0EE4F7" w14:textId="77777777" w:rsidR="00F6472D" w:rsidRDefault="00F6472D" w:rsidP="00F6472D"/>
    <w:p w14:paraId="4DC5DC0D" w14:textId="6C1CC0A0" w:rsidR="00F6472D" w:rsidRPr="001E438E" w:rsidRDefault="00F6472D" w:rsidP="00F6472D">
      <w:pPr>
        <w:pStyle w:val="Heading1"/>
      </w:pPr>
      <w:bookmarkStart w:id="1" w:name="_Toc182091153"/>
      <w:proofErr w:type="spellStart"/>
      <w:r w:rsidRPr="001E438E">
        <w:t>Introducere</w:t>
      </w:r>
      <w:bookmarkEnd w:id="1"/>
      <w:proofErr w:type="spellEnd"/>
    </w:p>
    <w:p w14:paraId="263BB582" w14:textId="77777777" w:rsidR="0073632D" w:rsidRDefault="00F6472D" w:rsidP="001E438E">
      <w:pPr>
        <w:pStyle w:val="Heading2"/>
        <w:rPr>
          <w:sz w:val="32"/>
          <w:szCs w:val="32"/>
        </w:rPr>
      </w:pPr>
      <w:bookmarkStart w:id="2" w:name="_Toc182091154"/>
      <w:proofErr w:type="spellStart"/>
      <w:r w:rsidRPr="001E438E">
        <w:rPr>
          <w:sz w:val="32"/>
          <w:szCs w:val="32"/>
        </w:rPr>
        <w:t>Scopul</w:t>
      </w:r>
      <w:proofErr w:type="spellEnd"/>
      <w:r w:rsidRPr="001E438E">
        <w:rPr>
          <w:sz w:val="32"/>
          <w:szCs w:val="32"/>
        </w:rPr>
        <w:t xml:space="preserve"> </w:t>
      </w:r>
      <w:proofErr w:type="spellStart"/>
      <w:r w:rsidRPr="001E438E">
        <w:rPr>
          <w:sz w:val="32"/>
          <w:szCs w:val="32"/>
        </w:rPr>
        <w:t>proiectului</w:t>
      </w:r>
      <w:bookmarkEnd w:id="2"/>
      <w:proofErr w:type="spellEnd"/>
    </w:p>
    <w:p w14:paraId="686B9393" w14:textId="0899816D" w:rsidR="0073632D" w:rsidRPr="0073632D" w:rsidRDefault="0073632D" w:rsidP="0073632D">
      <w:pPr>
        <w:ind w:left="708" w:firstLine="708"/>
      </w:pPr>
      <w:proofErr w:type="spellStart"/>
      <w:r w:rsidRPr="001E438E">
        <w:rPr>
          <w:sz w:val="28"/>
          <w:szCs w:val="28"/>
        </w:rPr>
        <w:t>Scopul</w:t>
      </w:r>
      <w:proofErr w:type="spellEnd"/>
      <w:r w:rsidRPr="001E43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dezvolta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software </w:t>
      </w:r>
      <w:r>
        <w:rPr>
          <w:sz w:val="28"/>
          <w:szCs w:val="28"/>
          <w:lang w:val="ro-RO"/>
        </w:rPr>
        <w:t>de tip client-server pentru execuția sarcinilor între agenți multipli, gestionate de un server centralizat. Sistemul va permite agenților să se înregistreze la server, iar serverul va administra request-urile</w:t>
      </w:r>
      <w:r w:rsidR="00471E27">
        <w:rPr>
          <w:sz w:val="28"/>
          <w:szCs w:val="28"/>
          <w:lang w:val="ro-RO"/>
        </w:rPr>
        <w:t xml:space="preserve"> primite de agenți=clienți</w:t>
      </w:r>
      <w:r>
        <w:rPr>
          <w:sz w:val="28"/>
          <w:szCs w:val="28"/>
          <w:lang w:val="ro-RO"/>
        </w:rPr>
        <w:t>, redirecționandu-le către agenți disponibili.</w:t>
      </w:r>
    </w:p>
    <w:p w14:paraId="6F979AE1" w14:textId="6C004433" w:rsidR="00080103" w:rsidRPr="00080103" w:rsidRDefault="0073632D" w:rsidP="00080103">
      <w:pPr>
        <w:pStyle w:val="Heading2"/>
        <w:rPr>
          <w:sz w:val="32"/>
          <w:szCs w:val="32"/>
          <w:lang w:val="ro-RO"/>
        </w:rPr>
      </w:pPr>
      <w:r>
        <w:rPr>
          <w:sz w:val="32"/>
          <w:szCs w:val="32"/>
        </w:rPr>
        <w:t xml:space="preserve"> </w:t>
      </w:r>
      <w:bookmarkStart w:id="3" w:name="_Toc182091155"/>
      <w:r>
        <w:rPr>
          <w:sz w:val="32"/>
          <w:szCs w:val="32"/>
        </w:rPr>
        <w:t xml:space="preserve">Lista </w:t>
      </w:r>
      <w:proofErr w:type="spellStart"/>
      <w:r>
        <w:rPr>
          <w:sz w:val="32"/>
          <w:szCs w:val="32"/>
        </w:rPr>
        <w:t>defini</w:t>
      </w:r>
      <w:proofErr w:type="spellEnd"/>
      <w:r>
        <w:rPr>
          <w:sz w:val="32"/>
          <w:szCs w:val="32"/>
          <w:lang w:val="ro-RO"/>
        </w:rPr>
        <w:t>țiilor</w:t>
      </w:r>
      <w:bookmarkEnd w:id="3"/>
      <w:r>
        <w:rPr>
          <w:sz w:val="32"/>
          <w:szCs w:val="32"/>
          <w:lang w:val="ro-RO"/>
        </w:rPr>
        <w:tab/>
      </w:r>
    </w:p>
    <w:p w14:paraId="78AFFA4D" w14:textId="4CDFA279" w:rsidR="0073632D" w:rsidRPr="00080103" w:rsidRDefault="00080103" w:rsidP="00080103">
      <w:pPr>
        <w:ind w:left="708" w:firstLine="708"/>
        <w:rPr>
          <w:sz w:val="28"/>
          <w:szCs w:val="28"/>
          <w:lang w:val="ro-RO"/>
        </w:rPr>
      </w:pPr>
      <w:r w:rsidRPr="00080103">
        <w:rPr>
          <w:sz w:val="28"/>
          <w:szCs w:val="28"/>
          <w:lang w:val="ro-RO"/>
        </w:rPr>
        <w:t>Pentru o mai bună înțelegere a documentului, se vor defini termenii importanți utilizați în sistem:</w:t>
      </w:r>
    </w:p>
    <w:p w14:paraId="5E6D1BF4" w14:textId="7D8DD055" w:rsidR="007C6FA3" w:rsidRPr="00080103" w:rsidRDefault="00080103" w:rsidP="0073632D">
      <w:pPr>
        <w:rPr>
          <w:sz w:val="28"/>
          <w:szCs w:val="28"/>
          <w:lang w:val="ro-RO"/>
        </w:rPr>
      </w:pPr>
      <w:r w:rsidRPr="00080103">
        <w:rPr>
          <w:sz w:val="28"/>
          <w:szCs w:val="28"/>
          <w:lang w:val="ro-RO"/>
        </w:rPr>
        <w:tab/>
      </w:r>
      <w:r w:rsidRPr="00080103">
        <w:rPr>
          <w:b/>
          <w:bCs/>
          <w:sz w:val="28"/>
          <w:szCs w:val="28"/>
          <w:lang w:val="ro-RO"/>
        </w:rPr>
        <w:t>Server</w:t>
      </w:r>
      <w:r w:rsidRPr="00080103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080103">
        <w:rPr>
          <w:sz w:val="28"/>
          <w:szCs w:val="28"/>
          <w:lang w:val="en-US"/>
        </w:rPr>
        <w:t>compo</w:t>
      </w:r>
      <w:r w:rsidR="00471E27">
        <w:rPr>
          <w:sz w:val="28"/>
          <w:szCs w:val="28"/>
          <w:lang w:val="en-US"/>
        </w:rPr>
        <w:t>n</w:t>
      </w:r>
      <w:r w:rsidRPr="00080103">
        <w:rPr>
          <w:sz w:val="28"/>
          <w:szCs w:val="28"/>
          <w:lang w:val="en-US"/>
        </w:rPr>
        <w:t>enta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centrală</w:t>
      </w:r>
      <w:proofErr w:type="spellEnd"/>
      <w:r w:rsidRPr="00080103">
        <w:rPr>
          <w:sz w:val="28"/>
          <w:szCs w:val="28"/>
          <w:lang w:val="en-US"/>
        </w:rPr>
        <w:t xml:space="preserve"> care prime</w:t>
      </w:r>
      <w:r w:rsidRPr="00080103">
        <w:rPr>
          <w:sz w:val="28"/>
          <w:szCs w:val="28"/>
          <w:lang w:val="ro-RO"/>
        </w:rPr>
        <w:t>ște sarcini de la clienți, distribuie si gestionează sarcinile astfel înc</w:t>
      </w:r>
      <w:r w:rsidR="00471E27">
        <w:rPr>
          <w:sz w:val="28"/>
          <w:szCs w:val="28"/>
          <w:lang w:val="ro-RO"/>
        </w:rPr>
        <w:t>â</w:t>
      </w:r>
      <w:r w:rsidRPr="00080103">
        <w:rPr>
          <w:sz w:val="28"/>
          <w:szCs w:val="28"/>
          <w:lang w:val="ro-RO"/>
        </w:rPr>
        <w:t>t să le atribuie agen</w:t>
      </w:r>
      <w:r w:rsidR="00471E27">
        <w:rPr>
          <w:sz w:val="28"/>
          <w:szCs w:val="28"/>
          <w:lang w:val="ro-RO"/>
        </w:rPr>
        <w:t>ț</w:t>
      </w:r>
      <w:r w:rsidRPr="00080103">
        <w:rPr>
          <w:sz w:val="28"/>
          <w:szCs w:val="28"/>
          <w:lang w:val="ro-RO"/>
        </w:rPr>
        <w:t xml:space="preserve">ilor disponibili. În cazul </w:t>
      </w:r>
      <w:r w:rsidR="00471E27">
        <w:rPr>
          <w:sz w:val="28"/>
          <w:szCs w:val="28"/>
          <w:lang w:val="ro-RO"/>
        </w:rPr>
        <w:t>î</w:t>
      </w:r>
      <w:r w:rsidRPr="00080103">
        <w:rPr>
          <w:sz w:val="28"/>
          <w:szCs w:val="28"/>
          <w:lang w:val="ro-RO"/>
        </w:rPr>
        <w:t>n care un agent nu reușește sa execute acea sarcină, serverul se ocupă de redistribuirea sarcinii.</w:t>
      </w:r>
    </w:p>
    <w:p w14:paraId="6336E872" w14:textId="43265B9B" w:rsidR="00080103" w:rsidRPr="00080103" w:rsidRDefault="00080103" w:rsidP="0073632D">
      <w:pPr>
        <w:rPr>
          <w:sz w:val="28"/>
          <w:szCs w:val="28"/>
          <w:lang w:val="ro-RO"/>
        </w:rPr>
      </w:pPr>
      <w:r w:rsidRPr="00080103">
        <w:rPr>
          <w:sz w:val="28"/>
          <w:szCs w:val="28"/>
          <w:lang w:val="ro-RO"/>
        </w:rPr>
        <w:tab/>
      </w:r>
      <w:r w:rsidR="00471E27">
        <w:rPr>
          <w:b/>
          <w:bCs/>
          <w:sz w:val="28"/>
          <w:szCs w:val="28"/>
          <w:lang w:val="ro-RO"/>
        </w:rPr>
        <w:t>Agent</w:t>
      </w:r>
      <w:r w:rsidRPr="00080103">
        <w:rPr>
          <w:b/>
          <w:bCs/>
          <w:sz w:val="28"/>
          <w:szCs w:val="28"/>
          <w:lang w:val="ro-RO"/>
        </w:rPr>
        <w:t>:</w:t>
      </w:r>
      <w:r w:rsidRPr="00080103">
        <w:rPr>
          <w:sz w:val="28"/>
          <w:szCs w:val="28"/>
          <w:lang w:val="ro-RO"/>
        </w:rPr>
        <w:t xml:space="preserve"> program software in</w:t>
      </w:r>
      <w:r w:rsidR="00471E27">
        <w:rPr>
          <w:sz w:val="28"/>
          <w:szCs w:val="28"/>
          <w:lang w:val="ro-RO"/>
        </w:rPr>
        <w:t>st</w:t>
      </w:r>
      <w:r w:rsidRPr="00080103">
        <w:rPr>
          <w:sz w:val="28"/>
          <w:szCs w:val="28"/>
          <w:lang w:val="ro-RO"/>
        </w:rPr>
        <w:t>alat pe mai multe stații de lucru care se înregistrează pe server, prim</w:t>
      </w:r>
      <w:r w:rsidR="00471E27">
        <w:rPr>
          <w:sz w:val="28"/>
          <w:szCs w:val="28"/>
          <w:lang w:val="ro-RO"/>
        </w:rPr>
        <w:t>e</w:t>
      </w:r>
      <w:r w:rsidRPr="00080103">
        <w:rPr>
          <w:sz w:val="28"/>
          <w:szCs w:val="28"/>
          <w:lang w:val="ro-RO"/>
        </w:rPr>
        <w:t xml:space="preserve">ște sarcini și le execută. </w:t>
      </w:r>
    </w:p>
    <w:p w14:paraId="71517585" w14:textId="7EF86974" w:rsidR="00080103" w:rsidRPr="00080103" w:rsidRDefault="00080103" w:rsidP="00080103">
      <w:pPr>
        <w:ind w:firstLine="708"/>
        <w:rPr>
          <w:sz w:val="28"/>
          <w:szCs w:val="28"/>
        </w:rPr>
      </w:pPr>
      <w:r w:rsidRPr="00080103">
        <w:rPr>
          <w:b/>
          <w:bCs/>
          <w:sz w:val="28"/>
          <w:szCs w:val="28"/>
        </w:rPr>
        <w:t>Socket</w:t>
      </w:r>
      <w:r w:rsidRPr="00080103">
        <w:rPr>
          <w:sz w:val="28"/>
          <w:szCs w:val="28"/>
        </w:rPr>
        <w:t xml:space="preserve">: </w:t>
      </w:r>
      <w:proofErr w:type="spellStart"/>
      <w:r w:rsidRPr="00080103">
        <w:rPr>
          <w:sz w:val="28"/>
          <w:szCs w:val="28"/>
        </w:rPr>
        <w:t>Metodă</w:t>
      </w:r>
      <w:proofErr w:type="spellEnd"/>
      <w:r w:rsidRPr="00080103">
        <w:rPr>
          <w:sz w:val="28"/>
          <w:szCs w:val="28"/>
        </w:rPr>
        <w:t xml:space="preserve"> de </w:t>
      </w:r>
      <w:proofErr w:type="spellStart"/>
      <w:r w:rsidRPr="00080103">
        <w:rPr>
          <w:sz w:val="28"/>
          <w:szCs w:val="28"/>
        </w:rPr>
        <w:t>comunicare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utilizată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între</w:t>
      </w:r>
      <w:proofErr w:type="spellEnd"/>
      <w:r w:rsidRPr="00080103">
        <w:rPr>
          <w:sz w:val="28"/>
          <w:szCs w:val="28"/>
        </w:rPr>
        <w:t xml:space="preserve"> server </w:t>
      </w:r>
      <w:proofErr w:type="spellStart"/>
      <w:r w:rsidRPr="00080103">
        <w:rPr>
          <w:sz w:val="28"/>
          <w:szCs w:val="28"/>
        </w:rPr>
        <w:t>și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agenți</w:t>
      </w:r>
      <w:proofErr w:type="spellEnd"/>
      <w:r w:rsidRPr="00080103">
        <w:rPr>
          <w:sz w:val="28"/>
          <w:szCs w:val="28"/>
        </w:rPr>
        <w:t xml:space="preserve">, </w:t>
      </w:r>
      <w:proofErr w:type="spellStart"/>
      <w:r w:rsidRPr="00080103">
        <w:rPr>
          <w:sz w:val="28"/>
          <w:szCs w:val="28"/>
        </w:rPr>
        <w:t>bazată</w:t>
      </w:r>
      <w:proofErr w:type="spellEnd"/>
      <w:r w:rsidRPr="00080103">
        <w:rPr>
          <w:sz w:val="28"/>
          <w:szCs w:val="28"/>
        </w:rPr>
        <w:t xml:space="preserve"> pe </w:t>
      </w:r>
      <w:proofErr w:type="spellStart"/>
      <w:r w:rsidRPr="00080103">
        <w:rPr>
          <w:sz w:val="28"/>
          <w:szCs w:val="28"/>
        </w:rPr>
        <w:t>protocoalele</w:t>
      </w:r>
      <w:proofErr w:type="spellEnd"/>
      <w:r w:rsidRPr="00080103">
        <w:rPr>
          <w:sz w:val="28"/>
          <w:szCs w:val="28"/>
        </w:rPr>
        <w:t xml:space="preserve"> de </w:t>
      </w:r>
      <w:proofErr w:type="spellStart"/>
      <w:r w:rsidRPr="00080103">
        <w:rPr>
          <w:sz w:val="28"/>
          <w:szCs w:val="28"/>
        </w:rPr>
        <w:t>rețea</w:t>
      </w:r>
      <w:proofErr w:type="spellEnd"/>
      <w:r w:rsidRPr="00080103">
        <w:rPr>
          <w:sz w:val="28"/>
          <w:szCs w:val="28"/>
        </w:rPr>
        <w:t xml:space="preserve">, de </w:t>
      </w:r>
      <w:proofErr w:type="spellStart"/>
      <w:r w:rsidRPr="00080103">
        <w:rPr>
          <w:sz w:val="28"/>
          <w:szCs w:val="28"/>
        </w:rPr>
        <w:t>obicei</w:t>
      </w:r>
      <w:proofErr w:type="spellEnd"/>
      <w:r w:rsidRPr="00080103">
        <w:rPr>
          <w:sz w:val="28"/>
          <w:szCs w:val="28"/>
        </w:rPr>
        <w:t xml:space="preserve"> TCP/IP, </w:t>
      </w:r>
      <w:proofErr w:type="spellStart"/>
      <w:r w:rsidRPr="00080103">
        <w:rPr>
          <w:sz w:val="28"/>
          <w:szCs w:val="28"/>
        </w:rPr>
        <w:t>pentru</w:t>
      </w:r>
      <w:proofErr w:type="spellEnd"/>
      <w:r w:rsidRPr="00080103">
        <w:rPr>
          <w:sz w:val="28"/>
          <w:szCs w:val="28"/>
        </w:rPr>
        <w:t xml:space="preserve"> a </w:t>
      </w:r>
      <w:proofErr w:type="spellStart"/>
      <w:r w:rsidRPr="00080103">
        <w:rPr>
          <w:sz w:val="28"/>
          <w:szCs w:val="28"/>
        </w:rPr>
        <w:t>permite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transferul</w:t>
      </w:r>
      <w:proofErr w:type="spellEnd"/>
      <w:r w:rsidRPr="00080103">
        <w:rPr>
          <w:sz w:val="28"/>
          <w:szCs w:val="28"/>
        </w:rPr>
        <w:t xml:space="preserve"> de date </w:t>
      </w:r>
      <w:proofErr w:type="spellStart"/>
      <w:r w:rsidRPr="00080103">
        <w:rPr>
          <w:sz w:val="28"/>
          <w:szCs w:val="28"/>
        </w:rPr>
        <w:t>bidirecțional</w:t>
      </w:r>
      <w:proofErr w:type="spellEnd"/>
      <w:r w:rsidRPr="00080103">
        <w:rPr>
          <w:sz w:val="28"/>
          <w:szCs w:val="28"/>
        </w:rPr>
        <w:t xml:space="preserve">. </w:t>
      </w:r>
      <w:proofErr w:type="spellStart"/>
      <w:r w:rsidRPr="00080103">
        <w:rPr>
          <w:sz w:val="28"/>
          <w:szCs w:val="28"/>
        </w:rPr>
        <w:t>Socketurile</w:t>
      </w:r>
      <w:proofErr w:type="spellEnd"/>
      <w:r w:rsidRPr="00080103">
        <w:rPr>
          <w:sz w:val="28"/>
          <w:szCs w:val="28"/>
        </w:rPr>
        <w:t xml:space="preserve"> sunt </w:t>
      </w:r>
      <w:proofErr w:type="spellStart"/>
      <w:r w:rsidRPr="00080103">
        <w:rPr>
          <w:sz w:val="28"/>
          <w:szCs w:val="28"/>
        </w:rPr>
        <w:t>folosite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pentru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înregistrarea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agenților</w:t>
      </w:r>
      <w:proofErr w:type="spellEnd"/>
      <w:r w:rsidR="00471E27">
        <w:rPr>
          <w:sz w:val="28"/>
          <w:szCs w:val="28"/>
        </w:rPr>
        <w:t>/</w:t>
      </w:r>
      <w:proofErr w:type="spellStart"/>
      <w:r w:rsidR="00471E27">
        <w:rPr>
          <w:sz w:val="28"/>
          <w:szCs w:val="28"/>
        </w:rPr>
        <w:t>clienților</w:t>
      </w:r>
      <w:proofErr w:type="spellEnd"/>
      <w:r w:rsidRPr="00080103">
        <w:rPr>
          <w:sz w:val="28"/>
          <w:szCs w:val="28"/>
        </w:rPr>
        <w:t xml:space="preserve">, </w:t>
      </w:r>
      <w:proofErr w:type="spellStart"/>
      <w:r w:rsidRPr="00080103">
        <w:rPr>
          <w:sz w:val="28"/>
          <w:szCs w:val="28"/>
        </w:rPr>
        <w:t>trimiterea</w:t>
      </w:r>
      <w:proofErr w:type="spellEnd"/>
      <w:r w:rsidRPr="00080103">
        <w:rPr>
          <w:sz w:val="28"/>
          <w:szCs w:val="28"/>
        </w:rPr>
        <w:t xml:space="preserve"> de </w:t>
      </w:r>
      <w:proofErr w:type="spellStart"/>
      <w:r w:rsidRPr="00080103">
        <w:rPr>
          <w:sz w:val="28"/>
          <w:szCs w:val="28"/>
        </w:rPr>
        <w:t>sarcini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și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raportarea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stării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execuției</w:t>
      </w:r>
      <w:proofErr w:type="spellEnd"/>
      <w:r w:rsidRPr="00080103">
        <w:rPr>
          <w:sz w:val="28"/>
          <w:szCs w:val="28"/>
        </w:rPr>
        <w:t>.</w:t>
      </w:r>
    </w:p>
    <w:p w14:paraId="2D77D83A" w14:textId="23DD5AAD" w:rsidR="00080103" w:rsidRPr="00080103" w:rsidRDefault="00080103" w:rsidP="00080103">
      <w:pPr>
        <w:ind w:firstLine="708"/>
        <w:rPr>
          <w:sz w:val="28"/>
          <w:szCs w:val="28"/>
          <w:lang w:val="en-US"/>
        </w:rPr>
      </w:pPr>
      <w:r w:rsidRPr="00080103">
        <w:rPr>
          <w:sz w:val="28"/>
          <w:szCs w:val="28"/>
          <w:lang w:val="en-US"/>
        </w:rPr>
        <w:t xml:space="preserve">Protocol de </w:t>
      </w:r>
      <w:proofErr w:type="spellStart"/>
      <w:r w:rsidRPr="00080103">
        <w:rPr>
          <w:sz w:val="28"/>
          <w:szCs w:val="28"/>
          <w:lang w:val="en-US"/>
        </w:rPr>
        <w:t>Comunicare</w:t>
      </w:r>
      <w:proofErr w:type="spellEnd"/>
      <w:r w:rsidRPr="00080103">
        <w:rPr>
          <w:sz w:val="28"/>
          <w:szCs w:val="28"/>
          <w:lang w:val="en-US"/>
        </w:rPr>
        <w:t xml:space="preserve">: </w:t>
      </w:r>
      <w:proofErr w:type="spellStart"/>
      <w:r w:rsidRPr="00080103">
        <w:rPr>
          <w:sz w:val="28"/>
          <w:szCs w:val="28"/>
          <w:lang w:val="en-US"/>
        </w:rPr>
        <w:t>Protocolul</w:t>
      </w:r>
      <w:proofErr w:type="spellEnd"/>
      <w:r w:rsidRPr="00080103">
        <w:rPr>
          <w:sz w:val="28"/>
          <w:szCs w:val="28"/>
          <w:lang w:val="en-US"/>
        </w:rPr>
        <w:t xml:space="preserve"> specific </w:t>
      </w:r>
      <w:proofErr w:type="spellStart"/>
      <w:r w:rsidRPr="00080103">
        <w:rPr>
          <w:sz w:val="28"/>
          <w:szCs w:val="28"/>
          <w:lang w:val="en-US"/>
        </w:rPr>
        <w:t>utilizat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pentru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schimbul</w:t>
      </w:r>
      <w:proofErr w:type="spellEnd"/>
      <w:r w:rsidRPr="00080103">
        <w:rPr>
          <w:sz w:val="28"/>
          <w:szCs w:val="28"/>
          <w:lang w:val="en-US"/>
        </w:rPr>
        <w:t xml:space="preserve"> de </w:t>
      </w:r>
      <w:proofErr w:type="spellStart"/>
      <w:r w:rsidRPr="00080103">
        <w:rPr>
          <w:sz w:val="28"/>
          <w:szCs w:val="28"/>
          <w:lang w:val="en-US"/>
        </w:rPr>
        <w:t>mesaje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între</w:t>
      </w:r>
      <w:proofErr w:type="spellEnd"/>
      <w:r w:rsidRPr="00080103">
        <w:rPr>
          <w:sz w:val="28"/>
          <w:szCs w:val="28"/>
          <w:lang w:val="en-US"/>
        </w:rPr>
        <w:t xml:space="preserve"> server </w:t>
      </w:r>
      <w:proofErr w:type="spellStart"/>
      <w:r w:rsidRPr="00080103">
        <w:rPr>
          <w:sz w:val="28"/>
          <w:szCs w:val="28"/>
          <w:lang w:val="en-US"/>
        </w:rPr>
        <w:t>și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agenți</w:t>
      </w:r>
      <w:proofErr w:type="spellEnd"/>
      <w:r w:rsidRPr="00080103">
        <w:rPr>
          <w:sz w:val="28"/>
          <w:szCs w:val="28"/>
          <w:lang w:val="en-US"/>
        </w:rPr>
        <w:t xml:space="preserve">, care </w:t>
      </w:r>
      <w:proofErr w:type="spellStart"/>
      <w:r w:rsidRPr="00080103">
        <w:rPr>
          <w:sz w:val="28"/>
          <w:szCs w:val="28"/>
          <w:lang w:val="en-US"/>
        </w:rPr>
        <w:t>poate</w:t>
      </w:r>
      <w:proofErr w:type="spellEnd"/>
      <w:r w:rsidRPr="00080103">
        <w:rPr>
          <w:sz w:val="28"/>
          <w:szCs w:val="28"/>
          <w:lang w:val="en-US"/>
        </w:rPr>
        <w:t xml:space="preserve"> include </w:t>
      </w:r>
      <w:proofErr w:type="spellStart"/>
      <w:r w:rsidRPr="00080103">
        <w:rPr>
          <w:sz w:val="28"/>
          <w:szCs w:val="28"/>
          <w:lang w:val="en-US"/>
        </w:rPr>
        <w:t>structura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mesajelor</w:t>
      </w:r>
      <w:proofErr w:type="spellEnd"/>
      <w:r w:rsidRPr="00080103">
        <w:rPr>
          <w:sz w:val="28"/>
          <w:szCs w:val="28"/>
          <w:lang w:val="en-US"/>
        </w:rPr>
        <w:t xml:space="preserve">, </w:t>
      </w:r>
      <w:proofErr w:type="spellStart"/>
      <w:r w:rsidRPr="00080103">
        <w:rPr>
          <w:sz w:val="28"/>
          <w:szCs w:val="28"/>
          <w:lang w:val="en-US"/>
        </w:rPr>
        <w:t>porturi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și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metode</w:t>
      </w:r>
      <w:proofErr w:type="spellEnd"/>
      <w:r w:rsidRPr="00080103">
        <w:rPr>
          <w:sz w:val="28"/>
          <w:szCs w:val="28"/>
          <w:lang w:val="en-US"/>
        </w:rPr>
        <w:t xml:space="preserve"> de </w:t>
      </w:r>
      <w:proofErr w:type="spellStart"/>
      <w:r w:rsidRPr="00080103">
        <w:rPr>
          <w:sz w:val="28"/>
          <w:szCs w:val="28"/>
          <w:lang w:val="en-US"/>
        </w:rPr>
        <w:t>criptare</w:t>
      </w:r>
      <w:proofErr w:type="spellEnd"/>
      <w:r w:rsidRPr="00080103">
        <w:rPr>
          <w:sz w:val="28"/>
          <w:szCs w:val="28"/>
          <w:lang w:val="en-US"/>
        </w:rPr>
        <w:t xml:space="preserve"> a </w:t>
      </w:r>
      <w:proofErr w:type="spellStart"/>
      <w:r w:rsidRPr="00080103">
        <w:rPr>
          <w:sz w:val="28"/>
          <w:szCs w:val="28"/>
          <w:lang w:val="en-US"/>
        </w:rPr>
        <w:t>datelor</w:t>
      </w:r>
      <w:proofErr w:type="spellEnd"/>
      <w:r w:rsidRPr="00080103">
        <w:rPr>
          <w:sz w:val="28"/>
          <w:szCs w:val="28"/>
          <w:lang w:val="en-US"/>
        </w:rPr>
        <w:t xml:space="preserve">. </w:t>
      </w:r>
      <w:proofErr w:type="spellStart"/>
      <w:r w:rsidRPr="00080103">
        <w:rPr>
          <w:sz w:val="28"/>
          <w:szCs w:val="28"/>
          <w:lang w:val="en-US"/>
        </w:rPr>
        <w:t>În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acest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sistem</w:t>
      </w:r>
      <w:proofErr w:type="spellEnd"/>
      <w:r w:rsidRPr="00080103">
        <w:rPr>
          <w:sz w:val="28"/>
          <w:szCs w:val="28"/>
          <w:lang w:val="en-US"/>
        </w:rPr>
        <w:t xml:space="preserve">, </w:t>
      </w:r>
      <w:proofErr w:type="spellStart"/>
      <w:r w:rsidRPr="00080103">
        <w:rPr>
          <w:sz w:val="28"/>
          <w:szCs w:val="28"/>
          <w:lang w:val="en-US"/>
        </w:rPr>
        <w:t>protocoalele</w:t>
      </w:r>
      <w:proofErr w:type="spellEnd"/>
      <w:r w:rsidRPr="00080103">
        <w:rPr>
          <w:sz w:val="28"/>
          <w:szCs w:val="28"/>
          <w:lang w:val="en-US"/>
        </w:rPr>
        <w:t xml:space="preserve"> sunt </w:t>
      </w:r>
      <w:proofErr w:type="spellStart"/>
      <w:r w:rsidRPr="00080103">
        <w:rPr>
          <w:sz w:val="28"/>
          <w:szCs w:val="28"/>
          <w:lang w:val="en-US"/>
        </w:rPr>
        <w:t>esențiale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pentru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autentificarea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agenților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și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securizarea</w:t>
      </w:r>
      <w:proofErr w:type="spellEnd"/>
      <w:r w:rsidRPr="00080103">
        <w:rPr>
          <w:sz w:val="28"/>
          <w:szCs w:val="28"/>
          <w:lang w:val="en-US"/>
        </w:rPr>
        <w:t xml:space="preserve"> </w:t>
      </w:r>
      <w:proofErr w:type="spellStart"/>
      <w:r w:rsidRPr="00080103">
        <w:rPr>
          <w:sz w:val="28"/>
          <w:szCs w:val="28"/>
          <w:lang w:val="en-US"/>
        </w:rPr>
        <w:t>transferurilor</w:t>
      </w:r>
      <w:proofErr w:type="spellEnd"/>
      <w:r w:rsidRPr="00080103">
        <w:rPr>
          <w:sz w:val="28"/>
          <w:szCs w:val="28"/>
          <w:lang w:val="en-US"/>
        </w:rPr>
        <w:t xml:space="preserve"> de date.</w:t>
      </w:r>
    </w:p>
    <w:p w14:paraId="3BD4C8CD" w14:textId="77777777" w:rsidR="00080103" w:rsidRPr="00080103" w:rsidRDefault="00080103" w:rsidP="0073632D">
      <w:pPr>
        <w:rPr>
          <w:b/>
          <w:bCs/>
          <w:sz w:val="28"/>
          <w:szCs w:val="28"/>
          <w:lang w:val="ro-RO"/>
        </w:rPr>
      </w:pPr>
    </w:p>
    <w:p w14:paraId="586ED943" w14:textId="77777777" w:rsidR="00CB125A" w:rsidRDefault="007C6FA3" w:rsidP="00F6472D">
      <w:pPr>
        <w:pStyle w:val="Heading1"/>
      </w:pPr>
      <w:bookmarkStart w:id="4" w:name="_Toc182091156"/>
      <w:proofErr w:type="spellStart"/>
      <w:r>
        <w:t>Descrierea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proiectului</w:t>
      </w:r>
      <w:bookmarkEnd w:id="4"/>
      <w:proofErr w:type="spellEnd"/>
    </w:p>
    <w:p w14:paraId="6364648E" w14:textId="77777777" w:rsidR="00CB125A" w:rsidRDefault="00CB125A" w:rsidP="00CB125A">
      <w:pPr>
        <w:ind w:left="708" w:firstLine="708"/>
        <w:rPr>
          <w:sz w:val="28"/>
          <w:szCs w:val="28"/>
        </w:rPr>
      </w:pPr>
      <w:proofErr w:type="spellStart"/>
      <w:r w:rsidRPr="00080103">
        <w:rPr>
          <w:sz w:val="28"/>
          <w:szCs w:val="28"/>
        </w:rPr>
        <w:t>Sistemul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propus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este</w:t>
      </w:r>
      <w:proofErr w:type="spellEnd"/>
      <w:r w:rsidRPr="00080103">
        <w:rPr>
          <w:sz w:val="28"/>
          <w:szCs w:val="28"/>
        </w:rPr>
        <w:t xml:space="preserve"> un </w:t>
      </w:r>
      <w:proofErr w:type="spellStart"/>
      <w:r w:rsidRPr="00080103">
        <w:rPr>
          <w:sz w:val="28"/>
          <w:szCs w:val="28"/>
        </w:rPr>
        <w:t>sistem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distribuit</w:t>
      </w:r>
      <w:proofErr w:type="spellEnd"/>
      <w:r w:rsidRPr="00080103">
        <w:rPr>
          <w:sz w:val="28"/>
          <w:szCs w:val="28"/>
        </w:rPr>
        <w:t xml:space="preserve"> de </w:t>
      </w:r>
      <w:proofErr w:type="spellStart"/>
      <w:r w:rsidRPr="00080103">
        <w:rPr>
          <w:sz w:val="28"/>
          <w:szCs w:val="28"/>
        </w:rPr>
        <w:t>execuție</w:t>
      </w:r>
      <w:proofErr w:type="spellEnd"/>
      <w:r w:rsidRPr="00080103">
        <w:rPr>
          <w:sz w:val="28"/>
          <w:szCs w:val="28"/>
        </w:rPr>
        <w:t xml:space="preserve"> a </w:t>
      </w:r>
      <w:proofErr w:type="spellStart"/>
      <w:r w:rsidRPr="00080103">
        <w:rPr>
          <w:sz w:val="28"/>
          <w:szCs w:val="28"/>
        </w:rPr>
        <w:t>sarcinilor</w:t>
      </w:r>
      <w:proofErr w:type="spellEnd"/>
      <w:r w:rsidRPr="00080103">
        <w:rPr>
          <w:sz w:val="28"/>
          <w:szCs w:val="28"/>
        </w:rPr>
        <w:t xml:space="preserve"> care include un server </w:t>
      </w:r>
      <w:proofErr w:type="spellStart"/>
      <w:r w:rsidRPr="00080103">
        <w:rPr>
          <w:sz w:val="28"/>
          <w:szCs w:val="28"/>
        </w:rPr>
        <w:t>centralizat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și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agenți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distribuiți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instalați</w:t>
      </w:r>
      <w:proofErr w:type="spellEnd"/>
      <w:r w:rsidRPr="00080103">
        <w:rPr>
          <w:sz w:val="28"/>
          <w:szCs w:val="28"/>
        </w:rPr>
        <w:t xml:space="preserve"> pe diverse </w:t>
      </w:r>
      <w:proofErr w:type="spellStart"/>
      <w:r w:rsidRPr="00080103">
        <w:rPr>
          <w:sz w:val="28"/>
          <w:szCs w:val="28"/>
        </w:rPr>
        <w:t>stații</w:t>
      </w:r>
      <w:proofErr w:type="spellEnd"/>
      <w:r w:rsidRPr="00080103">
        <w:rPr>
          <w:sz w:val="28"/>
          <w:szCs w:val="28"/>
        </w:rPr>
        <w:t xml:space="preserve"> de </w:t>
      </w:r>
      <w:proofErr w:type="spellStart"/>
      <w:r w:rsidRPr="00080103">
        <w:rPr>
          <w:sz w:val="28"/>
          <w:szCs w:val="28"/>
        </w:rPr>
        <w:t>lucru</w:t>
      </w:r>
      <w:proofErr w:type="spellEnd"/>
      <w:r w:rsidRPr="00080103">
        <w:rPr>
          <w:sz w:val="28"/>
          <w:szCs w:val="28"/>
        </w:rPr>
        <w:t>.</w:t>
      </w:r>
    </w:p>
    <w:p w14:paraId="1D729845" w14:textId="77777777" w:rsidR="00CB125A" w:rsidRDefault="00CB125A" w:rsidP="00CB125A">
      <w:pPr>
        <w:ind w:left="708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Sistemul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funcționează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  <w:lang w:val="en-US"/>
        </w:rPr>
        <w:t>:</w:t>
      </w:r>
    </w:p>
    <w:p w14:paraId="50484C22" w14:textId="77777777" w:rsidR="00CB125A" w:rsidRPr="00080103" w:rsidRDefault="00CB125A" w:rsidP="00CB125A">
      <w:pPr>
        <w:ind w:left="708" w:firstLine="708"/>
        <w:rPr>
          <w:sz w:val="28"/>
          <w:szCs w:val="28"/>
          <w:lang w:val="en-US"/>
        </w:rPr>
      </w:pPr>
    </w:p>
    <w:p w14:paraId="009D8F9E" w14:textId="77777777" w:rsidR="00CB125A" w:rsidRPr="00CB125A" w:rsidRDefault="00CB125A" w:rsidP="00CB125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B125A">
        <w:rPr>
          <w:sz w:val="32"/>
          <w:szCs w:val="32"/>
        </w:rPr>
        <w:t>Server</w:t>
      </w:r>
    </w:p>
    <w:p w14:paraId="379B5D04" w14:textId="5F5DEFDB" w:rsidR="00CB125A" w:rsidRPr="00CB125A" w:rsidRDefault="00CB125A" w:rsidP="00CB125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CB125A">
        <w:rPr>
          <w:sz w:val="28"/>
          <w:szCs w:val="28"/>
        </w:rPr>
        <w:t>Cererile</w:t>
      </w:r>
      <w:proofErr w:type="spellEnd"/>
      <w:r w:rsidRPr="00CB125A">
        <w:rPr>
          <w:sz w:val="28"/>
          <w:szCs w:val="28"/>
        </w:rPr>
        <w:t xml:space="preserve"> de </w:t>
      </w:r>
      <w:proofErr w:type="spellStart"/>
      <w:r w:rsidRPr="00CB125A">
        <w:rPr>
          <w:sz w:val="28"/>
          <w:szCs w:val="28"/>
        </w:rPr>
        <w:t>execu</w:t>
      </w:r>
      <w:proofErr w:type="spellEnd"/>
      <w:r w:rsidRPr="00CB125A">
        <w:rPr>
          <w:sz w:val="28"/>
          <w:szCs w:val="28"/>
          <w:lang w:val="ro-RO"/>
        </w:rPr>
        <w:t xml:space="preserve">ție a unor sarcini vor fi trimise de </w:t>
      </w:r>
      <w:r w:rsidR="00471E27">
        <w:rPr>
          <w:sz w:val="28"/>
          <w:szCs w:val="28"/>
          <w:lang w:val="ro-RO"/>
        </w:rPr>
        <w:t>clienți</w:t>
      </w:r>
      <w:r w:rsidRPr="00CB125A">
        <w:rPr>
          <w:sz w:val="28"/>
          <w:szCs w:val="28"/>
          <w:lang w:val="ro-RO"/>
        </w:rPr>
        <w:t xml:space="preserve"> prin interme</w:t>
      </w:r>
      <w:r w:rsidR="00471E27">
        <w:rPr>
          <w:sz w:val="28"/>
          <w:szCs w:val="28"/>
          <w:lang w:val="ro-RO"/>
        </w:rPr>
        <w:t>di</w:t>
      </w:r>
      <w:r w:rsidRPr="00CB125A">
        <w:rPr>
          <w:sz w:val="28"/>
          <w:szCs w:val="28"/>
          <w:lang w:val="ro-RO"/>
        </w:rPr>
        <w:t>ul unui protocol stabilit.</w:t>
      </w:r>
    </w:p>
    <w:p w14:paraId="5E4C3A45" w14:textId="77777777" w:rsidR="00CB125A" w:rsidRDefault="00CB125A" w:rsidP="00CB125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o-RO"/>
        </w:rPr>
        <w:t>În momentul în care serverul primește sarcina, acesta o procesează și verifică disponibilitatea agenților.</w:t>
      </w:r>
    </w:p>
    <w:p w14:paraId="2D6449E0" w14:textId="77777777" w:rsidR="00CB125A" w:rsidRPr="00080103" w:rsidRDefault="00CB125A" w:rsidP="00CB125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80103">
        <w:rPr>
          <w:sz w:val="28"/>
          <w:szCs w:val="28"/>
        </w:rPr>
        <w:t>Serverul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va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aloca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sarcinile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în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funcție</w:t>
      </w:r>
      <w:proofErr w:type="spellEnd"/>
      <w:r w:rsidRPr="00080103">
        <w:rPr>
          <w:sz w:val="28"/>
          <w:szCs w:val="28"/>
        </w:rPr>
        <w:t xml:space="preserve"> de </w:t>
      </w:r>
      <w:proofErr w:type="spellStart"/>
      <w:r w:rsidRPr="00080103">
        <w:rPr>
          <w:sz w:val="28"/>
          <w:szCs w:val="28"/>
        </w:rPr>
        <w:t>agenții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disponibili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și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va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gestiona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starea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acestora</w:t>
      </w:r>
      <w:proofErr w:type="spellEnd"/>
      <w:r w:rsidRPr="00080103">
        <w:rPr>
          <w:sz w:val="28"/>
          <w:szCs w:val="28"/>
        </w:rPr>
        <w:t>(</w:t>
      </w:r>
      <w:proofErr w:type="spellStart"/>
      <w:r w:rsidRPr="00080103">
        <w:rPr>
          <w:sz w:val="28"/>
          <w:szCs w:val="28"/>
        </w:rPr>
        <w:t>disponibil</w:t>
      </w:r>
      <w:proofErr w:type="spellEnd"/>
      <w:r w:rsidRPr="00080103">
        <w:rPr>
          <w:sz w:val="28"/>
          <w:szCs w:val="28"/>
        </w:rPr>
        <w:t>/</w:t>
      </w:r>
      <w:proofErr w:type="spellStart"/>
      <w:r w:rsidRPr="00080103">
        <w:rPr>
          <w:sz w:val="28"/>
          <w:szCs w:val="28"/>
        </w:rPr>
        <w:t>indisponibil</w:t>
      </w:r>
      <w:proofErr w:type="spellEnd"/>
      <w:r w:rsidRPr="00080103">
        <w:rPr>
          <w:sz w:val="28"/>
          <w:szCs w:val="28"/>
        </w:rPr>
        <w:t>).</w:t>
      </w:r>
    </w:p>
    <w:p w14:paraId="7B72E3EC" w14:textId="77777777" w:rsidR="00CB125A" w:rsidRDefault="00CB125A" w:rsidP="00CB125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80103">
        <w:rPr>
          <w:sz w:val="28"/>
          <w:szCs w:val="28"/>
        </w:rPr>
        <w:t>Comunicarea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dintre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agenți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si</w:t>
      </w:r>
      <w:proofErr w:type="spellEnd"/>
      <w:r w:rsidRPr="00080103">
        <w:rPr>
          <w:sz w:val="28"/>
          <w:szCs w:val="28"/>
        </w:rPr>
        <w:t xml:space="preserve"> server se </w:t>
      </w:r>
      <w:proofErr w:type="spellStart"/>
      <w:r w:rsidRPr="00080103">
        <w:rPr>
          <w:sz w:val="28"/>
          <w:szCs w:val="28"/>
        </w:rPr>
        <w:t>va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realiza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prin</w:t>
      </w:r>
      <w:proofErr w:type="spellEnd"/>
      <w:r w:rsidRPr="00080103">
        <w:rPr>
          <w:sz w:val="28"/>
          <w:szCs w:val="28"/>
        </w:rPr>
        <w:t xml:space="preserve"> socket-</w:t>
      </w:r>
      <w:proofErr w:type="spellStart"/>
      <w:r w:rsidRPr="00080103">
        <w:rPr>
          <w:sz w:val="28"/>
          <w:szCs w:val="28"/>
        </w:rPr>
        <w:t>uri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iar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implementarea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va</w:t>
      </w:r>
      <w:proofErr w:type="spellEnd"/>
      <w:r w:rsidRPr="00080103">
        <w:rPr>
          <w:sz w:val="28"/>
          <w:szCs w:val="28"/>
        </w:rPr>
        <w:t xml:space="preserve"> fi </w:t>
      </w:r>
      <w:proofErr w:type="spellStart"/>
      <w:r w:rsidRPr="00080103">
        <w:rPr>
          <w:sz w:val="28"/>
          <w:szCs w:val="28"/>
        </w:rPr>
        <w:t>în</w:t>
      </w:r>
      <w:proofErr w:type="spellEnd"/>
      <w:r w:rsidRPr="00080103">
        <w:rPr>
          <w:sz w:val="28"/>
          <w:szCs w:val="28"/>
        </w:rPr>
        <w:t xml:space="preserve"> </w:t>
      </w:r>
      <w:proofErr w:type="spellStart"/>
      <w:r w:rsidRPr="00080103">
        <w:rPr>
          <w:sz w:val="28"/>
          <w:szCs w:val="28"/>
        </w:rPr>
        <w:t>limbajul</w:t>
      </w:r>
      <w:proofErr w:type="spellEnd"/>
      <w:r w:rsidRPr="00080103">
        <w:rPr>
          <w:sz w:val="28"/>
          <w:szCs w:val="28"/>
        </w:rPr>
        <w:t xml:space="preserve"> de </w:t>
      </w:r>
      <w:proofErr w:type="spellStart"/>
      <w:r w:rsidRPr="00080103">
        <w:rPr>
          <w:sz w:val="28"/>
          <w:szCs w:val="28"/>
        </w:rPr>
        <w:t>programare</w:t>
      </w:r>
      <w:proofErr w:type="spellEnd"/>
      <w:r w:rsidRPr="00080103">
        <w:rPr>
          <w:sz w:val="28"/>
          <w:szCs w:val="28"/>
        </w:rPr>
        <w:t xml:space="preserve"> C.</w:t>
      </w:r>
    </w:p>
    <w:p w14:paraId="019ED4DE" w14:textId="77777777" w:rsidR="00CB125A" w:rsidRDefault="00CB125A" w:rsidP="00CB125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Pe </w:t>
      </w:r>
      <w:proofErr w:type="spellStart"/>
      <w:r>
        <w:rPr>
          <w:sz w:val="28"/>
          <w:szCs w:val="28"/>
        </w:rPr>
        <w:t>parcursul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execuției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sarcinilor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către</w:t>
      </w:r>
      <w:proofErr w:type="spellEnd"/>
      <w:r>
        <w:rPr>
          <w:sz w:val="28"/>
          <w:szCs w:val="28"/>
        </w:rPr>
        <w:t xml:space="preserve"> agent,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menținută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conexiune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activă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>.</w:t>
      </w:r>
    </w:p>
    <w:p w14:paraId="4558ED23" w14:textId="77777777" w:rsidR="00CB125A" w:rsidRDefault="00CB125A" w:rsidP="00CB125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B125A">
        <w:rPr>
          <w:sz w:val="28"/>
          <w:szCs w:val="28"/>
        </w:rPr>
        <w:t>Agent</w:t>
      </w:r>
      <w:r>
        <w:rPr>
          <w:sz w:val="28"/>
          <w:szCs w:val="28"/>
        </w:rPr>
        <w:tab/>
      </w:r>
    </w:p>
    <w:p w14:paraId="7F8E4329" w14:textId="77777777" w:rsidR="00CB125A" w:rsidRDefault="00CB125A" w:rsidP="00CB125A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spellStart"/>
      <w:r w:rsidRPr="00CB125A">
        <w:rPr>
          <w:sz w:val="28"/>
          <w:szCs w:val="28"/>
        </w:rPr>
        <w:t>Fiecare</w:t>
      </w:r>
      <w:proofErr w:type="spellEnd"/>
      <w:r w:rsidRPr="00CB125A">
        <w:rPr>
          <w:sz w:val="28"/>
          <w:szCs w:val="28"/>
        </w:rPr>
        <w:t xml:space="preserve"> agent </w:t>
      </w:r>
      <w:proofErr w:type="spellStart"/>
      <w:r w:rsidRPr="00CB125A">
        <w:rPr>
          <w:sz w:val="28"/>
          <w:szCs w:val="28"/>
        </w:rPr>
        <w:t>este</w:t>
      </w:r>
      <w:proofErr w:type="spellEnd"/>
      <w:r w:rsidRPr="00CB125A">
        <w:rPr>
          <w:sz w:val="28"/>
          <w:szCs w:val="28"/>
        </w:rPr>
        <w:t xml:space="preserve"> un program </w:t>
      </w:r>
      <w:proofErr w:type="spellStart"/>
      <w:r w:rsidRPr="00CB125A">
        <w:rPr>
          <w:sz w:val="28"/>
          <w:szCs w:val="28"/>
        </w:rPr>
        <w:t>instalat</w:t>
      </w:r>
      <w:proofErr w:type="spellEnd"/>
      <w:r w:rsidRPr="00CB125A">
        <w:rPr>
          <w:sz w:val="28"/>
          <w:szCs w:val="28"/>
        </w:rPr>
        <w:t xml:space="preserve"> pe o </w:t>
      </w:r>
      <w:proofErr w:type="spellStart"/>
      <w:r w:rsidRPr="00CB125A">
        <w:rPr>
          <w:sz w:val="28"/>
          <w:szCs w:val="28"/>
        </w:rPr>
        <w:t>stație</w:t>
      </w:r>
      <w:proofErr w:type="spellEnd"/>
      <w:r w:rsidRPr="00CB125A">
        <w:rPr>
          <w:sz w:val="28"/>
          <w:szCs w:val="28"/>
        </w:rPr>
        <w:t xml:space="preserve"> de </w:t>
      </w:r>
      <w:proofErr w:type="spellStart"/>
      <w:r w:rsidRPr="00CB125A">
        <w:rPr>
          <w:sz w:val="28"/>
          <w:szCs w:val="28"/>
        </w:rPr>
        <w:t>lucru</w:t>
      </w:r>
      <w:proofErr w:type="spellEnd"/>
      <w:r w:rsidRPr="00CB125A">
        <w:rPr>
          <w:sz w:val="28"/>
          <w:szCs w:val="28"/>
        </w:rPr>
        <w:t xml:space="preserve"> care se </w:t>
      </w:r>
      <w:proofErr w:type="spellStart"/>
      <w:r w:rsidRPr="00CB125A">
        <w:rPr>
          <w:sz w:val="28"/>
          <w:szCs w:val="28"/>
        </w:rPr>
        <w:t>conectează</w:t>
      </w:r>
      <w:proofErr w:type="spellEnd"/>
      <w:r w:rsidRPr="00CB125A">
        <w:rPr>
          <w:sz w:val="28"/>
          <w:szCs w:val="28"/>
        </w:rPr>
        <w:t xml:space="preserve"> la server, se </w:t>
      </w:r>
      <w:proofErr w:type="spellStart"/>
      <w:proofErr w:type="gramStart"/>
      <w:r w:rsidRPr="00CB125A">
        <w:rPr>
          <w:sz w:val="28"/>
          <w:szCs w:val="28"/>
        </w:rPr>
        <w:t>înregistrează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primește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identificator</w:t>
      </w:r>
      <w:proofErr w:type="spellEnd"/>
      <w:r>
        <w:rPr>
          <w:sz w:val="28"/>
          <w:szCs w:val="28"/>
        </w:rPr>
        <w:t>)</w:t>
      </w:r>
      <w:r w:rsidRPr="00CB125A">
        <w:rPr>
          <w:sz w:val="28"/>
          <w:szCs w:val="28"/>
        </w:rPr>
        <w:t xml:space="preserve"> </w:t>
      </w:r>
      <w:proofErr w:type="spellStart"/>
      <w:r w:rsidRPr="00CB125A">
        <w:rPr>
          <w:sz w:val="28"/>
          <w:szCs w:val="28"/>
        </w:rPr>
        <w:t>și</w:t>
      </w:r>
      <w:proofErr w:type="spellEnd"/>
      <w:r w:rsidRPr="00CB125A">
        <w:rPr>
          <w:sz w:val="28"/>
          <w:szCs w:val="28"/>
        </w:rPr>
        <w:t xml:space="preserve"> </w:t>
      </w:r>
      <w:proofErr w:type="spellStart"/>
      <w:r w:rsidRPr="00CB125A">
        <w:rPr>
          <w:sz w:val="28"/>
          <w:szCs w:val="28"/>
        </w:rPr>
        <w:t>așteaptă</w:t>
      </w:r>
      <w:proofErr w:type="spellEnd"/>
      <w:r w:rsidRPr="00CB125A">
        <w:rPr>
          <w:sz w:val="28"/>
          <w:szCs w:val="28"/>
        </w:rPr>
        <w:t xml:space="preserve"> </w:t>
      </w:r>
      <w:proofErr w:type="spellStart"/>
      <w:r w:rsidRPr="00CB125A">
        <w:rPr>
          <w:sz w:val="28"/>
          <w:szCs w:val="28"/>
        </w:rPr>
        <w:t>alocarea</w:t>
      </w:r>
      <w:proofErr w:type="spellEnd"/>
      <w:r w:rsidRPr="00CB125A">
        <w:rPr>
          <w:sz w:val="28"/>
          <w:szCs w:val="28"/>
        </w:rPr>
        <w:t xml:space="preserve"> de </w:t>
      </w:r>
      <w:proofErr w:type="spellStart"/>
      <w:r w:rsidRPr="00CB125A">
        <w:rPr>
          <w:sz w:val="28"/>
          <w:szCs w:val="28"/>
        </w:rPr>
        <w:t>sarcini</w:t>
      </w:r>
      <w:proofErr w:type="spellEnd"/>
      <w:r w:rsidRPr="00CB125A">
        <w:rPr>
          <w:sz w:val="28"/>
          <w:szCs w:val="28"/>
        </w:rPr>
        <w:t>.</w:t>
      </w:r>
    </w:p>
    <w:p w14:paraId="0FB37355" w14:textId="77777777" w:rsidR="00CB125A" w:rsidRDefault="00CB125A" w:rsidP="00CB125A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Din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agentul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conectează</w:t>
      </w:r>
      <w:proofErr w:type="spellEnd"/>
      <w:r>
        <w:rPr>
          <w:sz w:val="28"/>
          <w:szCs w:val="28"/>
        </w:rPr>
        <w:t xml:space="preserve"> la server,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așteptare</w:t>
      </w:r>
      <w:proofErr w:type="spellEnd"/>
      <w:r>
        <w:rPr>
          <w:sz w:val="28"/>
          <w:szCs w:val="28"/>
        </w:rPr>
        <w:t>.</w:t>
      </w:r>
    </w:p>
    <w:p w14:paraId="725C4C08" w14:textId="77777777" w:rsidR="00CB125A" w:rsidRDefault="00CB125A" w:rsidP="00CB125A">
      <w:pPr>
        <w:pStyle w:val="ListParagraph"/>
        <w:numPr>
          <w:ilvl w:val="1"/>
          <w:numId w:val="9"/>
        </w:numPr>
        <w:rPr>
          <w:sz w:val="28"/>
          <w:szCs w:val="28"/>
          <w:lang w:val="ro-RO"/>
        </w:rPr>
      </w:pPr>
      <w:r w:rsidRPr="00CB125A">
        <w:rPr>
          <w:sz w:val="28"/>
          <w:szCs w:val="28"/>
          <w:lang w:val="ro-RO"/>
        </w:rPr>
        <w:t xml:space="preserve">  După ce primește o sarcină, agentul o </w:t>
      </w:r>
      <w:r w:rsidRPr="00CB125A">
        <w:rPr>
          <w:b/>
          <w:bCs/>
          <w:sz w:val="28"/>
          <w:szCs w:val="28"/>
          <w:lang w:val="ro-RO"/>
        </w:rPr>
        <w:t>execută local</w:t>
      </w:r>
      <w:r w:rsidRPr="00CB125A">
        <w:rPr>
          <w:sz w:val="28"/>
          <w:szCs w:val="28"/>
          <w:lang w:val="ro-RO"/>
        </w:rPr>
        <w:t xml:space="preserve"> și raportează serverului rezultatul sau eventualele erori întâlnite.</w:t>
      </w:r>
    </w:p>
    <w:p w14:paraId="59DDCC09" w14:textId="77777777" w:rsidR="00CB125A" w:rsidRPr="00CB125A" w:rsidRDefault="00CB125A" w:rsidP="00CB125A">
      <w:pPr>
        <w:pStyle w:val="ListParagraph"/>
        <w:numPr>
          <w:ilvl w:val="1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Cât timp agentul execută o sarcină acesta este indisponibil și nu va primi o nouă sarcină până când nu va termina executiția celei curente.</w:t>
      </w:r>
    </w:p>
    <w:p w14:paraId="2CE95C4C" w14:textId="5F0B485A" w:rsidR="00CB125A" w:rsidRPr="00ED75C2" w:rsidRDefault="00CB125A" w:rsidP="00CB125A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CB125A">
        <w:rPr>
          <w:sz w:val="28"/>
          <w:szCs w:val="28"/>
          <w:lang w:val="ro-RO"/>
        </w:rPr>
        <w:t xml:space="preserve"> Agenții </w:t>
      </w:r>
      <w:r w:rsidR="00ED75C2">
        <w:rPr>
          <w:sz w:val="28"/>
          <w:szCs w:val="28"/>
          <w:lang w:val="ro-RO"/>
        </w:rPr>
        <w:t xml:space="preserve">se </w:t>
      </w:r>
      <w:r w:rsidRPr="00CB125A">
        <w:rPr>
          <w:sz w:val="28"/>
          <w:szCs w:val="28"/>
          <w:lang w:val="ro-RO"/>
        </w:rPr>
        <w:t>pot deconecta și reconecta fără să afecteze server</w:t>
      </w:r>
      <w:r w:rsidR="00ED75C2">
        <w:rPr>
          <w:sz w:val="28"/>
          <w:szCs w:val="28"/>
          <w:lang w:val="ro-RO"/>
        </w:rPr>
        <w:t>ul</w:t>
      </w:r>
      <w:r w:rsidRPr="00CB125A">
        <w:rPr>
          <w:sz w:val="28"/>
          <w:szCs w:val="28"/>
          <w:lang w:val="ro-RO"/>
        </w:rPr>
        <w:t>, iar serverul va menține o evidență a agenților activi.</w:t>
      </w:r>
    </w:p>
    <w:p w14:paraId="0C513337" w14:textId="77777777" w:rsidR="00ED75C2" w:rsidRPr="00ED75C2" w:rsidRDefault="00ED75C2" w:rsidP="00ED75C2">
      <w:pPr>
        <w:rPr>
          <w:sz w:val="28"/>
          <w:szCs w:val="28"/>
        </w:rPr>
      </w:pPr>
    </w:p>
    <w:p w14:paraId="0F86A016" w14:textId="77777777" w:rsidR="00CB125A" w:rsidRDefault="00CB125A" w:rsidP="00CB125A">
      <w:pPr>
        <w:ind w:left="708" w:firstLine="708"/>
        <w:rPr>
          <w:b/>
          <w:bCs/>
          <w:sz w:val="32"/>
          <w:szCs w:val="32"/>
          <w:lang w:val="en-US"/>
        </w:rPr>
      </w:pPr>
      <w:r w:rsidRPr="00327E9E">
        <w:rPr>
          <w:b/>
          <w:bCs/>
          <w:sz w:val="32"/>
          <w:szCs w:val="32"/>
        </w:rPr>
        <w:lastRenderedPageBreak/>
        <w:t>Context</w:t>
      </w:r>
      <w:r w:rsidRPr="00327E9E">
        <w:rPr>
          <w:b/>
          <w:bCs/>
          <w:sz w:val="32"/>
          <w:szCs w:val="32"/>
          <w:lang w:val="en-US"/>
        </w:rPr>
        <w:t>:</w:t>
      </w:r>
    </w:p>
    <w:p w14:paraId="3AB8229E" w14:textId="737A63F8" w:rsidR="00CB125A" w:rsidRDefault="00CB125A" w:rsidP="00CB125A">
      <w:pPr>
        <w:ind w:left="708" w:firstLine="708"/>
        <w:rPr>
          <w:sz w:val="28"/>
          <w:szCs w:val="28"/>
          <w:lang w:val="en-US"/>
        </w:rPr>
      </w:pPr>
      <w:proofErr w:type="spellStart"/>
      <w:r w:rsidRPr="00327E9E">
        <w:rPr>
          <w:sz w:val="28"/>
          <w:szCs w:val="28"/>
          <w:lang w:val="en-US"/>
        </w:rPr>
        <w:t>Agent</w:t>
      </w:r>
      <w:r w:rsidR="00E30C67">
        <w:rPr>
          <w:sz w:val="28"/>
          <w:szCs w:val="28"/>
          <w:lang w:val="en-US"/>
        </w:rPr>
        <w:t>ul</w:t>
      </w:r>
      <w:proofErr w:type="spellEnd"/>
      <w:r w:rsidRPr="00327E9E">
        <w:rPr>
          <w:sz w:val="28"/>
          <w:szCs w:val="28"/>
          <w:lang w:val="en-US"/>
        </w:rPr>
        <w:t xml:space="preserve"> </w:t>
      </w:r>
      <w:proofErr w:type="spellStart"/>
      <w:r w:rsidRPr="00327E9E">
        <w:rPr>
          <w:sz w:val="28"/>
          <w:szCs w:val="28"/>
          <w:lang w:val="en-US"/>
        </w:rPr>
        <w:t>v</w:t>
      </w:r>
      <w:r w:rsidR="00E30C67">
        <w:rPr>
          <w:sz w:val="28"/>
          <w:szCs w:val="28"/>
          <w:lang w:val="en-US"/>
        </w:rPr>
        <w:t>a</w:t>
      </w:r>
      <w:proofErr w:type="spellEnd"/>
      <w:r w:rsidRPr="00327E9E"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reprezenta</w:t>
      </w:r>
      <w:r w:rsidR="00E30C67">
        <w:rPr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către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executabil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rula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multe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stații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disponibile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Agentul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trimite</w:t>
      </w:r>
      <w:proofErr w:type="spellEnd"/>
      <w:r>
        <w:rPr>
          <w:sz w:val="28"/>
          <w:szCs w:val="28"/>
          <w:lang w:val="en-US"/>
        </w:rPr>
        <w:t xml:space="preserve"> request-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către</w:t>
      </w:r>
      <w:proofErr w:type="spellEnd"/>
      <w:r>
        <w:rPr>
          <w:sz w:val="28"/>
          <w:szCs w:val="28"/>
          <w:lang w:val="en-US"/>
        </w:rPr>
        <w:t xml:space="preserve"> server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executa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anumită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sarcină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primească</w:t>
      </w:r>
      <w:proofErr w:type="spellEnd"/>
      <w:r>
        <w:rPr>
          <w:sz w:val="28"/>
          <w:szCs w:val="28"/>
          <w:lang w:val="en-US"/>
        </w:rPr>
        <w:t xml:space="preserve"> task-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 xml:space="preserve"> de la server, nu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același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timp.</w:t>
      </w:r>
      <w:proofErr w:type="spellEnd"/>
    </w:p>
    <w:p w14:paraId="6668F3F8" w14:textId="7F1F0471" w:rsidR="00CB125A" w:rsidRPr="00CB125A" w:rsidRDefault="00CB125A" w:rsidP="00CB125A">
      <w:pPr>
        <w:ind w:left="708" w:firstLine="708"/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en-US"/>
        </w:rPr>
        <w:t>Exemplu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ro-RO"/>
        </w:rPr>
        <w:t xml:space="preserve"> Agentul A trimite un request către server cu o sarcină de a rula un </w:t>
      </w:r>
      <w:proofErr w:type="gramStart"/>
      <w:r>
        <w:rPr>
          <w:sz w:val="28"/>
          <w:szCs w:val="28"/>
          <w:lang w:val="ro-RO"/>
        </w:rPr>
        <w:t>script .Serverul</w:t>
      </w:r>
      <w:proofErr w:type="gramEnd"/>
      <w:r>
        <w:rPr>
          <w:sz w:val="28"/>
          <w:szCs w:val="28"/>
          <w:lang w:val="ro-RO"/>
        </w:rPr>
        <w:t xml:space="preserve"> va primi request-ul,îl va procesa și îl va transmite mai departe către un agent disponibil.  Agentul B va rula scriptul, iar rezultatul va fi transmis către server care la rândul acestuia va trimite răspunsul către agentul A (serverul -thread-ul- va reține informații despre agentul care a trimis cererea și cel care a rezolvat-o).</w:t>
      </w:r>
    </w:p>
    <w:p w14:paraId="3F6D1FCE" w14:textId="395A10AA" w:rsidR="00F85F92" w:rsidRDefault="00CB125A" w:rsidP="00CB125A">
      <w:pPr>
        <w:pStyle w:val="Heading1"/>
      </w:pPr>
      <w:r>
        <w:t xml:space="preserve"> </w:t>
      </w:r>
      <w:bookmarkStart w:id="5" w:name="_Toc182091157"/>
      <w:r>
        <w:t>Contex</w:t>
      </w:r>
      <w:r w:rsidR="00E30C67">
        <w:t>t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utilitate</w:t>
      </w:r>
      <w:proofErr w:type="spellEnd"/>
      <w:r>
        <w:t xml:space="preserve"> </w:t>
      </w:r>
      <w:proofErr w:type="spellStart"/>
      <w:r>
        <w:t>practică</w:t>
      </w:r>
      <w:bookmarkEnd w:id="5"/>
      <w:proofErr w:type="spellEnd"/>
    </w:p>
    <w:p w14:paraId="5F1E2839" w14:textId="77777777" w:rsidR="00F85F92" w:rsidRPr="00F85F92" w:rsidRDefault="00F85F92" w:rsidP="00F85F92"/>
    <w:p w14:paraId="444C6AB7" w14:textId="0456DB70" w:rsidR="00F85F92" w:rsidRDefault="00F85F92" w:rsidP="00CB125A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en-US"/>
        </w:rPr>
        <w:t>Acest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proiect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putea</w:t>
      </w:r>
      <w:proofErr w:type="spellEnd"/>
      <w:r>
        <w:rPr>
          <w:sz w:val="28"/>
          <w:szCs w:val="28"/>
          <w:lang w:val="en-US"/>
        </w:rPr>
        <w:t xml:space="preserve"> fi util </w:t>
      </w:r>
      <w:r>
        <w:rPr>
          <w:sz w:val="28"/>
          <w:szCs w:val="28"/>
          <w:lang w:val="ro-RO"/>
        </w:rPr>
        <w:t xml:space="preserve">în cadrul unei mari companii care se ocupă cu </w:t>
      </w:r>
      <w:r w:rsidR="00E30C67">
        <w:rPr>
          <w:sz w:val="28"/>
          <w:szCs w:val="28"/>
          <w:lang w:val="ro-RO"/>
        </w:rPr>
        <w:t>analize</w:t>
      </w:r>
      <w:r>
        <w:rPr>
          <w:sz w:val="28"/>
          <w:szCs w:val="28"/>
          <w:lang w:val="ro-RO"/>
        </w:rPr>
        <w:t xml:space="preserve"> complexe de date, procesare imagini sau rulare executabile ce necesită resurse hardware ridicate. </w:t>
      </w:r>
      <w:r w:rsidRPr="00F85F92">
        <w:rPr>
          <w:sz w:val="28"/>
          <w:szCs w:val="28"/>
          <w:lang w:val="ro-RO"/>
        </w:rPr>
        <w:t>Într-un astfel de mediu, task-urile de procesare ar putea fi distribuite între mai multe stații de lucru pentru a reduce încărcarea pe un singur server central și a accelera timpii de execuție.</w:t>
      </w:r>
    </w:p>
    <w:p w14:paraId="1D1A7413" w14:textId="50C3AC79" w:rsidR="00080103" w:rsidRDefault="00F85F92" w:rsidP="00F85F92">
      <w:pPr>
        <w:rPr>
          <w:b/>
          <w:bCs/>
          <w:sz w:val="28"/>
          <w:szCs w:val="28"/>
          <w:lang w:val="en-US"/>
        </w:rPr>
      </w:pPr>
      <w:r w:rsidRPr="00F85F92">
        <w:rPr>
          <w:b/>
          <w:bCs/>
          <w:sz w:val="28"/>
          <w:szCs w:val="28"/>
          <w:lang w:val="ro-RO"/>
        </w:rPr>
        <w:t>Scenariu</w:t>
      </w:r>
      <w:r w:rsidRPr="00F85F92">
        <w:rPr>
          <w:b/>
          <w:bCs/>
          <w:sz w:val="28"/>
          <w:szCs w:val="28"/>
          <w:lang w:val="en-US"/>
        </w:rPr>
        <w:t>:</w:t>
      </w:r>
    </w:p>
    <w:p w14:paraId="4509FF3A" w14:textId="153C9462" w:rsidR="00F85F92" w:rsidRDefault="00F85F92" w:rsidP="00F85F92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en-US"/>
        </w:rPr>
        <w:tab/>
      </w:r>
      <w:r w:rsidRPr="00F85F92">
        <w:rPr>
          <w:sz w:val="28"/>
          <w:szCs w:val="28"/>
          <w:lang w:val="en-US"/>
        </w:rPr>
        <w:t xml:space="preserve">O </w:t>
      </w:r>
      <w:proofErr w:type="spellStart"/>
      <w:r w:rsidRPr="00F85F92">
        <w:rPr>
          <w:sz w:val="28"/>
          <w:szCs w:val="28"/>
          <w:lang w:val="en-US"/>
        </w:rPr>
        <w:t>organiza</w:t>
      </w:r>
      <w:proofErr w:type="spellEnd"/>
      <w:r w:rsidRPr="00F85F92">
        <w:rPr>
          <w:sz w:val="28"/>
          <w:szCs w:val="28"/>
          <w:lang w:val="ro-RO"/>
        </w:rPr>
        <w:t>ție financiară analizează constant tranzacții iar precizia lor trebuie sa fie foarte exactă, totul execut</w:t>
      </w:r>
      <w:r w:rsidR="00E30C67">
        <w:rPr>
          <w:sz w:val="28"/>
          <w:szCs w:val="28"/>
          <w:lang w:val="ro-RO"/>
        </w:rPr>
        <w:t>â</w:t>
      </w:r>
      <w:r w:rsidRPr="00F85F92">
        <w:rPr>
          <w:sz w:val="28"/>
          <w:szCs w:val="28"/>
          <w:lang w:val="ro-RO"/>
        </w:rPr>
        <w:t>ndu-se aproape în timp real pentru a detecta anumite activități fraudoase.</w:t>
      </w:r>
    </w:p>
    <w:p w14:paraId="48795D18" w14:textId="4D2B3293" w:rsidR="00F85F92" w:rsidRDefault="00F85F92" w:rsidP="00F85F92">
      <w:pPr>
        <w:rPr>
          <w:sz w:val="28"/>
          <w:szCs w:val="28"/>
          <w:lang w:val="en-US"/>
        </w:rPr>
      </w:pPr>
      <w:r>
        <w:rPr>
          <w:sz w:val="28"/>
          <w:szCs w:val="28"/>
          <w:lang w:val="ro-RO"/>
        </w:rPr>
        <w:t>Astfel, ne putem imagina urmatorul flux</w:t>
      </w:r>
      <w:r>
        <w:rPr>
          <w:sz w:val="28"/>
          <w:szCs w:val="28"/>
          <w:lang w:val="en-US"/>
        </w:rPr>
        <w:t>:</w:t>
      </w:r>
    </w:p>
    <w:p w14:paraId="6AB5D0E7" w14:textId="77777777" w:rsidR="00F85F92" w:rsidRDefault="00F85F92" w:rsidP="00F85F92">
      <w:pPr>
        <w:rPr>
          <w:sz w:val="28"/>
          <w:szCs w:val="28"/>
          <w:lang w:val="ro-RO"/>
        </w:rPr>
      </w:pPr>
      <w:proofErr w:type="spellStart"/>
      <w:r w:rsidRPr="00F85F92">
        <w:rPr>
          <w:b/>
          <w:bCs/>
          <w:sz w:val="28"/>
          <w:szCs w:val="28"/>
          <w:lang w:val="en-US"/>
        </w:rPr>
        <w:t>Serverul</w:t>
      </w:r>
      <w:proofErr w:type="spellEnd"/>
      <w:r>
        <w:rPr>
          <w:sz w:val="28"/>
          <w:szCs w:val="28"/>
          <w:lang w:val="en-US"/>
        </w:rPr>
        <w:t xml:space="preserve"> prime</w:t>
      </w:r>
      <w:r>
        <w:rPr>
          <w:sz w:val="28"/>
          <w:szCs w:val="28"/>
          <w:lang w:val="ro-RO"/>
        </w:rPr>
        <w:t xml:space="preserve">ște constant detalii despre tranzacțiile care au loc pe anumite </w:t>
      </w:r>
    </w:p>
    <w:p w14:paraId="6BC5A929" w14:textId="3A585B5D" w:rsidR="00F85F92" w:rsidRDefault="00F85F92" w:rsidP="00F85F9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stații(agenți) care le apațin și imediat șe verifică integritatea datelor.</w:t>
      </w:r>
    </w:p>
    <w:p w14:paraId="4D1BC90F" w14:textId="4907775C" w:rsidR="00F85F92" w:rsidRDefault="00F85F92" w:rsidP="00F85F92">
      <w:pPr>
        <w:rPr>
          <w:sz w:val="28"/>
          <w:szCs w:val="28"/>
          <w:lang w:val="ro-RO"/>
        </w:rPr>
      </w:pPr>
      <w:r w:rsidRPr="00F85F92">
        <w:rPr>
          <w:sz w:val="28"/>
          <w:szCs w:val="28"/>
          <w:lang w:val="ro-RO"/>
        </w:rPr>
        <w:t xml:space="preserve">Agenții, instalați pe mai multe stații de lucru din </w:t>
      </w:r>
      <w:r>
        <w:rPr>
          <w:sz w:val="28"/>
          <w:szCs w:val="28"/>
          <w:lang w:val="ro-RO"/>
        </w:rPr>
        <w:t>cadrul</w:t>
      </w:r>
      <w:r w:rsidRPr="00F85F92">
        <w:rPr>
          <w:sz w:val="28"/>
          <w:szCs w:val="28"/>
          <w:lang w:val="ro-RO"/>
        </w:rPr>
        <w:t xml:space="preserve"> companiei, procesează aceste date, utilizând algoritmi de detectare a anomalii</w:t>
      </w:r>
      <w:r>
        <w:rPr>
          <w:sz w:val="28"/>
          <w:szCs w:val="28"/>
          <w:lang w:val="ro-RO"/>
        </w:rPr>
        <w:t>l</w:t>
      </w:r>
      <w:r w:rsidR="00E30C67">
        <w:rPr>
          <w:sz w:val="28"/>
          <w:szCs w:val="28"/>
          <w:lang w:val="ro-RO"/>
        </w:rPr>
        <w:t>or</w:t>
      </w:r>
      <w:r>
        <w:rPr>
          <w:sz w:val="28"/>
          <w:szCs w:val="28"/>
          <w:lang w:val="ro-RO"/>
        </w:rPr>
        <w:t xml:space="preserve">, dar </w:t>
      </w:r>
      <w:r w:rsidR="00E30C67">
        <w:rPr>
          <w:sz w:val="28"/>
          <w:szCs w:val="28"/>
          <w:lang w:val="ro-RO"/>
        </w:rPr>
        <w:t>acești</w:t>
      </w:r>
      <w:r>
        <w:rPr>
          <w:sz w:val="28"/>
          <w:szCs w:val="28"/>
          <w:lang w:val="ro-RO"/>
        </w:rPr>
        <w:t xml:space="preserve"> algoritm</w:t>
      </w:r>
      <w:r w:rsidR="00E30C67">
        <w:rPr>
          <w:sz w:val="28"/>
          <w:szCs w:val="28"/>
          <w:lang w:val="ro-RO"/>
        </w:rPr>
        <w:t>i</w:t>
      </w:r>
      <w:r>
        <w:rPr>
          <w:sz w:val="28"/>
          <w:szCs w:val="28"/>
          <w:lang w:val="ro-RO"/>
        </w:rPr>
        <w:t xml:space="preserve"> necesită putere de procesare ridicată și distribuie saricinile astfel înc</w:t>
      </w:r>
      <w:r w:rsidR="00E30C67">
        <w:rPr>
          <w:sz w:val="28"/>
          <w:szCs w:val="28"/>
          <w:lang w:val="ro-RO"/>
        </w:rPr>
        <w:t>â</w:t>
      </w:r>
      <w:r>
        <w:rPr>
          <w:sz w:val="28"/>
          <w:szCs w:val="28"/>
          <w:lang w:val="ro-RO"/>
        </w:rPr>
        <w:t>t s</w:t>
      </w:r>
      <w:r w:rsidR="00E30C67"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t xml:space="preserve"> eficientizeze întreg procesul</w:t>
      </w:r>
      <w:r w:rsidRPr="00F85F92">
        <w:rPr>
          <w:sz w:val="28"/>
          <w:szCs w:val="28"/>
          <w:lang w:val="ro-RO"/>
        </w:rPr>
        <w:t>.</w:t>
      </w:r>
    </w:p>
    <w:p w14:paraId="2CBF124F" w14:textId="77777777" w:rsidR="00F85F92" w:rsidRDefault="00F85F92" w:rsidP="00F85F92">
      <w:pPr>
        <w:rPr>
          <w:sz w:val="28"/>
          <w:szCs w:val="28"/>
          <w:lang w:val="ro-RO"/>
        </w:rPr>
      </w:pPr>
    </w:p>
    <w:p w14:paraId="2926C564" w14:textId="30E83B12" w:rsidR="00F85F92" w:rsidRDefault="00F85F92" w:rsidP="007C6FA3">
      <w:pPr>
        <w:rPr>
          <w:sz w:val="28"/>
          <w:szCs w:val="28"/>
          <w:lang w:val="en-US"/>
        </w:rPr>
      </w:pPr>
      <w:r>
        <w:rPr>
          <w:sz w:val="28"/>
          <w:szCs w:val="28"/>
          <w:lang w:val="ro-RO"/>
        </w:rPr>
        <w:t>Avantaje</w:t>
      </w:r>
      <w:r>
        <w:rPr>
          <w:sz w:val="28"/>
          <w:szCs w:val="28"/>
          <w:lang w:val="en-US"/>
        </w:rPr>
        <w:t>:</w:t>
      </w:r>
    </w:p>
    <w:p w14:paraId="1E32011E" w14:textId="2A3D2B21" w:rsidR="00F85F92" w:rsidRPr="00F85F92" w:rsidRDefault="00F85F92" w:rsidP="00F85F9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F85F92">
        <w:rPr>
          <w:b/>
          <w:bCs/>
          <w:sz w:val="28"/>
          <w:szCs w:val="28"/>
          <w:lang w:val="en-US"/>
        </w:rPr>
        <w:lastRenderedPageBreak/>
        <w:t>Reducerea</w:t>
      </w:r>
      <w:proofErr w:type="spellEnd"/>
      <w:r w:rsidRPr="00F85F9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85F92">
        <w:rPr>
          <w:b/>
          <w:bCs/>
          <w:sz w:val="28"/>
          <w:szCs w:val="28"/>
          <w:lang w:val="en-US"/>
        </w:rPr>
        <w:t>Timpului</w:t>
      </w:r>
      <w:proofErr w:type="spellEnd"/>
      <w:r w:rsidRPr="00F85F92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F85F92">
        <w:rPr>
          <w:b/>
          <w:bCs/>
          <w:sz w:val="28"/>
          <w:szCs w:val="28"/>
          <w:lang w:val="en-US"/>
        </w:rPr>
        <w:t>Procesare</w:t>
      </w:r>
      <w:proofErr w:type="spellEnd"/>
      <w:r w:rsidRPr="00F85F92">
        <w:rPr>
          <w:sz w:val="28"/>
          <w:szCs w:val="28"/>
          <w:lang w:val="en-US"/>
        </w:rPr>
        <w:t xml:space="preserve">: </w:t>
      </w:r>
      <w:proofErr w:type="spellStart"/>
      <w:r w:rsidRPr="00F85F92">
        <w:rPr>
          <w:sz w:val="28"/>
          <w:szCs w:val="28"/>
          <w:lang w:val="en-US"/>
        </w:rPr>
        <w:t>deoarece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sarcinile</w:t>
      </w:r>
      <w:proofErr w:type="spellEnd"/>
      <w:r>
        <w:rPr>
          <w:sz w:val="28"/>
          <w:szCs w:val="28"/>
          <w:lang w:val="en-US"/>
        </w:rPr>
        <w:t xml:space="preserve"> sunt </w:t>
      </w:r>
      <w:proofErr w:type="spellStart"/>
      <w:r>
        <w:rPr>
          <w:sz w:val="28"/>
          <w:szCs w:val="28"/>
          <w:lang w:val="en-US"/>
        </w:rPr>
        <w:t>distribuite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către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agen</w:t>
      </w:r>
      <w:proofErr w:type="spellEnd"/>
      <w:r>
        <w:rPr>
          <w:sz w:val="28"/>
          <w:szCs w:val="28"/>
          <w:lang w:val="ro-RO"/>
        </w:rPr>
        <w:t>ți capabili sa le execute, întreg procesul este eficientizat</w:t>
      </w:r>
    </w:p>
    <w:p w14:paraId="7B6BA59E" w14:textId="1EB76ED8" w:rsidR="00F85F92" w:rsidRPr="00652B41" w:rsidRDefault="00F85F92" w:rsidP="00F85F9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F85F92">
        <w:rPr>
          <w:b/>
          <w:bCs/>
          <w:sz w:val="28"/>
          <w:szCs w:val="28"/>
        </w:rPr>
        <w:t>Scalabilitate</w:t>
      </w:r>
      <w:proofErr w:type="spellEnd"/>
      <w:r w:rsidRPr="00F85F92">
        <w:rPr>
          <w:b/>
          <w:bCs/>
          <w:sz w:val="28"/>
          <w:szCs w:val="28"/>
        </w:rPr>
        <w:t xml:space="preserve"> </w:t>
      </w:r>
      <w:proofErr w:type="spellStart"/>
      <w:r w:rsidRPr="00F85F92">
        <w:rPr>
          <w:b/>
          <w:bCs/>
          <w:sz w:val="28"/>
          <w:szCs w:val="28"/>
        </w:rPr>
        <w:t>și</w:t>
      </w:r>
      <w:proofErr w:type="spellEnd"/>
      <w:r w:rsidRPr="00F85F92">
        <w:rPr>
          <w:b/>
          <w:bCs/>
          <w:sz w:val="28"/>
          <w:szCs w:val="28"/>
        </w:rPr>
        <w:t xml:space="preserve"> </w:t>
      </w:r>
      <w:proofErr w:type="spellStart"/>
      <w:r w:rsidRPr="00F85F92">
        <w:rPr>
          <w:b/>
          <w:bCs/>
          <w:sz w:val="28"/>
          <w:szCs w:val="28"/>
        </w:rPr>
        <w:t>Flexibilitate</w:t>
      </w:r>
      <w:proofErr w:type="spellEnd"/>
      <w:r w:rsidR="00652B41">
        <w:rPr>
          <w:b/>
          <w:bCs/>
          <w:sz w:val="28"/>
          <w:szCs w:val="28"/>
        </w:rPr>
        <w:t xml:space="preserve">:  </w:t>
      </w:r>
      <w:proofErr w:type="spellStart"/>
      <w:r w:rsidR="00652B41" w:rsidRPr="00652B41">
        <w:rPr>
          <w:b/>
          <w:bCs/>
          <w:sz w:val="28"/>
          <w:szCs w:val="28"/>
        </w:rPr>
        <w:t>Sistemul</w:t>
      </w:r>
      <w:proofErr w:type="spellEnd"/>
      <w:r w:rsidR="00652B41" w:rsidRPr="00652B41">
        <w:rPr>
          <w:b/>
          <w:bCs/>
          <w:sz w:val="28"/>
          <w:szCs w:val="28"/>
        </w:rPr>
        <w:t xml:space="preserve"> </w:t>
      </w:r>
      <w:proofErr w:type="spellStart"/>
      <w:r w:rsidR="00652B41" w:rsidRPr="00652B41">
        <w:rPr>
          <w:b/>
          <w:bCs/>
          <w:sz w:val="28"/>
          <w:szCs w:val="28"/>
        </w:rPr>
        <w:t>poate</w:t>
      </w:r>
      <w:proofErr w:type="spellEnd"/>
      <w:r w:rsidR="00652B41" w:rsidRPr="00652B41">
        <w:rPr>
          <w:b/>
          <w:bCs/>
          <w:sz w:val="28"/>
          <w:szCs w:val="28"/>
        </w:rPr>
        <w:t xml:space="preserve"> </w:t>
      </w:r>
      <w:proofErr w:type="spellStart"/>
      <w:r w:rsidR="00652B41" w:rsidRPr="00652B41">
        <w:rPr>
          <w:b/>
          <w:bCs/>
          <w:sz w:val="28"/>
          <w:szCs w:val="28"/>
        </w:rPr>
        <w:t>gestiona</w:t>
      </w:r>
      <w:proofErr w:type="spellEnd"/>
      <w:r w:rsidR="00652B41" w:rsidRPr="00652B41">
        <w:rPr>
          <w:b/>
          <w:bCs/>
          <w:sz w:val="28"/>
          <w:szCs w:val="28"/>
        </w:rPr>
        <w:t xml:space="preserve"> un </w:t>
      </w:r>
      <w:proofErr w:type="spellStart"/>
      <w:r w:rsidR="00652B41" w:rsidRPr="00652B41">
        <w:rPr>
          <w:b/>
          <w:bCs/>
          <w:sz w:val="28"/>
          <w:szCs w:val="28"/>
        </w:rPr>
        <w:t>număr</w:t>
      </w:r>
      <w:proofErr w:type="spellEnd"/>
      <w:r w:rsidR="00652B41" w:rsidRPr="00652B41">
        <w:rPr>
          <w:b/>
          <w:bCs/>
          <w:sz w:val="28"/>
          <w:szCs w:val="28"/>
        </w:rPr>
        <w:t xml:space="preserve"> mare de </w:t>
      </w:r>
      <w:proofErr w:type="spellStart"/>
      <w:r w:rsidR="00652B41" w:rsidRPr="00652B41">
        <w:rPr>
          <w:b/>
          <w:bCs/>
          <w:sz w:val="28"/>
          <w:szCs w:val="28"/>
        </w:rPr>
        <w:t>agenți</w:t>
      </w:r>
      <w:proofErr w:type="spellEnd"/>
      <w:r w:rsidR="00652B41">
        <w:rPr>
          <w:b/>
          <w:bCs/>
          <w:sz w:val="28"/>
          <w:szCs w:val="28"/>
        </w:rPr>
        <w:t xml:space="preserve"> care sunt </w:t>
      </w:r>
      <w:proofErr w:type="spellStart"/>
      <w:r w:rsidR="00652B41">
        <w:rPr>
          <w:b/>
          <w:bCs/>
          <w:sz w:val="28"/>
          <w:szCs w:val="28"/>
        </w:rPr>
        <w:t>specializa</w:t>
      </w:r>
      <w:proofErr w:type="spellEnd"/>
      <w:r w:rsidR="00652B41">
        <w:rPr>
          <w:b/>
          <w:bCs/>
          <w:sz w:val="28"/>
          <w:szCs w:val="28"/>
          <w:lang w:val="ro-RO"/>
        </w:rPr>
        <w:t>ți pe executia acestor sarvcini</w:t>
      </w:r>
    </w:p>
    <w:p w14:paraId="21C3D854" w14:textId="30A2D7E4" w:rsidR="00A7037D" w:rsidRDefault="00A7037D" w:rsidP="00A7037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E30C67">
        <w:rPr>
          <w:b/>
          <w:bCs/>
          <w:sz w:val="28"/>
          <w:szCs w:val="28"/>
          <w:lang w:val="en-US"/>
        </w:rPr>
        <w:t>Eficiență</w:t>
      </w:r>
      <w:proofErr w:type="spellEnd"/>
      <w:r w:rsidRPr="00E30C6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30C67">
        <w:rPr>
          <w:b/>
          <w:bCs/>
          <w:sz w:val="28"/>
          <w:szCs w:val="28"/>
          <w:lang w:val="en-US"/>
        </w:rPr>
        <w:t>în</w:t>
      </w:r>
      <w:proofErr w:type="spellEnd"/>
      <w:r w:rsidRPr="00E30C6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30C67">
        <w:rPr>
          <w:b/>
          <w:bCs/>
          <w:sz w:val="28"/>
          <w:szCs w:val="28"/>
          <w:lang w:val="en-US"/>
        </w:rPr>
        <w:t>Utilizarea</w:t>
      </w:r>
      <w:proofErr w:type="spellEnd"/>
      <w:r w:rsidRPr="00E30C6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30C67">
        <w:rPr>
          <w:b/>
          <w:bCs/>
          <w:sz w:val="28"/>
          <w:szCs w:val="28"/>
          <w:lang w:val="en-US"/>
        </w:rPr>
        <w:t>Resurselor</w:t>
      </w:r>
      <w:proofErr w:type="spellEnd"/>
      <w:r w:rsidRPr="00A7037D">
        <w:rPr>
          <w:sz w:val="28"/>
          <w:szCs w:val="28"/>
          <w:lang w:val="en-US"/>
        </w:rPr>
        <w:t xml:space="preserve">: </w:t>
      </w:r>
      <w:proofErr w:type="spellStart"/>
      <w:r w:rsidRPr="00A7037D">
        <w:rPr>
          <w:sz w:val="28"/>
          <w:szCs w:val="28"/>
          <w:lang w:val="en-US"/>
        </w:rPr>
        <w:t>Agenții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folosesc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resursele</w:t>
      </w:r>
      <w:proofErr w:type="spellEnd"/>
      <w:r w:rsidRPr="00A7037D">
        <w:rPr>
          <w:sz w:val="28"/>
          <w:szCs w:val="28"/>
          <w:lang w:val="en-US"/>
        </w:rPr>
        <w:t xml:space="preserve"> locale ale </w:t>
      </w:r>
      <w:proofErr w:type="spellStart"/>
      <w:r w:rsidRPr="00A7037D">
        <w:rPr>
          <w:sz w:val="28"/>
          <w:szCs w:val="28"/>
          <w:lang w:val="en-US"/>
        </w:rPr>
        <w:t>stațiilor</w:t>
      </w:r>
      <w:proofErr w:type="spellEnd"/>
      <w:r w:rsidRPr="00A7037D">
        <w:rPr>
          <w:sz w:val="28"/>
          <w:szCs w:val="28"/>
          <w:lang w:val="en-US"/>
        </w:rPr>
        <w:t xml:space="preserve"> de </w:t>
      </w:r>
      <w:proofErr w:type="spellStart"/>
      <w:r w:rsidRPr="00A7037D">
        <w:rPr>
          <w:sz w:val="28"/>
          <w:szCs w:val="28"/>
          <w:lang w:val="en-US"/>
        </w:rPr>
        <w:t>lucru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și</w:t>
      </w:r>
      <w:proofErr w:type="spellEnd"/>
      <w:r w:rsidRPr="00A7037D">
        <w:rPr>
          <w:sz w:val="28"/>
          <w:szCs w:val="28"/>
          <w:lang w:val="en-US"/>
        </w:rPr>
        <w:t xml:space="preserve"> nu </w:t>
      </w:r>
      <w:proofErr w:type="spellStart"/>
      <w:r w:rsidRPr="00A7037D">
        <w:rPr>
          <w:sz w:val="28"/>
          <w:szCs w:val="28"/>
          <w:lang w:val="en-US"/>
        </w:rPr>
        <w:t>încarcă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serverul</w:t>
      </w:r>
      <w:proofErr w:type="spellEnd"/>
      <w:r w:rsidRPr="00A7037D">
        <w:rPr>
          <w:sz w:val="28"/>
          <w:szCs w:val="28"/>
          <w:lang w:val="en-US"/>
        </w:rPr>
        <w:t xml:space="preserve"> central cu task-</w:t>
      </w:r>
      <w:proofErr w:type="spellStart"/>
      <w:r w:rsidRPr="00A7037D">
        <w:rPr>
          <w:sz w:val="28"/>
          <w:szCs w:val="28"/>
          <w:lang w:val="en-US"/>
        </w:rPr>
        <w:t>uri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individuale</w:t>
      </w:r>
      <w:proofErr w:type="spellEnd"/>
    </w:p>
    <w:p w14:paraId="449A1520" w14:textId="17C8607A" w:rsidR="00A7037D" w:rsidRPr="00A7037D" w:rsidRDefault="00A7037D" w:rsidP="00A7037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E30C67">
        <w:rPr>
          <w:b/>
          <w:bCs/>
          <w:sz w:val="28"/>
          <w:szCs w:val="28"/>
          <w:lang w:val="en-US"/>
        </w:rPr>
        <w:t>Fiabilitate</w:t>
      </w:r>
      <w:proofErr w:type="spellEnd"/>
      <w:r w:rsidRPr="00E30C6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30C67">
        <w:rPr>
          <w:b/>
          <w:bCs/>
          <w:sz w:val="28"/>
          <w:szCs w:val="28"/>
          <w:lang w:val="en-US"/>
        </w:rPr>
        <w:t>și</w:t>
      </w:r>
      <w:proofErr w:type="spellEnd"/>
      <w:r w:rsidRPr="00E30C6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30C67">
        <w:rPr>
          <w:b/>
          <w:bCs/>
          <w:sz w:val="28"/>
          <w:szCs w:val="28"/>
          <w:lang w:val="en-US"/>
        </w:rPr>
        <w:t>Continuitate</w:t>
      </w:r>
      <w:proofErr w:type="spellEnd"/>
      <w:r w:rsidRPr="00A7037D">
        <w:rPr>
          <w:sz w:val="28"/>
          <w:szCs w:val="28"/>
          <w:lang w:val="en-US"/>
        </w:rPr>
        <w:t xml:space="preserve">: </w:t>
      </w:r>
      <w:proofErr w:type="spellStart"/>
      <w:r w:rsidRPr="00A7037D">
        <w:rPr>
          <w:sz w:val="28"/>
          <w:szCs w:val="28"/>
          <w:lang w:val="en-US"/>
        </w:rPr>
        <w:t>Dacă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unul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dintre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agenți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devine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indisponibil</w:t>
      </w:r>
      <w:proofErr w:type="spellEnd"/>
      <w:r w:rsidRPr="00A7037D">
        <w:rPr>
          <w:sz w:val="28"/>
          <w:szCs w:val="28"/>
          <w:lang w:val="en-US"/>
        </w:rPr>
        <w:t xml:space="preserve">, </w:t>
      </w:r>
      <w:proofErr w:type="spellStart"/>
      <w:r w:rsidRPr="00A7037D">
        <w:rPr>
          <w:sz w:val="28"/>
          <w:szCs w:val="28"/>
          <w:lang w:val="en-US"/>
        </w:rPr>
        <w:t>serverul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poate</w:t>
      </w:r>
      <w:proofErr w:type="spellEnd"/>
      <w:r w:rsidRPr="00A7037D">
        <w:rPr>
          <w:sz w:val="28"/>
          <w:szCs w:val="28"/>
          <w:lang w:val="en-US"/>
        </w:rPr>
        <w:t xml:space="preserve"> </w:t>
      </w:r>
      <w:proofErr w:type="spellStart"/>
      <w:r w:rsidRPr="00A7037D">
        <w:rPr>
          <w:sz w:val="28"/>
          <w:szCs w:val="28"/>
          <w:lang w:val="en-US"/>
        </w:rPr>
        <w:t>redistribui</w:t>
      </w:r>
      <w:proofErr w:type="spellEnd"/>
      <w:r w:rsidRPr="00A7037D">
        <w:rPr>
          <w:sz w:val="28"/>
          <w:szCs w:val="28"/>
          <w:lang w:val="en-US"/>
        </w:rPr>
        <w:t xml:space="preserve"> task-urile,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fara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compromite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întregul</w:t>
      </w:r>
      <w:proofErr w:type="spellEnd"/>
      <w:r>
        <w:rPr>
          <w:sz w:val="28"/>
          <w:szCs w:val="28"/>
          <w:lang w:val="en-US"/>
        </w:rPr>
        <w:t xml:space="preserve"> server</w:t>
      </w:r>
      <w:r w:rsidR="00E30C67">
        <w:rPr>
          <w:sz w:val="28"/>
          <w:szCs w:val="28"/>
          <w:lang w:val="en-US"/>
        </w:rPr>
        <w:t>.</w:t>
      </w:r>
    </w:p>
    <w:p w14:paraId="536C96DD" w14:textId="6343D368" w:rsidR="007C6FA3" w:rsidRDefault="007C6FA3" w:rsidP="007C6FA3">
      <w:pPr>
        <w:tabs>
          <w:tab w:val="left" w:pos="5592"/>
        </w:tabs>
      </w:pPr>
      <w:r>
        <w:tab/>
      </w:r>
    </w:p>
    <w:p w14:paraId="1F7BA699" w14:textId="1FDA42DA" w:rsidR="007C6FA3" w:rsidRDefault="00E50F48" w:rsidP="001066A1">
      <w:pPr>
        <w:pStyle w:val="Heading1"/>
        <w:rPr>
          <w:lang w:val="ro-RO"/>
        </w:rPr>
      </w:pPr>
      <w:r>
        <w:rPr>
          <w:sz w:val="28"/>
          <w:szCs w:val="28"/>
          <w:lang w:val="ro-RO"/>
        </w:rPr>
        <w:t xml:space="preserve">           </w:t>
      </w:r>
      <w:bookmarkStart w:id="6" w:name="_Toc182091158"/>
      <w:r w:rsidR="007C6FA3" w:rsidRPr="00E50F48">
        <w:rPr>
          <w:lang w:val="ro-RO"/>
        </w:rPr>
        <w:t>Funcționalitățile principale ale aplicației</w:t>
      </w:r>
      <w:bookmarkEnd w:id="6"/>
    </w:p>
    <w:p w14:paraId="2FE9369D" w14:textId="4534E378" w:rsidR="00E50F48" w:rsidRPr="00E50F48" w:rsidRDefault="00E50F48" w:rsidP="00E50F48">
      <w:pPr>
        <w:pStyle w:val="ListParagraph"/>
        <w:numPr>
          <w:ilvl w:val="0"/>
          <w:numId w:val="5"/>
        </w:numPr>
        <w:tabs>
          <w:tab w:val="left" w:pos="5592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Modul </w:t>
      </w:r>
      <w:proofErr w:type="spellStart"/>
      <w:r>
        <w:rPr>
          <w:sz w:val="32"/>
          <w:szCs w:val="32"/>
        </w:rPr>
        <w:t>înregistrare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agenți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socket-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folosind</w:t>
      </w:r>
      <w:proofErr w:type="spellEnd"/>
      <w:r>
        <w:rPr>
          <w:sz w:val="32"/>
          <w:szCs w:val="32"/>
        </w:rPr>
        <w:t xml:space="preserve"> thread-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gestionare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multiplă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agenților</w:t>
      </w:r>
      <w:proofErr w:type="spellEnd"/>
      <w:r>
        <w:rPr>
          <w:sz w:val="32"/>
          <w:szCs w:val="32"/>
        </w:rPr>
        <w:t>)</w:t>
      </w:r>
    </w:p>
    <w:p w14:paraId="4AE34F47" w14:textId="3608248E" w:rsidR="00E50F48" w:rsidRPr="00E50F48" w:rsidRDefault="00E50F48" w:rsidP="00E50F48">
      <w:pPr>
        <w:pStyle w:val="ListParagraph"/>
        <w:numPr>
          <w:ilvl w:val="0"/>
          <w:numId w:val="5"/>
        </w:numPr>
        <w:tabs>
          <w:tab w:val="left" w:pos="5592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>Modul send/receive</w:t>
      </w:r>
      <w:r w:rsidR="00652B41">
        <w:rPr>
          <w:sz w:val="32"/>
          <w:szCs w:val="32"/>
          <w:lang w:val="en-US"/>
        </w:rPr>
        <w:t>:</w:t>
      </w:r>
      <w:r w:rsidR="00652B41" w:rsidRPr="00652B41">
        <w:t xml:space="preserve"> </w:t>
      </w:r>
      <w:proofErr w:type="spellStart"/>
      <w:r w:rsidR="00652B41">
        <w:rPr>
          <w:sz w:val="32"/>
          <w:szCs w:val="32"/>
          <w:lang w:val="en-US"/>
        </w:rPr>
        <w:t>s</w:t>
      </w:r>
      <w:r w:rsidR="00652B41" w:rsidRPr="00652B41">
        <w:rPr>
          <w:sz w:val="32"/>
          <w:szCs w:val="32"/>
          <w:lang w:val="en-US"/>
        </w:rPr>
        <w:t>istemul</w:t>
      </w:r>
      <w:proofErr w:type="spellEnd"/>
      <w:r w:rsidR="00652B41" w:rsidRPr="00652B41">
        <w:rPr>
          <w:sz w:val="32"/>
          <w:szCs w:val="32"/>
          <w:lang w:val="en-US"/>
        </w:rPr>
        <w:t xml:space="preserve"> </w:t>
      </w:r>
      <w:proofErr w:type="spellStart"/>
      <w:r w:rsidR="00652B41" w:rsidRPr="00652B41">
        <w:rPr>
          <w:sz w:val="32"/>
          <w:szCs w:val="32"/>
          <w:lang w:val="en-US"/>
        </w:rPr>
        <w:t>poate</w:t>
      </w:r>
      <w:proofErr w:type="spellEnd"/>
      <w:r w:rsidR="00652B41" w:rsidRPr="00652B41">
        <w:rPr>
          <w:sz w:val="32"/>
          <w:szCs w:val="32"/>
          <w:lang w:val="en-US"/>
        </w:rPr>
        <w:t xml:space="preserve"> </w:t>
      </w:r>
      <w:proofErr w:type="spellStart"/>
      <w:r w:rsidR="00652B41" w:rsidRPr="00652B41">
        <w:rPr>
          <w:sz w:val="32"/>
          <w:szCs w:val="32"/>
          <w:lang w:val="en-US"/>
        </w:rPr>
        <w:t>gestiona</w:t>
      </w:r>
      <w:proofErr w:type="spellEnd"/>
      <w:r w:rsidR="00652B41" w:rsidRPr="00652B41">
        <w:rPr>
          <w:sz w:val="32"/>
          <w:szCs w:val="32"/>
          <w:lang w:val="en-US"/>
        </w:rPr>
        <w:t xml:space="preserve"> un </w:t>
      </w:r>
      <w:proofErr w:type="spellStart"/>
      <w:r w:rsidR="00652B41" w:rsidRPr="00652B41">
        <w:rPr>
          <w:sz w:val="32"/>
          <w:szCs w:val="32"/>
          <w:lang w:val="en-US"/>
        </w:rPr>
        <w:t>număr</w:t>
      </w:r>
      <w:proofErr w:type="spellEnd"/>
      <w:r w:rsidR="00652B41" w:rsidRPr="00652B41">
        <w:rPr>
          <w:sz w:val="32"/>
          <w:szCs w:val="32"/>
          <w:lang w:val="en-US"/>
        </w:rPr>
        <w:t xml:space="preserve"> mare de </w:t>
      </w:r>
      <w:proofErr w:type="spellStart"/>
      <w:r w:rsidR="00652B41" w:rsidRPr="00652B41">
        <w:rPr>
          <w:sz w:val="32"/>
          <w:szCs w:val="32"/>
          <w:lang w:val="en-US"/>
        </w:rPr>
        <w:t>agenți</w:t>
      </w:r>
      <w:proofErr w:type="spellEnd"/>
      <w:r w:rsidR="00652B41" w:rsidRPr="00652B41">
        <w:rPr>
          <w:sz w:val="32"/>
          <w:szCs w:val="32"/>
          <w:lang w:val="en-US"/>
        </w:rPr>
        <w:t xml:space="preserve"> </w:t>
      </w:r>
    </w:p>
    <w:p w14:paraId="448F29FF" w14:textId="4A04713B" w:rsidR="00E50F48" w:rsidRPr="001066A1" w:rsidRDefault="00E50F48" w:rsidP="001D6A60">
      <w:pPr>
        <w:pStyle w:val="ListParagraph"/>
        <w:numPr>
          <w:ilvl w:val="0"/>
          <w:numId w:val="5"/>
        </w:numPr>
        <w:tabs>
          <w:tab w:val="left" w:pos="5592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Modul </w:t>
      </w:r>
      <w:proofErr w:type="spellStart"/>
      <w:r>
        <w:rPr>
          <w:sz w:val="32"/>
          <w:szCs w:val="32"/>
        </w:rPr>
        <w:t>verificare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conectivitate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fiecărui</w:t>
      </w:r>
      <w:proofErr w:type="spellEnd"/>
      <w:proofErr w:type="gramEnd"/>
      <w:r>
        <w:rPr>
          <w:sz w:val="32"/>
          <w:szCs w:val="32"/>
        </w:rPr>
        <w:t xml:space="preserve"> agent </w:t>
      </w:r>
      <w:proofErr w:type="spellStart"/>
      <w:r>
        <w:rPr>
          <w:sz w:val="32"/>
          <w:szCs w:val="32"/>
        </w:rPr>
        <w:t>conectat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30C67"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impune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limită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timp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 un </w:t>
      </w:r>
      <w:r>
        <w:rPr>
          <w:sz w:val="32"/>
          <w:szCs w:val="32"/>
          <w:lang w:val="en-US"/>
        </w:rPr>
        <w:t xml:space="preserve">“ping” </w:t>
      </w:r>
      <w:r>
        <w:rPr>
          <w:sz w:val="32"/>
          <w:szCs w:val="32"/>
          <w:lang w:val="ro-RO"/>
        </w:rPr>
        <w:t xml:space="preserve">către server , serverul îl va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dropa</w:t>
      </w:r>
      <w:proofErr w:type="spellEnd"/>
      <w:r>
        <w:rPr>
          <w:sz w:val="32"/>
          <w:szCs w:val="32"/>
          <w:lang w:val="en-US"/>
        </w:rPr>
        <w:t>”)</w:t>
      </w:r>
      <w:r w:rsidRPr="001D6A60">
        <w:rPr>
          <w:sz w:val="32"/>
          <w:szCs w:val="32"/>
        </w:rPr>
        <w:t xml:space="preserve"> </w:t>
      </w:r>
    </w:p>
    <w:p w14:paraId="00E13251" w14:textId="77777777" w:rsidR="001066A1" w:rsidRDefault="001066A1" w:rsidP="001066A1">
      <w:pPr>
        <w:pStyle w:val="ListParagraph"/>
        <w:tabs>
          <w:tab w:val="left" w:pos="5592"/>
        </w:tabs>
        <w:rPr>
          <w:sz w:val="32"/>
          <w:szCs w:val="32"/>
        </w:rPr>
      </w:pPr>
    </w:p>
    <w:p w14:paraId="5F4B4E00" w14:textId="4304EFEE" w:rsidR="001066A1" w:rsidRDefault="001066A1" w:rsidP="001066A1">
      <w:pPr>
        <w:pStyle w:val="Heading1"/>
      </w:pPr>
      <w:bookmarkStart w:id="7" w:name="_Toc182091159"/>
      <w:proofErr w:type="spellStart"/>
      <w:r w:rsidRPr="001066A1">
        <w:t>Depend</w:t>
      </w:r>
      <w:r w:rsidR="00471E27">
        <w:t>i</w:t>
      </w:r>
      <w:r w:rsidRPr="001066A1">
        <w:t>nțe</w:t>
      </w:r>
      <w:proofErr w:type="spellEnd"/>
      <w:r w:rsidRPr="001066A1">
        <w:t xml:space="preserve"> </w:t>
      </w:r>
      <w:proofErr w:type="spellStart"/>
      <w:r w:rsidRPr="001066A1">
        <w:t>și</w:t>
      </w:r>
      <w:proofErr w:type="spellEnd"/>
      <w:r w:rsidRPr="001066A1">
        <w:t xml:space="preserve"> </w:t>
      </w:r>
      <w:proofErr w:type="spellStart"/>
      <w:r w:rsidRPr="001066A1">
        <w:t>Limitări</w:t>
      </w:r>
      <w:bookmarkEnd w:id="7"/>
      <w:proofErr w:type="spellEnd"/>
    </w:p>
    <w:p w14:paraId="246EC44C" w14:textId="77777777" w:rsidR="001066A1" w:rsidRPr="00E30C67" w:rsidRDefault="001066A1" w:rsidP="001066A1">
      <w:pPr>
        <w:rPr>
          <w:sz w:val="24"/>
          <w:szCs w:val="24"/>
          <w:lang w:val="ro-RO"/>
        </w:rPr>
      </w:pPr>
      <w:r w:rsidRPr="00E30C67">
        <w:rPr>
          <w:b/>
          <w:bCs/>
          <w:sz w:val="24"/>
          <w:szCs w:val="24"/>
          <w:lang w:val="ro-RO"/>
        </w:rPr>
        <w:t>Cerințe de Sistem</w:t>
      </w:r>
      <w:r w:rsidRPr="00E30C67">
        <w:rPr>
          <w:sz w:val="24"/>
          <w:szCs w:val="24"/>
          <w:lang w:val="ro-RO"/>
        </w:rPr>
        <w:t>:</w:t>
      </w:r>
    </w:p>
    <w:p w14:paraId="486D5FC4" w14:textId="77777777" w:rsidR="001066A1" w:rsidRPr="00E30C67" w:rsidRDefault="001066A1" w:rsidP="001066A1">
      <w:pPr>
        <w:numPr>
          <w:ilvl w:val="0"/>
          <w:numId w:val="11"/>
        </w:numPr>
        <w:rPr>
          <w:sz w:val="24"/>
          <w:szCs w:val="24"/>
          <w:lang w:val="ro-RO"/>
        </w:rPr>
      </w:pPr>
      <w:r w:rsidRPr="00E30C67">
        <w:rPr>
          <w:b/>
          <w:bCs/>
          <w:sz w:val="24"/>
          <w:szCs w:val="24"/>
          <w:lang w:val="ro-RO"/>
        </w:rPr>
        <w:t>Platforme Hardware</w:t>
      </w:r>
      <w:r w:rsidRPr="00E30C67">
        <w:rPr>
          <w:sz w:val="24"/>
          <w:szCs w:val="24"/>
          <w:lang w:val="ro-RO"/>
        </w:rPr>
        <w:t>: Sistemul necesită stații de lucru sau servere cu putere de procesare adecvată pentru a găzdui agenții și serverul centralizat. De preferat, hardware-ul să dispună de o memorie suficientă și capacitate de procesare pentru a suporta sarcinile primite.</w:t>
      </w:r>
    </w:p>
    <w:p w14:paraId="26FFB8F9" w14:textId="3C13630E" w:rsidR="001066A1" w:rsidRPr="00E30C67" w:rsidRDefault="001066A1" w:rsidP="001066A1">
      <w:pPr>
        <w:numPr>
          <w:ilvl w:val="0"/>
          <w:numId w:val="11"/>
        </w:numPr>
        <w:rPr>
          <w:sz w:val="24"/>
          <w:szCs w:val="24"/>
          <w:lang w:val="ro-RO"/>
        </w:rPr>
      </w:pPr>
      <w:r w:rsidRPr="00E30C67">
        <w:rPr>
          <w:b/>
          <w:bCs/>
          <w:sz w:val="24"/>
          <w:szCs w:val="24"/>
          <w:lang w:val="ro-RO"/>
        </w:rPr>
        <w:t>Platforme Software</w:t>
      </w:r>
      <w:r w:rsidRPr="00E30C67">
        <w:rPr>
          <w:sz w:val="24"/>
          <w:szCs w:val="24"/>
          <w:lang w:val="ro-RO"/>
        </w:rPr>
        <w:t>: Sistemul este proiectat să ruleze pe sisteme de operare compatibile (ex: Linux, Windows). Serverul și agenții sunt dezvoltați folosind limbaj</w:t>
      </w:r>
      <w:r w:rsidR="00E30C67" w:rsidRPr="00E30C67">
        <w:rPr>
          <w:sz w:val="24"/>
          <w:szCs w:val="24"/>
          <w:lang w:val="ro-RO"/>
        </w:rPr>
        <w:t>ul</w:t>
      </w:r>
      <w:r w:rsidRPr="00E30C67">
        <w:rPr>
          <w:sz w:val="24"/>
          <w:szCs w:val="24"/>
          <w:lang w:val="ro-RO"/>
        </w:rPr>
        <w:t xml:space="preserve"> de programare</w:t>
      </w:r>
      <w:r w:rsidR="00E30C67" w:rsidRPr="00E30C67">
        <w:rPr>
          <w:sz w:val="24"/>
          <w:szCs w:val="24"/>
          <w:lang w:val="ro-RO"/>
        </w:rPr>
        <w:t xml:space="preserve"> C</w:t>
      </w:r>
      <w:r w:rsidRPr="00E30C67">
        <w:rPr>
          <w:sz w:val="24"/>
          <w:szCs w:val="24"/>
          <w:lang w:val="ro-RO"/>
        </w:rPr>
        <w:t xml:space="preserve"> și biblioteci compatibile cu socket</w:t>
      </w:r>
      <w:r w:rsidR="00E30C67" w:rsidRPr="00E30C67">
        <w:rPr>
          <w:sz w:val="24"/>
          <w:szCs w:val="24"/>
          <w:lang w:val="ro-RO"/>
        </w:rPr>
        <w:t>-</w:t>
      </w:r>
      <w:r w:rsidRPr="00E30C67">
        <w:rPr>
          <w:sz w:val="24"/>
          <w:szCs w:val="24"/>
          <w:lang w:val="ro-RO"/>
        </w:rPr>
        <w:t>uri de rețea</w:t>
      </w:r>
      <w:r w:rsidR="00E30C67" w:rsidRPr="00E30C67">
        <w:rPr>
          <w:sz w:val="24"/>
          <w:szCs w:val="24"/>
          <w:lang w:val="ro-RO"/>
        </w:rPr>
        <w:t>.</w:t>
      </w:r>
    </w:p>
    <w:p w14:paraId="3B67E8F9" w14:textId="77777777" w:rsidR="001066A1" w:rsidRPr="00E30C67" w:rsidRDefault="001066A1" w:rsidP="001066A1">
      <w:pPr>
        <w:numPr>
          <w:ilvl w:val="0"/>
          <w:numId w:val="11"/>
        </w:numPr>
        <w:rPr>
          <w:sz w:val="24"/>
          <w:szCs w:val="24"/>
          <w:lang w:val="ro-RO"/>
        </w:rPr>
      </w:pPr>
      <w:r w:rsidRPr="00E30C67">
        <w:rPr>
          <w:b/>
          <w:bCs/>
          <w:sz w:val="24"/>
          <w:szCs w:val="24"/>
          <w:lang w:val="ro-RO"/>
        </w:rPr>
        <w:t>Rețea Stabilă</w:t>
      </w:r>
      <w:r w:rsidRPr="00E30C67">
        <w:rPr>
          <w:sz w:val="24"/>
          <w:szCs w:val="24"/>
          <w:lang w:val="ro-RO"/>
        </w:rPr>
        <w:t>: Sistemul are nevoie de o conexiune de rețea stabilă între server și agenți pentru comunicarea prin socketuri. Deconectările agenților pot afecta temporar performanța, însă reconectarea automată este gestionată de server.</w:t>
      </w:r>
    </w:p>
    <w:p w14:paraId="3E4DB714" w14:textId="77777777" w:rsidR="001066A1" w:rsidRPr="001066A1" w:rsidRDefault="001066A1" w:rsidP="001066A1"/>
    <w:p w14:paraId="1CBAC1ED" w14:textId="77777777" w:rsidR="007C6FA3" w:rsidRPr="007C6FA3" w:rsidRDefault="007C6FA3" w:rsidP="007C6FA3">
      <w:pPr>
        <w:tabs>
          <w:tab w:val="left" w:pos="5592"/>
        </w:tabs>
      </w:pPr>
    </w:p>
    <w:p w14:paraId="23BA25A0" w14:textId="03A1B1D0" w:rsidR="00F6472D" w:rsidRPr="00F6472D" w:rsidRDefault="00F6472D" w:rsidP="00F6472D"/>
    <w:p w14:paraId="3638250E" w14:textId="188A5E5D" w:rsidR="00F6472D" w:rsidRDefault="000B0E04" w:rsidP="000B0E04">
      <w:pPr>
        <w:pStyle w:val="Heading1"/>
        <w:rPr>
          <w:lang w:val="ro-RO"/>
        </w:rPr>
      </w:pPr>
      <w:r>
        <w:lastRenderedPageBreak/>
        <w:t>Diagram</w:t>
      </w:r>
      <w:r>
        <w:rPr>
          <w:lang w:val="ro-RO"/>
        </w:rPr>
        <w:t>ă mecanism Processing Systems</w:t>
      </w:r>
    </w:p>
    <w:p w14:paraId="2043F517" w14:textId="77777777" w:rsidR="00BB33D4" w:rsidRPr="00BB33D4" w:rsidRDefault="00BB33D4" w:rsidP="00BB33D4">
      <w:pPr>
        <w:rPr>
          <w:lang w:val="ro-RO"/>
        </w:rPr>
      </w:pPr>
    </w:p>
    <w:p w14:paraId="48BC6396" w14:textId="23BBC2F3" w:rsidR="00F6472D" w:rsidRDefault="00BB33D4" w:rsidP="00F6472D">
      <w:r>
        <w:rPr>
          <w:noProof/>
        </w:rPr>
        <w:drawing>
          <wp:inline distT="0" distB="0" distL="0" distR="0" wp14:anchorId="3E833F29" wp14:editId="54EE7A43">
            <wp:extent cx="5760720" cy="3314700"/>
            <wp:effectExtent l="0" t="0" r="0" b="0"/>
            <wp:docPr id="22538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717D" w14:textId="77777777" w:rsidR="00BB33D4" w:rsidRDefault="00BB33D4" w:rsidP="00F6472D"/>
    <w:p w14:paraId="1A02C48B" w14:textId="084A29FB" w:rsidR="00BB33D4" w:rsidRDefault="00BB33D4" w:rsidP="00F6472D">
      <w:r>
        <w:rPr>
          <w:noProof/>
        </w:rPr>
        <w:drawing>
          <wp:inline distT="0" distB="0" distL="0" distR="0" wp14:anchorId="52EE79BF" wp14:editId="5D1CAC92">
            <wp:extent cx="5653462" cy="3688080"/>
            <wp:effectExtent l="0" t="0" r="4445" b="7620"/>
            <wp:docPr id="1066190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21" cy="369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63A7" w14:textId="32D11CAC" w:rsidR="000B0E04" w:rsidRDefault="000B0E04" w:rsidP="000B0E04">
      <w:pPr>
        <w:pStyle w:val="Heading1"/>
      </w:pPr>
      <w:r>
        <w:lastRenderedPageBreak/>
        <w:t xml:space="preserve">Flux de </w:t>
      </w:r>
      <w:proofErr w:type="spellStart"/>
      <w:r>
        <w:t>bază</w:t>
      </w:r>
      <w:proofErr w:type="spellEnd"/>
    </w:p>
    <w:p w14:paraId="5D04BD1F" w14:textId="428C40C6" w:rsidR="000B0E04" w:rsidRDefault="000B0E04" w:rsidP="000B0E0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Clienții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</w:t>
      </w:r>
      <w:proofErr w:type="spellEnd"/>
      <w:r>
        <w:rPr>
          <w:sz w:val="32"/>
          <w:szCs w:val="32"/>
        </w:rPr>
        <w:t xml:space="preserve"> task-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către</w:t>
      </w:r>
      <w:proofErr w:type="spellEnd"/>
      <w:r>
        <w:rPr>
          <w:sz w:val="32"/>
          <w:szCs w:val="32"/>
        </w:rPr>
        <w:t xml:space="preserve"> server, care la </w:t>
      </w:r>
      <w:proofErr w:type="spellStart"/>
      <w:r>
        <w:rPr>
          <w:sz w:val="32"/>
          <w:szCs w:val="32"/>
        </w:rPr>
        <w:t>rându-i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asignează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agenților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disponibili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îndeplinesc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condițiile</w:t>
      </w:r>
      <w:proofErr w:type="spellEnd"/>
      <w:r>
        <w:rPr>
          <w:sz w:val="32"/>
          <w:szCs w:val="32"/>
        </w:rPr>
        <w:t>, task-urile.</w:t>
      </w:r>
    </w:p>
    <w:p w14:paraId="21B90B92" w14:textId="1F781832" w:rsidR="00BB33D4" w:rsidRDefault="00BB33D4" w:rsidP="007C3815">
      <w:pPr>
        <w:ind w:firstLine="708"/>
        <w:rPr>
          <w:sz w:val="32"/>
          <w:szCs w:val="32"/>
        </w:rPr>
      </w:pPr>
      <w:proofErr w:type="spellStart"/>
      <w:r>
        <w:rPr>
          <w:sz w:val="32"/>
          <w:szCs w:val="32"/>
        </w:rPr>
        <w:t>Serverul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conține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coadă</w:t>
      </w:r>
      <w:proofErr w:type="spellEnd"/>
      <w:r>
        <w:rPr>
          <w:sz w:val="32"/>
          <w:szCs w:val="32"/>
        </w:rPr>
        <w:t xml:space="preserve"> de task-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</w:t>
      </w:r>
      <w:r w:rsidR="00FD2702">
        <w:rPr>
          <w:sz w:val="32"/>
          <w:szCs w:val="32"/>
        </w:rPr>
        <w:t>i</w:t>
      </w:r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clienți</w:t>
      </w:r>
      <w:proofErr w:type="spellEnd"/>
      <w:r>
        <w:rPr>
          <w:sz w:val="32"/>
          <w:szCs w:val="32"/>
        </w:rPr>
        <w:t xml:space="preserve">, precum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coadă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agenți</w:t>
      </w:r>
      <w:proofErr w:type="spellEnd"/>
      <w:r>
        <w:rPr>
          <w:sz w:val="32"/>
          <w:szCs w:val="32"/>
        </w:rPr>
        <w:t>. Task-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clientul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modelați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ajutorul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structurilor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Structura</w:t>
      </w:r>
      <w:proofErr w:type="spellEnd"/>
      <w:r>
        <w:rPr>
          <w:sz w:val="32"/>
          <w:szCs w:val="32"/>
        </w:rPr>
        <w:t xml:space="preserve"> Client va fi </w:t>
      </w:r>
      <w:proofErr w:type="spellStart"/>
      <w:r>
        <w:rPr>
          <w:sz w:val="32"/>
          <w:szCs w:val="32"/>
        </w:rPr>
        <w:t>inclusă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structura</w:t>
      </w:r>
      <w:proofErr w:type="spellEnd"/>
      <w:r>
        <w:rPr>
          <w:sz w:val="32"/>
          <w:szCs w:val="32"/>
        </w:rPr>
        <w:t xml:space="preserve"> Task. </w:t>
      </w:r>
    </w:p>
    <w:p w14:paraId="4991E20C" w14:textId="5490C2DA" w:rsidR="007C3815" w:rsidRDefault="007C3815" w:rsidP="007C3815">
      <w:pPr>
        <w:ind w:firstLine="708"/>
        <w:rPr>
          <w:sz w:val="32"/>
          <w:szCs w:val="32"/>
        </w:rPr>
      </w:pPr>
      <w:proofErr w:type="spellStart"/>
      <w:r>
        <w:rPr>
          <w:sz w:val="32"/>
          <w:szCs w:val="32"/>
        </w:rPr>
        <w:t>Printre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câmpurile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structurilor</w:t>
      </w:r>
      <w:proofErr w:type="spellEnd"/>
      <w:r>
        <w:rPr>
          <w:sz w:val="32"/>
          <w:szCs w:val="32"/>
        </w:rPr>
        <w:t xml:space="preserve"> Task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Agent se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câmpuri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categorisi</w:t>
      </w:r>
      <w:proofErr w:type="spellEnd"/>
      <w:r>
        <w:rPr>
          <w:sz w:val="32"/>
          <w:szCs w:val="32"/>
        </w:rPr>
        <w:t xml:space="preserve"> task-urile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funcție</w:t>
      </w:r>
      <w:proofErr w:type="spellEnd"/>
      <w:r>
        <w:rPr>
          <w:sz w:val="32"/>
          <w:szCs w:val="32"/>
        </w:rPr>
        <w:t xml:space="preserve"> de “</w:t>
      </w:r>
      <w:proofErr w:type="spellStart"/>
      <w:r>
        <w:rPr>
          <w:sz w:val="32"/>
          <w:szCs w:val="32"/>
        </w:rPr>
        <w:t>resursele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”,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agenții</w:t>
      </w:r>
      <w:proofErr w:type="spellEnd"/>
      <w:r>
        <w:rPr>
          <w:sz w:val="32"/>
          <w:szCs w:val="32"/>
        </w:rPr>
        <w:t xml:space="preserve"> în funcție de </w:t>
      </w:r>
      <w:proofErr w:type="spellStart"/>
      <w:r>
        <w:rPr>
          <w:sz w:val="32"/>
          <w:szCs w:val="32"/>
        </w:rPr>
        <w:t>tipul</w:t>
      </w:r>
      <w:proofErr w:type="spellEnd"/>
      <w:r>
        <w:rPr>
          <w:sz w:val="32"/>
          <w:szCs w:val="32"/>
        </w:rPr>
        <w:t xml:space="preserve"> de task-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pe care le pot </w:t>
      </w:r>
      <w:proofErr w:type="spellStart"/>
      <w:r>
        <w:rPr>
          <w:sz w:val="32"/>
          <w:szCs w:val="32"/>
        </w:rPr>
        <w:t>executa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eficient</w:t>
      </w:r>
      <w:proofErr w:type="spellEnd"/>
      <w:r>
        <w:rPr>
          <w:sz w:val="32"/>
          <w:szCs w:val="32"/>
        </w:rPr>
        <w:t>.</w:t>
      </w:r>
    </w:p>
    <w:p w14:paraId="155252B0" w14:textId="77777777" w:rsidR="007C3815" w:rsidRPr="007C3815" w:rsidRDefault="007C3815" w:rsidP="007C3815">
      <w:pPr>
        <w:ind w:firstLine="708"/>
        <w:rPr>
          <w:sz w:val="32"/>
          <w:szCs w:val="32"/>
          <w:lang w:val="ro-RO"/>
        </w:rPr>
      </w:pPr>
    </w:p>
    <w:p w14:paraId="116FE7E5" w14:textId="42161559" w:rsidR="000B0E04" w:rsidRDefault="000B0E04" w:rsidP="000B0E0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3C2E6D87" w14:textId="77777777" w:rsidR="000B0E04" w:rsidRPr="000B0E04" w:rsidRDefault="000B0E04" w:rsidP="000B0E04">
      <w:pPr>
        <w:ind w:left="708"/>
        <w:rPr>
          <w:sz w:val="32"/>
          <w:szCs w:val="32"/>
        </w:rPr>
      </w:pPr>
    </w:p>
    <w:p w14:paraId="0A0CFD5E" w14:textId="203DF7B6" w:rsidR="000B0E04" w:rsidRPr="000B0E04" w:rsidRDefault="000B0E04" w:rsidP="000B0E04">
      <w:pPr>
        <w:ind w:left="708"/>
        <w:rPr>
          <w:sz w:val="32"/>
          <w:szCs w:val="32"/>
        </w:rPr>
      </w:pPr>
    </w:p>
    <w:p w14:paraId="4011530C" w14:textId="77777777" w:rsidR="00F6472D" w:rsidRDefault="00F6472D" w:rsidP="00F6472D"/>
    <w:p w14:paraId="668CBF24" w14:textId="7DAE5807" w:rsidR="00F6472D" w:rsidRPr="00F6472D" w:rsidRDefault="00F6472D" w:rsidP="00F6472D"/>
    <w:sectPr w:rsidR="00F6472D" w:rsidRPr="00F6472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592A8" w14:textId="77777777" w:rsidR="00F24722" w:rsidRDefault="00F24722" w:rsidP="006D76FE">
      <w:pPr>
        <w:spacing w:after="0" w:line="240" w:lineRule="auto"/>
      </w:pPr>
      <w:r>
        <w:separator/>
      </w:r>
    </w:p>
  </w:endnote>
  <w:endnote w:type="continuationSeparator" w:id="0">
    <w:p w14:paraId="1517F3BE" w14:textId="77777777" w:rsidR="00F24722" w:rsidRDefault="00F24722" w:rsidP="006D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DD749" w14:textId="77777777" w:rsidR="006D76FE" w:rsidRDefault="006D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244D7" w14:textId="77777777" w:rsidR="00F24722" w:rsidRDefault="00F24722" w:rsidP="006D76FE">
      <w:pPr>
        <w:spacing w:after="0" w:line="240" w:lineRule="auto"/>
      </w:pPr>
      <w:r>
        <w:separator/>
      </w:r>
    </w:p>
  </w:footnote>
  <w:footnote w:type="continuationSeparator" w:id="0">
    <w:p w14:paraId="6115E0A3" w14:textId="77777777" w:rsidR="00F24722" w:rsidRDefault="00F24722" w:rsidP="006D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25015"/>
    <w:multiLevelType w:val="hybridMultilevel"/>
    <w:tmpl w:val="8548A13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E1AE45C">
      <w:start w:val="1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3C6835"/>
    <w:multiLevelType w:val="multilevel"/>
    <w:tmpl w:val="0418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0F2F42CF"/>
    <w:multiLevelType w:val="hybridMultilevel"/>
    <w:tmpl w:val="81925692"/>
    <w:lvl w:ilvl="0" w:tplc="9E1AE4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6B9A"/>
    <w:multiLevelType w:val="hybridMultilevel"/>
    <w:tmpl w:val="66622A92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EE2570E"/>
    <w:multiLevelType w:val="hybridMultilevel"/>
    <w:tmpl w:val="9ACCF064"/>
    <w:lvl w:ilvl="0" w:tplc="9E1AE45C">
      <w:start w:val="1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3DB0B23"/>
    <w:multiLevelType w:val="hybridMultilevel"/>
    <w:tmpl w:val="47C4989E"/>
    <w:lvl w:ilvl="0" w:tplc="9E1AE4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F3356"/>
    <w:multiLevelType w:val="multilevel"/>
    <w:tmpl w:val="864C89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2FC34CD"/>
    <w:multiLevelType w:val="multilevel"/>
    <w:tmpl w:val="B87AA0E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6A8A79DB"/>
    <w:multiLevelType w:val="multilevel"/>
    <w:tmpl w:val="38A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8076D"/>
    <w:multiLevelType w:val="hybridMultilevel"/>
    <w:tmpl w:val="35F45BE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E381F"/>
    <w:multiLevelType w:val="hybridMultilevel"/>
    <w:tmpl w:val="71F0A3A4"/>
    <w:lvl w:ilvl="0" w:tplc="9E1AE45C">
      <w:start w:val="1"/>
      <w:numFmt w:val="bullet"/>
      <w:lvlText w:val="-"/>
      <w:lvlJc w:val="left"/>
      <w:pPr>
        <w:ind w:left="285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 w16cid:durableId="1057124045">
    <w:abstractNumId w:val="9"/>
  </w:num>
  <w:num w:numId="2" w16cid:durableId="1300721262">
    <w:abstractNumId w:val="6"/>
  </w:num>
  <w:num w:numId="3" w16cid:durableId="2110201149">
    <w:abstractNumId w:val="7"/>
  </w:num>
  <w:num w:numId="4" w16cid:durableId="794715512">
    <w:abstractNumId w:val="1"/>
  </w:num>
  <w:num w:numId="5" w16cid:durableId="1061830708">
    <w:abstractNumId w:val="5"/>
  </w:num>
  <w:num w:numId="6" w16cid:durableId="1794786602">
    <w:abstractNumId w:val="3"/>
  </w:num>
  <w:num w:numId="7" w16cid:durableId="1529101817">
    <w:abstractNumId w:val="4"/>
  </w:num>
  <w:num w:numId="8" w16cid:durableId="50077720">
    <w:abstractNumId w:val="10"/>
  </w:num>
  <w:num w:numId="9" w16cid:durableId="1192647822">
    <w:abstractNumId w:val="0"/>
  </w:num>
  <w:num w:numId="10" w16cid:durableId="457185588">
    <w:abstractNumId w:val="2"/>
  </w:num>
  <w:num w:numId="11" w16cid:durableId="2017461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9D"/>
    <w:rsid w:val="000130C3"/>
    <w:rsid w:val="00080103"/>
    <w:rsid w:val="000B0E04"/>
    <w:rsid w:val="001066A1"/>
    <w:rsid w:val="0018221E"/>
    <w:rsid w:val="001D6A60"/>
    <w:rsid w:val="001E438E"/>
    <w:rsid w:val="001E659D"/>
    <w:rsid w:val="002263B5"/>
    <w:rsid w:val="00327E9E"/>
    <w:rsid w:val="00471E27"/>
    <w:rsid w:val="005B0541"/>
    <w:rsid w:val="00652B41"/>
    <w:rsid w:val="00663E26"/>
    <w:rsid w:val="006D76FE"/>
    <w:rsid w:val="0073632D"/>
    <w:rsid w:val="007C3815"/>
    <w:rsid w:val="007C6FA3"/>
    <w:rsid w:val="00896DDC"/>
    <w:rsid w:val="008B52A3"/>
    <w:rsid w:val="00A01381"/>
    <w:rsid w:val="00A7037D"/>
    <w:rsid w:val="00B8068E"/>
    <w:rsid w:val="00BB33D4"/>
    <w:rsid w:val="00CB125A"/>
    <w:rsid w:val="00E30C67"/>
    <w:rsid w:val="00E50F48"/>
    <w:rsid w:val="00ED75C2"/>
    <w:rsid w:val="00ED7AB8"/>
    <w:rsid w:val="00F24722"/>
    <w:rsid w:val="00F6150B"/>
    <w:rsid w:val="00F6472D"/>
    <w:rsid w:val="00F85F92"/>
    <w:rsid w:val="00FD2702"/>
    <w:rsid w:val="00F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5124"/>
  <w15:chartTrackingRefBased/>
  <w15:docId w15:val="{42453B8A-C1E7-4DBD-8925-437F585A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59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72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72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7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47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72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72D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72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72D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72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6F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6FE"/>
    <w:rPr>
      <w:lang w:val="en-GB"/>
    </w:rPr>
  </w:style>
  <w:style w:type="character" w:styleId="Strong">
    <w:name w:val="Strong"/>
    <w:basedOn w:val="DefaultParagraphFont"/>
    <w:uiPriority w:val="22"/>
    <w:qFormat/>
    <w:rsid w:val="00CB125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71E27"/>
    <w:pPr>
      <w:numPr>
        <w:numId w:val="0"/>
      </w:numPr>
      <w:outlineLvl w:val="9"/>
    </w:pPr>
    <w:rPr>
      <w:kern w:val="0"/>
      <w:lang w:val="ro-RO" w:eastAsia="ro-R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1E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1E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1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E876F-8885-41E5-BA45-B9B2FDF2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1211</Words>
  <Characters>6903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 SIRBU G. Rares-George</dc:creator>
  <cp:keywords/>
  <dc:description/>
  <cp:lastModifiedBy>Heasca Antonio</cp:lastModifiedBy>
  <cp:revision>8</cp:revision>
  <dcterms:created xsi:type="dcterms:W3CDTF">2024-10-20T09:59:00Z</dcterms:created>
  <dcterms:modified xsi:type="dcterms:W3CDTF">2024-11-13T14:24:00Z</dcterms:modified>
</cp:coreProperties>
</file>