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9333173"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E367E0" w:rsidRDefault="00BC5958" w:rsidP="00E367E0">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9333173" w:history="1">
            <w:r w:rsidR="00E367E0" w:rsidRPr="00E16484">
              <w:rPr>
                <w:rStyle w:val="Hipervnculo"/>
                <w:noProof/>
              </w:rPr>
              <w:t>Contenido</w:t>
            </w:r>
            <w:r w:rsidR="00E367E0">
              <w:rPr>
                <w:noProof/>
                <w:webHidden/>
              </w:rPr>
              <w:tab/>
            </w:r>
            <w:r w:rsidR="00E367E0">
              <w:rPr>
                <w:noProof/>
                <w:webHidden/>
              </w:rPr>
              <w:fldChar w:fldCharType="begin"/>
            </w:r>
            <w:r w:rsidR="00E367E0">
              <w:rPr>
                <w:noProof/>
                <w:webHidden/>
              </w:rPr>
              <w:instrText xml:space="preserve"> PAGEREF _Toc39333173 \h </w:instrText>
            </w:r>
            <w:r w:rsidR="00E367E0">
              <w:rPr>
                <w:noProof/>
                <w:webHidden/>
              </w:rPr>
            </w:r>
            <w:r w:rsidR="00E367E0">
              <w:rPr>
                <w:noProof/>
                <w:webHidden/>
              </w:rPr>
              <w:fldChar w:fldCharType="separate"/>
            </w:r>
            <w:r w:rsidR="00E367E0">
              <w:rPr>
                <w:noProof/>
                <w:webHidden/>
              </w:rPr>
              <w:t>ii</w:t>
            </w:r>
            <w:r w:rsidR="00E367E0">
              <w:rPr>
                <w:noProof/>
                <w:webHidden/>
              </w:rPr>
              <w:fldChar w:fldCharType="end"/>
            </w:r>
          </w:hyperlink>
        </w:p>
        <w:p w:rsidR="00E367E0" w:rsidRDefault="001D7DE7" w:rsidP="00E367E0">
          <w:pPr>
            <w:pStyle w:val="TDC1"/>
            <w:tabs>
              <w:tab w:val="right" w:leader="dot" w:pos="9043"/>
            </w:tabs>
            <w:ind w:left="0"/>
            <w:rPr>
              <w:rFonts w:asciiTheme="minorHAnsi" w:hAnsiTheme="minorHAnsi"/>
              <w:noProof/>
              <w:sz w:val="22"/>
            </w:rPr>
          </w:pPr>
          <w:hyperlink w:anchor="_Toc39333174" w:history="1">
            <w:r w:rsidR="00E367E0" w:rsidRPr="00E16484">
              <w:rPr>
                <w:rStyle w:val="Hipervnculo"/>
                <w:noProof/>
                <w:lang w:val="es-ES"/>
              </w:rPr>
              <w:t>Índice de Gráficas</w:t>
            </w:r>
            <w:r w:rsidR="00E367E0">
              <w:rPr>
                <w:noProof/>
                <w:webHidden/>
              </w:rPr>
              <w:tab/>
            </w:r>
            <w:r w:rsidR="00E367E0">
              <w:rPr>
                <w:noProof/>
                <w:webHidden/>
              </w:rPr>
              <w:fldChar w:fldCharType="begin"/>
            </w:r>
            <w:r w:rsidR="00E367E0">
              <w:rPr>
                <w:noProof/>
                <w:webHidden/>
              </w:rPr>
              <w:instrText xml:space="preserve"> PAGEREF _Toc39333174 \h </w:instrText>
            </w:r>
            <w:r w:rsidR="00E367E0">
              <w:rPr>
                <w:noProof/>
                <w:webHidden/>
              </w:rPr>
            </w:r>
            <w:r w:rsidR="00E367E0">
              <w:rPr>
                <w:noProof/>
                <w:webHidden/>
              </w:rPr>
              <w:fldChar w:fldCharType="separate"/>
            </w:r>
            <w:r w:rsidR="00E367E0">
              <w:rPr>
                <w:noProof/>
                <w:webHidden/>
              </w:rPr>
              <w:t>iv</w:t>
            </w:r>
            <w:r w:rsidR="00E367E0">
              <w:rPr>
                <w:noProof/>
                <w:webHidden/>
              </w:rPr>
              <w:fldChar w:fldCharType="end"/>
            </w:r>
          </w:hyperlink>
        </w:p>
        <w:p w:rsidR="00E367E0" w:rsidRDefault="001D7DE7" w:rsidP="00E367E0">
          <w:pPr>
            <w:pStyle w:val="TDC1"/>
            <w:tabs>
              <w:tab w:val="right" w:leader="dot" w:pos="9043"/>
            </w:tabs>
            <w:ind w:left="0"/>
            <w:rPr>
              <w:rFonts w:asciiTheme="minorHAnsi" w:hAnsiTheme="minorHAnsi"/>
              <w:noProof/>
              <w:sz w:val="22"/>
            </w:rPr>
          </w:pPr>
          <w:hyperlink w:anchor="_Toc39333175" w:history="1">
            <w:r w:rsidR="00E367E0" w:rsidRPr="00E16484">
              <w:rPr>
                <w:rStyle w:val="Hipervnculo"/>
                <w:noProof/>
                <w:lang w:val="es-ES"/>
              </w:rPr>
              <w:t>Índice de Figuras</w:t>
            </w:r>
            <w:r w:rsidR="00E367E0">
              <w:rPr>
                <w:noProof/>
                <w:webHidden/>
              </w:rPr>
              <w:tab/>
            </w:r>
            <w:r w:rsidR="00E367E0">
              <w:rPr>
                <w:noProof/>
                <w:webHidden/>
              </w:rPr>
              <w:fldChar w:fldCharType="begin"/>
            </w:r>
            <w:r w:rsidR="00E367E0">
              <w:rPr>
                <w:noProof/>
                <w:webHidden/>
              </w:rPr>
              <w:instrText xml:space="preserve"> PAGEREF _Toc39333175 \h </w:instrText>
            </w:r>
            <w:r w:rsidR="00E367E0">
              <w:rPr>
                <w:noProof/>
                <w:webHidden/>
              </w:rPr>
            </w:r>
            <w:r w:rsidR="00E367E0">
              <w:rPr>
                <w:noProof/>
                <w:webHidden/>
              </w:rPr>
              <w:fldChar w:fldCharType="separate"/>
            </w:r>
            <w:r w:rsidR="00E367E0">
              <w:rPr>
                <w:noProof/>
                <w:webHidden/>
              </w:rPr>
              <w:t>v</w:t>
            </w:r>
            <w:r w:rsidR="00E367E0">
              <w:rPr>
                <w:noProof/>
                <w:webHidden/>
              </w:rPr>
              <w:fldChar w:fldCharType="end"/>
            </w:r>
          </w:hyperlink>
        </w:p>
        <w:p w:rsidR="00E367E0" w:rsidRDefault="001D7DE7" w:rsidP="00E367E0">
          <w:pPr>
            <w:pStyle w:val="TDC1"/>
            <w:tabs>
              <w:tab w:val="right" w:leader="dot" w:pos="9043"/>
            </w:tabs>
            <w:ind w:left="0"/>
            <w:rPr>
              <w:rFonts w:asciiTheme="minorHAnsi" w:hAnsiTheme="minorHAnsi"/>
              <w:noProof/>
              <w:sz w:val="22"/>
            </w:rPr>
          </w:pPr>
          <w:hyperlink w:anchor="_Toc39333176" w:history="1">
            <w:r w:rsidR="00E367E0" w:rsidRPr="00E16484">
              <w:rPr>
                <w:rStyle w:val="Hipervnculo"/>
                <w:noProof/>
                <w:lang w:val="es-ES"/>
              </w:rPr>
              <w:t>Índice de Tablas</w:t>
            </w:r>
            <w:r w:rsidR="00E367E0">
              <w:rPr>
                <w:noProof/>
                <w:webHidden/>
              </w:rPr>
              <w:tab/>
            </w:r>
            <w:r w:rsidR="00E367E0">
              <w:rPr>
                <w:noProof/>
                <w:webHidden/>
              </w:rPr>
              <w:fldChar w:fldCharType="begin"/>
            </w:r>
            <w:r w:rsidR="00E367E0">
              <w:rPr>
                <w:noProof/>
                <w:webHidden/>
              </w:rPr>
              <w:instrText xml:space="preserve"> PAGEREF _Toc39333176 \h </w:instrText>
            </w:r>
            <w:r w:rsidR="00E367E0">
              <w:rPr>
                <w:noProof/>
                <w:webHidden/>
              </w:rPr>
            </w:r>
            <w:r w:rsidR="00E367E0">
              <w:rPr>
                <w:noProof/>
                <w:webHidden/>
              </w:rPr>
              <w:fldChar w:fldCharType="separate"/>
            </w:r>
            <w:r w:rsidR="00E367E0">
              <w:rPr>
                <w:noProof/>
                <w:webHidden/>
              </w:rPr>
              <w:t>vi</w:t>
            </w:r>
            <w:r w:rsidR="00E367E0">
              <w:rPr>
                <w:noProof/>
                <w:webHidden/>
              </w:rPr>
              <w:fldChar w:fldCharType="end"/>
            </w:r>
          </w:hyperlink>
        </w:p>
        <w:p w:rsidR="00E367E0" w:rsidRDefault="001D7DE7" w:rsidP="00E367E0">
          <w:pPr>
            <w:pStyle w:val="TDC1"/>
            <w:tabs>
              <w:tab w:val="left" w:pos="1760"/>
              <w:tab w:val="right" w:leader="dot" w:pos="9043"/>
            </w:tabs>
            <w:ind w:left="0"/>
            <w:rPr>
              <w:rFonts w:asciiTheme="minorHAnsi" w:hAnsiTheme="minorHAnsi"/>
              <w:noProof/>
              <w:sz w:val="22"/>
            </w:rPr>
          </w:pPr>
          <w:hyperlink w:anchor="_Toc39333177" w:history="1">
            <w:r w:rsidR="00E367E0" w:rsidRPr="00E16484">
              <w:rPr>
                <w:rStyle w:val="Hipervnculo"/>
                <w:noProof/>
              </w:rPr>
              <w:t>Capítulo 1.</w:t>
            </w:r>
            <w:r w:rsidR="00E367E0">
              <w:rPr>
                <w:rFonts w:asciiTheme="minorHAnsi" w:hAnsiTheme="minorHAnsi"/>
                <w:noProof/>
                <w:sz w:val="22"/>
              </w:rPr>
              <w:t xml:space="preserve"> </w:t>
            </w:r>
            <w:r w:rsidR="00E367E0" w:rsidRPr="00E16484">
              <w:rPr>
                <w:rStyle w:val="Hipervnculo"/>
                <w:noProof/>
              </w:rPr>
              <w:t>Introducción</w:t>
            </w:r>
            <w:r w:rsidR="00E367E0">
              <w:rPr>
                <w:noProof/>
                <w:webHidden/>
              </w:rPr>
              <w:tab/>
            </w:r>
            <w:r w:rsidR="00E367E0">
              <w:rPr>
                <w:noProof/>
                <w:webHidden/>
              </w:rPr>
              <w:fldChar w:fldCharType="begin"/>
            </w:r>
            <w:r w:rsidR="00E367E0">
              <w:rPr>
                <w:noProof/>
                <w:webHidden/>
              </w:rPr>
              <w:instrText xml:space="preserve"> PAGEREF _Toc39333177 \h </w:instrText>
            </w:r>
            <w:r w:rsidR="00E367E0">
              <w:rPr>
                <w:noProof/>
                <w:webHidden/>
              </w:rPr>
            </w:r>
            <w:r w:rsidR="00E367E0">
              <w:rPr>
                <w:noProof/>
                <w:webHidden/>
              </w:rPr>
              <w:fldChar w:fldCharType="separate"/>
            </w:r>
            <w:r w:rsidR="00E367E0">
              <w:rPr>
                <w:noProof/>
                <w:webHidden/>
              </w:rPr>
              <w:t>1</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78" w:history="1">
            <w:r w:rsidR="00E367E0" w:rsidRPr="00E16484">
              <w:rPr>
                <w:rStyle w:val="Hipervnculo"/>
                <w:noProof/>
              </w:rPr>
              <w:t>1.1 Planteamiento del problema</w:t>
            </w:r>
            <w:r w:rsidR="00E367E0">
              <w:rPr>
                <w:noProof/>
                <w:webHidden/>
              </w:rPr>
              <w:tab/>
            </w:r>
            <w:r w:rsidR="00E367E0">
              <w:rPr>
                <w:noProof/>
                <w:webHidden/>
              </w:rPr>
              <w:fldChar w:fldCharType="begin"/>
            </w:r>
            <w:r w:rsidR="00E367E0">
              <w:rPr>
                <w:noProof/>
                <w:webHidden/>
              </w:rPr>
              <w:instrText xml:space="preserve"> PAGEREF _Toc39333178 \h </w:instrText>
            </w:r>
            <w:r w:rsidR="00E367E0">
              <w:rPr>
                <w:noProof/>
                <w:webHidden/>
              </w:rPr>
            </w:r>
            <w:r w:rsidR="00E367E0">
              <w:rPr>
                <w:noProof/>
                <w:webHidden/>
              </w:rPr>
              <w:fldChar w:fldCharType="separate"/>
            </w:r>
            <w:r w:rsidR="00E367E0">
              <w:rPr>
                <w:noProof/>
                <w:webHidden/>
              </w:rPr>
              <w:t>2</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79" w:history="1">
            <w:r w:rsidR="00E367E0" w:rsidRPr="00E16484">
              <w:rPr>
                <w:rStyle w:val="Hipervnculo"/>
                <w:noProof/>
              </w:rPr>
              <w:t>1.2 Objetivos de la investigación</w:t>
            </w:r>
            <w:r w:rsidR="00E367E0">
              <w:rPr>
                <w:noProof/>
                <w:webHidden/>
              </w:rPr>
              <w:tab/>
            </w:r>
            <w:r w:rsidR="00E367E0">
              <w:rPr>
                <w:noProof/>
                <w:webHidden/>
              </w:rPr>
              <w:fldChar w:fldCharType="begin"/>
            </w:r>
            <w:r w:rsidR="00E367E0">
              <w:rPr>
                <w:noProof/>
                <w:webHidden/>
              </w:rPr>
              <w:instrText xml:space="preserve"> PAGEREF _Toc39333179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80" w:history="1">
            <w:r w:rsidR="00E367E0" w:rsidRPr="00E16484">
              <w:rPr>
                <w:rStyle w:val="Hipervnculo"/>
                <w:noProof/>
              </w:rPr>
              <w:t>1.2.1 Objetivo general</w:t>
            </w:r>
            <w:r w:rsidR="00E367E0">
              <w:rPr>
                <w:noProof/>
                <w:webHidden/>
              </w:rPr>
              <w:tab/>
            </w:r>
            <w:r w:rsidR="00E367E0">
              <w:rPr>
                <w:noProof/>
                <w:webHidden/>
              </w:rPr>
              <w:fldChar w:fldCharType="begin"/>
            </w:r>
            <w:r w:rsidR="00E367E0">
              <w:rPr>
                <w:noProof/>
                <w:webHidden/>
              </w:rPr>
              <w:instrText xml:space="preserve"> PAGEREF _Toc39333180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81" w:history="1">
            <w:r w:rsidR="00E367E0" w:rsidRPr="00E16484">
              <w:rPr>
                <w:rStyle w:val="Hipervnculo"/>
                <w:noProof/>
              </w:rPr>
              <w:t>1.2.2 Objetivos específicos</w:t>
            </w:r>
            <w:r w:rsidR="00E367E0">
              <w:rPr>
                <w:noProof/>
                <w:webHidden/>
              </w:rPr>
              <w:tab/>
            </w:r>
            <w:r w:rsidR="00E367E0">
              <w:rPr>
                <w:noProof/>
                <w:webHidden/>
              </w:rPr>
              <w:fldChar w:fldCharType="begin"/>
            </w:r>
            <w:r w:rsidR="00E367E0">
              <w:rPr>
                <w:noProof/>
                <w:webHidden/>
              </w:rPr>
              <w:instrText xml:space="preserve"> PAGEREF _Toc39333181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82" w:history="1">
            <w:r w:rsidR="00E367E0" w:rsidRPr="00E16484">
              <w:rPr>
                <w:rStyle w:val="Hipervnculo"/>
                <w:noProof/>
              </w:rPr>
              <w:t>1.3 Justificación de la investigación</w:t>
            </w:r>
            <w:r w:rsidR="00E367E0">
              <w:rPr>
                <w:noProof/>
                <w:webHidden/>
              </w:rPr>
              <w:tab/>
            </w:r>
            <w:r w:rsidR="00E367E0">
              <w:rPr>
                <w:noProof/>
                <w:webHidden/>
              </w:rPr>
              <w:fldChar w:fldCharType="begin"/>
            </w:r>
            <w:r w:rsidR="00E367E0">
              <w:rPr>
                <w:noProof/>
                <w:webHidden/>
              </w:rPr>
              <w:instrText xml:space="preserve"> PAGEREF _Toc39333182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83" w:history="1">
            <w:r w:rsidR="00E367E0" w:rsidRPr="00E16484">
              <w:rPr>
                <w:rStyle w:val="Hipervnculo"/>
                <w:noProof/>
              </w:rPr>
              <w:t>1.4 Limitaciones</w:t>
            </w:r>
            <w:r w:rsidR="00E367E0">
              <w:rPr>
                <w:noProof/>
                <w:webHidden/>
              </w:rPr>
              <w:tab/>
            </w:r>
            <w:r w:rsidR="00E367E0">
              <w:rPr>
                <w:noProof/>
                <w:webHidden/>
              </w:rPr>
              <w:fldChar w:fldCharType="begin"/>
            </w:r>
            <w:r w:rsidR="00E367E0">
              <w:rPr>
                <w:noProof/>
                <w:webHidden/>
              </w:rPr>
              <w:instrText xml:space="preserve"> PAGEREF _Toc39333183 \h </w:instrText>
            </w:r>
            <w:r w:rsidR="00E367E0">
              <w:rPr>
                <w:noProof/>
                <w:webHidden/>
              </w:rPr>
            </w:r>
            <w:r w:rsidR="00E367E0">
              <w:rPr>
                <w:noProof/>
                <w:webHidden/>
              </w:rPr>
              <w:fldChar w:fldCharType="separate"/>
            </w:r>
            <w:r w:rsidR="00E367E0">
              <w:rPr>
                <w:noProof/>
                <w:webHidden/>
              </w:rPr>
              <w:t>7</w:t>
            </w:r>
            <w:r w:rsidR="00E367E0">
              <w:rPr>
                <w:noProof/>
                <w:webHidden/>
              </w:rPr>
              <w:fldChar w:fldCharType="end"/>
            </w:r>
          </w:hyperlink>
        </w:p>
        <w:p w:rsidR="00E367E0" w:rsidRDefault="001D7DE7" w:rsidP="00E367E0">
          <w:pPr>
            <w:pStyle w:val="TDC1"/>
            <w:tabs>
              <w:tab w:val="left" w:pos="1760"/>
              <w:tab w:val="right" w:leader="dot" w:pos="9043"/>
            </w:tabs>
            <w:ind w:left="0"/>
            <w:rPr>
              <w:rFonts w:asciiTheme="minorHAnsi" w:hAnsiTheme="minorHAnsi"/>
              <w:noProof/>
              <w:sz w:val="22"/>
            </w:rPr>
          </w:pPr>
          <w:hyperlink w:anchor="_Toc39333184" w:history="1">
            <w:r w:rsidR="00E367E0" w:rsidRPr="00E16484">
              <w:rPr>
                <w:rStyle w:val="Hipervnculo"/>
                <w:noProof/>
              </w:rPr>
              <w:t>Capítulo 2.</w:t>
            </w:r>
            <w:r w:rsidR="00E367E0">
              <w:rPr>
                <w:rFonts w:asciiTheme="minorHAnsi" w:hAnsiTheme="minorHAnsi"/>
                <w:noProof/>
                <w:sz w:val="22"/>
              </w:rPr>
              <w:t xml:space="preserve"> </w:t>
            </w:r>
            <w:r w:rsidR="00E367E0" w:rsidRPr="00E16484">
              <w:rPr>
                <w:rStyle w:val="Hipervnculo"/>
                <w:noProof/>
              </w:rPr>
              <w:t>Marco Teórico</w:t>
            </w:r>
            <w:r w:rsidR="00E367E0">
              <w:rPr>
                <w:noProof/>
                <w:webHidden/>
              </w:rPr>
              <w:tab/>
            </w:r>
            <w:r w:rsidR="00E367E0">
              <w:rPr>
                <w:noProof/>
                <w:webHidden/>
              </w:rPr>
              <w:fldChar w:fldCharType="begin"/>
            </w:r>
            <w:r w:rsidR="00E367E0">
              <w:rPr>
                <w:noProof/>
                <w:webHidden/>
              </w:rPr>
              <w:instrText xml:space="preserve"> PAGEREF _Toc39333184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85" w:history="1">
            <w:r w:rsidR="00E367E0" w:rsidRPr="00E16484">
              <w:rPr>
                <w:rStyle w:val="Hipervnculo"/>
                <w:noProof/>
              </w:rPr>
              <w:t>2.1 Prevención del Delito</w:t>
            </w:r>
            <w:r w:rsidR="00E367E0">
              <w:rPr>
                <w:noProof/>
                <w:webHidden/>
              </w:rPr>
              <w:tab/>
            </w:r>
            <w:r w:rsidR="00E367E0">
              <w:rPr>
                <w:noProof/>
                <w:webHidden/>
              </w:rPr>
              <w:fldChar w:fldCharType="begin"/>
            </w:r>
            <w:r w:rsidR="00E367E0">
              <w:rPr>
                <w:noProof/>
                <w:webHidden/>
              </w:rPr>
              <w:instrText xml:space="preserve"> PAGEREF _Toc39333185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86" w:history="1">
            <w:r w:rsidR="00E367E0" w:rsidRPr="00E16484">
              <w:rPr>
                <w:rStyle w:val="Hipervnculo"/>
                <w:noProof/>
              </w:rPr>
              <w:t>2.1.1 Seguridad vial</w:t>
            </w:r>
            <w:r w:rsidR="00E367E0">
              <w:rPr>
                <w:noProof/>
                <w:webHidden/>
              </w:rPr>
              <w:tab/>
            </w:r>
            <w:r w:rsidR="00E367E0">
              <w:rPr>
                <w:noProof/>
                <w:webHidden/>
              </w:rPr>
              <w:fldChar w:fldCharType="begin"/>
            </w:r>
            <w:r w:rsidR="00E367E0">
              <w:rPr>
                <w:noProof/>
                <w:webHidden/>
              </w:rPr>
              <w:instrText xml:space="preserve"> PAGEREF _Toc39333186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87" w:history="1">
            <w:r w:rsidR="00E367E0" w:rsidRPr="00E16484">
              <w:rPr>
                <w:rStyle w:val="Hipervnculo"/>
                <w:noProof/>
              </w:rPr>
              <w:t>2.2 Tecnología móvil</w:t>
            </w:r>
            <w:r w:rsidR="00E367E0">
              <w:rPr>
                <w:noProof/>
                <w:webHidden/>
              </w:rPr>
              <w:tab/>
            </w:r>
            <w:r w:rsidR="00E367E0">
              <w:rPr>
                <w:noProof/>
                <w:webHidden/>
              </w:rPr>
              <w:fldChar w:fldCharType="begin"/>
            </w:r>
            <w:r w:rsidR="00E367E0">
              <w:rPr>
                <w:noProof/>
                <w:webHidden/>
              </w:rPr>
              <w:instrText xml:space="preserve"> PAGEREF _Toc39333187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88" w:history="1">
            <w:r w:rsidR="00E367E0" w:rsidRPr="00E16484">
              <w:rPr>
                <w:rStyle w:val="Hipervnculo"/>
                <w:noProof/>
              </w:rPr>
              <w:t>2.2.1 Dispositivo móvil</w:t>
            </w:r>
            <w:r w:rsidR="00E367E0">
              <w:rPr>
                <w:noProof/>
                <w:webHidden/>
              </w:rPr>
              <w:tab/>
            </w:r>
            <w:r w:rsidR="00E367E0">
              <w:rPr>
                <w:noProof/>
                <w:webHidden/>
              </w:rPr>
              <w:fldChar w:fldCharType="begin"/>
            </w:r>
            <w:r w:rsidR="00E367E0">
              <w:rPr>
                <w:noProof/>
                <w:webHidden/>
              </w:rPr>
              <w:instrText xml:space="preserve"> PAGEREF _Toc39333188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89" w:history="1">
            <w:r w:rsidR="00E367E0" w:rsidRPr="00E16484">
              <w:rPr>
                <w:rStyle w:val="Hipervnculo"/>
                <w:noProof/>
              </w:rPr>
              <w:t>2.2.2 Teléfonos inteligentes</w:t>
            </w:r>
            <w:r w:rsidR="00E367E0">
              <w:rPr>
                <w:noProof/>
                <w:webHidden/>
              </w:rPr>
              <w:tab/>
            </w:r>
            <w:r w:rsidR="00E367E0">
              <w:rPr>
                <w:noProof/>
                <w:webHidden/>
              </w:rPr>
              <w:fldChar w:fldCharType="begin"/>
            </w:r>
            <w:r w:rsidR="00E367E0">
              <w:rPr>
                <w:noProof/>
                <w:webHidden/>
              </w:rPr>
              <w:instrText xml:space="preserve"> PAGEREF _Toc39333189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90" w:history="1">
            <w:r w:rsidR="00E367E0" w:rsidRPr="00E16484">
              <w:rPr>
                <w:rStyle w:val="Hipervnculo"/>
                <w:noProof/>
              </w:rPr>
              <w:t>2.2.3 Sistemas Operativos móviles</w:t>
            </w:r>
            <w:r w:rsidR="00E367E0">
              <w:rPr>
                <w:noProof/>
                <w:webHidden/>
              </w:rPr>
              <w:tab/>
            </w:r>
            <w:r w:rsidR="00E367E0">
              <w:rPr>
                <w:noProof/>
                <w:webHidden/>
              </w:rPr>
              <w:fldChar w:fldCharType="begin"/>
            </w:r>
            <w:r w:rsidR="00E367E0">
              <w:rPr>
                <w:noProof/>
                <w:webHidden/>
              </w:rPr>
              <w:instrText xml:space="preserve"> PAGEREF _Toc39333190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91" w:history="1">
            <w:r w:rsidR="00E367E0" w:rsidRPr="00E16484">
              <w:rPr>
                <w:rStyle w:val="Hipervnculo"/>
                <w:noProof/>
              </w:rPr>
              <w:t>2.2.4 Android</w:t>
            </w:r>
            <w:r w:rsidR="00E367E0">
              <w:rPr>
                <w:noProof/>
                <w:webHidden/>
              </w:rPr>
              <w:tab/>
            </w:r>
            <w:r w:rsidR="00E367E0">
              <w:rPr>
                <w:noProof/>
                <w:webHidden/>
              </w:rPr>
              <w:fldChar w:fldCharType="begin"/>
            </w:r>
            <w:r w:rsidR="00E367E0">
              <w:rPr>
                <w:noProof/>
                <w:webHidden/>
              </w:rPr>
              <w:instrText xml:space="preserve"> PAGEREF _Toc39333191 \h </w:instrText>
            </w:r>
            <w:r w:rsidR="00E367E0">
              <w:rPr>
                <w:noProof/>
                <w:webHidden/>
              </w:rPr>
            </w:r>
            <w:r w:rsidR="00E367E0">
              <w:rPr>
                <w:noProof/>
                <w:webHidden/>
              </w:rPr>
              <w:fldChar w:fldCharType="separate"/>
            </w:r>
            <w:r w:rsidR="00E367E0">
              <w:rPr>
                <w:noProof/>
                <w:webHidden/>
              </w:rPr>
              <w:t>12</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192" w:history="1">
            <w:r w:rsidR="00E367E0" w:rsidRPr="00E16484">
              <w:rPr>
                <w:rStyle w:val="Hipervnculo"/>
                <w:noProof/>
              </w:rPr>
              <w:t>2.2.4.1 Breve descripción de las Versiones de Android</w:t>
            </w:r>
            <w:r w:rsidR="00E367E0">
              <w:rPr>
                <w:noProof/>
                <w:webHidden/>
              </w:rPr>
              <w:tab/>
            </w:r>
            <w:r w:rsidR="00E367E0">
              <w:rPr>
                <w:noProof/>
                <w:webHidden/>
              </w:rPr>
              <w:fldChar w:fldCharType="begin"/>
            </w:r>
            <w:r w:rsidR="00E367E0">
              <w:rPr>
                <w:noProof/>
                <w:webHidden/>
              </w:rPr>
              <w:instrText xml:space="preserve"> PAGEREF _Toc39333192 \h </w:instrText>
            </w:r>
            <w:r w:rsidR="00E367E0">
              <w:rPr>
                <w:noProof/>
                <w:webHidden/>
              </w:rPr>
            </w:r>
            <w:r w:rsidR="00E367E0">
              <w:rPr>
                <w:noProof/>
                <w:webHidden/>
              </w:rPr>
              <w:fldChar w:fldCharType="separate"/>
            </w:r>
            <w:r w:rsidR="00E367E0">
              <w:rPr>
                <w:noProof/>
                <w:webHidden/>
              </w:rPr>
              <w:t>13</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93" w:history="1">
            <w:r w:rsidR="00E367E0" w:rsidRPr="00E16484">
              <w:rPr>
                <w:rStyle w:val="Hipervnculo"/>
                <w:noProof/>
              </w:rPr>
              <w:t>2.3 Android Studio</w:t>
            </w:r>
            <w:r w:rsidR="00E367E0">
              <w:rPr>
                <w:noProof/>
                <w:webHidden/>
              </w:rPr>
              <w:tab/>
            </w:r>
            <w:r w:rsidR="00E367E0">
              <w:rPr>
                <w:noProof/>
                <w:webHidden/>
              </w:rPr>
              <w:fldChar w:fldCharType="begin"/>
            </w:r>
            <w:r w:rsidR="00E367E0">
              <w:rPr>
                <w:noProof/>
                <w:webHidden/>
              </w:rPr>
              <w:instrText xml:space="preserve"> PAGEREF _Toc39333193 \h </w:instrText>
            </w:r>
            <w:r w:rsidR="00E367E0">
              <w:rPr>
                <w:noProof/>
                <w:webHidden/>
              </w:rPr>
            </w:r>
            <w:r w:rsidR="00E367E0">
              <w:rPr>
                <w:noProof/>
                <w:webHidden/>
              </w:rPr>
              <w:fldChar w:fldCharType="separate"/>
            </w:r>
            <w:r w:rsidR="00E367E0">
              <w:rPr>
                <w:noProof/>
                <w:webHidden/>
              </w:rPr>
              <w:t>15</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194" w:history="1">
            <w:r w:rsidR="00E367E0" w:rsidRPr="00E16484">
              <w:rPr>
                <w:rStyle w:val="Hipervnculo"/>
                <w:noProof/>
              </w:rPr>
              <w:t>2.4 Sistemas de información Geográfica (GIS)</w:t>
            </w:r>
            <w:r w:rsidR="00E367E0">
              <w:rPr>
                <w:noProof/>
                <w:webHidden/>
              </w:rPr>
              <w:tab/>
            </w:r>
            <w:r w:rsidR="00E367E0">
              <w:rPr>
                <w:noProof/>
                <w:webHidden/>
              </w:rPr>
              <w:fldChar w:fldCharType="begin"/>
            </w:r>
            <w:r w:rsidR="00E367E0">
              <w:rPr>
                <w:noProof/>
                <w:webHidden/>
              </w:rPr>
              <w:instrText xml:space="preserve"> PAGEREF _Toc39333194 \h </w:instrText>
            </w:r>
            <w:r w:rsidR="00E367E0">
              <w:rPr>
                <w:noProof/>
                <w:webHidden/>
              </w:rPr>
            </w:r>
            <w:r w:rsidR="00E367E0">
              <w:rPr>
                <w:noProof/>
                <w:webHidden/>
              </w:rPr>
              <w:fldChar w:fldCharType="separate"/>
            </w:r>
            <w:r w:rsidR="00E367E0">
              <w:rPr>
                <w:noProof/>
                <w:webHidden/>
              </w:rPr>
              <w:t>16</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95" w:history="1">
            <w:r w:rsidR="00E367E0" w:rsidRPr="00E16484">
              <w:rPr>
                <w:rStyle w:val="Hipervnculo"/>
                <w:noProof/>
              </w:rPr>
              <w:t>2.4.1 Análisis Geográfico</w:t>
            </w:r>
            <w:r w:rsidR="00E367E0">
              <w:rPr>
                <w:noProof/>
                <w:webHidden/>
              </w:rPr>
              <w:tab/>
            </w:r>
            <w:r w:rsidR="00E367E0">
              <w:rPr>
                <w:noProof/>
                <w:webHidden/>
              </w:rPr>
              <w:fldChar w:fldCharType="begin"/>
            </w:r>
            <w:r w:rsidR="00E367E0">
              <w:rPr>
                <w:noProof/>
                <w:webHidden/>
              </w:rPr>
              <w:instrText xml:space="preserve"> PAGEREF _Toc39333195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196" w:history="1">
            <w:r w:rsidR="00E367E0" w:rsidRPr="00E16484">
              <w:rPr>
                <w:rStyle w:val="Hipervnculo"/>
                <w:noProof/>
                <w:lang w:val="es-ES"/>
              </w:rPr>
              <w:t>2.4.2 Formatos GIS Vectoriales</w:t>
            </w:r>
            <w:r w:rsidR="00E367E0">
              <w:rPr>
                <w:noProof/>
                <w:webHidden/>
              </w:rPr>
              <w:tab/>
            </w:r>
            <w:r w:rsidR="00E367E0">
              <w:rPr>
                <w:noProof/>
                <w:webHidden/>
              </w:rPr>
              <w:fldChar w:fldCharType="begin"/>
            </w:r>
            <w:r w:rsidR="00E367E0">
              <w:rPr>
                <w:noProof/>
                <w:webHidden/>
              </w:rPr>
              <w:instrText xml:space="preserve"> PAGEREF _Toc39333196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197" w:history="1">
            <w:r w:rsidR="00E367E0" w:rsidRPr="00E16484">
              <w:rPr>
                <w:rStyle w:val="Hipervnculo"/>
                <w:noProof/>
                <w:lang w:val="es-ES"/>
              </w:rPr>
              <w:t>2.4.2.1 Formato WKT</w:t>
            </w:r>
            <w:r w:rsidR="00E367E0">
              <w:rPr>
                <w:noProof/>
                <w:webHidden/>
              </w:rPr>
              <w:tab/>
            </w:r>
            <w:r w:rsidR="00E367E0">
              <w:rPr>
                <w:noProof/>
                <w:webHidden/>
              </w:rPr>
              <w:fldChar w:fldCharType="begin"/>
            </w:r>
            <w:r w:rsidR="00E367E0">
              <w:rPr>
                <w:noProof/>
                <w:webHidden/>
              </w:rPr>
              <w:instrText xml:space="preserve"> PAGEREF _Toc39333197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198" w:history="1">
            <w:r w:rsidR="00E367E0" w:rsidRPr="00E16484">
              <w:rPr>
                <w:rStyle w:val="Hipervnculo"/>
                <w:noProof/>
                <w:lang w:val="es-ES"/>
              </w:rPr>
              <w:t>2.4.2.2 Shapefile</w:t>
            </w:r>
            <w:r w:rsidR="00E367E0">
              <w:rPr>
                <w:noProof/>
                <w:webHidden/>
              </w:rPr>
              <w:tab/>
            </w:r>
            <w:r w:rsidR="00E367E0">
              <w:rPr>
                <w:noProof/>
                <w:webHidden/>
              </w:rPr>
              <w:fldChar w:fldCharType="begin"/>
            </w:r>
            <w:r w:rsidR="00E367E0">
              <w:rPr>
                <w:noProof/>
                <w:webHidden/>
              </w:rPr>
              <w:instrText xml:space="preserve"> PAGEREF _Toc39333198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199" w:history="1">
            <w:r w:rsidR="00E367E0" w:rsidRPr="00E16484">
              <w:rPr>
                <w:rStyle w:val="Hipervnculo"/>
                <w:noProof/>
                <w:lang w:val="es-ES"/>
              </w:rPr>
              <w:t>2.4.2.3 GeoJSON</w:t>
            </w:r>
            <w:r w:rsidR="00E367E0">
              <w:rPr>
                <w:noProof/>
                <w:webHidden/>
              </w:rPr>
              <w:tab/>
            </w:r>
            <w:r w:rsidR="00E367E0">
              <w:rPr>
                <w:noProof/>
                <w:webHidden/>
              </w:rPr>
              <w:fldChar w:fldCharType="begin"/>
            </w:r>
            <w:r w:rsidR="00E367E0">
              <w:rPr>
                <w:noProof/>
                <w:webHidden/>
              </w:rPr>
              <w:instrText xml:space="preserve"> PAGEREF _Toc39333199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0" w:history="1">
            <w:r w:rsidR="00E367E0" w:rsidRPr="00E16484">
              <w:rPr>
                <w:rStyle w:val="Hipervnculo"/>
                <w:noProof/>
              </w:rPr>
              <w:t>2.5 Navegación (Routing)</w:t>
            </w:r>
            <w:r w:rsidR="00E367E0">
              <w:rPr>
                <w:noProof/>
                <w:webHidden/>
              </w:rPr>
              <w:tab/>
            </w:r>
            <w:r w:rsidR="00E367E0">
              <w:rPr>
                <w:noProof/>
                <w:webHidden/>
              </w:rPr>
              <w:fldChar w:fldCharType="begin"/>
            </w:r>
            <w:r w:rsidR="00E367E0">
              <w:rPr>
                <w:noProof/>
                <w:webHidden/>
              </w:rPr>
              <w:instrText xml:space="preserve"> PAGEREF _Toc39333200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1" w:history="1">
            <w:r w:rsidR="00E367E0" w:rsidRPr="00E16484">
              <w:rPr>
                <w:rStyle w:val="Hipervnculo"/>
                <w:noProof/>
              </w:rPr>
              <w:t>2.6 Google maps</w:t>
            </w:r>
            <w:r w:rsidR="00E367E0">
              <w:rPr>
                <w:noProof/>
                <w:webHidden/>
              </w:rPr>
              <w:tab/>
            </w:r>
            <w:r w:rsidR="00E367E0">
              <w:rPr>
                <w:noProof/>
                <w:webHidden/>
              </w:rPr>
              <w:fldChar w:fldCharType="begin"/>
            </w:r>
            <w:r w:rsidR="00E367E0">
              <w:rPr>
                <w:noProof/>
                <w:webHidden/>
              </w:rPr>
              <w:instrText xml:space="preserve"> PAGEREF _Toc39333201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02" w:history="1">
            <w:r w:rsidR="00E367E0" w:rsidRPr="00E16484">
              <w:rPr>
                <w:rStyle w:val="Hipervnculo"/>
                <w:noProof/>
                <w:lang w:val="es-ES"/>
              </w:rPr>
              <w:t>2.6.2 Proyección</w:t>
            </w:r>
            <w:r w:rsidR="00E367E0">
              <w:rPr>
                <w:noProof/>
                <w:webHidden/>
              </w:rPr>
              <w:tab/>
            </w:r>
            <w:r w:rsidR="00E367E0">
              <w:rPr>
                <w:noProof/>
                <w:webHidden/>
              </w:rPr>
              <w:fldChar w:fldCharType="begin"/>
            </w:r>
            <w:r w:rsidR="00E367E0">
              <w:rPr>
                <w:noProof/>
                <w:webHidden/>
              </w:rPr>
              <w:instrText xml:space="preserve"> PAGEREF _Toc39333202 \h </w:instrText>
            </w:r>
            <w:r w:rsidR="00E367E0">
              <w:rPr>
                <w:noProof/>
                <w:webHidden/>
              </w:rPr>
            </w:r>
            <w:r w:rsidR="00E367E0">
              <w:rPr>
                <w:noProof/>
                <w:webHidden/>
              </w:rPr>
              <w:fldChar w:fldCharType="separate"/>
            </w:r>
            <w:r w:rsidR="00E367E0">
              <w:rPr>
                <w:noProof/>
                <w:webHidden/>
              </w:rPr>
              <w:t>20</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3" w:history="1">
            <w:r w:rsidR="00E367E0" w:rsidRPr="00E16484">
              <w:rPr>
                <w:rStyle w:val="Hipervnculo"/>
                <w:noProof/>
                <w:lang w:val="es-ES"/>
              </w:rPr>
              <w:t>2.7 Point in a Polygon</w:t>
            </w:r>
            <w:r w:rsidR="00E367E0">
              <w:rPr>
                <w:noProof/>
                <w:webHidden/>
              </w:rPr>
              <w:tab/>
            </w:r>
            <w:r w:rsidR="00E367E0">
              <w:rPr>
                <w:noProof/>
                <w:webHidden/>
              </w:rPr>
              <w:fldChar w:fldCharType="begin"/>
            </w:r>
            <w:r w:rsidR="00E367E0">
              <w:rPr>
                <w:noProof/>
                <w:webHidden/>
              </w:rPr>
              <w:instrText xml:space="preserve"> PAGEREF _Toc39333203 \h </w:instrText>
            </w:r>
            <w:r w:rsidR="00E367E0">
              <w:rPr>
                <w:noProof/>
                <w:webHidden/>
              </w:rPr>
            </w:r>
            <w:r w:rsidR="00E367E0">
              <w:rPr>
                <w:noProof/>
                <w:webHidden/>
              </w:rPr>
              <w:fldChar w:fldCharType="separate"/>
            </w:r>
            <w:r w:rsidR="00E367E0">
              <w:rPr>
                <w:noProof/>
                <w:webHidden/>
              </w:rPr>
              <w:t>21</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4" w:history="1">
            <w:r w:rsidR="00E367E0" w:rsidRPr="00E16484">
              <w:rPr>
                <w:rStyle w:val="Hipervnculo"/>
                <w:noProof/>
                <w:lang w:val="es-ES"/>
              </w:rPr>
              <w:t>2.8 Geocodificación y Geocodificación Inversa</w:t>
            </w:r>
            <w:r w:rsidR="00E367E0">
              <w:rPr>
                <w:noProof/>
                <w:webHidden/>
              </w:rPr>
              <w:tab/>
            </w:r>
            <w:r w:rsidR="00E367E0">
              <w:rPr>
                <w:noProof/>
                <w:webHidden/>
              </w:rPr>
              <w:fldChar w:fldCharType="begin"/>
            </w:r>
            <w:r w:rsidR="00E367E0">
              <w:rPr>
                <w:noProof/>
                <w:webHidden/>
              </w:rPr>
              <w:instrText xml:space="preserve"> PAGEREF _Toc39333204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5" w:history="1">
            <w:r w:rsidR="00E367E0" w:rsidRPr="00E16484">
              <w:rPr>
                <w:rStyle w:val="Hipervnculo"/>
                <w:noProof/>
                <w:lang w:val="es-ES"/>
              </w:rPr>
              <w:t>2.9 Ingeniería de Software</w:t>
            </w:r>
            <w:r w:rsidR="00E367E0">
              <w:rPr>
                <w:noProof/>
                <w:webHidden/>
              </w:rPr>
              <w:tab/>
            </w:r>
            <w:r w:rsidR="00E367E0">
              <w:rPr>
                <w:noProof/>
                <w:webHidden/>
              </w:rPr>
              <w:fldChar w:fldCharType="begin"/>
            </w:r>
            <w:r w:rsidR="00E367E0">
              <w:rPr>
                <w:noProof/>
                <w:webHidden/>
              </w:rPr>
              <w:instrText xml:space="preserve"> PAGEREF _Toc39333205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06" w:history="1">
            <w:r w:rsidR="00E367E0" w:rsidRPr="00E16484">
              <w:rPr>
                <w:rStyle w:val="Hipervnculo"/>
                <w:noProof/>
                <w:lang w:val="es-ES"/>
              </w:rPr>
              <w:t>2.9.1 Proceso de software</w:t>
            </w:r>
            <w:r w:rsidR="00E367E0">
              <w:rPr>
                <w:noProof/>
                <w:webHidden/>
              </w:rPr>
              <w:tab/>
            </w:r>
            <w:r w:rsidR="00E367E0">
              <w:rPr>
                <w:noProof/>
                <w:webHidden/>
              </w:rPr>
              <w:fldChar w:fldCharType="begin"/>
            </w:r>
            <w:r w:rsidR="00E367E0">
              <w:rPr>
                <w:noProof/>
                <w:webHidden/>
              </w:rPr>
              <w:instrText xml:space="preserve"> PAGEREF _Toc39333206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207" w:history="1">
            <w:r w:rsidR="00E367E0" w:rsidRPr="00E16484">
              <w:rPr>
                <w:rStyle w:val="Hipervnculo"/>
                <w:noProof/>
                <w:lang w:val="es-ES"/>
              </w:rPr>
              <w:t>2.9.1.1 Modelo de proceso</w:t>
            </w:r>
            <w:r w:rsidR="00E367E0">
              <w:rPr>
                <w:noProof/>
                <w:webHidden/>
              </w:rPr>
              <w:tab/>
            </w:r>
            <w:r w:rsidR="00E367E0">
              <w:rPr>
                <w:noProof/>
                <w:webHidden/>
              </w:rPr>
              <w:fldChar w:fldCharType="begin"/>
            </w:r>
            <w:r w:rsidR="00E367E0">
              <w:rPr>
                <w:noProof/>
                <w:webHidden/>
              </w:rPr>
              <w:instrText xml:space="preserve"> PAGEREF _Toc39333207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08" w:history="1">
            <w:r w:rsidR="00E367E0" w:rsidRPr="00E16484">
              <w:rPr>
                <w:rStyle w:val="Hipervnculo"/>
                <w:noProof/>
              </w:rPr>
              <w:t>2.9.2 Metodología para el desarrollo de una aplicación móvil</w:t>
            </w:r>
            <w:r w:rsidR="00E367E0">
              <w:rPr>
                <w:noProof/>
                <w:webHidden/>
              </w:rPr>
              <w:tab/>
            </w:r>
            <w:r w:rsidR="00E367E0">
              <w:rPr>
                <w:noProof/>
                <w:webHidden/>
              </w:rPr>
              <w:fldChar w:fldCharType="begin"/>
            </w:r>
            <w:r w:rsidR="00E367E0">
              <w:rPr>
                <w:noProof/>
                <w:webHidden/>
              </w:rPr>
              <w:instrText xml:space="preserve"> PAGEREF _Toc39333208 \h </w:instrText>
            </w:r>
            <w:r w:rsidR="00E367E0">
              <w:rPr>
                <w:noProof/>
                <w:webHidden/>
              </w:rPr>
            </w:r>
            <w:r w:rsidR="00E367E0">
              <w:rPr>
                <w:noProof/>
                <w:webHidden/>
              </w:rPr>
              <w:fldChar w:fldCharType="separate"/>
            </w:r>
            <w:r w:rsidR="00E367E0">
              <w:rPr>
                <w:noProof/>
                <w:webHidden/>
              </w:rPr>
              <w:t>24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09" w:history="1">
            <w:r w:rsidR="00E367E0" w:rsidRPr="00E16484">
              <w:rPr>
                <w:rStyle w:val="Hipervnculo"/>
                <w:noProof/>
                <w:lang w:val="es-ES"/>
              </w:rPr>
              <w:t>2.10 Programación Orientada a Objetos (POO)</w:t>
            </w:r>
            <w:r w:rsidR="00E367E0">
              <w:rPr>
                <w:noProof/>
                <w:webHidden/>
              </w:rPr>
              <w:tab/>
            </w:r>
            <w:r w:rsidR="00E367E0">
              <w:rPr>
                <w:noProof/>
                <w:webHidden/>
              </w:rPr>
              <w:fldChar w:fldCharType="begin"/>
            </w:r>
            <w:r w:rsidR="00E367E0">
              <w:rPr>
                <w:noProof/>
                <w:webHidden/>
              </w:rPr>
              <w:instrText xml:space="preserve"> PAGEREF _Toc39333209 \h </w:instrText>
            </w:r>
            <w:r w:rsidR="00E367E0">
              <w:rPr>
                <w:noProof/>
                <w:webHidden/>
              </w:rPr>
            </w:r>
            <w:r w:rsidR="00E367E0">
              <w:rPr>
                <w:noProof/>
                <w:webHidden/>
              </w:rPr>
              <w:fldChar w:fldCharType="separate"/>
            </w:r>
            <w:r w:rsidR="00E367E0">
              <w:rPr>
                <w:noProof/>
                <w:webHidden/>
              </w:rPr>
              <w:t>25</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10" w:history="1">
            <w:r w:rsidR="00E367E0" w:rsidRPr="00E16484">
              <w:rPr>
                <w:rStyle w:val="Hipervnculo"/>
                <w:noProof/>
                <w:lang w:val="es-ES"/>
              </w:rPr>
              <w:t>2.10.1 Lenguajes de programación Orientada a Objetos</w:t>
            </w:r>
            <w:r w:rsidR="00E367E0">
              <w:rPr>
                <w:noProof/>
                <w:webHidden/>
              </w:rPr>
              <w:tab/>
            </w:r>
            <w:r w:rsidR="00E367E0">
              <w:rPr>
                <w:noProof/>
                <w:webHidden/>
              </w:rPr>
              <w:fldChar w:fldCharType="begin"/>
            </w:r>
            <w:r w:rsidR="00E367E0">
              <w:rPr>
                <w:noProof/>
                <w:webHidden/>
              </w:rPr>
              <w:instrText xml:space="preserve"> PAGEREF _Toc39333210 \h </w:instrText>
            </w:r>
            <w:r w:rsidR="00E367E0">
              <w:rPr>
                <w:noProof/>
                <w:webHidden/>
              </w:rPr>
            </w:r>
            <w:r w:rsidR="00E367E0">
              <w:rPr>
                <w:noProof/>
                <w:webHidden/>
              </w:rPr>
              <w:fldChar w:fldCharType="separate"/>
            </w:r>
            <w:r w:rsidR="00E367E0">
              <w:rPr>
                <w:noProof/>
                <w:webHidden/>
              </w:rPr>
              <w:t>26</w:t>
            </w:r>
            <w:r w:rsidR="00E367E0">
              <w:rPr>
                <w:noProof/>
                <w:webHidden/>
              </w:rPr>
              <w:fldChar w:fldCharType="end"/>
            </w:r>
          </w:hyperlink>
        </w:p>
        <w:p w:rsidR="00E367E0" w:rsidRDefault="001D7DE7">
          <w:pPr>
            <w:pStyle w:val="TDC4"/>
            <w:tabs>
              <w:tab w:val="right" w:leader="dot" w:pos="9043"/>
            </w:tabs>
            <w:rPr>
              <w:rFonts w:asciiTheme="minorHAnsi" w:hAnsiTheme="minorHAnsi"/>
              <w:noProof/>
              <w:sz w:val="22"/>
            </w:rPr>
          </w:pPr>
          <w:hyperlink w:anchor="_Toc39333211" w:history="1">
            <w:r w:rsidR="00E367E0" w:rsidRPr="00E16484">
              <w:rPr>
                <w:rStyle w:val="Hipervnculo"/>
                <w:noProof/>
                <w:lang w:val="es-ES"/>
              </w:rPr>
              <w:t>2.10.1.1 Lenguaje Java</w:t>
            </w:r>
            <w:r w:rsidR="00E367E0">
              <w:rPr>
                <w:noProof/>
                <w:webHidden/>
              </w:rPr>
              <w:tab/>
            </w:r>
            <w:r w:rsidR="00E367E0">
              <w:rPr>
                <w:noProof/>
                <w:webHidden/>
              </w:rPr>
              <w:fldChar w:fldCharType="begin"/>
            </w:r>
            <w:r w:rsidR="00E367E0">
              <w:rPr>
                <w:noProof/>
                <w:webHidden/>
              </w:rPr>
              <w:instrText xml:space="preserve"> PAGEREF _Toc39333211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12" w:history="1">
            <w:r w:rsidR="00E367E0" w:rsidRPr="00E16484">
              <w:rPr>
                <w:rStyle w:val="Hipervnculo"/>
                <w:noProof/>
                <w:lang w:val="es-ES"/>
              </w:rPr>
              <w:t>2.11 Base de datos</w:t>
            </w:r>
            <w:r w:rsidR="00E367E0">
              <w:rPr>
                <w:noProof/>
                <w:webHidden/>
              </w:rPr>
              <w:tab/>
            </w:r>
            <w:r w:rsidR="00E367E0">
              <w:rPr>
                <w:noProof/>
                <w:webHidden/>
              </w:rPr>
              <w:fldChar w:fldCharType="begin"/>
            </w:r>
            <w:r w:rsidR="00E367E0">
              <w:rPr>
                <w:noProof/>
                <w:webHidden/>
              </w:rPr>
              <w:instrText xml:space="preserve"> PAGEREF _Toc39333212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13" w:history="1">
            <w:r w:rsidR="00E367E0" w:rsidRPr="00E16484">
              <w:rPr>
                <w:rStyle w:val="Hipervnculo"/>
                <w:noProof/>
                <w:lang w:val="es-ES"/>
              </w:rPr>
              <w:t>2.11.1 MySQL</w:t>
            </w:r>
            <w:r w:rsidR="00E367E0">
              <w:rPr>
                <w:noProof/>
                <w:webHidden/>
              </w:rPr>
              <w:tab/>
            </w:r>
            <w:r w:rsidR="00E367E0">
              <w:rPr>
                <w:noProof/>
                <w:webHidden/>
              </w:rPr>
              <w:fldChar w:fldCharType="begin"/>
            </w:r>
            <w:r w:rsidR="00E367E0">
              <w:rPr>
                <w:noProof/>
                <w:webHidden/>
              </w:rPr>
              <w:instrText xml:space="preserve"> PAGEREF _Toc39333213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1D7DE7">
          <w:pPr>
            <w:pStyle w:val="TDC3"/>
            <w:tabs>
              <w:tab w:val="right" w:leader="dot" w:pos="9043"/>
            </w:tabs>
            <w:rPr>
              <w:rFonts w:asciiTheme="minorHAnsi" w:hAnsiTheme="minorHAnsi" w:cstheme="minorBidi"/>
              <w:noProof/>
              <w:sz w:val="22"/>
            </w:rPr>
          </w:pPr>
          <w:hyperlink w:anchor="_Toc39333214" w:history="1">
            <w:r w:rsidR="00E367E0" w:rsidRPr="00E16484">
              <w:rPr>
                <w:rStyle w:val="Hipervnculo"/>
                <w:noProof/>
                <w:lang w:val="es-ES"/>
              </w:rPr>
              <w:t>2.11.2 PHPMyAdmin</w:t>
            </w:r>
            <w:r w:rsidR="00E367E0">
              <w:rPr>
                <w:noProof/>
                <w:webHidden/>
              </w:rPr>
              <w:tab/>
            </w:r>
            <w:r w:rsidR="00E367E0">
              <w:rPr>
                <w:noProof/>
                <w:webHidden/>
              </w:rPr>
              <w:fldChar w:fldCharType="begin"/>
            </w:r>
            <w:r w:rsidR="00E367E0">
              <w:rPr>
                <w:noProof/>
                <w:webHidden/>
              </w:rPr>
              <w:instrText xml:space="preserve"> PAGEREF _Toc39333214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15" w:history="1">
            <w:r w:rsidR="00E367E0" w:rsidRPr="00E16484">
              <w:rPr>
                <w:rStyle w:val="Hipervnculo"/>
                <w:noProof/>
                <w:lang w:val="es-ES"/>
              </w:rPr>
              <w:t>2.12 Web Service</w:t>
            </w:r>
            <w:r w:rsidR="00E367E0">
              <w:rPr>
                <w:noProof/>
                <w:webHidden/>
              </w:rPr>
              <w:tab/>
            </w:r>
            <w:r w:rsidR="00E367E0">
              <w:rPr>
                <w:noProof/>
                <w:webHidden/>
              </w:rPr>
              <w:fldChar w:fldCharType="begin"/>
            </w:r>
            <w:r w:rsidR="00E367E0">
              <w:rPr>
                <w:noProof/>
                <w:webHidden/>
              </w:rPr>
              <w:instrText xml:space="preserve"> PAGEREF _Toc39333215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16" w:history="1">
            <w:r w:rsidR="00E367E0" w:rsidRPr="00E16484">
              <w:rPr>
                <w:rStyle w:val="Hipervnculo"/>
                <w:noProof/>
              </w:rPr>
              <w:t>2.13 Antecedentes</w:t>
            </w:r>
            <w:r w:rsidR="00E367E0">
              <w:rPr>
                <w:noProof/>
                <w:webHidden/>
              </w:rPr>
              <w:tab/>
            </w:r>
            <w:r w:rsidR="00E367E0">
              <w:rPr>
                <w:noProof/>
                <w:webHidden/>
              </w:rPr>
              <w:fldChar w:fldCharType="begin"/>
            </w:r>
            <w:r w:rsidR="00E367E0">
              <w:rPr>
                <w:noProof/>
                <w:webHidden/>
              </w:rPr>
              <w:instrText xml:space="preserve"> PAGEREF _Toc39333216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1D7DE7" w:rsidP="00E367E0">
          <w:pPr>
            <w:pStyle w:val="TDC1"/>
            <w:tabs>
              <w:tab w:val="left" w:pos="1760"/>
              <w:tab w:val="right" w:leader="dot" w:pos="9043"/>
            </w:tabs>
            <w:ind w:left="0"/>
            <w:rPr>
              <w:rFonts w:asciiTheme="minorHAnsi" w:hAnsiTheme="minorHAnsi"/>
              <w:noProof/>
              <w:sz w:val="22"/>
            </w:rPr>
          </w:pPr>
          <w:hyperlink w:anchor="_Toc39333217" w:history="1">
            <w:r w:rsidR="00E367E0" w:rsidRPr="00E16484">
              <w:rPr>
                <w:rStyle w:val="Hipervnculo"/>
                <w:noProof/>
              </w:rPr>
              <w:t>Capítulo 3.</w:t>
            </w:r>
            <w:r w:rsidR="00E367E0">
              <w:rPr>
                <w:rFonts w:asciiTheme="minorHAnsi" w:hAnsiTheme="minorHAnsi"/>
                <w:noProof/>
                <w:sz w:val="22"/>
              </w:rPr>
              <w:t xml:space="preserve"> </w:t>
            </w:r>
            <w:r w:rsidR="00E367E0" w:rsidRPr="00E16484">
              <w:rPr>
                <w:rStyle w:val="Hipervnculo"/>
                <w:noProof/>
              </w:rPr>
              <w:t>Marco Metodológico</w:t>
            </w:r>
            <w:r w:rsidR="00E367E0">
              <w:rPr>
                <w:noProof/>
                <w:webHidden/>
              </w:rPr>
              <w:tab/>
            </w:r>
            <w:r w:rsidR="00E367E0">
              <w:rPr>
                <w:noProof/>
                <w:webHidden/>
              </w:rPr>
              <w:fldChar w:fldCharType="begin"/>
            </w:r>
            <w:r w:rsidR="00E367E0">
              <w:rPr>
                <w:noProof/>
                <w:webHidden/>
              </w:rPr>
              <w:instrText xml:space="preserve"> PAGEREF _Toc39333217 \h </w:instrText>
            </w:r>
            <w:r w:rsidR="00E367E0">
              <w:rPr>
                <w:noProof/>
                <w:webHidden/>
              </w:rPr>
            </w:r>
            <w:r w:rsidR="00E367E0">
              <w:rPr>
                <w:noProof/>
                <w:webHidden/>
              </w:rPr>
              <w:fldChar w:fldCharType="separate"/>
            </w:r>
            <w:r w:rsidR="00E367E0">
              <w:rPr>
                <w:noProof/>
                <w:webHidden/>
              </w:rPr>
              <w:t>31</w:t>
            </w:r>
            <w:r w:rsidR="00E367E0">
              <w:rPr>
                <w:noProof/>
                <w:webHidden/>
              </w:rPr>
              <w:fldChar w:fldCharType="end"/>
            </w:r>
          </w:hyperlink>
        </w:p>
        <w:p w:rsidR="00E367E0" w:rsidRDefault="001D7DE7" w:rsidP="00E367E0">
          <w:pPr>
            <w:pStyle w:val="TDC1"/>
            <w:tabs>
              <w:tab w:val="left" w:pos="1760"/>
              <w:tab w:val="right" w:leader="dot" w:pos="9043"/>
            </w:tabs>
            <w:ind w:left="0"/>
            <w:rPr>
              <w:rFonts w:asciiTheme="minorHAnsi" w:hAnsiTheme="minorHAnsi"/>
              <w:noProof/>
              <w:sz w:val="22"/>
            </w:rPr>
          </w:pPr>
          <w:hyperlink w:anchor="_Toc39333218" w:history="1">
            <w:r w:rsidR="00E367E0" w:rsidRPr="00E16484">
              <w:rPr>
                <w:rStyle w:val="Hipervnculo"/>
                <w:rFonts w:cs="Times New Roman"/>
                <w:noProof/>
                <w:lang w:val="es-ES"/>
              </w:rPr>
              <w:t>Capítulo 4.</w:t>
            </w:r>
            <w:r w:rsidR="00E367E0">
              <w:rPr>
                <w:rFonts w:asciiTheme="minorHAnsi" w:hAnsiTheme="minorHAnsi"/>
                <w:noProof/>
                <w:sz w:val="22"/>
              </w:rPr>
              <w:t xml:space="preserve"> </w:t>
            </w:r>
            <w:r w:rsidR="00E367E0" w:rsidRPr="00E16484">
              <w:rPr>
                <w:rStyle w:val="Hipervnculo"/>
                <w:rFonts w:cs="Times New Roman"/>
                <w:noProof/>
                <w:lang w:val="es-ES"/>
              </w:rPr>
              <w:t>Desarrollo</w:t>
            </w:r>
            <w:r w:rsidR="00E367E0">
              <w:rPr>
                <w:noProof/>
                <w:webHidden/>
              </w:rPr>
              <w:tab/>
            </w:r>
            <w:r w:rsidR="00E367E0">
              <w:rPr>
                <w:noProof/>
                <w:webHidden/>
              </w:rPr>
              <w:fldChar w:fldCharType="begin"/>
            </w:r>
            <w:r w:rsidR="00E367E0">
              <w:rPr>
                <w:noProof/>
                <w:webHidden/>
              </w:rPr>
              <w:instrText xml:space="preserve"> PAGEREF _Toc39333218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19" w:history="1">
            <w:r w:rsidR="00E367E0" w:rsidRPr="00E16484">
              <w:rPr>
                <w:rStyle w:val="Hipervnculo"/>
                <w:noProof/>
              </w:rPr>
              <w:t>4.1 Exploración</w:t>
            </w:r>
            <w:r w:rsidR="00E367E0">
              <w:rPr>
                <w:noProof/>
                <w:webHidden/>
              </w:rPr>
              <w:tab/>
            </w:r>
            <w:r w:rsidR="00E367E0">
              <w:rPr>
                <w:noProof/>
                <w:webHidden/>
              </w:rPr>
              <w:fldChar w:fldCharType="begin"/>
            </w:r>
            <w:r w:rsidR="00E367E0">
              <w:rPr>
                <w:noProof/>
                <w:webHidden/>
              </w:rPr>
              <w:instrText xml:space="preserve"> PAGEREF _Toc39333219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20" w:history="1">
            <w:r w:rsidR="00E367E0" w:rsidRPr="00E16484">
              <w:rPr>
                <w:rStyle w:val="Hipervnculo"/>
                <w:noProof/>
              </w:rPr>
              <w:t>4.2 Gestación</w:t>
            </w:r>
            <w:r w:rsidR="00E367E0">
              <w:rPr>
                <w:noProof/>
                <w:webHidden/>
              </w:rPr>
              <w:tab/>
            </w:r>
            <w:r w:rsidR="00E367E0">
              <w:rPr>
                <w:noProof/>
                <w:webHidden/>
              </w:rPr>
              <w:fldChar w:fldCharType="begin"/>
            </w:r>
            <w:r w:rsidR="00E367E0">
              <w:rPr>
                <w:noProof/>
                <w:webHidden/>
              </w:rPr>
              <w:instrText xml:space="preserve"> PAGEREF _Toc39333220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21" w:history="1">
            <w:r w:rsidR="00E367E0" w:rsidRPr="00E16484">
              <w:rPr>
                <w:rStyle w:val="Hipervnculo"/>
                <w:noProof/>
              </w:rPr>
              <w:t>4.3  Construcción</w:t>
            </w:r>
            <w:r w:rsidR="00E367E0">
              <w:rPr>
                <w:noProof/>
                <w:webHidden/>
              </w:rPr>
              <w:tab/>
            </w:r>
            <w:r w:rsidR="00E367E0">
              <w:rPr>
                <w:noProof/>
                <w:webHidden/>
              </w:rPr>
              <w:fldChar w:fldCharType="begin"/>
            </w:r>
            <w:r w:rsidR="00E367E0">
              <w:rPr>
                <w:noProof/>
                <w:webHidden/>
              </w:rPr>
              <w:instrText xml:space="preserve"> PAGEREF _Toc39333221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22" w:history="1">
            <w:r w:rsidR="00E367E0" w:rsidRPr="00E16484">
              <w:rPr>
                <w:rStyle w:val="Hipervnculo"/>
                <w:noProof/>
              </w:rPr>
              <w:t>4.4 Estabilización</w:t>
            </w:r>
            <w:r w:rsidR="00E367E0">
              <w:rPr>
                <w:noProof/>
                <w:webHidden/>
              </w:rPr>
              <w:tab/>
            </w:r>
            <w:r w:rsidR="00E367E0">
              <w:rPr>
                <w:noProof/>
                <w:webHidden/>
              </w:rPr>
              <w:fldChar w:fldCharType="begin"/>
            </w:r>
            <w:r w:rsidR="00E367E0">
              <w:rPr>
                <w:noProof/>
                <w:webHidden/>
              </w:rPr>
              <w:instrText xml:space="preserve"> PAGEREF _Toc39333222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2"/>
            <w:tabs>
              <w:tab w:val="right" w:leader="dot" w:pos="9043"/>
            </w:tabs>
            <w:rPr>
              <w:rFonts w:asciiTheme="minorHAnsi" w:hAnsiTheme="minorHAnsi" w:cstheme="minorBidi"/>
              <w:noProof/>
              <w:sz w:val="22"/>
            </w:rPr>
          </w:pPr>
          <w:hyperlink w:anchor="_Toc39333223" w:history="1">
            <w:r w:rsidR="00E367E0" w:rsidRPr="00E16484">
              <w:rPr>
                <w:rStyle w:val="Hipervnculo"/>
                <w:noProof/>
              </w:rPr>
              <w:t>4.5 Cierre</w:t>
            </w:r>
            <w:r w:rsidR="00E367E0">
              <w:rPr>
                <w:noProof/>
                <w:webHidden/>
              </w:rPr>
              <w:tab/>
            </w:r>
            <w:r w:rsidR="00E367E0">
              <w:rPr>
                <w:noProof/>
                <w:webHidden/>
              </w:rPr>
              <w:fldChar w:fldCharType="begin"/>
            </w:r>
            <w:r w:rsidR="00E367E0">
              <w:rPr>
                <w:noProof/>
                <w:webHidden/>
              </w:rPr>
              <w:instrText xml:space="preserve"> PAGEREF _Toc39333223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1D7DE7">
          <w:pPr>
            <w:pStyle w:val="TDC1"/>
            <w:tabs>
              <w:tab w:val="right" w:leader="dot" w:pos="9043"/>
            </w:tabs>
            <w:rPr>
              <w:rFonts w:asciiTheme="minorHAnsi" w:hAnsiTheme="minorHAnsi"/>
              <w:noProof/>
              <w:sz w:val="22"/>
            </w:rPr>
          </w:pPr>
          <w:hyperlink w:anchor="_Toc39333224" w:history="1">
            <w:r w:rsidR="00E367E0" w:rsidRPr="00E16484">
              <w:rPr>
                <w:rStyle w:val="Hipervnculo"/>
                <w:noProof/>
              </w:rPr>
              <w:t>Bibliografía</w:t>
            </w:r>
            <w:r w:rsidR="00E367E0">
              <w:rPr>
                <w:noProof/>
                <w:webHidden/>
              </w:rPr>
              <w:tab/>
            </w:r>
            <w:r w:rsidR="00E367E0">
              <w:rPr>
                <w:noProof/>
                <w:webHidden/>
              </w:rPr>
              <w:fldChar w:fldCharType="begin"/>
            </w:r>
            <w:r w:rsidR="00E367E0">
              <w:rPr>
                <w:noProof/>
                <w:webHidden/>
              </w:rPr>
              <w:instrText xml:space="preserve"> PAGEREF _Toc39333224 \h </w:instrText>
            </w:r>
            <w:r w:rsidR="00E367E0">
              <w:rPr>
                <w:noProof/>
                <w:webHidden/>
              </w:rPr>
            </w:r>
            <w:r w:rsidR="00E367E0">
              <w:rPr>
                <w:noProof/>
                <w:webHidden/>
              </w:rPr>
              <w:fldChar w:fldCharType="separate"/>
            </w:r>
            <w:r w:rsidR="00E367E0">
              <w:rPr>
                <w:noProof/>
                <w:webHidden/>
              </w:rPr>
              <w:t>35</w:t>
            </w:r>
            <w:r w:rsidR="00E367E0">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9333174"/>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1D7DE7">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9333175"/>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1D7DE7">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1D7DE7">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9333176"/>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1D7DE7">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9333177"/>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5726B2C2" wp14:editId="67CF3FF8">
            <wp:extent cx="5748655" cy="3832225"/>
            <wp:effectExtent l="0" t="0" r="4445" b="158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D3908" w:rsidRDefault="00D612A8" w:rsidP="00551CE0">
      <w:pPr>
        <w:ind w:left="0"/>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9333178"/>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16C1990D" wp14:editId="7CC27954">
            <wp:extent cx="5748655" cy="3465195"/>
            <wp:effectExtent l="0" t="0" r="4445"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9333179"/>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9333180"/>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9333181"/>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9333182"/>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censurada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9333183"/>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9333184"/>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9333185"/>
      <w:r>
        <w:t>2</w:t>
      </w:r>
      <w:r w:rsidR="0064595F" w:rsidRPr="00FF2C98">
        <w:t>.1</w:t>
      </w:r>
      <w:r w:rsidR="00BD3F90" w:rsidRPr="00FF2C98">
        <w:t xml:space="preserve"> </w:t>
      </w:r>
      <w:r w:rsidR="00BA2B08">
        <w:t>Prevención del d</w:t>
      </w:r>
      <w:r w:rsidR="00F76EE2">
        <w:t>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9333186"/>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End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9333187"/>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“Radiomóvil Dipsa S.A de C.V”</w:t>
      </w:r>
      <w:sdt>
        <w:sdtPr>
          <w:rPr>
            <w:rFonts w:cs="Times New Roman"/>
            <w:lang w:val="es-ES"/>
          </w:rPr>
          <w:id w:val="-1454638114"/>
          <w:citation/>
        </w:sdtPr>
        <w:sdtEnd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End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9333188"/>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El Presidente y Director Ejecutivo de Expedia.com Dara Khosrowshashi,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End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9333189"/>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Wi-Fi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9333190"/>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End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Windows Phone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End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9333191"/>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tivos móviles su núcleo está basado en el Kernel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incluye un emulador de dispositivos, herramientas para la depuración de memoria y análisis del rendimiento del software. Una de las herramientas clave es la máquina virtual Dalvik,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Utiliza SQLite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Las interfaces se hacen en formato xml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End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6" w:name="_Toc39333192"/>
      <w:r>
        <w:t>2.2.4.1</w:t>
      </w:r>
      <w:r w:rsidR="00E4712C" w:rsidRPr="0009740C">
        <w:t xml:space="preserve"> Breve descripción de las Versiones de Android</w:t>
      </w:r>
      <w:bookmarkEnd w:id="26"/>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End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End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End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7"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27"/>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CupCake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Eclair</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Froyo</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Gingerbread</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Honeycomb</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Ice Cream Sandwich</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Jelly Bean</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Kit Kat</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Lollipop</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Marshmallow</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Nougat</w:t>
            </w:r>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8" w:name="_Toc39333193"/>
      <w:r w:rsidRPr="00FF2C98">
        <w:t>2</w:t>
      </w:r>
      <w:r w:rsidR="00E970AB" w:rsidRPr="00FF2C98">
        <w:t>.</w:t>
      </w:r>
      <w:r w:rsidR="00714E81">
        <w:t>3</w:t>
      </w:r>
      <w:r w:rsidRPr="00FF2C98">
        <w:t xml:space="preserve"> Android Studio</w:t>
      </w:r>
      <w:bookmarkEnd w:id="28"/>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oficial para el desarrollo de aplicaciones para Android, que se basa en IntelliJ IDEA. Adem</w:t>
      </w:r>
      <w:r w:rsidR="008F3C03">
        <w:rPr>
          <w:lang w:val="es-ES"/>
        </w:rPr>
        <w:t>ás del potente editor de códigos y las herramientas para desarrolladores de IntelliJ,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Un sistema de compilación basado en Gradle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Instant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Integración de plantillas de código y Github</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Herramientas Lint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Soporte incorporado para Google Cloud Plataform</w:t>
      </w:r>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End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29"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29"/>
    </w:p>
    <w:p w:rsidR="00456DE1" w:rsidRPr="00456DE1" w:rsidRDefault="00456DE1" w:rsidP="00456DE1"/>
    <w:p w:rsidR="00E9577E" w:rsidRDefault="00D33909" w:rsidP="00714E81">
      <w:pPr>
        <w:pStyle w:val="Ttulo2"/>
        <w:ind w:left="0"/>
      </w:pPr>
      <w:bookmarkStart w:id="30" w:name="_Toc39333194"/>
      <w:r>
        <w:t>2.4 Sistemas de información g</w:t>
      </w:r>
      <w:r w:rsidR="00E9577E">
        <w:t>eográfica (GIS)</w:t>
      </w:r>
      <w:bookmarkEnd w:id="30"/>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w:t>
      </w:r>
      <w:r w:rsidR="000326DD">
        <w:t xml:space="preserve"> de información geográfica</w:t>
      </w:r>
      <w:r>
        <w:t>.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1" w:name="_Toc39333195"/>
      <w:r>
        <w:lastRenderedPageBreak/>
        <w:t>2.4.1 Análisis Geográfico</w:t>
      </w:r>
      <w:bookmarkEnd w:id="31"/>
    </w:p>
    <w:p w:rsidR="00E9577E" w:rsidRDefault="00E9577E" w:rsidP="00E9577E">
      <w:pPr>
        <w:spacing w:before="240"/>
        <w:ind w:left="0" w:firstLine="454"/>
      </w:pPr>
      <w:r>
        <w:t>Una de las primeras aplicaciones de análisis espacial se dio en la rama de la epidemiología cuando el geógrafo francés Charles Picquet representó los 48 distritos de la ciudad de París y coloreándolos seg</w:t>
      </w:r>
      <w:r w:rsidR="009540D9">
        <w:t>ún el nú</w:t>
      </w:r>
      <w:r>
        <w:t>mero de muertes por el cólera por cada 1.000 habitantes en el “Rapport sur la marche et les effets du choléra dans Paris et le départament de la Seine”</w:t>
      </w:r>
      <w:r w:rsidR="009540D9">
        <w:t>.</w:t>
      </w:r>
    </w:p>
    <w:p w:rsidR="009540D9" w:rsidRDefault="009540D9" w:rsidP="00E9577E">
      <w:pPr>
        <w:spacing w:before="240"/>
        <w:ind w:left="0" w:firstLine="454"/>
      </w:pPr>
      <w:r>
        <w:t xml:space="preserve">Uno más en 1854 de un brote de cólera en Londres, donde John Snow lo determinaría marcando puntos donde vivían las victimas de cólera, por lo que fue uno de los primeros usos con éxito de una metodología geográfica. </w:t>
      </w:r>
    </w:p>
    <w:p w:rsidR="00456DE1" w:rsidRDefault="00456DE1" w:rsidP="00456DE1">
      <w:pPr>
        <w:pStyle w:val="Ttulo3"/>
        <w:ind w:left="0"/>
        <w:rPr>
          <w:lang w:val="es-ES"/>
        </w:rPr>
      </w:pPr>
      <w:bookmarkStart w:id="32" w:name="_Toc39333196"/>
      <w:r>
        <w:rPr>
          <w:lang w:val="es-ES"/>
        </w:rPr>
        <w:t>2.4.2 Formatos GIS Vectoriales</w:t>
      </w:r>
      <w:bookmarkEnd w:id="32"/>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p>
    <w:p w:rsidR="00E71698" w:rsidRDefault="00E71698" w:rsidP="00456DE1">
      <w:pPr>
        <w:spacing w:after="0"/>
        <w:rPr>
          <w:lang w:val="es-ES"/>
        </w:rPr>
      </w:pPr>
    </w:p>
    <w:p w:rsidR="00456DE1" w:rsidRDefault="00456DE1" w:rsidP="00456DE1">
      <w:pPr>
        <w:pStyle w:val="Ttulo4"/>
        <w:ind w:left="0"/>
        <w:rPr>
          <w:lang w:val="es-ES"/>
        </w:rPr>
      </w:pPr>
      <w:bookmarkStart w:id="33" w:name="_Toc39333197"/>
      <w:r>
        <w:rPr>
          <w:lang w:val="es-ES"/>
        </w:rPr>
        <w:t>2.4.2.1 Formato WKT</w:t>
      </w:r>
      <w:bookmarkEnd w:id="33"/>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(Well Know Text) es una sintaxis en formato ASCII estandarizada, definido por el Open Gesopatial Consortium (OGC) para el intercambio de información espacial entre distintos entornos. La simplicidad de su lenguaje basado en texto, su fácil lectura y concisión, ha facilitado su expansión.</w:t>
      </w:r>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La geometría de las entidades vectoriales se describre mediante un encabezado el cual nos indica la geomtría de la entidad, segudio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456DE1" w:rsidRDefault="00456DE1" w:rsidP="00456DE1">
      <w:pPr>
        <w:spacing w:before="240"/>
        <w:ind w:left="0" w:firstLine="454"/>
        <w:jc w:val="center"/>
        <w:rPr>
          <w:lang w:val="es-ES"/>
        </w:rP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Default="00456DE1" w:rsidP="00456DE1">
      <w:pPr>
        <w:pStyle w:val="Ttulo4"/>
        <w:ind w:left="0"/>
        <w:rPr>
          <w:lang w:val="es-ES"/>
        </w:rPr>
      </w:pPr>
      <w:bookmarkStart w:id="34" w:name="_Toc39333198"/>
      <w:r>
        <w:rPr>
          <w:lang w:val="es-ES"/>
        </w:rPr>
        <w:t>2.4.2.2 Shapefile</w:t>
      </w:r>
      <w:bookmarkEnd w:id="34"/>
    </w:p>
    <w:p w:rsidR="00456DE1" w:rsidRDefault="00456DE1" w:rsidP="00456DE1">
      <w:pPr>
        <w:spacing w:before="240"/>
        <w:ind w:left="0" w:firstLine="454"/>
        <w:rPr>
          <w:lang w:val="es-ES"/>
        </w:rPr>
      </w:pPr>
      <w:r>
        <w:rPr>
          <w:lang w:val="es-ES"/>
        </w:rPr>
        <w:t>El archivo Shapefile es uno de los formatos más extendidos en el mundo de los GIS. Este, es propiedad de ESRI. Un archivo Shapefile se compone de varios archivos, siendo el minimo de 3: el .shp, en el cual se almacenan las entidades geométricas, el .shx donde se almacena el índice de las entidades geométricas y el .dbf, el cual es la base de datos, por lo que un shapefile no es un único archivo, sino, que un cliente SIG lee los diferentes archivos que lo componen como uno único. Opcionalmente puede tener un .prj, .sbn, .sbx, .fbn, .ain, .aih, .shp.xml.</w:t>
      </w:r>
    </w:p>
    <w:p w:rsidR="00456DE1" w:rsidRDefault="00E817A2" w:rsidP="00456DE1">
      <w:pPr>
        <w:pStyle w:val="Ttulo4"/>
        <w:ind w:left="0"/>
        <w:rPr>
          <w:lang w:val="es-ES"/>
        </w:rPr>
      </w:pPr>
      <w:bookmarkStart w:id="35" w:name="_Toc39333199"/>
      <w:r>
        <w:rPr>
          <w:lang w:val="es-ES"/>
        </w:rPr>
        <w:t>2.4.2</w:t>
      </w:r>
      <w:r w:rsidR="00456DE1">
        <w:rPr>
          <w:lang w:val="es-ES"/>
        </w:rPr>
        <w:t>.3 GeoJSON</w:t>
      </w:r>
      <w:bookmarkEnd w:id="35"/>
    </w:p>
    <w:p w:rsidR="00456DE1" w:rsidRDefault="00456DE1" w:rsidP="00456DE1">
      <w:pPr>
        <w:spacing w:before="240"/>
        <w:ind w:left="0" w:firstLine="454"/>
        <w:rPr>
          <w:lang w:val="es-ES"/>
        </w:rPr>
      </w:pPr>
      <w:r>
        <w:rPr>
          <w:lang w:val="es-ES"/>
        </w:rPr>
        <w:t>Uno de los actualmente populares debido a su gran aceptación en el desarrollo de sistemas geográficos el formato GeoJSON, el cual contiene una estructura de datos geoespaciales basado en JSON basada en un estándar del OGC (WKT).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t>Con su gramática basada en el estándar WKT como se mencionó anteriormente, un ejemplo básico puede ser obervado en la Figura *</w:t>
      </w:r>
    </w:p>
    <w:p w:rsidR="00456DE1" w:rsidRDefault="00456DE1" w:rsidP="00456DE1">
      <w:pPr>
        <w:spacing w:before="240"/>
        <w:ind w:left="0" w:firstLine="454"/>
        <w:rPr>
          <w:lang w:val="es-ES"/>
        </w:rPr>
      </w:pPr>
      <w:r w:rsidRPr="000625D1">
        <w:rPr>
          <w:noProof/>
        </w:rPr>
        <w:lastRenderedPageBreak/>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Default="00456DE1" w:rsidP="00E9577E">
      <w:pPr>
        <w:spacing w:before="240"/>
        <w:ind w:left="0" w:firstLine="454"/>
      </w:pPr>
    </w:p>
    <w:p w:rsidR="009540D9" w:rsidRDefault="009540D9" w:rsidP="009540D9">
      <w:pPr>
        <w:pStyle w:val="Ttulo2"/>
        <w:ind w:left="0"/>
      </w:pPr>
      <w:bookmarkStart w:id="36" w:name="_Toc39333200"/>
      <w:r>
        <w:t>2.5 Navegación (Routing)</w:t>
      </w:r>
      <w:bookmarkEnd w:id="36"/>
    </w:p>
    <w:p w:rsidR="0003735D" w:rsidRDefault="009540D9" w:rsidP="009540D9">
      <w:pPr>
        <w:ind w:left="0" w:firstLine="454"/>
      </w:pPr>
      <w:r>
        <w:t>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Maps, Waze, Here WeGo, MapQuest GPS Navigation and Maps,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Estas herramientas llamadas APIs,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37" w:name="_Toc39333201"/>
      <w:r>
        <w:t>2</w:t>
      </w:r>
      <w:r w:rsidR="00E426AB">
        <w:t>.6</w:t>
      </w:r>
      <w:r w:rsidR="005905C3" w:rsidRPr="00FF2C98">
        <w:t xml:space="preserve"> </w:t>
      </w:r>
      <w:r w:rsidR="00C24E07">
        <w:t>Google maps</w:t>
      </w:r>
      <w:bookmarkEnd w:id="37"/>
    </w:p>
    <w:p w:rsidR="001B5DC2" w:rsidRDefault="001B5DC2" w:rsidP="00714E81">
      <w:pPr>
        <w:ind w:left="0" w:firstLine="454"/>
        <w:rPr>
          <w:lang w:val="es-ES"/>
        </w:rPr>
      </w:pPr>
      <w:r>
        <w:rPr>
          <w:lang w:val="es-ES"/>
        </w:rPr>
        <w:t>Google Maps (</w:t>
      </w:r>
      <w:r w:rsidR="00830A3A">
        <w:rPr>
          <w:i/>
          <w:lang w:val="es-ES"/>
        </w:rPr>
        <w:t>Figura 2.7</w:t>
      </w:r>
      <w:r>
        <w:rPr>
          <w:lang w:val="es-ES"/>
        </w:rPr>
        <w:t xml:space="preserve">) proporciona un servicio de cartografía online que se pude utilizar en una aplicación Android. Google Maps a diferencia de Android no es un software libre, por lo que está limitado a una serie de condiciones de servicio. </w:t>
      </w:r>
      <w:sdt>
        <w:sdtPr>
          <w:rPr>
            <w:lang w:val="es-ES"/>
          </w:rPr>
          <w:id w:val="-915630107"/>
          <w:citation/>
        </w:sdtPr>
        <w:sdtEnd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lastRenderedPageBreak/>
        <w:t>Google Maps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sobreposición de capas, sobre una básica. Este concepto de capas permite poder clasificar o agrupar los elementos que deberán ir renderizados en el mapa. En la figura * se muestra un ejemplo básico de un mapa creado con una plataforma que provee Google Maps.</w:t>
      </w:r>
    </w:p>
    <w:p w:rsidR="00B40EA3" w:rsidRDefault="00B40EA3" w:rsidP="00B40EA3">
      <w:pPr>
        <w:ind w:left="0" w:firstLine="454"/>
        <w:rPr>
          <w:lang w:val="es-ES"/>
        </w:rPr>
      </w:pPr>
      <w:r>
        <w:rPr>
          <w:lang w:val="es-ES"/>
        </w:rPr>
        <w:t>Por otra parte, las capas de tipo Vector permiten trabajar con features cargados desde una fuente de datos. Los features es una representación digital de algo en el mundo real, como una ciudad, un río, una montaña, etc. Todos estos features pueden ser modificados en su estilo para poder ser visualmente diferentes y representativos. Estos features son representados por una instancia geométrica,  por ejemplo, una ciudad puede ser representada por un polígono (feature de tipo Poygon), el río por una línea (feature de tipo LineString), una ubicación por un punto (feature de tipo Point).</w:t>
      </w:r>
    </w:p>
    <w:p w:rsidR="00DD4E5D" w:rsidRDefault="00DD4E5D" w:rsidP="00466363">
      <w:pPr>
        <w:ind w:left="0" w:firstLine="454"/>
        <w:rPr>
          <w:lang w:val="es-ES"/>
        </w:rPr>
      </w:pPr>
      <w:r>
        <w:rPr>
          <w:lang w:val="es-ES"/>
        </w:rPr>
        <w:t xml:space="preserve">Por lo que en este tipo de layers que se habló con anterioridad se podrá añadir información como puntos, polígonos, entre otras más, permitiendo desde la API de </w:t>
      </w:r>
      <w:r w:rsidR="00466363">
        <w:rPr>
          <w:lang w:val="es-ES"/>
        </w:rPr>
        <w:t>Google Maps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38"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Logotipo de Google Maps  [9]</w:t>
      </w:r>
      <w:bookmarkEnd w:id="38"/>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39" w:name="_Toc39333202"/>
      <w:r>
        <w:rPr>
          <w:lang w:val="es-ES"/>
        </w:rPr>
        <w:t>2.6.2</w:t>
      </w:r>
      <w:r w:rsidR="001A6EC5">
        <w:rPr>
          <w:lang w:val="es-ES"/>
        </w:rPr>
        <w:t xml:space="preserve"> Proyección</w:t>
      </w:r>
      <w:bookmarkEnd w:id="39"/>
    </w:p>
    <w:p w:rsidR="00266231" w:rsidRPr="00266231" w:rsidRDefault="00266231" w:rsidP="00266231">
      <w:pPr>
        <w:spacing w:after="0"/>
        <w:rPr>
          <w:lang w:val="es-ES"/>
        </w:rPr>
      </w:pPr>
    </w:p>
    <w:p w:rsidR="001A6EC5" w:rsidRDefault="001A6EC5" w:rsidP="00266231">
      <w:pPr>
        <w:ind w:left="0" w:firstLine="454"/>
        <w:rPr>
          <w:lang w:val="es-ES"/>
        </w:rPr>
      </w:pPr>
      <w:r>
        <w:rPr>
          <w:lang w:val="es-ES"/>
        </w:rPr>
        <w:t xml:space="preserve">Una característica importante en la visualización de mapas en sistemas de información geográfica es la proyección. La proyección geográfica es un sistema de representación gráfico </w:t>
      </w:r>
      <w:r>
        <w:rPr>
          <w:lang w:val="es-ES"/>
        </w:rPr>
        <w:lastRenderedPageBreak/>
        <w:t>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Existen tipos tres tipos de proyecciones básicas, las cuales son las proyecciones cilíndricas, cónicas y acimutales. Un claro ejemplo de una proyección cilíndrica es la reconocida proyección de Mercator, donde se proyecta el globo terrestre sobre una superficie cilíndrica como se observa en la Fugura *</w:t>
      </w:r>
    </w:p>
    <w:p w:rsidR="001A6EC5" w:rsidRDefault="001A6EC5" w:rsidP="001A6EC5">
      <w:pPr>
        <w:ind w:left="0" w:firstLine="454"/>
        <w:rPr>
          <w:lang w:val="es-ES"/>
        </w:rPr>
      </w:pPr>
      <w:r>
        <w:rPr>
          <w:lang w:val="es-ES"/>
        </w:rPr>
        <w:t>Google Maps</w:t>
      </w:r>
      <w:r w:rsidR="00D32DFC">
        <w:rPr>
          <w:lang w:val="es-ES"/>
        </w:rPr>
        <w:t xml:space="preserve"> trabajó sobre la proyección de Mercator,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EE16D4" w:rsidRDefault="00EE16D4" w:rsidP="00EE16D4">
      <w:pPr>
        <w:pStyle w:val="Ttulo2"/>
        <w:ind w:left="0"/>
        <w:rPr>
          <w:lang w:val="es-ES"/>
        </w:rPr>
      </w:pPr>
      <w:bookmarkStart w:id="40" w:name="_Toc39333203"/>
      <w:r>
        <w:rPr>
          <w:lang w:val="es-ES"/>
        </w:rPr>
        <w:t>2.7 Point in a Polygon</w:t>
      </w:r>
      <w:bookmarkEnd w:id="40"/>
    </w:p>
    <w:p w:rsidR="00EE16D4" w:rsidRDefault="007239E0" w:rsidP="007239E0">
      <w:pPr>
        <w:ind w:left="0" w:firstLine="454"/>
        <w:rPr>
          <w:lang w:val="es-ES"/>
        </w:rPr>
      </w:pPr>
      <w:r>
        <w:rPr>
          <w:lang w:val="es-ES"/>
        </w:rPr>
        <w:t>El problema de un punto en el polígono es un tema fundamental en la geometría computacional, donde este tipo de problemas es aplicado en áreas como Computer Graphics, Geographic Information Systems (GIS), Motion Planning, and Computer Aided Design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(Ray casting) y “la suma de los ángulos” (Angles summation). Estos métodos son conocidos por diversos nombres, pero más popularmente llamados como el método Crossing Number y el método Winding Number, respectivamente.</w:t>
      </w:r>
    </w:p>
    <w:p w:rsidR="00F00BAD" w:rsidRDefault="00F00BAD" w:rsidP="007239E0">
      <w:pPr>
        <w:ind w:left="0" w:firstLine="454"/>
        <w:rPr>
          <w:lang w:val="es-ES"/>
        </w:rPr>
      </w:pPr>
      <w:r>
        <w:rPr>
          <w:lang w:val="es-ES"/>
        </w:rPr>
        <w:t xml:space="preserve">El método Cossing Number: cuenta el número de veces que una línea colocada a partir de un punto A cruza los bordes del contorno poligonal. El punto está fuera cuando este “número de cruce” es par; de lo contrario, cuando es impar, el punto está dentro. En la figura * se observa dicho método. </w:t>
      </w:r>
    </w:p>
    <w:p w:rsidR="003E7CA1" w:rsidRDefault="003E7CA1" w:rsidP="007239E0">
      <w:pPr>
        <w:ind w:left="0" w:firstLine="454"/>
        <w:rPr>
          <w:lang w:val="es-ES"/>
        </w:rPr>
      </w:pPr>
      <w:r>
        <w:rPr>
          <w:lang w:val="es-ES"/>
        </w:rPr>
        <w:lastRenderedPageBreak/>
        <w:t>El método de Winding Number: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41" w:name="_Toc39333204"/>
      <w:r>
        <w:rPr>
          <w:lang w:val="es-ES"/>
        </w:rPr>
        <w:t>2.8 Geo</w:t>
      </w:r>
      <w:r w:rsidR="004F46B0">
        <w:rPr>
          <w:lang w:val="es-ES"/>
        </w:rPr>
        <w:t>codificación y geocodificación i</w:t>
      </w:r>
      <w:r>
        <w:rPr>
          <w:lang w:val="es-ES"/>
        </w:rPr>
        <w:t>nversa</w:t>
      </w:r>
      <w:bookmarkEnd w:id="4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42" w:name="_Toc39333205"/>
      <w:r>
        <w:rPr>
          <w:lang w:val="es-ES"/>
        </w:rPr>
        <w:t>2.9</w:t>
      </w:r>
      <w:r w:rsidR="004F46B0">
        <w:rPr>
          <w:lang w:val="es-ES"/>
        </w:rPr>
        <w:t xml:space="preserve"> Ingeniería de s</w:t>
      </w:r>
      <w:r w:rsidR="00354768">
        <w:rPr>
          <w:lang w:val="es-ES"/>
        </w:rPr>
        <w:t>oftware</w:t>
      </w:r>
      <w:bookmarkEnd w:id="4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t>La ingeniería de software consta principalmente de dos familias técnicas:</w:t>
      </w:r>
    </w:p>
    <w:p w:rsidR="007514B2" w:rsidRDefault="004D4976" w:rsidP="007514B2">
      <w:pPr>
        <w:pStyle w:val="Prrafodelista"/>
        <w:numPr>
          <w:ilvl w:val="0"/>
          <w:numId w:val="34"/>
        </w:numPr>
        <w:rPr>
          <w:lang w:val="es-ES"/>
        </w:rPr>
      </w:pPr>
      <w:r>
        <w:rPr>
          <w:lang w:val="es-ES"/>
        </w:rPr>
        <w:lastRenderedPageBreak/>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Provienen de la programación orientada a objetos (POO), la cual gira entorno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43" w:name="_Toc39333206"/>
      <w:r>
        <w:rPr>
          <w:lang w:val="es-ES"/>
        </w:rPr>
        <w:t>2.9.1 Proceso de software</w:t>
      </w:r>
      <w:bookmarkEnd w:id="43"/>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44" w:name="_Toc39333207"/>
      <w:r>
        <w:rPr>
          <w:lang w:val="es-ES"/>
        </w:rPr>
        <w:t>2.9.1.1 Modelo de proceso</w:t>
      </w:r>
      <w:bookmarkEnd w:id="44"/>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lastRenderedPageBreak/>
        <w:t>Herramientas</w:t>
      </w:r>
      <w:r w:rsidR="006C496D">
        <w:rPr>
          <w:lang w:val="es-ES"/>
        </w:rPr>
        <w:t>: son aplicaciones que apoyan a la administración del proceso de software. El conjunto de herramientas se conoce como Ingeniería de Software Asistida por Computadora (CASE, Computer-Aided Software Enginnering),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45" w:name="_Toc3933320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45"/>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End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App’s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End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lastRenderedPageBreak/>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r>
        <w:rPr>
          <w:rFonts w:cs="Times New Roman"/>
          <w:lang w:val="es-ES"/>
        </w:rPr>
        <w:t>Scrum:</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xml:space="preserve">: conocida por sus siglas XP (eXtreme Programming),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46" w:name="_Toc39333209"/>
      <w:r>
        <w:rPr>
          <w:lang w:val="es-ES"/>
        </w:rPr>
        <w:t>2.10</w:t>
      </w:r>
      <w:r w:rsidR="00354768">
        <w:rPr>
          <w:lang w:val="es-ES"/>
        </w:rPr>
        <w:t xml:space="preserve"> Programación Orientada a Objetos</w:t>
      </w:r>
      <w:r w:rsidR="00A126AD">
        <w:rPr>
          <w:lang w:val="es-ES"/>
        </w:rPr>
        <w:t xml:space="preserve"> (POO)</w:t>
      </w:r>
      <w:bookmarkEnd w:id="46"/>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lastRenderedPageBreak/>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47" w:name="_Toc39333210"/>
      <w:r>
        <w:rPr>
          <w:lang w:val="es-ES"/>
        </w:rPr>
        <w:t>2.10.1 Lenguajes de programación Orientada a Objetos</w:t>
      </w:r>
      <w:bookmarkEnd w:id="47"/>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lastRenderedPageBreak/>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48" w:name="_Toc39333211"/>
      <w:r>
        <w:rPr>
          <w:lang w:val="es-ES"/>
        </w:rPr>
        <w:t>2.10.1.1 Lenguaje Java</w:t>
      </w:r>
      <w:bookmarkEnd w:id="48"/>
    </w:p>
    <w:p w:rsidR="00904E54" w:rsidRDefault="00904E54" w:rsidP="00904E54">
      <w:pPr>
        <w:rPr>
          <w:lang w:val="es-ES"/>
        </w:rPr>
      </w:pPr>
    </w:p>
    <w:p w:rsidR="00904E54" w:rsidRDefault="00904E54" w:rsidP="00904E54">
      <w:pPr>
        <w:rPr>
          <w:lang w:val="es-ES"/>
        </w:rPr>
      </w:pPr>
      <w:r>
        <w:rPr>
          <w:lang w:val="es-ES"/>
        </w:rPr>
        <w:t>Java es un lenguaje de programación comercializado por primera vez en 1995 por Sun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49" w:name="_Toc39333212"/>
      <w:r>
        <w:rPr>
          <w:lang w:val="es-ES"/>
        </w:rPr>
        <w:t>2.11</w:t>
      </w:r>
      <w:r w:rsidR="00166BC1">
        <w:rPr>
          <w:lang w:val="es-ES"/>
        </w:rPr>
        <w:t xml:space="preserve"> Base de datos</w:t>
      </w:r>
      <w:bookmarkEnd w:id="49"/>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Toda la base de datos se diseña, construye y prueba con un propósito especifico.</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lastRenderedPageBreak/>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0" w:name="_Toc39333213"/>
      <w:r>
        <w:rPr>
          <w:lang w:val="es-ES"/>
        </w:rPr>
        <w:t>2.11.1 MySQL</w:t>
      </w:r>
      <w:bookmarkEnd w:id="50"/>
    </w:p>
    <w:p w:rsidR="00AC3918" w:rsidRDefault="00AC3918" w:rsidP="00AC3918">
      <w:pPr>
        <w:rPr>
          <w:lang w:val="es-ES"/>
        </w:rPr>
      </w:pPr>
    </w:p>
    <w:p w:rsidR="00AC3918" w:rsidRDefault="00AC3918" w:rsidP="00AC3918">
      <w:pPr>
        <w:rPr>
          <w:lang w:val="es-ES"/>
        </w:rPr>
      </w:pPr>
      <w:r>
        <w:rPr>
          <w:lang w:val="es-ES"/>
        </w:rPr>
        <w:t>SQL (Structured Query Language) es un lenguaje de base de datos relacionales y utiliza el modelo de datos relacional.</w:t>
      </w:r>
    </w:p>
    <w:p w:rsidR="00AC3918" w:rsidRDefault="00AC3918" w:rsidP="00AC3918">
      <w:pPr>
        <w:rPr>
          <w:lang w:val="es-ES"/>
        </w:rPr>
      </w:pPr>
      <w:r>
        <w:rPr>
          <w:lang w:val="es-ES"/>
        </w:rPr>
        <w:t>MySQL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Cuando se trata de aprender SQL la sentencia esencial es SELECT, aunque dentro del lenguaje SQL que MySQL utiliza para tratar la información</w:t>
      </w:r>
      <w:r w:rsidR="001C7E8C">
        <w:rPr>
          <w:lang w:val="es-ES"/>
        </w:rPr>
        <w:t xml:space="preserve"> se utilizan varias categorías de sentencias, como el Lenguaje de Modificación de Datos DML (Data Definition Language), cuyas sentencias se usan en la interrogación y manipulación de datos en esquemas de base de datos ya existentes.</w:t>
      </w:r>
    </w:p>
    <w:p w:rsidR="001C7E8C" w:rsidRDefault="001C7E8C" w:rsidP="001C7E8C">
      <w:pPr>
        <w:pStyle w:val="Ttulo3"/>
        <w:rPr>
          <w:lang w:val="es-ES"/>
        </w:rPr>
      </w:pPr>
      <w:bookmarkStart w:id="51" w:name="_Toc39333214"/>
      <w:r>
        <w:rPr>
          <w:lang w:val="es-ES"/>
        </w:rPr>
        <w:t>2.11.2 PHPMyAdmin</w:t>
      </w:r>
      <w:bookmarkEnd w:id="51"/>
    </w:p>
    <w:p w:rsidR="001C7E8C" w:rsidRDefault="001C7E8C" w:rsidP="001C7E8C">
      <w:pPr>
        <w:rPr>
          <w:lang w:val="es-ES"/>
        </w:rPr>
      </w:pPr>
    </w:p>
    <w:p w:rsidR="00496585" w:rsidRDefault="001C7E8C" w:rsidP="001C7E8C">
      <w:pPr>
        <w:rPr>
          <w:lang w:val="es-ES"/>
        </w:rPr>
      </w:pPr>
      <w:r>
        <w:rPr>
          <w:lang w:val="es-ES"/>
        </w:rPr>
        <w:t>PHPMyAdmin es un software de código abierto, diseñado para manejar la administración y gestión de base de datos MySQL a través de una interfaz gráfica de usuario, escrito en PHP. Por lo que se ha convertido en una de las más populares herramientas basadas en web de gestión MySQL. PHPMyAdmin viene con una documentación detallada, así como con una mayor lista de características de soporta todas las operaciones de uso común (</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lastRenderedPageBreak/>
        <w:t xml:space="preserve"> </w:t>
      </w:r>
    </w:p>
    <w:p w:rsidR="00354768" w:rsidRDefault="0020589D" w:rsidP="006E2CAF">
      <w:pPr>
        <w:pStyle w:val="Ttulo2"/>
        <w:ind w:left="0"/>
        <w:rPr>
          <w:lang w:val="es-ES"/>
        </w:rPr>
      </w:pPr>
      <w:bookmarkStart w:id="52" w:name="_Toc39333215"/>
      <w:r>
        <w:rPr>
          <w:lang w:val="es-ES"/>
        </w:rPr>
        <w:t>2.12 Web Service</w:t>
      </w:r>
      <w:bookmarkEnd w:id="52"/>
      <w:r>
        <w:rPr>
          <w:lang w:val="es-ES"/>
        </w:rPr>
        <w:t xml:space="preserve"> </w:t>
      </w:r>
    </w:p>
    <w:p w:rsidR="000D0E89" w:rsidRDefault="000D0E89" w:rsidP="000D0E89">
      <w:pPr>
        <w:rPr>
          <w:lang w:val="es-ES"/>
        </w:rPr>
      </w:pPr>
      <w:r>
        <w:rPr>
          <w:lang w:val="es-ES"/>
        </w:rPr>
        <w:t xml:space="preserve">Un web service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service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(Organization for the Advancement of Structured Information Standards)</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(World Wide Web Consortium)</w:t>
      </w:r>
      <w:r>
        <w:rPr>
          <w:lang w:val="es-ES"/>
        </w:rPr>
        <w:t xml:space="preserve"> son los comités responsables de la arquitectura y reglamentación de los servicios Web.</w:t>
      </w:r>
    </w:p>
    <w:p w:rsidR="00661ECE" w:rsidRDefault="00661ECE" w:rsidP="00661ECE">
      <w:pPr>
        <w:rPr>
          <w:lang w:val="es-ES"/>
        </w:rPr>
      </w:pPr>
      <w:r>
        <w:rPr>
          <w:lang w:val="es-ES"/>
        </w:rPr>
        <w:t>En la arquitectura de un web service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9960D3" w:rsidRDefault="00354768" w:rsidP="0030631C">
      <w:pPr>
        <w:pStyle w:val="Ttulo2"/>
        <w:ind w:left="0"/>
      </w:pPr>
      <w:bookmarkStart w:id="53" w:name="_Toc39333216"/>
      <w:r>
        <w:t>2.</w:t>
      </w:r>
      <w:r w:rsidR="0020589D">
        <w:t>13</w:t>
      </w:r>
      <w:r w:rsidR="00097AE9" w:rsidRPr="00AE5437">
        <w:t xml:space="preserve"> A</w:t>
      </w:r>
      <w:r w:rsidR="00F1081E">
        <w:t>ntecedentes</w:t>
      </w:r>
      <w:bookmarkStart w:id="54" w:name="_GoBack"/>
      <w:bookmarkEnd w:id="53"/>
      <w:bookmarkEnd w:id="54"/>
    </w:p>
    <w:p w:rsidR="00097AE9" w:rsidRDefault="00097AE9" w:rsidP="00097AE9">
      <w:pPr>
        <w:rPr>
          <w:lang w:val="es-ES"/>
        </w:rPr>
      </w:pPr>
      <w:r>
        <w:rPr>
          <w:lang w:val="es-ES"/>
        </w:rPr>
        <w:tab/>
        <w:t xml:space="preserve">Uno de los primeros trabajos y de los </w:t>
      </w:r>
      <w:r w:rsidR="0000093B">
        <w:rPr>
          <w:lang w:val="es-ES"/>
        </w:rPr>
        <w:t xml:space="preserve">cuales se basa este proyecto es </w:t>
      </w:r>
      <w:r w:rsidR="0000093B">
        <w:rPr>
          <w:b/>
          <w:lang w:val="es-ES"/>
        </w:rPr>
        <w:t xml:space="preserve">SISPREDEL, </w:t>
      </w:r>
      <w:r w:rsidR="0000093B">
        <w:rPr>
          <w:lang w:val="es-ES"/>
        </w:rPr>
        <w:t xml:space="preserve">el cual es un </w:t>
      </w:r>
      <w:r w:rsidR="00070313">
        <w:rPr>
          <w:lang w:val="es-ES"/>
        </w:rPr>
        <w:t xml:space="preserve">sistema web que cuenta con diferentes funcionalidades para el análisis de fenómenos urbanos que permita comprenderlos y describirlos con ayuda del mapeo de información georreferenciada, algoritmos aplicados en sistemas de información geográfica, matrices de adyacencia y visualización de la información, este sistema web integra </w:t>
      </w:r>
      <w:r w:rsidR="0000093B">
        <w:rPr>
          <w:lang w:val="es-ES"/>
        </w:rPr>
        <w:t>trayect</w:t>
      </w:r>
      <w:r w:rsidR="00070313">
        <w:rPr>
          <w:lang w:val="es-ES"/>
        </w:rPr>
        <w:t xml:space="preserve">orias seguras para la CDMX. </w:t>
      </w:r>
    </w:p>
    <w:p w:rsidR="00097AE9" w:rsidRDefault="00097AE9" w:rsidP="00097AE9">
      <w:pPr>
        <w:rPr>
          <w:lang w:val="es-ES"/>
        </w:rPr>
      </w:pPr>
      <w:r>
        <w:rPr>
          <w:lang w:val="es-ES"/>
        </w:rPr>
        <w:lastRenderedPageBreak/>
        <w:t xml:space="preserve">Otro de los trabajos relacionados es </w:t>
      </w:r>
      <w:r w:rsidRPr="00764695">
        <w:rPr>
          <w:b/>
          <w:lang w:val="es-ES"/>
        </w:rPr>
        <w:t>Google Maps</w:t>
      </w:r>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Google Maps</w:t>
      </w:r>
      <w:r>
        <w:rPr>
          <w:lang w:val="es-ES"/>
        </w:rPr>
        <w:t xml:space="preserve"> funciona mediante la superposición de fotografías vista satélite así como desde panorámicas a nivel de calle realizadas por el vehículo de Google –Street View-. </w:t>
      </w:r>
      <w:r w:rsidRPr="00764695">
        <w:rPr>
          <w:b/>
          <w:lang w:val="es-ES"/>
        </w:rPr>
        <w:t>Google Maps</w:t>
      </w:r>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BC3C8E" w:rsidRPr="00D3623B" w:rsidRDefault="00BC3C8E" w:rsidP="00BC3C8E">
      <w:pPr>
        <w:rPr>
          <w:lang w:val="es-ES"/>
        </w:rPr>
      </w:pPr>
      <w:r>
        <w:rPr>
          <w:lang w:val="es-ES"/>
        </w:rPr>
        <w:tab/>
        <w:t xml:space="preserve">Un tercer trabajo es </w:t>
      </w:r>
      <w:r>
        <w:rPr>
          <w:b/>
          <w:lang w:val="es-ES"/>
        </w:rPr>
        <w:t xml:space="preserve">Caminito de la escuela </w:t>
      </w:r>
      <w:r>
        <w:rPr>
          <w:lang w:val="es-ES"/>
        </w:rPr>
        <w:t>es un proyecto de Liga Peatonal financiado por la Fundación Bernard Van Leer, Liga Peatonal es una organización no gubernamental cuyo objetivo es transformar las ciudades de México y hacerlas para todas las personas a través de la caminabilidad y la peatonalidad y con perspectivas de derechos humanos. De esta manera nace “</w:t>
      </w:r>
      <w:r>
        <w:rPr>
          <w:b/>
          <w:lang w:val="es-ES"/>
        </w:rPr>
        <w:t>Caminito de la escuela</w:t>
      </w:r>
      <w:r>
        <w:rPr>
          <w:lang w:val="es-ES"/>
        </w:rPr>
        <w:t>” como un proyecto de participación ciudadana para aquellas personas que habitan la ciudad de México puedan influir en que ésta sea más segura para niñas y niños en su camino a la escuela y reducir el número de atropellamientos.</w:t>
      </w:r>
    </w:p>
    <w:p w:rsidR="00097AE9" w:rsidRDefault="00097AE9" w:rsidP="00097AE9">
      <w:pPr>
        <w:rPr>
          <w:lang w:val="es-ES"/>
        </w:rPr>
      </w:pP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5" w:name="_Toc39333217"/>
      <w:r w:rsidRPr="00CB0AD9">
        <w:lastRenderedPageBreak/>
        <w:t>Marco Metodológico</w:t>
      </w:r>
      <w:bookmarkEnd w:id="55"/>
    </w:p>
    <w:p w:rsidR="00EA2BA5" w:rsidRDefault="00EA2BA5" w:rsidP="00EA2BA5">
      <w:pPr>
        <w:ind w:left="0"/>
      </w:pPr>
    </w:p>
    <w:p w:rsidR="00EA2BA5" w:rsidRDefault="00A347C8" w:rsidP="00A347C8">
      <w:pPr>
        <w:ind w:left="0" w:firstLine="454"/>
        <w:rPr>
          <w:lang w:val="es-ES"/>
        </w:rPr>
      </w:pPr>
      <w:r>
        <w:rPr>
          <w:lang w:val="es-ES"/>
        </w:rPr>
        <w:t xml:space="preserve">Para esta Tesis la metodología a utilizar será AEGIS-MD, la cual como se mencionó, </w:t>
      </w:r>
      <w:r w:rsidR="00441661">
        <w:rPr>
          <w:lang w:val="es-ES"/>
        </w:rPr>
        <w:t>e</w:t>
      </w:r>
      <w:r w:rsidR="00EA2BA5">
        <w:rPr>
          <w:lang w:val="es-ES"/>
        </w:rPr>
        <w:t>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describe la idea general de la guía metodológica AEGIS-MD propuesta por Yohn Daniel Amaya Balaguera.</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lastRenderedPageBreak/>
        <w:t>Exploración</w:t>
      </w:r>
    </w:p>
    <w:p w:rsidR="00EA2BA5" w:rsidRDefault="00EA2BA5" w:rsidP="00EA2BA5">
      <w:pPr>
        <w:pStyle w:val="Prrafodelista"/>
        <w:numPr>
          <w:ilvl w:val="0"/>
          <w:numId w:val="31"/>
        </w:numPr>
        <w:rPr>
          <w:lang w:val="es-ES"/>
        </w:rPr>
      </w:pPr>
      <w:r>
        <w:rPr>
          <w:lang w:val="es-ES"/>
        </w:rPr>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lastRenderedPageBreak/>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t>Fase de construcción</w:t>
      </w:r>
    </w:p>
    <w:p w:rsidR="00471708" w:rsidRDefault="00E87FA7" w:rsidP="008077D2">
      <w:pPr>
        <w:spacing w:after="0"/>
        <w:ind w:left="0" w:firstLine="454"/>
      </w:pPr>
      <w:r>
        <w:t xml:space="preserve"> S</w:t>
      </w:r>
      <w:r w:rsidR="00471708">
        <w:t>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refactorizar.</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6" w:name="_Toc39333218"/>
      <w:r>
        <w:rPr>
          <w:rFonts w:cs="Times New Roman"/>
          <w:lang w:val="es-ES"/>
        </w:rPr>
        <w:lastRenderedPageBreak/>
        <w:t>Desarrollo</w:t>
      </w:r>
      <w:bookmarkEnd w:id="56"/>
    </w:p>
    <w:p w:rsidR="00E45202" w:rsidRDefault="00E45202" w:rsidP="005F347D">
      <w:pPr>
        <w:rPr>
          <w:rFonts w:cs="Times New Roman"/>
          <w:lang w:val="es-ES"/>
        </w:rPr>
      </w:pPr>
    </w:p>
    <w:p w:rsidR="004E433D" w:rsidRDefault="00435247" w:rsidP="00366067">
      <w:pPr>
        <w:pStyle w:val="Ttulo2"/>
      </w:pPr>
      <w:bookmarkStart w:id="57" w:name="_Toc39333219"/>
      <w:r w:rsidRPr="00AE5437">
        <w:t xml:space="preserve">4.1 </w:t>
      </w:r>
      <w:r w:rsidR="00366067">
        <w:t>Exploración</w:t>
      </w:r>
      <w:bookmarkEnd w:id="57"/>
    </w:p>
    <w:p w:rsidR="00366067" w:rsidRDefault="00A166D4" w:rsidP="00B74492">
      <w:r>
        <w:t>Durante esta etapa se realizó</w:t>
      </w:r>
      <w:r w:rsidR="00B74492">
        <w:t xml:space="preserve"> la planificación y establecimiento del proyecto,</w:t>
      </w:r>
      <w:r>
        <w:t xml:space="preserve"> </w:t>
      </w:r>
      <w:r w:rsidR="00B74492">
        <w:t>determina</w:t>
      </w:r>
      <w:r>
        <w:t>ndo</w:t>
      </w:r>
      <w:r w:rsidR="00B74492">
        <w:t xml:space="preserve"> la visión, alcances y limitaciones.   </w:t>
      </w:r>
      <w:r>
        <w:t>Incluso se realizó</w:t>
      </w:r>
      <w:r w:rsidR="00B74492">
        <w:t xml:space="preserve"> el estudio de factibilidad, el establecimiento de los interesados y la definición del cronograma de trabajo.</w:t>
      </w:r>
    </w:p>
    <w:p w:rsidR="00366067" w:rsidRDefault="00366067" w:rsidP="00366067">
      <w:pPr>
        <w:pStyle w:val="Ttulo2"/>
      </w:pPr>
      <w:bookmarkStart w:id="58" w:name="_Toc39333220"/>
      <w:r>
        <w:t>4.2 Gestación</w:t>
      </w:r>
      <w:bookmarkEnd w:id="58"/>
      <w:r>
        <w:t xml:space="preserve">  </w:t>
      </w:r>
    </w:p>
    <w:p w:rsidR="00366067" w:rsidRDefault="00335ED4" w:rsidP="00335ED4">
      <w:r>
        <w:t>La identificación de los usuarios así como la recolección de las historias de usuario, ha sido documentada de acuerdo a la lista de objetivos así como, la  planificación y priorización de las iteraciones.</w:t>
      </w:r>
    </w:p>
    <w:p w:rsidR="00366067" w:rsidRDefault="00366067" w:rsidP="00366067">
      <w:pPr>
        <w:pStyle w:val="Ttulo2"/>
      </w:pPr>
      <w:bookmarkStart w:id="59" w:name="_Toc39333221"/>
      <w:r>
        <w:t>4.3  Construcción</w:t>
      </w:r>
      <w:bookmarkEnd w:id="59"/>
    </w:p>
    <w:p w:rsidR="00366067" w:rsidRDefault="00290B27" w:rsidP="00B41C2F">
      <w:r>
        <w:t>De acuerdo a esta fase se debe desarrollar el software de acuerdo a las necesidades planteadas de manera que se retroalimenten por las historias de usuario, mediante un ciclo de desarrollo iterativo incremental, basado en el algoritmo TDD, el cual, consta de tres  pasos: escribir  la especificación del requisito, implementar código y refactorizar.</w:t>
      </w:r>
    </w:p>
    <w:p w:rsidR="00366067" w:rsidRDefault="00366067" w:rsidP="00366067"/>
    <w:p w:rsidR="00366067" w:rsidRDefault="00366067" w:rsidP="00366067">
      <w:pPr>
        <w:pStyle w:val="Ttulo2"/>
      </w:pPr>
      <w:bookmarkStart w:id="60" w:name="_Toc39333222"/>
      <w:r>
        <w:t>4.4 Estabilización</w:t>
      </w:r>
      <w:bookmarkEnd w:id="60"/>
    </w:p>
    <w:p w:rsidR="00B41C2F" w:rsidRDefault="00B41C2F" w:rsidP="00B41C2F">
      <w:r>
        <w:t>Posteriormente el objetivo es una versión totalmente funcional del sistema en desarrollo, mediante el control de calidad, para cumplir esto las tareas se dividen en integración del sistema, pruebas de usabilidad, aceptación por parte de los usuarios y pruebas del sistema.</w:t>
      </w:r>
    </w:p>
    <w:p w:rsidR="00366067" w:rsidRDefault="00366067" w:rsidP="00366067"/>
    <w:p w:rsidR="00366067" w:rsidRDefault="00366067" w:rsidP="00366067"/>
    <w:p w:rsidR="00EE74BF" w:rsidRDefault="00366067" w:rsidP="00EE74BF">
      <w:pPr>
        <w:pStyle w:val="Ttulo2"/>
      </w:pPr>
      <w:bookmarkStart w:id="61" w:name="_Toc39333223"/>
      <w:r>
        <w:lastRenderedPageBreak/>
        <w:t>4.5 C</w:t>
      </w:r>
      <w:r w:rsidR="00725CD9">
        <w:t>ierre</w:t>
      </w:r>
      <w:bookmarkEnd w:id="61"/>
    </w:p>
    <w:p w:rsidR="00EE74BF" w:rsidRPr="00EE74BF" w:rsidRDefault="00EE74BF" w:rsidP="00EE74BF">
      <w:pPr>
        <w:sectPr w:rsidR="00EE74BF" w:rsidRPr="00EE74BF" w:rsidSect="00481BAB">
          <w:pgSz w:w="12240" w:h="15840"/>
          <w:pgMar w:top="1418" w:right="1418" w:bottom="1418" w:left="1769" w:header="709" w:footer="709" w:gutter="0"/>
          <w:cols w:space="708"/>
          <w:titlePg/>
          <w:docGrid w:linePitch="360"/>
        </w:sectPr>
      </w:pPr>
      <w:r>
        <w:t>Finalmente el objetivo es realizar la documentación final del sistema, notas de entrega y el análisis de todas las actividades que se realizaron.</w:t>
      </w:r>
    </w:p>
    <w:p w:rsidR="00484DEF" w:rsidRDefault="00484DEF" w:rsidP="00366067">
      <w:pPr>
        <w:ind w:left="0"/>
        <w:rPr>
          <w:lang w:val="es-ES"/>
        </w:rPr>
      </w:pPr>
    </w:p>
    <w:bookmarkStart w:id="62" w:name="_Toc39333224"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2"/>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30631C"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1D7DE7"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DE7" w:rsidRDefault="001D7DE7" w:rsidP="00F42796">
      <w:pPr>
        <w:spacing w:after="0" w:line="240" w:lineRule="auto"/>
      </w:pPr>
      <w:r>
        <w:separator/>
      </w:r>
    </w:p>
  </w:endnote>
  <w:endnote w:type="continuationSeparator" w:id="0">
    <w:p w:rsidR="001D7DE7" w:rsidRDefault="001D7DE7"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pPr>
      <w:pStyle w:val="Piedepgina"/>
      <w:jc w:val="right"/>
    </w:pPr>
  </w:p>
  <w:p w:rsidR="0000093B" w:rsidRDefault="000009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DE7" w:rsidRDefault="001D7DE7" w:rsidP="00F42796">
      <w:pPr>
        <w:spacing w:after="0" w:line="240" w:lineRule="auto"/>
      </w:pPr>
      <w:r>
        <w:separator/>
      </w:r>
    </w:p>
  </w:footnote>
  <w:footnote w:type="continuationSeparator" w:id="0">
    <w:p w:rsidR="001D7DE7" w:rsidRDefault="001D7DE7"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EndPr/>
    <w:sdtContent>
      <w:p w:rsidR="0000093B" w:rsidRDefault="0000093B">
        <w:pPr>
          <w:pStyle w:val="Encabezado"/>
          <w:jc w:val="right"/>
        </w:pPr>
        <w:r>
          <w:fldChar w:fldCharType="begin"/>
        </w:r>
        <w:r>
          <w:instrText>PAGE   \* MERGEFORMAT</w:instrText>
        </w:r>
        <w:r>
          <w:fldChar w:fldCharType="separate"/>
        </w:r>
        <w:r w:rsidR="0030631C" w:rsidRPr="0030631C">
          <w:rPr>
            <w:noProof/>
            <w:lang w:val="es-ES"/>
          </w:rPr>
          <w:t>v</w:t>
        </w:r>
        <w:r>
          <w:fldChar w:fldCharType="end"/>
        </w:r>
      </w:p>
    </w:sdtContent>
  </w:sdt>
  <w:p w:rsidR="0000093B" w:rsidRDefault="0000093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pPr>
      <w:pStyle w:val="Encabezado"/>
      <w:jc w:val="right"/>
    </w:pPr>
  </w:p>
  <w:p w:rsidR="0000093B" w:rsidRDefault="0000093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EndPr/>
    <w:sdtContent>
      <w:p w:rsidR="0000093B" w:rsidRDefault="0000093B">
        <w:pPr>
          <w:pStyle w:val="Encabezado"/>
          <w:jc w:val="right"/>
        </w:pPr>
        <w:r>
          <w:fldChar w:fldCharType="begin"/>
        </w:r>
        <w:r>
          <w:instrText>PAGE   \* MERGEFORMAT</w:instrText>
        </w:r>
        <w:r>
          <w:fldChar w:fldCharType="separate"/>
        </w:r>
        <w:r w:rsidR="0030631C" w:rsidRPr="0030631C">
          <w:rPr>
            <w:noProof/>
            <w:lang w:val="es-ES"/>
          </w:rPr>
          <w:t>29</w:t>
        </w:r>
        <w:r>
          <w:fldChar w:fldCharType="end"/>
        </w:r>
      </w:p>
    </w:sdtContent>
  </w:sdt>
  <w:p w:rsidR="0000093B" w:rsidRDefault="0000093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rsidP="00741805">
    <w:pPr>
      <w:pStyle w:val="Encabezado"/>
      <w:jc w:val="center"/>
    </w:pPr>
  </w:p>
  <w:p w:rsidR="0000093B" w:rsidRDefault="0000093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093B"/>
    <w:rsid w:val="000032F4"/>
    <w:rsid w:val="000210E2"/>
    <w:rsid w:val="00021595"/>
    <w:rsid w:val="0002234C"/>
    <w:rsid w:val="00024148"/>
    <w:rsid w:val="00027A18"/>
    <w:rsid w:val="000326DD"/>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313"/>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D7DE7"/>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0B27"/>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31C"/>
    <w:rsid w:val="0030670A"/>
    <w:rsid w:val="00311201"/>
    <w:rsid w:val="003255B6"/>
    <w:rsid w:val="00335ED4"/>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0903"/>
    <w:rsid w:val="00403CC1"/>
    <w:rsid w:val="004068FD"/>
    <w:rsid w:val="004126DC"/>
    <w:rsid w:val="00413B85"/>
    <w:rsid w:val="0041481E"/>
    <w:rsid w:val="00430818"/>
    <w:rsid w:val="00435247"/>
    <w:rsid w:val="00441661"/>
    <w:rsid w:val="00441E0E"/>
    <w:rsid w:val="00445825"/>
    <w:rsid w:val="00456DE1"/>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6B0"/>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51CE0"/>
    <w:rsid w:val="005604FC"/>
    <w:rsid w:val="00571CF1"/>
    <w:rsid w:val="005725B7"/>
    <w:rsid w:val="0057269E"/>
    <w:rsid w:val="00585A53"/>
    <w:rsid w:val="00587B3D"/>
    <w:rsid w:val="005905C3"/>
    <w:rsid w:val="005911AA"/>
    <w:rsid w:val="005A2DCD"/>
    <w:rsid w:val="005A5615"/>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EF4"/>
    <w:rsid w:val="006C25AB"/>
    <w:rsid w:val="006C496D"/>
    <w:rsid w:val="006C543B"/>
    <w:rsid w:val="006C7E03"/>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028C"/>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66D4"/>
    <w:rsid w:val="00A17AC2"/>
    <w:rsid w:val="00A25447"/>
    <w:rsid w:val="00A25617"/>
    <w:rsid w:val="00A26CB0"/>
    <w:rsid w:val="00A347C8"/>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1C2F"/>
    <w:rsid w:val="00B449D0"/>
    <w:rsid w:val="00B455E8"/>
    <w:rsid w:val="00B55B66"/>
    <w:rsid w:val="00B62595"/>
    <w:rsid w:val="00B64A2C"/>
    <w:rsid w:val="00B672C5"/>
    <w:rsid w:val="00B74492"/>
    <w:rsid w:val="00B75642"/>
    <w:rsid w:val="00B7583F"/>
    <w:rsid w:val="00B7614C"/>
    <w:rsid w:val="00B76BDB"/>
    <w:rsid w:val="00B779EB"/>
    <w:rsid w:val="00B82344"/>
    <w:rsid w:val="00B8476B"/>
    <w:rsid w:val="00B87108"/>
    <w:rsid w:val="00BA0608"/>
    <w:rsid w:val="00BA2B08"/>
    <w:rsid w:val="00BB037E"/>
    <w:rsid w:val="00BB329F"/>
    <w:rsid w:val="00BB32E3"/>
    <w:rsid w:val="00BB3583"/>
    <w:rsid w:val="00BB55FF"/>
    <w:rsid w:val="00BC1F4D"/>
    <w:rsid w:val="00BC3C8E"/>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2645"/>
    <w:rsid w:val="00D15277"/>
    <w:rsid w:val="00D2463D"/>
    <w:rsid w:val="00D26A4B"/>
    <w:rsid w:val="00D26B11"/>
    <w:rsid w:val="00D26B78"/>
    <w:rsid w:val="00D32DFC"/>
    <w:rsid w:val="00D33909"/>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D8D"/>
    <w:rsid w:val="00E22FB2"/>
    <w:rsid w:val="00E367E0"/>
    <w:rsid w:val="00E374B9"/>
    <w:rsid w:val="00E40E95"/>
    <w:rsid w:val="00E426AB"/>
    <w:rsid w:val="00E45202"/>
    <w:rsid w:val="00E452AD"/>
    <w:rsid w:val="00E4712C"/>
    <w:rsid w:val="00E478AE"/>
    <w:rsid w:val="00E50218"/>
    <w:rsid w:val="00E57320"/>
    <w:rsid w:val="00E6069D"/>
    <w:rsid w:val="00E62301"/>
    <w:rsid w:val="00E71698"/>
    <w:rsid w:val="00E73425"/>
    <w:rsid w:val="00E80733"/>
    <w:rsid w:val="00E80F38"/>
    <w:rsid w:val="00E817A2"/>
    <w:rsid w:val="00E85160"/>
    <w:rsid w:val="00E859F7"/>
    <w:rsid w:val="00E87FA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E74B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3D4A"/>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eader" Target="header3.xml"/><Relationship Id="rId26" Type="http://schemas.openxmlformats.org/officeDocument/2006/relationships/image" Target="media/image9.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2.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hyperlink" Target="http://androidzone.org/wp-content/uploads/2010/07/Android-Froyo.png"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7.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4.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19.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1.png"/><Relationship Id="rId56"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4335104576771654"/>
          <c:y val="0.12155867854584901"/>
          <c:w val="0.54697391732283462"/>
          <c:h val="0.7752786801624828"/>
        </c:manualLayout>
      </c:layout>
      <c:barChart>
        <c:barDir val="bar"/>
        <c:grouping val="clustered"/>
        <c:varyColors val="0"/>
        <c:ser>
          <c:idx val="0"/>
          <c:order val="0"/>
          <c:tx>
            <c:strRef>
              <c:f>Hoja1!$B$1</c:f>
              <c:strCache>
                <c:ptCount val="1"/>
                <c:pt idx="0">
                  <c:v>2017</c:v>
                </c:pt>
              </c:strCache>
            </c:strRef>
          </c:tx>
          <c:spPr>
            <a:solidFill>
              <a:schemeClr val="accent3">
                <a:shade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Hoja1!$B$2:$B$5</c:f>
              <c:numCache>
                <c:formatCode>General</c:formatCode>
                <c:ptCount val="4"/>
                <c:pt idx="0">
                  <c:v>200</c:v>
                </c:pt>
                <c:pt idx="1">
                  <c:v>1300</c:v>
                </c:pt>
                <c:pt idx="2">
                  <c:v>5400</c:v>
                </c:pt>
                <c:pt idx="3">
                  <c:v>11000</c:v>
                </c:pt>
              </c:numCache>
            </c:numRef>
          </c:val>
        </c:ser>
        <c:ser>
          <c:idx val="1"/>
          <c:order val="1"/>
          <c:tx>
            <c:strRef>
              <c:f>Hoja1!$C$1</c:f>
              <c:strCache>
                <c:ptCount val="1"/>
                <c:pt idx="0">
                  <c:v>2016</c:v>
                </c:pt>
              </c:strCache>
            </c:strRef>
          </c:tx>
          <c:spPr>
            <a:solidFill>
              <a:schemeClr val="accent3"/>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Hoja1!$C$2:$C$5</c:f>
              <c:numCache>
                <c:formatCode>General</c:formatCode>
                <c:ptCount val="4"/>
                <c:pt idx="0">
                  <c:v>300</c:v>
                </c:pt>
                <c:pt idx="1">
                  <c:v>1200</c:v>
                </c:pt>
                <c:pt idx="2">
                  <c:v>3400</c:v>
                </c:pt>
                <c:pt idx="3">
                  <c:v>8000</c:v>
                </c:pt>
              </c:numCache>
            </c:numRef>
          </c:val>
        </c:ser>
        <c:ser>
          <c:idx val="2"/>
          <c:order val="2"/>
          <c:tx>
            <c:strRef>
              <c:f>Hoja1!$D$1</c:f>
              <c:strCache>
                <c:ptCount val="1"/>
                <c:pt idx="0">
                  <c:v>2015</c:v>
                </c:pt>
              </c:strCache>
            </c:strRef>
          </c:tx>
          <c:spPr>
            <a:solidFill>
              <a:schemeClr val="accent3">
                <a:tint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Hoja1!$D$2:$D$5</c:f>
              <c:numCache>
                <c:formatCode>General</c:formatCode>
                <c:ptCount val="4"/>
                <c:pt idx="0">
                  <c:v>500</c:v>
                </c:pt>
                <c:pt idx="1">
                  <c:v>1500</c:v>
                </c:pt>
                <c:pt idx="2">
                  <c:v>3000</c:v>
                </c:pt>
                <c:pt idx="3">
                  <c:v>10000</c:v>
                </c:pt>
              </c:numCache>
            </c:numRef>
          </c:val>
        </c:ser>
        <c:dLbls>
          <c:showLegendKey val="0"/>
          <c:showVal val="0"/>
          <c:showCatName val="0"/>
          <c:showSerName val="0"/>
          <c:showPercent val="0"/>
          <c:showBubbleSize val="0"/>
        </c:dLbls>
        <c:gapWidth val="182"/>
        <c:axId val="392396216"/>
        <c:axId val="392393472"/>
      </c:barChart>
      <c:catAx>
        <c:axId val="3923962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392393472"/>
        <c:crosses val="autoZero"/>
        <c:auto val="1"/>
        <c:lblAlgn val="ctr"/>
        <c:lblOffset val="100"/>
        <c:noMultiLvlLbl val="0"/>
      </c:catAx>
      <c:valAx>
        <c:axId val="3923934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392396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Hoja1!$B$1</c:f>
              <c:strCache>
                <c:ptCount val="1"/>
                <c:pt idx="0">
                  <c:v>dic-18</c:v>
                </c:pt>
              </c:strCache>
            </c:strRef>
          </c:tx>
          <c:spPr>
            <a:solidFill>
              <a:schemeClr val="accent3"/>
            </a:solidFill>
            <a:ln>
              <a:noFill/>
            </a:ln>
            <a:effectLst/>
          </c:spPr>
          <c:invertIfNegative val="0"/>
          <c:cat>
            <c:strRef>
              <c:f>Hoja1!$A$2:$A$5</c:f>
              <c:strCache>
                <c:ptCount val="4"/>
                <c:pt idx="0">
                  <c:v>Servicio de transporte público deficiente</c:v>
                </c:pt>
                <c:pt idx="1">
                  <c:v>Alumbrado público insuficiente</c:v>
                </c:pt>
                <c:pt idx="2">
                  <c:v>Delincuencia (robos, extorsiones, secuestros, etc.)</c:v>
                </c:pt>
                <c:pt idx="3">
                  <c:v>Baches en calles y avenidas</c:v>
                </c:pt>
              </c:strCache>
            </c:strRef>
          </c:cat>
          <c:val>
            <c:numRef>
              <c:f>Hoja1!$B$2:$B$5</c:f>
              <c:numCache>
                <c:formatCode>General</c:formatCode>
                <c:ptCount val="4"/>
                <c:pt idx="0">
                  <c:v>47.2</c:v>
                </c:pt>
                <c:pt idx="1">
                  <c:v>67.2</c:v>
                </c:pt>
                <c:pt idx="2">
                  <c:v>67.8</c:v>
                </c:pt>
                <c:pt idx="3">
                  <c:v>83.8</c:v>
                </c:pt>
              </c:numCache>
            </c:numRef>
          </c:val>
        </c:ser>
        <c:dLbls>
          <c:showLegendKey val="0"/>
          <c:showVal val="0"/>
          <c:showCatName val="0"/>
          <c:showSerName val="0"/>
          <c:showPercent val="0"/>
          <c:showBubbleSize val="0"/>
        </c:dLbls>
        <c:gapWidth val="182"/>
        <c:axId val="392395432"/>
        <c:axId val="392696064"/>
      </c:barChart>
      <c:catAx>
        <c:axId val="392395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392696064"/>
        <c:crosses val="autoZero"/>
        <c:auto val="1"/>
        <c:lblAlgn val="ctr"/>
        <c:lblOffset val="100"/>
        <c:noMultiLvlLbl val="0"/>
      </c:catAx>
      <c:valAx>
        <c:axId val="392696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392395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2B780704-6957-40AD-AA03-2056B6CD0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45</Pages>
  <Words>9090</Words>
  <Characters>49998</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224</cp:revision>
  <cp:lastPrinted>2019-12-09T21:03:00Z</cp:lastPrinted>
  <dcterms:created xsi:type="dcterms:W3CDTF">2019-11-26T19:41:00Z</dcterms:created>
  <dcterms:modified xsi:type="dcterms:W3CDTF">2020-06-02T02:45:00Z</dcterms:modified>
</cp:coreProperties>
</file>