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75B6F2A3" w:rsidR="007F060A" w:rsidRPr="007F060A" w:rsidRDefault="00424957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F46BFA2">
            <wp:simplePos x="0" y="0"/>
            <wp:positionH relativeFrom="column">
              <wp:posOffset>13335</wp:posOffset>
            </wp:positionH>
            <wp:positionV relativeFrom="paragraph">
              <wp:posOffset>-26035</wp:posOffset>
            </wp:positionV>
            <wp:extent cx="1002665" cy="1229360"/>
            <wp:effectExtent l="57150" t="57150" r="45085" b="469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2293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068756D2">
                <wp:simplePos x="0" y="0"/>
                <wp:positionH relativeFrom="column">
                  <wp:posOffset>3549346</wp:posOffset>
                </wp:positionH>
                <wp:positionV relativeFrom="paragraph">
                  <wp:posOffset>-24130</wp:posOffset>
                </wp:positionV>
                <wp:extent cx="0" cy="1223645"/>
                <wp:effectExtent l="0" t="0" r="38100" b="3365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879C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-1.9pt" to="279.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" strokecolor="black [3213]" strokeweight=".5pt">
                <v:stroke dashstyle="1 1" joinstyle="miter"/>
              </v:line>
            </w:pict>
          </mc:Fallback>
        </mc:AlternateContent>
      </w:r>
      <w:r w:rsidR="009722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3ABE217E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229096"/>
                <wp:effectExtent l="0" t="0" r="2603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2290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DA1E" id="Rectángulo: esquinas redondeadas 1" o:spid="_x0000_s1026" style="position:absolute;margin-left:416.25pt;margin-top:-2.35pt;width:467.45pt;height:96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EE2319">
        <w:t xml:space="preserve">                                       </w:t>
      </w:r>
    </w:p>
    <w:p w14:paraId="22F2D9CA" w14:textId="389FF8A6" w:rsidR="009722B9" w:rsidRPr="0037645E" w:rsidRDefault="009722B9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7A0D1DD8">
            <wp:simplePos x="0" y="0"/>
            <wp:positionH relativeFrom="column">
              <wp:posOffset>3573780</wp:posOffset>
            </wp:positionH>
            <wp:positionV relativeFrom="paragraph">
              <wp:posOffset>44120</wp:posOffset>
            </wp:positionV>
            <wp:extent cx="518795" cy="518795"/>
            <wp:effectExtent l="0" t="0" r="0" b="0"/>
            <wp:wrapNone/>
            <wp:docPr id="8" name="Imagen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106CB598" w:rsidR="00A23443" w:rsidRDefault="009722B9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6E699E97">
            <wp:simplePos x="0" y="0"/>
            <wp:positionH relativeFrom="column">
              <wp:posOffset>1172210</wp:posOffset>
            </wp:positionH>
            <wp:positionV relativeFrom="paragraph">
              <wp:posOffset>6612</wp:posOffset>
            </wp:positionV>
            <wp:extent cx="175260" cy="1797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3FBC380F" w:rsidR="00A734D3" w:rsidRDefault="00F93704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5BB01408">
            <wp:simplePos x="0" y="0"/>
            <wp:positionH relativeFrom="column">
              <wp:posOffset>1183005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32BF6A65">
            <wp:simplePos x="0" y="0"/>
            <wp:positionH relativeFrom="column">
              <wp:posOffset>1198245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 Primaria / ESO / Bachillerato</w:t>
      </w:r>
      <w:r w:rsidR="005F0B32">
        <w:t xml:space="preserve">                  </w:t>
      </w:r>
      <w:r w:rsidR="00CA6DB0">
        <w:t xml:space="preserve">                          </w:t>
      </w:r>
    </w:p>
    <w:p w14:paraId="3B1AA7AB" w14:textId="716A0870" w:rsidR="003030AB" w:rsidRDefault="00FF6BC5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2AE4C314">
            <wp:simplePos x="0" y="0"/>
            <wp:positionH relativeFrom="column">
              <wp:posOffset>1160145</wp:posOffset>
            </wp:positionH>
            <wp:positionV relativeFrom="paragraph">
              <wp:posOffset>181762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                                   </w:t>
      </w:r>
      <w:r w:rsidR="003030AB">
        <w:t xml:space="preserve">  </w:t>
      </w:r>
      <w:r w:rsidR="009722B9">
        <w:t xml:space="preserve">                                                                                          </w:t>
      </w:r>
    </w:p>
    <w:p w14:paraId="5D574052" w14:textId="0BD2A3DB" w:rsidR="00CA6DB0" w:rsidRDefault="00220DD0" w:rsidP="008A0438">
      <w:pPr>
        <w:tabs>
          <w:tab w:val="left" w:pos="2525"/>
          <w:tab w:val="left" w:pos="9781"/>
        </w:tabs>
        <w:spacing w:after="0"/>
      </w:pPr>
      <w:r>
        <w:rPr>
          <w:rFonts w:cstheme="minorHAnsi"/>
          <w:noProof/>
        </w:rPr>
        <w:drawing>
          <wp:anchor distT="0" distB="0" distL="114300" distR="114300" simplePos="0" relativeHeight="251669504" behindDoc="1" locked="0" layoutInCell="1" allowOverlap="1" wp14:anchorId="0162DD18" wp14:editId="643EE80B">
            <wp:simplePos x="0" y="0"/>
            <wp:positionH relativeFrom="column">
              <wp:posOffset>3389630</wp:posOffset>
            </wp:positionH>
            <wp:positionV relativeFrom="paragraph">
              <wp:posOffset>33655</wp:posOffset>
            </wp:positionV>
            <wp:extent cx="898525" cy="504825"/>
            <wp:effectExtent l="0" t="0" r="0" b="9525"/>
            <wp:wrapNone/>
            <wp:docPr id="5" name="Imagen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8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46C">
        <w:t xml:space="preserve">                                   </w:t>
      </w:r>
      <w:r w:rsidR="00C54855">
        <w:t xml:space="preserve">    </w:t>
      </w:r>
      <w:r w:rsidR="001E646C">
        <w:t xml:space="preserve">    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98D003D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5D2BC207">
            <wp:simplePos x="0" y="0"/>
            <wp:positionH relativeFrom="column">
              <wp:posOffset>1188085</wp:posOffset>
            </wp:positionH>
            <wp:positionV relativeFrom="paragraph">
              <wp:posOffset>17475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Ingeniero Sup. de Telecomunicación                       </w:t>
      </w:r>
    </w:p>
    <w:p w14:paraId="5196767D" w14:textId="10DA30A1" w:rsidR="00A23443" w:rsidRPr="0037645E" w:rsidRDefault="002817B6"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25F31176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>
        <w:rPr>
          <w:sz w:val="16"/>
          <w:szCs w:val="16"/>
        </w:rPr>
        <w:tab/>
      </w:r>
      <w:r w:rsidR="0037645E">
        <w:rPr>
          <w:sz w:val="16"/>
          <w:szCs w:val="16"/>
        </w:rPr>
        <w:tab/>
        <w:t xml:space="preserve">                    </w:t>
      </w:r>
      <w:r w:rsidR="0037645E" w:rsidRPr="0037645E">
        <w:t xml:space="preserve"> @antoniojturel</w:t>
      </w:r>
      <w:r w:rsidR="0037645E">
        <w:t xml:space="preserve"> (</w:t>
      </w:r>
      <w:hyperlink r:id="rId20" w:history="1">
        <w:r w:rsidR="0037645E" w:rsidRPr="00452D80">
          <w:rPr>
            <w:rStyle w:val="Hipervnculo"/>
          </w:rPr>
          <w:t>GitHub</w:t>
        </w:r>
      </w:hyperlink>
      <w:r w:rsidR="0037645E">
        <w:t xml:space="preserve"> y </w:t>
      </w:r>
      <w:hyperlink r:id="rId21" w:history="1">
        <w:r w:rsidR="0037645E" w:rsidRPr="00452D80">
          <w:rPr>
            <w:rStyle w:val="Hipervnculo"/>
          </w:rPr>
          <w:t>GitLab</w:t>
        </w:r>
      </w:hyperlink>
      <w:r w:rsidR="0037645E">
        <w:t>)</w:t>
      </w:r>
    </w:p>
    <w:p w14:paraId="747AA617" w14:textId="38B726AF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4B192CA5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1C886A51" w:rsidR="00CA6DB0" w:rsidRDefault="00CA6DB0">
      <w:pPr>
        <w:rPr>
          <w:rFonts w:cstheme="minorHAnsi"/>
        </w:rPr>
      </w:pPr>
    </w:p>
    <w:p w14:paraId="086776BF" w14:textId="3A9CCE3B" w:rsidR="00CA6DB0" w:rsidRDefault="00CA6DB0">
      <w:pPr>
        <w:rPr>
          <w:rFonts w:cstheme="minorHAnsi"/>
        </w:rPr>
      </w:pPr>
    </w:p>
    <w:p w14:paraId="7E661AE1" w14:textId="691B6AA5" w:rsidR="00FF6BC5" w:rsidRDefault="00FF6BC5">
      <w:pPr>
        <w:rPr>
          <w:rFonts w:cstheme="minorHAnsi"/>
        </w:rPr>
      </w:pPr>
    </w:p>
    <w:p w14:paraId="0946C239" w14:textId="7A117F6F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5F350A54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6DA5A0ED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1A0C28CD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5AA6EB4C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55E3AE35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28FE8B28">
            <wp:extent cx="5199321" cy="3505828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1030" cy="35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398"/>
        <w:gridCol w:w="440"/>
        <w:gridCol w:w="430"/>
        <w:gridCol w:w="709"/>
        <w:gridCol w:w="1276"/>
        <w:gridCol w:w="2126"/>
        <w:gridCol w:w="2268"/>
      </w:tblGrid>
      <w:tr w:rsidR="006661EF" w14:paraId="2F56D39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A55EC0" w14:paraId="2F42926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22E75C2E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03490947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2765E78B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FB2DE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704BF526" w:rsidR="000614BE" w:rsidRDefault="000614B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E2AEF42" w14:textId="0B5EC8F1" w:rsidR="00AE3DF5" w:rsidRDefault="00AE3DF5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4E4F889C" w14:textId="128FC21E" w:rsidR="009025FF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3016C2B4" w14:textId="08053E7D" w:rsidR="009025FF" w:rsidRPr="00DC7BFC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1B5EAFE3" w14:textId="6A544C07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4B9A3FF2" w14:textId="1A8E532F" w:rsidR="00A55EC0" w:rsidRPr="001B5B85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00FBD1F" w14:textId="3CB72D2D" w:rsidR="009025FF" w:rsidRDefault="007A024E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</w:t>
            </w:r>
            <w:r w:rsidR="0020725E">
              <w:rPr>
                <w:rFonts w:cstheme="minorHAnsi"/>
                <w:b w:val="0"/>
                <w:bCs w:val="0"/>
              </w:rPr>
              <w:t xml:space="preserve">esarrollo </w:t>
            </w:r>
            <w:r>
              <w:rPr>
                <w:rFonts w:cstheme="minorHAnsi"/>
                <w:b w:val="0"/>
                <w:bCs w:val="0"/>
              </w:rPr>
              <w:t xml:space="preserve">y evaluación </w:t>
            </w:r>
            <w:r w:rsidR="0020725E">
              <w:rPr>
                <w:rFonts w:cstheme="minorHAnsi"/>
                <w:b w:val="0"/>
                <w:bCs w:val="0"/>
              </w:rPr>
              <w:t>de una solución software y su despliegue</w:t>
            </w:r>
            <w:r w:rsidR="009025FF">
              <w:rPr>
                <w:rFonts w:cstheme="minorHAnsi"/>
                <w:b w:val="0"/>
                <w:bCs w:val="0"/>
              </w:rPr>
              <w:t xml:space="preserve"> en nube PaaS</w:t>
            </w:r>
            <w:r w:rsidR="0020725E">
              <w:rPr>
                <w:rFonts w:cstheme="minorHAnsi"/>
                <w:b w:val="0"/>
                <w:bCs w:val="0"/>
              </w:rPr>
              <w:t>:</w:t>
            </w:r>
          </w:p>
          <w:p w14:paraId="7793FC08" w14:textId="655D9B6A" w:rsidR="00A55EC0" w:rsidRPr="009025FF" w:rsidRDefault="00000000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9025FF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  <w:r w:rsidR="0020725E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296B56FF" w14:textId="77777777" w:rsidR="00BA2F52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Symfony</w:t>
            </w:r>
          </w:p>
          <w:p w14:paraId="0338A5F0" w14:textId="2492A908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A55EC0" w14:paraId="273219D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9025FF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50744EA3" w:rsidR="009025FF" w:rsidRPr="00DC7BFC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9025FF" w:rsidRPr="00DC7BFC" w:rsidRDefault="009025FF" w:rsidP="00902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317C8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305EE247" w:rsidR="00DC7BFC" w:rsidRPr="00A95296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A55EC0" w:rsidRDefault="007A024E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</w:t>
            </w:r>
            <w:r w:rsidR="0020725E">
              <w:rPr>
                <w:rFonts w:cstheme="minorHAnsi"/>
                <w:b w:val="0"/>
                <w:bCs w:val="0"/>
              </w:rPr>
              <w:t xml:space="preserve"> solución software y su despliegue</w:t>
            </w:r>
          </w:p>
          <w:p w14:paraId="40DD9993" w14:textId="1829F3F9" w:rsidR="00452D80" w:rsidRPr="00415D6A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2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77777777" w:rsidR="00415D6A" w:rsidRPr="001B1C77" w:rsidRDefault="00415D6A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25B9BE7A" w:rsidR="00452D80" w:rsidRPr="009025FF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452D80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Flutter y Dart</w:t>
            </w:r>
          </w:p>
        </w:tc>
      </w:tr>
      <w:tr w:rsidR="00860592" w:rsidRPr="002549A3" w14:paraId="0001415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860592" w:rsidRPr="00760420" w:rsidRDefault="00860592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Tech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860592" w:rsidRPr="008A4BCC" w:rsidRDefault="00860592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860592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860592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A55EC0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860592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2CCDCFB8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AE3DF5" w:rsidRP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860592" w:rsidRPr="001B5B85" w:rsidRDefault="00922E5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</w:t>
            </w:r>
            <w:r w:rsidR="006317C8">
              <w:rPr>
                <w:rFonts w:cstheme="minorHAnsi"/>
                <w:b w:val="0"/>
                <w:bCs w:val="0"/>
              </w:rPr>
              <w:t>2_5.2.1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77777777" w:rsidR="00860592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538639E7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3EAAB391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14DF4C23" w:rsidR="00953DC7" w:rsidRP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860592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A55EC0" w14:paraId="6EAAEB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4B1D698" w:rsidR="00A55EC0" w:rsidRPr="00760420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Nanfor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35B42755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A55EC0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5A62C98B" w:rsidR="00A55EC0" w:rsidRPr="008A4BCC" w:rsidRDefault="00953DC7" w:rsidP="00C3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Administración, diseño, virtualización y arquitectura de una solución segura cloud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A55EC0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B54BD4" w:rsidRPr="008A4BCC" w:rsidRDefault="006B246B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6C0EFC" w14:paraId="3659BDE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47888BC8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C0EF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AE3DF5" w:rsidRPr="008A4BCC" w:rsidRDefault="00AE3DF5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A27E823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A89E8FA" w14:textId="0E042714" w:rsidR="006C0EFC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1D4B7B00" w14:textId="3AF044FE" w:rsidR="000C31B6" w:rsidRDefault="009F66D1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680184AB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783B8E63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4F87C749" w14:textId="77777777" w:rsidR="006C0EFC" w:rsidRPr="008A4BCC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4BB9EA2E" w14:textId="2A6B0750" w:rsidR="000C31B6" w:rsidRPr="000C31B6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6C0EFC" w14:paraId="5EAD3697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2D425484" w14:textId="77777777" w:rsidR="000C31B6" w:rsidRPr="009C76AD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8"/>
                <w:szCs w:val="8"/>
              </w:rPr>
            </w:pPr>
          </w:p>
          <w:p w14:paraId="37F3D493" w14:textId="77777777" w:rsidR="0068572A" w:rsidRDefault="0068572A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</w:p>
          <w:p w14:paraId="43E9F862" w14:textId="39B38B4D" w:rsidR="006C0EFC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0C31B6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0C31B6" w:rsidRP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9C76AD" w:rsidRP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4BA7D9F2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 w:rsidR="001B5B85"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2549A3" w14:paraId="67C52BE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4658826" w14:textId="138F3E51" w:rsidR="00101B72" w:rsidRPr="00760420" w:rsidRDefault="00101B72" w:rsidP="0068572A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0624EC14" w14:textId="795658ED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51817FAD" w14:textId="009E8273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700BE377" w14:textId="5BFF1D1D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3224159" w14:textId="650CC93C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431A337" w14:textId="3690F716" w:rsidR="00101B72" w:rsidRPr="001B5B85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>
              <w:rPr>
                <w:rFonts w:cstheme="minorHAnsi"/>
              </w:rPr>
              <w:t>H</w:t>
            </w:r>
            <w:r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F4F2B15" w14:textId="7263DD3B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3B347DA6" w14:textId="7C2B2341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101B72" w:rsidRPr="002549A3" w14:paraId="000C270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101B72" w:rsidRPr="007D51A5" w:rsidRDefault="00101B72" w:rsidP="00101B72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77777777" w:rsidR="00101B72" w:rsidRPr="00AE5A3F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56CC9B0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101B72" w:rsidRP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101B72" w14:paraId="75963BE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692F5D28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56880B64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18A277AD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101B72" w:rsidRPr="00D3139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11D38FD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37A2A4BA" w14:textId="5ED607C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101B72" w14:paraId="717FF25C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Small World Financial Services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9424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5703D9F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2549A3" w14:paraId="197E91CB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0FF287C" w14:textId="196763D3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7C0E979" w14:textId="76E5286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C9AB49" w14:textId="0AE2CA3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9BCF1AD" w14:textId="73C833F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6352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CB6EF37" w14:textId="7A30B1F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32B0FF7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0085F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NetWitness Suite</w:t>
            </w:r>
          </w:p>
          <w:p w14:paraId="0D3B1CD9" w14:textId="05938DAE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E47582" w:rsidRDefault="00E4758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Symantec:</w:t>
            </w:r>
          </w:p>
          <w:p w14:paraId="59D9D050" w14:textId="633C825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Systems Engineer (PSE): Platform Associate Acreditation</w:t>
            </w:r>
          </w:p>
          <w:p w14:paraId="19C88E14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Securtity Sentinel:</w:t>
            </w:r>
          </w:p>
          <w:p w14:paraId="28F05A98" w14:textId="4D4BE8B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101B72" w14:paraId="042F359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34B7B84" w14:textId="04097A15" w:rsidR="00101B7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61CE6792" w14:textId="769A6F4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68261A" w14:textId="7D1ADE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48A9A06" w14:textId="43322F7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E2C4BB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0B71D81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268" w:type="dxa"/>
            <w:vMerge/>
            <w:vAlign w:val="center"/>
          </w:tcPr>
          <w:p w14:paraId="40BBEAE5" w14:textId="20D061CD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75C7F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2EE3432A" w14:textId="07C87051" w:rsidR="00101B72" w:rsidRPr="00DE2CB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F946910" w14:textId="3487974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B8F7D9A" w14:textId="6232157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AD26147" w14:textId="55712293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73280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17CD1EA" w14:textId="0522FC3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Atender y presentar RFPs</w:t>
            </w:r>
          </w:p>
        </w:tc>
        <w:tc>
          <w:tcPr>
            <w:tcW w:w="2268" w:type="dxa"/>
            <w:vMerge/>
            <w:vAlign w:val="center"/>
          </w:tcPr>
          <w:p w14:paraId="6C8DCF74" w14:textId="6F8FB626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3187C0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AE9986A" w14:textId="0C8B6D62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2E88E477" w14:textId="00C2F1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4B1676C" w14:textId="71E226F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4D96AEF" w14:textId="56D3823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524831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7742466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926E699" w14:textId="7777777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endpoint</w:t>
            </w:r>
          </w:p>
          <w:p w14:paraId="0D08D0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6EC91431" w14:textId="1B2CB09F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A62D0B2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0E96111" w14:textId="3FD3E951" w:rsidR="00101B72" w:rsidRPr="0029509C" w:rsidRDefault="00734E3D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91712" behindDoc="0" locked="0" layoutInCell="1" allowOverlap="1" wp14:anchorId="12BAED6A" wp14:editId="6300133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-590550</wp:posOffset>
                  </wp:positionV>
                  <wp:extent cx="6301105" cy="163830"/>
                  <wp:effectExtent l="0" t="0" r="4445" b="7620"/>
                  <wp:wrapNone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1B72"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43D66C7" w14:textId="0D28FFF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29C8A1B" w14:textId="4C3AFEC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A6AFA6D" w14:textId="2CB0D63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323ABC8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810BDF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34119FB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F2C60F" w14:textId="1BAD5074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268" w:type="dxa"/>
            <w:vMerge/>
            <w:vAlign w:val="center"/>
          </w:tcPr>
          <w:p w14:paraId="07A4DA99" w14:textId="33D09FA9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C7EC13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91C3FD" w14:textId="241E8E37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B1872F6" w14:textId="0BB7946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FF2E18" w14:textId="16381B4C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9829AE" w14:textId="4FD2B809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FE280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0A8AC88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5BCF3AE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2E514F" w14:textId="6B12600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268" w:type="dxa"/>
            <w:vMerge/>
            <w:vAlign w:val="center"/>
          </w:tcPr>
          <w:p w14:paraId="16F1FCDF" w14:textId="323BA0D2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DE2CB2" w14:paraId="1A84DED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6EEBFCE" w14:textId="1CB88DED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040EEA5" w14:textId="7298D95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0FFB3F" w14:textId="7730BE5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E26686B" w14:textId="626D749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013C399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0258BB4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C3B4A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Securización internacional de oficinas</w:t>
            </w:r>
          </w:p>
          <w:p w14:paraId="7E788D64" w14:textId="4BC71B4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268" w:type="dxa"/>
            <w:vMerge/>
            <w:vAlign w:val="center"/>
          </w:tcPr>
          <w:p w14:paraId="71D52F4F" w14:textId="48F80F6A" w:rsidR="00101B72" w:rsidRPr="00D95BAD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F34C19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5C4D57B7" w14:textId="48398B8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2AF614" w14:textId="0713ADA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2F14A3" w14:textId="18F8D4E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63793F9" w14:textId="18B5DE92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14283A11" wp14:editId="43CB45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23C98B6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14D0999" w14:textId="39FB3459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75FEC8" w14:textId="54E2CB84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101B72" w14:paraId="127F7FBD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4E2928C8" w14:textId="0CE89ABA" w:rsidR="00101B72" w:rsidRPr="00D80A6D" w:rsidRDefault="00101B72" w:rsidP="00101B72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C0E64B0" w14:textId="52848B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397A38" w14:textId="41F9632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B129EB9" w14:textId="175CED3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518ED4C7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85B00E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246512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F5FC5FC" w14:textId="41F802BE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83B4EE8" w14:textId="2EA038A5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4EE596" w14:textId="1AE5095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BCA7406" w14:textId="671772C0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5568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60B1899D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07EDF6C" w14:textId="23B6789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268" w:type="dxa"/>
            <w:vMerge/>
            <w:vAlign w:val="center"/>
          </w:tcPr>
          <w:p w14:paraId="3E4E05EE" w14:textId="5CCA388E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4D89936F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7540B687" w14:textId="656E14A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EA7422B" w14:textId="5A63B7C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A23F78" w14:textId="3E8E713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8699BE3" w14:textId="3E3E778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600C9571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1CF5AD2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EF7678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79965B97" w:rsidR="00101B72" w:rsidRPr="0067027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101B72" w:rsidRPr="005A085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>Ingeniería Sup. de Telecomunicación</w:t>
            </w:r>
          </w:p>
        </w:tc>
      </w:tr>
      <w:tr w:rsidR="00101B72" w14:paraId="6EF8D1D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54047B" w14:textId="375EC9EA" w:rsidR="00101B72" w:rsidRPr="00D35B0A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A3C8A2C" w14:textId="0FFC165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F8D8943" w14:textId="10AEDB1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3D78990" w14:textId="06B04045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880448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2496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4AD0CAD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2D1768C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3CCF2A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588DC7F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94DB81C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4595BB3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956FC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0BB20C8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320765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partners/sponsors</w:t>
            </w:r>
          </w:p>
          <w:p w14:paraId="2B16B168" w14:textId="3B0CAE6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456C91E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5EAD43EE" w14:textId="32264CC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(incidencias y peticiones)</w:t>
            </w:r>
          </w:p>
        </w:tc>
        <w:tc>
          <w:tcPr>
            <w:tcW w:w="2268" w:type="dxa"/>
            <w:vMerge/>
            <w:vAlign w:val="center"/>
          </w:tcPr>
          <w:p w14:paraId="3813E9B0" w14:textId="77777777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7BE117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2CF62E" w14:textId="184498FC" w:rsidR="00101B72" w:rsidRPr="00E74C40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</w:p>
        </w:tc>
        <w:tc>
          <w:tcPr>
            <w:tcW w:w="1398" w:type="dxa"/>
            <w:vAlign w:val="center"/>
          </w:tcPr>
          <w:p w14:paraId="42ED2205" w14:textId="6F0A20A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440" w:type="dxa"/>
            <w:vAlign w:val="center"/>
          </w:tcPr>
          <w:p w14:paraId="1E3EF575" w14:textId="30CE69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vAlign w:val="center"/>
          </w:tcPr>
          <w:p w14:paraId="705B4299" w14:textId="3FA87EDD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7F492F2F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vAlign w:val="center"/>
          </w:tcPr>
          <w:p w14:paraId="4603D185" w14:textId="70B03E01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1E114FA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14A2770E" w14:textId="77777777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25B6BD9" w:rsidR="0067027C" w:rsidRDefault="00734E3D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551F22DC">
            <wp:simplePos x="0" y="0"/>
            <wp:positionH relativeFrom="column">
              <wp:posOffset>6160</wp:posOffset>
            </wp:positionH>
            <wp:positionV relativeFrom="paragraph">
              <wp:posOffset>-1012825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0FEF3236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062DA22F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0AA59343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6194AAE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5229" w14:textId="77777777" w:rsidR="00E9536C" w:rsidRDefault="00E9536C" w:rsidP="0075323B">
      <w:pPr>
        <w:spacing w:after="0" w:line="240" w:lineRule="auto"/>
      </w:pPr>
      <w:r>
        <w:separator/>
      </w:r>
    </w:p>
  </w:endnote>
  <w:endnote w:type="continuationSeparator" w:id="0">
    <w:p w14:paraId="28B55A55" w14:textId="77777777" w:rsidR="00E9536C" w:rsidRDefault="00E9536C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C609" w14:textId="77777777" w:rsidR="00E9536C" w:rsidRDefault="00E9536C" w:rsidP="0075323B">
      <w:pPr>
        <w:spacing w:after="0" w:line="240" w:lineRule="auto"/>
      </w:pPr>
      <w:r>
        <w:separator/>
      </w:r>
    </w:p>
  </w:footnote>
  <w:footnote w:type="continuationSeparator" w:id="0">
    <w:p w14:paraId="65F16032" w14:textId="77777777" w:rsidR="00E9536C" w:rsidRDefault="00E9536C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233.4pt;height:121.6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BE"/>
    <w:rsid w:val="00061DDA"/>
    <w:rsid w:val="00074262"/>
    <w:rsid w:val="0007449D"/>
    <w:rsid w:val="000829BC"/>
    <w:rsid w:val="00083116"/>
    <w:rsid w:val="00092E7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76E8"/>
    <w:rsid w:val="00311B61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B0CDE"/>
    <w:rsid w:val="003B38A9"/>
    <w:rsid w:val="003B665D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5235D"/>
    <w:rsid w:val="006567EE"/>
    <w:rsid w:val="00657596"/>
    <w:rsid w:val="006635FE"/>
    <w:rsid w:val="00664FA6"/>
    <w:rsid w:val="006661EF"/>
    <w:rsid w:val="0067027C"/>
    <w:rsid w:val="00674AFA"/>
    <w:rsid w:val="006804C5"/>
    <w:rsid w:val="00685034"/>
    <w:rsid w:val="006856B2"/>
    <w:rsid w:val="0068572A"/>
    <w:rsid w:val="00691498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3216"/>
    <w:rsid w:val="00734E3D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28D0"/>
    <w:rsid w:val="00DC696A"/>
    <w:rsid w:val="00DC7BFC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6DF8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lab.com/AntonioJTurel" TargetMode="Externa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gitlab.com/AntonioJTurel/apibibliotecaonlin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pm.es/" TargetMode="External"/><Relationship Id="rId20" Type="http://schemas.openxmlformats.org/officeDocument/2006/relationships/hyperlink" Target="https://github.com/antoniojturel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github.com/antoniojturel/bibliotecaonline" TargetMode="External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tamar.com/" TargetMode="External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gitlab.com/AntonioJTurel/cv/-/blob/master/PFC_AJTR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5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397</cp:revision>
  <cp:lastPrinted>2022-08-15T13:24:00Z</cp:lastPrinted>
  <dcterms:created xsi:type="dcterms:W3CDTF">2020-10-08T18:37:00Z</dcterms:created>
  <dcterms:modified xsi:type="dcterms:W3CDTF">2022-08-15T13:40:00Z</dcterms:modified>
</cp:coreProperties>
</file>