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4B" w:rsidRPr="008C690E" w:rsidRDefault="009D024B">
      <w:pPr>
        <w:pStyle w:val="Title"/>
        <w:rPr>
          <w:rFonts w:cs="Arial"/>
        </w:rPr>
      </w:pPr>
    </w:p>
    <w:p w:rsidR="009D024B" w:rsidRPr="008C690E" w:rsidRDefault="009D024B">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009D024B" w:rsidRPr="008C690E" w:rsidRDefault="009D024B">
      <w:pPr>
        <w:pStyle w:val="BodyText"/>
        <w:jc w:val="center"/>
        <w:rPr>
          <w:rFonts w:cs="Arial"/>
          <w:b/>
          <w:bCs/>
          <w:sz w:val="36"/>
          <w:szCs w:val="36"/>
        </w:rPr>
      </w:pPr>
      <w:r w:rsidRPr="008C690E">
        <w:rPr>
          <w:rFonts w:cs="Arial"/>
          <w:b/>
          <w:bCs/>
          <w:sz w:val="36"/>
          <w:szCs w:val="36"/>
        </w:rPr>
        <w:t>UNIVERSITY</w:t>
      </w:r>
    </w:p>
    <w:p w:rsidR="009D024B" w:rsidRPr="008C690E" w:rsidRDefault="009D024B">
      <w:pPr>
        <w:pStyle w:val="BodyText"/>
        <w:jc w:val="center"/>
        <w:rPr>
          <w:rFonts w:cs="Arial"/>
          <w:sz w:val="36"/>
          <w:szCs w:val="36"/>
        </w:rPr>
      </w:pPr>
    </w:p>
    <w:p w:rsidR="009D024B" w:rsidRPr="008C690E" w:rsidRDefault="009D024B">
      <w:pPr>
        <w:pStyle w:val="BodyText"/>
        <w:jc w:val="center"/>
        <w:rPr>
          <w:rFonts w:cs="Arial"/>
          <w:sz w:val="36"/>
          <w:szCs w:val="36"/>
        </w:rPr>
      </w:pPr>
    </w:p>
    <w:p w:rsidR="009D024B" w:rsidRPr="008C690E" w:rsidRDefault="009D024B">
      <w:pPr>
        <w:pStyle w:val="BodyText"/>
        <w:ind w:left="0"/>
        <w:jc w:val="center"/>
        <w:rPr>
          <w:rFonts w:cs="Arial"/>
          <w:sz w:val="36"/>
          <w:szCs w:val="36"/>
        </w:rPr>
      </w:pPr>
      <w:r w:rsidRPr="008C690E">
        <w:rPr>
          <w:rFonts w:cs="Arial"/>
          <w:sz w:val="36"/>
          <w:szCs w:val="36"/>
        </w:rPr>
        <w:t>COLLEGE OF COMPUTER STUDIES</w:t>
      </w:r>
    </w:p>
    <w:p w:rsidR="009D024B" w:rsidRPr="008C690E" w:rsidRDefault="009D024B">
      <w:pPr>
        <w:pStyle w:val="Title"/>
        <w:rPr>
          <w:rFonts w:cs="Arial"/>
        </w:rPr>
      </w:pPr>
    </w:p>
    <w:p w:rsidR="009D024B" w:rsidRPr="008C690E" w:rsidRDefault="009D024B">
      <w:pPr>
        <w:pStyle w:val="Title"/>
        <w:rPr>
          <w:rFonts w:cs="Arial"/>
        </w:rPr>
      </w:pPr>
    </w:p>
    <w:p w:rsidR="009D024B" w:rsidRPr="008C690E" w:rsidRDefault="009D024B">
      <w:pPr>
        <w:pStyle w:val="Subtitle"/>
        <w:rPr>
          <w:rFonts w:cs="Arial"/>
          <w:sz w:val="36"/>
          <w:szCs w:val="36"/>
        </w:rPr>
      </w:pPr>
    </w:p>
    <w:p w:rsidR="009D024B" w:rsidRPr="008C690E" w:rsidRDefault="009D024B">
      <w:pPr>
        <w:pStyle w:val="Subtitle"/>
        <w:rPr>
          <w:rFonts w:cs="Arial"/>
        </w:rPr>
      </w:pPr>
    </w:p>
    <w:p w:rsidR="009D024B" w:rsidRPr="008C690E" w:rsidRDefault="009D024B">
      <w:pPr>
        <w:pStyle w:val="Subtitle"/>
        <w:rPr>
          <w:rFonts w:cs="Arial"/>
        </w:rPr>
      </w:pPr>
    </w:p>
    <w:p w:rsidR="009D024B" w:rsidRPr="008C690E" w:rsidRDefault="009D024B">
      <w:pPr>
        <w:pStyle w:val="Title"/>
        <w:rPr>
          <w:rFonts w:cs="Arial"/>
        </w:rPr>
      </w:pPr>
      <w:r w:rsidRPr="008C690E">
        <w:rPr>
          <w:rFonts w:cs="Arial"/>
        </w:rPr>
        <w:t>Software Requirements Specifications</w:t>
      </w:r>
    </w:p>
    <w:p w:rsidR="009D024B" w:rsidRPr="008C690E" w:rsidRDefault="009D024B">
      <w:pPr>
        <w:pStyle w:val="Subtitle"/>
        <w:rPr>
          <w:rFonts w:cs="Arial"/>
        </w:rPr>
      </w:pPr>
      <w:r w:rsidRPr="008C690E">
        <w:rPr>
          <w:rFonts w:cs="Arial"/>
        </w:rPr>
        <w:t>for</w:t>
      </w:r>
    </w:p>
    <w:p w:rsidR="009D024B" w:rsidRDefault="00633811">
      <w:pPr>
        <w:pStyle w:val="Subtitle"/>
        <w:rPr>
          <w:rFonts w:cs="Arial"/>
          <w:i w:val="0"/>
          <w:iCs w:val="0"/>
        </w:rPr>
      </w:pPr>
      <w:proofErr w:type="spellStart"/>
      <w:r>
        <w:rPr>
          <w:rFonts w:cs="Arial"/>
          <w:i w:val="0"/>
          <w:iCs w:val="0"/>
        </w:rPr>
        <w:t>Sapatosan</w:t>
      </w:r>
      <w:proofErr w:type="spellEnd"/>
      <w:r>
        <w:rPr>
          <w:rFonts w:cs="Arial"/>
          <w:i w:val="0"/>
          <w:iCs w:val="0"/>
        </w:rPr>
        <w:t xml:space="preserve">: An Ecommerce Shoe </w:t>
      </w:r>
      <w:r w:rsidR="0077462B">
        <w:rPr>
          <w:rFonts w:cs="Arial"/>
          <w:i w:val="0"/>
          <w:iCs w:val="0"/>
        </w:rPr>
        <w:t>Platform</w:t>
      </w:r>
    </w:p>
    <w:p w:rsidR="00A643F1" w:rsidRDefault="00A643F1" w:rsidP="00A643F1">
      <w:pPr>
        <w:pStyle w:val="BodyText"/>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p>
    <w:p w:rsidR="00A643F1" w:rsidRDefault="00A643F1" w:rsidP="00A643F1">
      <w:pPr>
        <w:pStyle w:val="BodyText"/>
        <w:jc w:val="center"/>
      </w:pPr>
      <w:r>
        <w:t>Developers:</w:t>
      </w:r>
    </w:p>
    <w:p w:rsidR="00A643F1" w:rsidRDefault="00A643F1" w:rsidP="00A643F1">
      <w:pPr>
        <w:pStyle w:val="BodyText"/>
        <w:jc w:val="center"/>
      </w:pPr>
      <w:r>
        <w:t>Kho, Antonio A.</w:t>
      </w:r>
    </w:p>
    <w:p w:rsidR="00A643F1" w:rsidRDefault="00A643F1" w:rsidP="00A643F1">
      <w:pPr>
        <w:pStyle w:val="BodyText"/>
        <w:jc w:val="center"/>
      </w:pPr>
      <w:r>
        <w:t xml:space="preserve">Laude, </w:t>
      </w:r>
      <w:proofErr w:type="spellStart"/>
      <w:r>
        <w:t>Raymund</w:t>
      </w:r>
      <w:proofErr w:type="spellEnd"/>
      <w:r>
        <w:t xml:space="preserve"> Christian A.</w:t>
      </w:r>
    </w:p>
    <w:p w:rsidR="00A643F1" w:rsidRPr="00A643F1" w:rsidRDefault="00A643F1" w:rsidP="00A643F1">
      <w:pPr>
        <w:pStyle w:val="BodyText"/>
        <w:jc w:val="center"/>
      </w:pPr>
      <w:proofErr w:type="spellStart"/>
      <w:r>
        <w:t>Pobadora</w:t>
      </w:r>
      <w:proofErr w:type="spellEnd"/>
      <w:r>
        <w:t xml:space="preserve">, Rommel John </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ind w:left="0"/>
        <w:rPr>
          <w:rFonts w:cs="Arial"/>
        </w:rPr>
      </w:pPr>
    </w:p>
    <w:p w:rsidR="009D024B" w:rsidRPr="008C690E" w:rsidRDefault="009D024B">
      <w:pPr>
        <w:pStyle w:val="BodyText"/>
        <w:ind w:left="0"/>
        <w:rPr>
          <w:rFonts w:cs="Arial"/>
        </w:rPr>
      </w:pPr>
    </w:p>
    <w:p w:rsidR="009D024B" w:rsidRPr="008C690E" w:rsidRDefault="009D024B">
      <w:pPr>
        <w:pStyle w:val="BodyText"/>
        <w:rPr>
          <w:rFonts w:cs="Arial"/>
        </w:rPr>
      </w:pPr>
    </w:p>
    <w:p w:rsidR="009D024B" w:rsidRPr="008C690E" w:rsidRDefault="009D024B">
      <w:pPr>
        <w:pStyle w:val="BodyText"/>
        <w:rPr>
          <w:rFonts w:cs="Arial"/>
          <w:i/>
          <w:iCs/>
          <w:sz w:val="24"/>
        </w:rPr>
      </w:pPr>
    </w:p>
    <w:p w:rsidR="009D024B" w:rsidRPr="008C690E" w:rsidRDefault="009D024B" w:rsidP="00EE39FB">
      <w:pPr>
        <w:pStyle w:val="Heading1NoNumber"/>
        <w:numPr>
          <w:ilvl w:val="0"/>
          <w:numId w:val="0"/>
        </w:numPr>
      </w:pPr>
      <w:bookmarkStart w:id="0" w:name="_Toc175034399"/>
      <w:r w:rsidRPr="008C690E">
        <w:lastRenderedPageBreak/>
        <w:t>Change History</w:t>
      </w:r>
      <w:bookmarkEnd w:id="0"/>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rsidP="00EE39FB">
      <w:pPr>
        <w:pStyle w:val="Heading1NoNumber"/>
        <w:numPr>
          <w:ilvl w:val="0"/>
          <w:numId w:val="0"/>
        </w:numPr>
      </w:pPr>
      <w:bookmarkStart w:id="1" w:name="_Toc175034400"/>
      <w:r w:rsidRPr="008C690E">
        <w:lastRenderedPageBreak/>
        <w:t>Table of Contents</w:t>
      </w:r>
      <w:bookmarkEnd w:id="1"/>
    </w:p>
    <w:p w:rsidR="009D024B" w:rsidRPr="008C690E" w:rsidRDefault="009D024B">
      <w:pPr>
        <w:pStyle w:val="BodyText"/>
        <w:rPr>
          <w:rFonts w:cs="Arial"/>
        </w:rPr>
      </w:pPr>
    </w:p>
    <w:p w:rsidR="009D024B" w:rsidRPr="008C690E" w:rsidRDefault="009D024B">
      <w:pPr>
        <w:rPr>
          <w:rFonts w:ascii="Arial" w:hAnsi="Arial" w:cs="Arial"/>
        </w:rPr>
        <w:sectPr w:rsidR="009D024B" w:rsidRPr="008C690E">
          <w:pgSz w:w="12240" w:h="15840"/>
          <w:pgMar w:top="1134" w:right="1134" w:bottom="1134" w:left="1134" w:header="720" w:footer="720" w:gutter="0"/>
          <w:cols w:space="720"/>
          <w:titlePg/>
          <w:docGrid w:linePitch="360"/>
        </w:sectPr>
      </w:pPr>
    </w:p>
    <w:p w:rsidR="008C690E" w:rsidRDefault="009D024B">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9D024B" w:rsidRPr="008C690E" w:rsidRDefault="009D024B">
      <w:pPr>
        <w:pStyle w:val="TOC1"/>
        <w:rPr>
          <w:rFonts w:ascii="Arial" w:hAnsi="Arial" w:cs="Arial"/>
        </w:rPr>
        <w:sectPr w:rsidR="009D024B"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rsidR="009D024B" w:rsidRPr="008C690E" w:rsidRDefault="009D024B">
      <w:pPr>
        <w:pStyle w:val="BodyText"/>
        <w:rPr>
          <w:rFonts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pPr>
    </w:p>
    <w:p w:rsidR="009D024B" w:rsidRPr="008C690E" w:rsidRDefault="000F5AB5">
      <w:pPr>
        <w:pStyle w:val="BodyText"/>
        <w:tabs>
          <w:tab w:val="left" w:pos="380"/>
        </w:tabs>
        <w:rPr>
          <w:rFonts w:cs="Arial"/>
        </w:rPr>
      </w:pPr>
      <w:r w:rsidRPr="008C690E">
        <w:rPr>
          <w:rFonts w:cs="Arial"/>
        </w:rPr>
        <w:t xml:space="preserve"> </w:t>
      </w:r>
    </w:p>
    <w:p w:rsidR="009D024B" w:rsidRPr="008C690E" w:rsidRDefault="009D024B">
      <w:pPr>
        <w:pStyle w:val="BodyText"/>
        <w:tabs>
          <w:tab w:val="left" w:pos="380"/>
        </w:tabs>
        <w:rPr>
          <w:rFonts w:cs="Arial"/>
        </w:rPr>
      </w:pPr>
    </w:p>
    <w:p w:rsidR="009D024B" w:rsidRPr="008C690E" w:rsidRDefault="009D024B">
      <w:pPr>
        <w:pStyle w:val="BodyText"/>
        <w:tabs>
          <w:tab w:val="left" w:pos="380"/>
        </w:tabs>
        <w:rPr>
          <w:rFonts w:cs="Arial"/>
        </w:r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pPr>
        <w:rPr>
          <w:rFonts w:ascii="Arial" w:hAnsi="Arial" w:cs="Arial"/>
        </w:rPr>
        <w:sectPr w:rsidR="009D024B" w:rsidRPr="008C690E">
          <w:type w:val="continuous"/>
          <w:pgSz w:w="12240" w:h="15840"/>
          <w:pgMar w:top="1134" w:right="1134" w:bottom="1134" w:left="1134" w:header="720" w:footer="720" w:gutter="0"/>
          <w:cols w:space="720"/>
          <w:docGrid w:linePitch="360"/>
        </w:sectPr>
      </w:pPr>
    </w:p>
    <w:p w:rsidR="009D024B" w:rsidRPr="008C690E" w:rsidRDefault="009D024B" w:rsidP="00EE39FB">
      <w:pPr>
        <w:pStyle w:val="Heading1"/>
      </w:pPr>
      <w:bookmarkStart w:id="2" w:name="_Toc175034401"/>
      <w:r w:rsidRPr="008C690E">
        <w:lastRenderedPageBreak/>
        <w:t>Introduction</w:t>
      </w:r>
      <w:bookmarkEnd w:id="2"/>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rsidR="00BF7C5B" w:rsidRPr="008C690E" w:rsidRDefault="00BF7C5B" w:rsidP="00BF7C5B">
      <w:pPr>
        <w:pStyle w:val="BodyText"/>
        <w:ind w:left="360"/>
        <w:rPr>
          <w:rFonts w:cs="Arial"/>
          <w:lang w:val="en-PH"/>
        </w:rPr>
      </w:pPr>
    </w:p>
    <w:p w:rsidR="009A5B81"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SRS; </w:t>
      </w:r>
    </w:p>
    <w:p w:rsidR="00BF7C5B" w:rsidRPr="008C690E" w:rsidRDefault="009A5B81" w:rsidP="00BF7C5B">
      <w:pPr>
        <w:pStyle w:val="BodyText"/>
        <w:numPr>
          <w:ilvl w:val="0"/>
          <w:numId w:val="5"/>
        </w:numPr>
        <w:rPr>
          <w:rFonts w:cs="Arial"/>
          <w:i/>
          <w:iCs/>
          <w:color w:val="215E99"/>
          <w:lang w:val="en-PH"/>
        </w:rPr>
      </w:pPr>
      <w:r w:rsidRPr="008C690E">
        <w:rPr>
          <w:rFonts w:cs="Arial"/>
          <w:i/>
          <w:iCs/>
          <w:color w:val="215E99"/>
          <w:lang w:val="en-PH"/>
        </w:rPr>
        <w:t xml:space="preserve">Specify the intended audience for the SRS. </w:t>
      </w:r>
    </w:p>
    <w:p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rsidR="009D024B" w:rsidRPr="008C690E" w:rsidRDefault="009D024B" w:rsidP="00BF7C5B">
      <w:pPr>
        <w:pStyle w:val="BodyText"/>
        <w:ind w:left="360"/>
        <w:rPr>
          <w:rFonts w:cs="Arial"/>
        </w:rPr>
      </w:pP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rsidR="009D024B" w:rsidRPr="008C690E" w:rsidRDefault="009D024B">
      <w:pPr>
        <w:pStyle w:val="BodyText"/>
        <w:rPr>
          <w:rFonts w:cs="Arial"/>
        </w:rPr>
      </w:pPr>
    </w:p>
    <w:p w:rsidR="009D024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009D024B" w:rsidRPr="008C690E" w:rsidRDefault="009D024B">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rsidR="00BF7C5B" w:rsidRPr="008C690E" w:rsidRDefault="00BF7C5B" w:rsidP="00BF7C5B">
      <w:pPr>
        <w:pStyle w:val="BodyText"/>
        <w:ind w:left="360"/>
        <w:rPr>
          <w:rFonts w:cs="Arial"/>
          <w:lang w:val="en-PH"/>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009D024B" w:rsidRPr="008C690E" w:rsidRDefault="009D024B" w:rsidP="0000422D">
      <w:pPr>
        <w:pStyle w:val="BodyText"/>
        <w:spacing w:after="0"/>
        <w:rPr>
          <w:rFonts w:cs="Arial"/>
        </w:rPr>
      </w:pPr>
    </w:p>
    <w:p w:rsidR="009D024B" w:rsidRPr="008C690E" w:rsidRDefault="009D024B" w:rsidP="00EE39FB">
      <w:pPr>
        <w:pStyle w:val="Heading1"/>
      </w:pPr>
      <w:bookmarkStart w:id="7" w:name="_Toc175034406"/>
      <w:r w:rsidRPr="008C690E">
        <w:lastRenderedPageBreak/>
        <w:t>Overall Description</w:t>
      </w:r>
      <w:bookmarkEnd w:id="7"/>
    </w:p>
    <w:p w:rsidR="009D024B" w:rsidRPr="008C690E" w:rsidRDefault="00AD3AAE" w:rsidP="00AD3AAE">
      <w:pPr>
        <w:pStyle w:val="BodyText"/>
        <w:jc w:val="both"/>
        <w:rPr>
          <w:rFonts w:cs="Arial"/>
        </w:rPr>
      </w:pPr>
      <w:proofErr w:type="spellStart"/>
      <w:r w:rsidRPr="00AD3AAE">
        <w:rPr>
          <w:rFonts w:cs="Arial"/>
        </w:rPr>
        <w:t>Sapatosan</w:t>
      </w:r>
      <w:proofErr w:type="spellEnd"/>
      <w:r w:rsidRPr="00AD3AAE">
        <w:rPr>
          <w:rFonts w:cs="Arial"/>
        </w:rPr>
        <w:t xml:space="preserve"> is an innovative e-commerce platform built to deliver a seamless and engaging experience for both administrators and customers in the world of footwear. Whether you're an admin looking to manage inventory, orders, and users, or a customer shopping for the perfect pair of shoes, </w:t>
      </w:r>
      <w:proofErr w:type="spellStart"/>
      <w:r w:rsidRPr="00AD3AAE">
        <w:rPr>
          <w:rFonts w:cs="Arial"/>
        </w:rPr>
        <w:t>Sapatosan</w:t>
      </w:r>
      <w:proofErr w:type="spellEnd"/>
      <w:r w:rsidRPr="00AD3AAE">
        <w:rPr>
          <w:rFonts w:cs="Arial"/>
        </w:rPr>
        <w:t xml:space="preserve"> provides a tailored experience for all. The platform is divided into two core components: a powerful, web-based admin panel and a feature-rich, user-friendly mobile app designed for customers.</w:t>
      </w:r>
      <w:r>
        <w:rPr>
          <w:rFonts w:cs="Arial"/>
        </w:rPr>
        <w:t xml:space="preserve"> </w:t>
      </w:r>
      <w:proofErr w:type="spellStart"/>
      <w:r w:rsidRPr="00AD3AAE">
        <w:rPr>
          <w:rFonts w:cs="Arial"/>
        </w:rPr>
        <w:t>Sapatosan</w:t>
      </w:r>
      <w:proofErr w:type="spellEnd"/>
      <w:r w:rsidRPr="00AD3AAE">
        <w:rPr>
          <w:rFonts w:cs="Arial"/>
        </w:rPr>
        <w:t xml:space="preserve"> is designed to bridge the gap between effective e-commerce management and a delightful shopping experience for customers, with a strong focus on ease of use, security, and performance. Whether for business or pleasure, </w:t>
      </w:r>
      <w:proofErr w:type="spellStart"/>
      <w:r w:rsidRPr="00AD3AAE">
        <w:rPr>
          <w:rFonts w:cs="Arial"/>
        </w:rPr>
        <w:t>Sapatosan</w:t>
      </w:r>
      <w:proofErr w:type="spellEnd"/>
      <w:r w:rsidRPr="00AD3AAE">
        <w:rPr>
          <w:rFonts w:cs="Arial"/>
        </w:rPr>
        <w:t xml:space="preserve"> offers a comprehensive solution for all footwear needs.</w:t>
      </w:r>
    </w:p>
    <w:p w:rsidR="009D024B" w:rsidRPr="008C690E" w:rsidRDefault="009D024B">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rsidR="00BF7C5B" w:rsidRPr="008C690E" w:rsidRDefault="00BF7C5B" w:rsidP="00BF7C5B">
      <w:pPr>
        <w:pStyle w:val="NormalWeb"/>
        <w:ind w:left="360"/>
        <w:rPr>
          <w:rFonts w:ascii="Arial" w:hAnsi="Arial" w:cs="Arial"/>
        </w:rPr>
      </w:pPr>
    </w:p>
    <w:p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CC4B8F"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00BF7C5B"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rsidR="00BF7C5B" w:rsidRPr="008C690E" w:rsidRDefault="00BF7C5B" w:rsidP="00CC4B8F">
      <w:pPr>
        <w:pStyle w:val="NormalWeb"/>
        <w:ind w:left="709"/>
        <w:rPr>
          <w:rFonts w:ascii="Arial" w:hAnsi="Arial" w:cs="Arial"/>
          <w:i/>
          <w:iCs/>
          <w:color w:val="215E99"/>
        </w:rPr>
      </w:pP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rsidR="009D024B" w:rsidRPr="008C690E" w:rsidRDefault="009D024B">
      <w:pPr>
        <w:pStyle w:val="BodyText"/>
        <w:rPr>
          <w:rFonts w:cs="Arial"/>
        </w:rPr>
      </w:pPr>
    </w:p>
    <w:p w:rsidR="009D024B" w:rsidRPr="008C690E" w:rsidRDefault="009D024B">
      <w:pPr>
        <w:pStyle w:val="BodyText"/>
        <w:rPr>
          <w:rFonts w:cs="Arial"/>
        </w:rPr>
      </w:pPr>
    </w:p>
    <w:p w:rsidR="009D024B" w:rsidRPr="008C690E" w:rsidRDefault="009D024B">
      <w:pPr>
        <w:pStyle w:val="Heading2"/>
        <w:tabs>
          <w:tab w:val="clear" w:pos="360"/>
        </w:tabs>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lastRenderedPageBreak/>
        <w:t xml:space="preserve">Safety and security considerations. </w:t>
      </w:r>
    </w:p>
    <w:p w:rsidR="009A5B81" w:rsidRPr="008C690E" w:rsidRDefault="009A5B81" w:rsidP="0000422D">
      <w:pPr>
        <w:pStyle w:val="BodyText"/>
        <w:spacing w:after="0"/>
        <w:ind w:left="720"/>
        <w:rPr>
          <w:rFonts w:cs="Arial"/>
          <w:i/>
          <w:iCs/>
          <w:color w:val="215E99"/>
          <w:lang w:val="en-PH"/>
        </w:rPr>
      </w:pPr>
    </w:p>
    <w:p w:rsidR="009D024B" w:rsidRPr="008C690E" w:rsidRDefault="009D024B">
      <w:pPr>
        <w:pStyle w:val="BodyText"/>
        <w:rPr>
          <w:rFonts w:cs="Arial"/>
        </w:rPr>
      </w:pPr>
    </w:p>
    <w:p w:rsidR="009A5B81" w:rsidRPr="008C690E" w:rsidRDefault="009A5B81">
      <w:pPr>
        <w:pStyle w:val="BodyText"/>
        <w:rPr>
          <w:rFonts w:cs="Arial"/>
        </w:rPr>
      </w:pPr>
    </w:p>
    <w:p w:rsidR="009D024B" w:rsidRPr="008C690E" w:rsidRDefault="009D024B">
      <w:pPr>
        <w:pStyle w:val="Heading2"/>
        <w:tabs>
          <w:tab w:val="clear" w:pos="360"/>
        </w:tabs>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009A5B81" w:rsidRPr="008C690E" w:rsidRDefault="009A5B81" w:rsidP="009A5B81">
      <w:pPr>
        <w:pStyle w:val="BodyText"/>
        <w:rPr>
          <w:rFonts w:cs="Arial"/>
        </w:rPr>
      </w:pPr>
    </w:p>
    <w:p w:rsidR="009D024B" w:rsidRPr="008C690E" w:rsidRDefault="009D024B" w:rsidP="00EE39FB">
      <w:pPr>
        <w:pStyle w:val="Heading1"/>
      </w:pPr>
      <w:bookmarkStart w:id="12" w:name="_Toc175034411"/>
      <w:r w:rsidRPr="008C690E">
        <w:lastRenderedPageBreak/>
        <w:t>Specific Requirements</w:t>
      </w:r>
      <w:bookmarkEnd w:id="12"/>
      <w:r w:rsidRPr="008C690E">
        <w:t xml:space="preserve">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rsidR="009D024B" w:rsidRPr="008C690E" w:rsidRDefault="009D024B">
      <w:pPr>
        <w:pStyle w:val="Heading3"/>
        <w:tabs>
          <w:tab w:val="clear" w:pos="360"/>
        </w:tabs>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009D024B" w:rsidRPr="008C690E" w:rsidRDefault="009D024B">
      <w:pPr>
        <w:pStyle w:val="BodyText"/>
        <w:rPr>
          <w:rFonts w:cs="Arial"/>
          <w:i/>
          <w:iCs/>
          <w:color w:val="215E99"/>
        </w:rPr>
      </w:pPr>
    </w:p>
    <w:p w:rsidR="009D024B" w:rsidRPr="008C690E" w:rsidRDefault="009D024B">
      <w:pPr>
        <w:pStyle w:val="Heading3"/>
        <w:tabs>
          <w:tab w:val="clear" w:pos="360"/>
        </w:tabs>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009D024B" w:rsidRPr="008C690E" w:rsidRDefault="009D024B">
      <w:pPr>
        <w:pStyle w:val="BodyText"/>
        <w:rPr>
          <w:rFonts w:cs="Arial"/>
        </w:rPr>
      </w:pPr>
    </w:p>
    <w:p w:rsidR="009D024B" w:rsidRPr="008C690E" w:rsidRDefault="009D024B">
      <w:pPr>
        <w:pStyle w:val="Heading3"/>
        <w:tabs>
          <w:tab w:val="clear" w:pos="360"/>
        </w:tabs>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009D024B" w:rsidRPr="008C690E" w:rsidRDefault="009D024B">
      <w:pPr>
        <w:pStyle w:val="BodyText"/>
        <w:rPr>
          <w:rFonts w:cs="Arial"/>
        </w:rPr>
      </w:pPr>
    </w:p>
    <w:p w:rsidR="009D024B" w:rsidRPr="008C690E" w:rsidRDefault="009D024B">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rsidR="009D024B" w:rsidRPr="008C690E" w:rsidRDefault="009D024B">
      <w:pPr>
        <w:pStyle w:val="BodyText"/>
        <w:rPr>
          <w:rFonts w:cs="Arial"/>
        </w:rPr>
      </w:pPr>
    </w:p>
    <w:p w:rsidR="00981877" w:rsidRPr="008C690E" w:rsidRDefault="00633811" w:rsidP="00D66A9F">
      <w:pPr>
        <w:pStyle w:val="Heading3"/>
        <w:tabs>
          <w:tab w:val="clear" w:pos="360"/>
        </w:tabs>
        <w:rPr>
          <w:rFonts w:ascii="Arial" w:hAnsi="Arial" w:cs="Arial"/>
        </w:rPr>
      </w:pPr>
      <w:r>
        <w:rPr>
          <w:rFonts w:ascii="Arial" w:hAnsi="Arial" w:cs="Arial"/>
        </w:rPr>
        <w:t>Admin (Web)</w:t>
      </w:r>
    </w:p>
    <w:p w:rsidR="009D024B" w:rsidRDefault="00981877" w:rsidP="00D66A9F">
      <w:pPr>
        <w:pStyle w:val="Heading4"/>
      </w:pPr>
      <w:r w:rsidRPr="008C690E">
        <w:t xml:space="preserve">1.1 </w:t>
      </w:r>
      <w:r w:rsidR="00633811">
        <w:t>Log-in</w:t>
      </w:r>
      <w:r w:rsidR="009C2BD2">
        <w:t>/Register</w:t>
      </w:r>
    </w:p>
    <w:p w:rsidR="00633811" w:rsidRPr="00633811" w:rsidRDefault="00A643F1" w:rsidP="00A643F1">
      <w:pPr>
        <w:pStyle w:val="BodyText"/>
        <w:numPr>
          <w:ilvl w:val="0"/>
          <w:numId w:val="17"/>
        </w:numPr>
      </w:pPr>
      <w:r w:rsidRPr="00A643F1">
        <w:t>Secure login for admins to manage the platform.</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9C2BD2" w:rsidRPr="009C2BD2" w:rsidRDefault="0065435A" w:rsidP="009C2BD2">
      <w:pPr>
        <w:pStyle w:val="Heading5"/>
        <w:numPr>
          <w:ilvl w:val="0"/>
          <w:numId w:val="14"/>
        </w:numPr>
      </w:pPr>
      <w:r w:rsidRPr="008C690E">
        <w:t>Wireframe</w:t>
      </w:r>
    </w:p>
    <w:p w:rsidR="0065435A" w:rsidRPr="008C690E" w:rsidRDefault="0065435A" w:rsidP="0065435A">
      <w:pPr>
        <w:pStyle w:val="BodyText"/>
        <w:rPr>
          <w:rFonts w:cs="Arial"/>
        </w:rPr>
      </w:pPr>
    </w:p>
    <w:p w:rsidR="00D66A9F" w:rsidRDefault="00D66A9F" w:rsidP="00D66A9F">
      <w:pPr>
        <w:pStyle w:val="Heading4"/>
      </w:pPr>
      <w:r w:rsidRPr="008C690E">
        <w:t xml:space="preserve">1.2 </w:t>
      </w:r>
      <w:r w:rsidR="00633811">
        <w:t>Product Management</w:t>
      </w:r>
    </w:p>
    <w:p w:rsidR="00633811" w:rsidRPr="00633811" w:rsidRDefault="00633811" w:rsidP="00633811">
      <w:pPr>
        <w:pStyle w:val="BodyText"/>
        <w:numPr>
          <w:ilvl w:val="0"/>
          <w:numId w:val="16"/>
        </w:numPr>
      </w:pPr>
      <w:r w:rsidRPr="00633811">
        <w:t>Admins can add, update, and delete products, including images, descriptions, prices, and stock details.</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981877" w:rsidRPr="008C690E" w:rsidRDefault="0065435A" w:rsidP="0065435A">
      <w:pPr>
        <w:pStyle w:val="Heading5"/>
        <w:numPr>
          <w:ilvl w:val="0"/>
          <w:numId w:val="14"/>
        </w:numPr>
      </w:pPr>
      <w:r w:rsidRPr="008C690E">
        <w:t>Wireframe</w:t>
      </w:r>
    </w:p>
    <w:p w:rsidR="0065435A" w:rsidRPr="008C690E" w:rsidRDefault="0065435A" w:rsidP="00D66A9F">
      <w:pPr>
        <w:pStyle w:val="Heading5"/>
      </w:pPr>
    </w:p>
    <w:p w:rsidR="00D66A9F" w:rsidRDefault="00D66A9F" w:rsidP="0065435A">
      <w:pPr>
        <w:pStyle w:val="Heading5"/>
        <w:numPr>
          <w:ilvl w:val="5"/>
          <w:numId w:val="1"/>
        </w:numPr>
        <w:ind w:hanging="726"/>
      </w:pPr>
      <w:r w:rsidRPr="008C690E">
        <w:t>. . .</w:t>
      </w:r>
    </w:p>
    <w:p w:rsidR="00633811" w:rsidRDefault="00633811" w:rsidP="00633811">
      <w:pPr>
        <w:pStyle w:val="Heading4"/>
      </w:pPr>
      <w:r w:rsidRPr="008C690E">
        <w:t>1.</w:t>
      </w:r>
      <w:r w:rsidR="00A643F1">
        <w:t>3</w:t>
      </w:r>
      <w:r w:rsidRPr="008C690E">
        <w:t xml:space="preserve"> </w:t>
      </w:r>
      <w:r>
        <w:t>Order Management</w:t>
      </w:r>
    </w:p>
    <w:p w:rsidR="00633811" w:rsidRPr="00633811" w:rsidRDefault="00633811" w:rsidP="00633811">
      <w:pPr>
        <w:pStyle w:val="BodyText"/>
        <w:numPr>
          <w:ilvl w:val="0"/>
          <w:numId w:val="16"/>
        </w:numPr>
      </w:pPr>
      <w:r w:rsidRPr="00633811">
        <w:t>Admins can view and manage customer orders, update order statuses (e.g., "Processing," "Shipped"), and handle returns or cancellations.</w:t>
      </w:r>
    </w:p>
    <w:p w:rsidR="00633811" w:rsidRPr="008C690E" w:rsidRDefault="00633811" w:rsidP="00633811">
      <w:pPr>
        <w:pStyle w:val="Heading5"/>
        <w:numPr>
          <w:ilvl w:val="0"/>
          <w:numId w:val="14"/>
        </w:numPr>
      </w:pPr>
      <w:r w:rsidRPr="008C690E">
        <w:lastRenderedPageBreak/>
        <w:t>Use Case Diagram</w:t>
      </w:r>
    </w:p>
    <w:p w:rsidR="00633811" w:rsidRPr="008C690E" w:rsidRDefault="00633811" w:rsidP="00633811">
      <w:pPr>
        <w:pStyle w:val="Heading5"/>
        <w:numPr>
          <w:ilvl w:val="0"/>
          <w:numId w:val="14"/>
        </w:numPr>
      </w:pPr>
      <w:r w:rsidRPr="008C690E">
        <w:t>Use Case Description</w:t>
      </w:r>
    </w:p>
    <w:p w:rsidR="00633811" w:rsidRPr="008C690E" w:rsidRDefault="00633811" w:rsidP="00633811">
      <w:pPr>
        <w:pStyle w:val="Heading5"/>
        <w:numPr>
          <w:ilvl w:val="0"/>
          <w:numId w:val="14"/>
        </w:numPr>
      </w:pPr>
      <w:r w:rsidRPr="008C690E">
        <w:t>Activity Diagram</w:t>
      </w:r>
    </w:p>
    <w:p w:rsidR="00633811" w:rsidRPr="008C690E" w:rsidRDefault="00633811" w:rsidP="00633811">
      <w:pPr>
        <w:pStyle w:val="Heading5"/>
        <w:numPr>
          <w:ilvl w:val="0"/>
          <w:numId w:val="14"/>
        </w:numPr>
      </w:pPr>
      <w:r w:rsidRPr="008C690E">
        <w:t>Wireframe</w:t>
      </w:r>
    </w:p>
    <w:p w:rsidR="00633811" w:rsidRPr="008C690E" w:rsidRDefault="00633811" w:rsidP="00633811">
      <w:pPr>
        <w:pStyle w:val="Heading5"/>
      </w:pPr>
    </w:p>
    <w:p w:rsidR="00633811" w:rsidRPr="008C690E" w:rsidRDefault="00633811" w:rsidP="00633811">
      <w:pPr>
        <w:pStyle w:val="Heading5"/>
        <w:numPr>
          <w:ilvl w:val="5"/>
          <w:numId w:val="1"/>
        </w:numPr>
        <w:ind w:hanging="726"/>
      </w:pPr>
      <w:r w:rsidRPr="008C690E">
        <w:t>. . .</w:t>
      </w:r>
    </w:p>
    <w:p w:rsidR="00633811" w:rsidRDefault="00633811" w:rsidP="00633811">
      <w:pPr>
        <w:pStyle w:val="Heading4"/>
      </w:pPr>
      <w:r w:rsidRPr="008C690E">
        <w:t>1.</w:t>
      </w:r>
      <w:r w:rsidR="00A643F1">
        <w:t>4</w:t>
      </w:r>
      <w:r w:rsidRPr="008C690E">
        <w:t xml:space="preserve"> </w:t>
      </w:r>
      <w:r w:rsidRPr="00633811">
        <w:t>Sales Analytics</w:t>
      </w:r>
    </w:p>
    <w:p w:rsidR="00633811" w:rsidRPr="00633811" w:rsidRDefault="00633811" w:rsidP="00633811">
      <w:pPr>
        <w:pStyle w:val="BodyText"/>
        <w:numPr>
          <w:ilvl w:val="0"/>
          <w:numId w:val="16"/>
        </w:numPr>
      </w:pPr>
      <w:r w:rsidRPr="00633811">
        <w:t>Provides detailed sales reports, including revenue, best-selling products, and customer purchase trends.</w:t>
      </w:r>
    </w:p>
    <w:p w:rsidR="00633811" w:rsidRPr="008C690E" w:rsidRDefault="00633811" w:rsidP="00633811">
      <w:pPr>
        <w:pStyle w:val="Heading5"/>
        <w:numPr>
          <w:ilvl w:val="0"/>
          <w:numId w:val="14"/>
        </w:numPr>
      </w:pPr>
      <w:r w:rsidRPr="008C690E">
        <w:t>Use Case Diagram</w:t>
      </w:r>
    </w:p>
    <w:p w:rsidR="00633811" w:rsidRPr="008C690E" w:rsidRDefault="00633811" w:rsidP="00633811">
      <w:pPr>
        <w:pStyle w:val="Heading5"/>
        <w:numPr>
          <w:ilvl w:val="0"/>
          <w:numId w:val="14"/>
        </w:numPr>
      </w:pPr>
      <w:r w:rsidRPr="008C690E">
        <w:t>Use Case Description</w:t>
      </w:r>
    </w:p>
    <w:p w:rsidR="00633811" w:rsidRPr="008C690E" w:rsidRDefault="00633811" w:rsidP="00633811">
      <w:pPr>
        <w:pStyle w:val="Heading5"/>
        <w:numPr>
          <w:ilvl w:val="0"/>
          <w:numId w:val="14"/>
        </w:numPr>
      </w:pPr>
      <w:r w:rsidRPr="008C690E">
        <w:t>Activity Diagram</w:t>
      </w:r>
    </w:p>
    <w:p w:rsidR="00633811" w:rsidRPr="008C690E" w:rsidRDefault="00633811" w:rsidP="00633811">
      <w:pPr>
        <w:pStyle w:val="Heading5"/>
        <w:numPr>
          <w:ilvl w:val="0"/>
          <w:numId w:val="14"/>
        </w:numPr>
      </w:pPr>
      <w:r w:rsidRPr="008C690E">
        <w:t>Wireframe</w:t>
      </w:r>
    </w:p>
    <w:p w:rsidR="00633811" w:rsidRPr="008C690E" w:rsidRDefault="00633811" w:rsidP="00633811">
      <w:pPr>
        <w:pStyle w:val="Heading5"/>
      </w:pPr>
    </w:p>
    <w:p w:rsidR="00633811" w:rsidRPr="008C690E" w:rsidRDefault="00633811" w:rsidP="00633811">
      <w:pPr>
        <w:pStyle w:val="Heading5"/>
        <w:numPr>
          <w:ilvl w:val="5"/>
          <w:numId w:val="1"/>
        </w:numPr>
        <w:ind w:hanging="726"/>
      </w:pPr>
      <w:r w:rsidRPr="008C690E">
        <w:t>. . .</w:t>
      </w:r>
    </w:p>
    <w:p w:rsidR="00633811" w:rsidRPr="00633811" w:rsidRDefault="00633811" w:rsidP="00633811">
      <w:pPr>
        <w:pStyle w:val="BodyText"/>
      </w:pPr>
    </w:p>
    <w:p w:rsidR="00D66A9F" w:rsidRPr="008C690E" w:rsidRDefault="00D66A9F" w:rsidP="00981877">
      <w:pPr>
        <w:pStyle w:val="BodyText"/>
        <w:ind w:left="709"/>
        <w:rPr>
          <w:rFonts w:cs="Arial"/>
        </w:rPr>
      </w:pPr>
    </w:p>
    <w:p w:rsidR="009D024B" w:rsidRPr="008C690E" w:rsidRDefault="00633811">
      <w:pPr>
        <w:pStyle w:val="Heading3"/>
        <w:tabs>
          <w:tab w:val="clear" w:pos="360"/>
        </w:tabs>
        <w:rPr>
          <w:rFonts w:ascii="Arial" w:hAnsi="Arial" w:cs="Arial"/>
        </w:rPr>
      </w:pPr>
      <w:r>
        <w:rPr>
          <w:rFonts w:ascii="Arial" w:hAnsi="Arial" w:cs="Arial"/>
        </w:rPr>
        <w:t>Users (Application)</w:t>
      </w:r>
    </w:p>
    <w:p w:rsidR="00D66A9F" w:rsidRDefault="0065435A" w:rsidP="00D66A9F">
      <w:pPr>
        <w:pStyle w:val="Heading4"/>
      </w:pPr>
      <w:r w:rsidRPr="008C690E">
        <w:t>2</w:t>
      </w:r>
      <w:r w:rsidR="00D66A9F" w:rsidRPr="008C690E">
        <w:t xml:space="preserve">.1 </w:t>
      </w:r>
      <w:r w:rsidR="00A643F1">
        <w:t>Log-in</w:t>
      </w:r>
    </w:p>
    <w:p w:rsidR="00A643F1" w:rsidRPr="00A643F1" w:rsidRDefault="00A643F1" w:rsidP="00A643F1">
      <w:pPr>
        <w:pStyle w:val="BodyText"/>
        <w:numPr>
          <w:ilvl w:val="0"/>
          <w:numId w:val="16"/>
        </w:numPr>
      </w:pPr>
      <w:r w:rsidRPr="00A643F1">
        <w:t>Secure log-in for users to access their accounts.</w:t>
      </w:r>
    </w:p>
    <w:p w:rsidR="00D66A9F" w:rsidRPr="008C690E" w:rsidRDefault="00D66A9F" w:rsidP="0065435A">
      <w:pPr>
        <w:pStyle w:val="Heading5"/>
        <w:numPr>
          <w:ilvl w:val="0"/>
          <w:numId w:val="14"/>
        </w:numPr>
      </w:pPr>
      <w:r w:rsidRPr="008C690E">
        <w:t>Use Case Diagram</w:t>
      </w:r>
    </w:p>
    <w:p w:rsidR="00D66A9F" w:rsidRPr="008C690E" w:rsidRDefault="00D66A9F" w:rsidP="0065435A">
      <w:pPr>
        <w:pStyle w:val="Heading5"/>
        <w:numPr>
          <w:ilvl w:val="0"/>
          <w:numId w:val="14"/>
        </w:numPr>
      </w:pPr>
      <w:r w:rsidRPr="008C690E">
        <w:t>Use Case Description</w:t>
      </w:r>
    </w:p>
    <w:p w:rsidR="00D66A9F" w:rsidRPr="008C690E" w:rsidRDefault="00D66A9F" w:rsidP="0065435A">
      <w:pPr>
        <w:pStyle w:val="Heading5"/>
        <w:numPr>
          <w:ilvl w:val="0"/>
          <w:numId w:val="14"/>
        </w:numPr>
      </w:pPr>
      <w:r w:rsidRPr="008C690E">
        <w:t>Activity Diagram</w:t>
      </w:r>
    </w:p>
    <w:p w:rsidR="00D66A9F" w:rsidRPr="008C690E" w:rsidRDefault="00D66A9F" w:rsidP="0065435A">
      <w:pPr>
        <w:pStyle w:val="Heading5"/>
        <w:numPr>
          <w:ilvl w:val="0"/>
          <w:numId w:val="14"/>
        </w:numPr>
      </w:pPr>
      <w:r w:rsidRPr="008C690E">
        <w:t>Wireframe</w:t>
      </w:r>
    </w:p>
    <w:p w:rsidR="00D66A9F" w:rsidRPr="008C690E" w:rsidRDefault="00D66A9F" w:rsidP="00D66A9F">
      <w:pPr>
        <w:pStyle w:val="BodyText"/>
        <w:rPr>
          <w:rFonts w:cs="Arial"/>
        </w:rPr>
      </w:pPr>
    </w:p>
    <w:p w:rsidR="00D66A9F" w:rsidRDefault="0065435A" w:rsidP="00D66A9F">
      <w:pPr>
        <w:pStyle w:val="Heading4"/>
      </w:pPr>
      <w:r w:rsidRPr="008C690E">
        <w:t>2</w:t>
      </w:r>
      <w:r w:rsidR="00D66A9F" w:rsidRPr="008C690E">
        <w:t xml:space="preserve">.2 </w:t>
      </w:r>
      <w:r w:rsidR="00A643F1" w:rsidRPr="00A643F1">
        <w:t>Browse and Filter Products</w:t>
      </w:r>
    </w:p>
    <w:p w:rsidR="00A643F1" w:rsidRPr="00A643F1" w:rsidRDefault="00A643F1" w:rsidP="00A643F1">
      <w:pPr>
        <w:pStyle w:val="BodyText"/>
        <w:numPr>
          <w:ilvl w:val="0"/>
          <w:numId w:val="16"/>
        </w:numPr>
      </w:pPr>
      <w:r w:rsidRPr="00A643F1">
        <w:t>Users can explore the shoe catalog and apply filters such as category (e.g., running, basketball), price, and size for easy product discovery.</w:t>
      </w:r>
    </w:p>
    <w:p w:rsidR="0065435A" w:rsidRPr="008C690E" w:rsidRDefault="0065435A" w:rsidP="0065435A">
      <w:pPr>
        <w:pStyle w:val="Heading5"/>
        <w:numPr>
          <w:ilvl w:val="0"/>
          <w:numId w:val="14"/>
        </w:numPr>
      </w:pPr>
      <w:r w:rsidRPr="008C690E">
        <w:t>Use Case Diagram</w:t>
      </w:r>
    </w:p>
    <w:p w:rsidR="0065435A" w:rsidRPr="008C690E" w:rsidRDefault="0065435A" w:rsidP="0065435A">
      <w:pPr>
        <w:pStyle w:val="Heading5"/>
        <w:numPr>
          <w:ilvl w:val="0"/>
          <w:numId w:val="14"/>
        </w:numPr>
      </w:pPr>
      <w:r w:rsidRPr="008C690E">
        <w:t>Use Case Description</w:t>
      </w:r>
    </w:p>
    <w:p w:rsidR="0065435A" w:rsidRPr="008C690E" w:rsidRDefault="0065435A" w:rsidP="0065435A">
      <w:pPr>
        <w:pStyle w:val="Heading5"/>
        <w:numPr>
          <w:ilvl w:val="0"/>
          <w:numId w:val="14"/>
        </w:numPr>
      </w:pPr>
      <w:r w:rsidRPr="008C690E">
        <w:t>Activity Diagram</w:t>
      </w:r>
    </w:p>
    <w:p w:rsidR="00D66A9F" w:rsidRPr="008C690E" w:rsidRDefault="0065435A" w:rsidP="0065435A">
      <w:pPr>
        <w:pStyle w:val="Heading5"/>
        <w:numPr>
          <w:ilvl w:val="0"/>
          <w:numId w:val="14"/>
        </w:numPr>
      </w:pPr>
      <w:r w:rsidRPr="008C690E">
        <w:t>Wireframe</w:t>
      </w:r>
    </w:p>
    <w:p w:rsidR="00D66A9F" w:rsidRDefault="00D66A9F" w:rsidP="00D66A9F">
      <w:pPr>
        <w:pStyle w:val="Heading5"/>
      </w:pPr>
      <w:r w:rsidRPr="008C690E">
        <w:t>. . .</w:t>
      </w:r>
    </w:p>
    <w:p w:rsidR="00633811" w:rsidRDefault="00633811" w:rsidP="00633811">
      <w:pPr>
        <w:pStyle w:val="Heading4"/>
      </w:pPr>
      <w:r w:rsidRPr="008C690E">
        <w:t>2.</w:t>
      </w:r>
      <w:r w:rsidR="00A643F1">
        <w:t>3</w:t>
      </w:r>
      <w:r w:rsidRPr="008C690E">
        <w:t xml:space="preserve"> </w:t>
      </w:r>
      <w:r w:rsidR="00A643F1" w:rsidRPr="00A643F1">
        <w:t>Secure Payment Integration</w:t>
      </w:r>
    </w:p>
    <w:p w:rsidR="00A643F1" w:rsidRPr="00A643F1" w:rsidRDefault="00A643F1" w:rsidP="00A643F1">
      <w:pPr>
        <w:pStyle w:val="BodyText"/>
        <w:numPr>
          <w:ilvl w:val="0"/>
          <w:numId w:val="16"/>
        </w:numPr>
      </w:pPr>
      <w:r w:rsidRPr="00A643F1">
        <w:t>The app supports secure payment options like PayPal, and credit cards, enabling smooth transactions for users.</w:t>
      </w:r>
    </w:p>
    <w:p w:rsidR="00633811" w:rsidRPr="008C690E" w:rsidRDefault="00633811" w:rsidP="00633811">
      <w:pPr>
        <w:pStyle w:val="Heading5"/>
        <w:numPr>
          <w:ilvl w:val="0"/>
          <w:numId w:val="14"/>
        </w:numPr>
      </w:pPr>
      <w:r w:rsidRPr="008C690E">
        <w:t>Use Case Diagram</w:t>
      </w:r>
    </w:p>
    <w:p w:rsidR="00633811" w:rsidRPr="008C690E" w:rsidRDefault="00633811" w:rsidP="00633811">
      <w:pPr>
        <w:pStyle w:val="Heading5"/>
        <w:numPr>
          <w:ilvl w:val="0"/>
          <w:numId w:val="14"/>
        </w:numPr>
      </w:pPr>
      <w:r w:rsidRPr="008C690E">
        <w:t>Use Case Description</w:t>
      </w:r>
    </w:p>
    <w:p w:rsidR="00633811" w:rsidRPr="008C690E" w:rsidRDefault="00633811" w:rsidP="00633811">
      <w:pPr>
        <w:pStyle w:val="Heading5"/>
        <w:numPr>
          <w:ilvl w:val="0"/>
          <w:numId w:val="14"/>
        </w:numPr>
      </w:pPr>
      <w:r w:rsidRPr="008C690E">
        <w:t>Activity Diagram</w:t>
      </w:r>
    </w:p>
    <w:p w:rsidR="00633811" w:rsidRPr="008C690E" w:rsidRDefault="00633811" w:rsidP="00633811">
      <w:pPr>
        <w:pStyle w:val="Heading5"/>
        <w:numPr>
          <w:ilvl w:val="0"/>
          <w:numId w:val="14"/>
        </w:numPr>
      </w:pPr>
      <w:r w:rsidRPr="008C690E">
        <w:t>Wireframe</w:t>
      </w:r>
    </w:p>
    <w:p w:rsidR="00633811" w:rsidRDefault="00633811" w:rsidP="00633811">
      <w:pPr>
        <w:pStyle w:val="Heading5"/>
      </w:pPr>
      <w:r w:rsidRPr="008C690E">
        <w:t>. . .</w:t>
      </w:r>
    </w:p>
    <w:p w:rsidR="00633811" w:rsidRDefault="00633811" w:rsidP="00633811">
      <w:pPr>
        <w:pStyle w:val="Heading4"/>
      </w:pPr>
      <w:r w:rsidRPr="008C690E">
        <w:t>2.</w:t>
      </w:r>
      <w:r w:rsidR="00A643F1">
        <w:t>4</w:t>
      </w:r>
      <w:r w:rsidRPr="008C690E">
        <w:t xml:space="preserve"> </w:t>
      </w:r>
      <w:r w:rsidR="00A643F1" w:rsidRPr="00A643F1">
        <w:t>Wishlist and Notifications</w:t>
      </w:r>
    </w:p>
    <w:p w:rsidR="00A643F1" w:rsidRPr="00A643F1" w:rsidRDefault="00A643F1" w:rsidP="00A643F1">
      <w:pPr>
        <w:pStyle w:val="BodyText"/>
        <w:numPr>
          <w:ilvl w:val="0"/>
          <w:numId w:val="16"/>
        </w:numPr>
      </w:pPr>
      <w:r w:rsidRPr="00A643F1">
        <w:t>Users can add products to their wish</w:t>
      </w:r>
      <w:r>
        <w:t xml:space="preserve"> </w:t>
      </w:r>
      <w:r w:rsidRPr="00A643F1">
        <w:t xml:space="preserve">list and receive notifications for sales, promotions, or when items are back in </w:t>
      </w:r>
      <w:proofErr w:type="gramStart"/>
      <w:r w:rsidRPr="00A643F1">
        <w:t>stock.</w:t>
      </w:r>
      <w:r w:rsidR="0005252D">
        <w:t>-</w:t>
      </w:r>
      <w:proofErr w:type="gramEnd"/>
    </w:p>
    <w:p w:rsidR="00633811" w:rsidRPr="008C690E" w:rsidRDefault="00633811" w:rsidP="00633811">
      <w:pPr>
        <w:pStyle w:val="Heading5"/>
        <w:numPr>
          <w:ilvl w:val="0"/>
          <w:numId w:val="14"/>
        </w:numPr>
      </w:pPr>
      <w:r w:rsidRPr="008C690E">
        <w:lastRenderedPageBreak/>
        <w:t>Use Case Diagram</w:t>
      </w:r>
    </w:p>
    <w:p w:rsidR="00633811" w:rsidRPr="008C690E" w:rsidRDefault="00633811" w:rsidP="00633811">
      <w:pPr>
        <w:pStyle w:val="Heading5"/>
        <w:numPr>
          <w:ilvl w:val="0"/>
          <w:numId w:val="14"/>
        </w:numPr>
      </w:pPr>
      <w:r w:rsidRPr="008C690E">
        <w:t>Use Case Description</w:t>
      </w:r>
    </w:p>
    <w:p w:rsidR="00633811" w:rsidRPr="008C690E" w:rsidRDefault="00633811" w:rsidP="00633811">
      <w:pPr>
        <w:pStyle w:val="Heading5"/>
        <w:numPr>
          <w:ilvl w:val="0"/>
          <w:numId w:val="14"/>
        </w:numPr>
      </w:pPr>
      <w:r w:rsidRPr="008C690E">
        <w:t>Activity Diagram</w:t>
      </w:r>
    </w:p>
    <w:p w:rsidR="00633811" w:rsidRPr="008C690E" w:rsidRDefault="00633811" w:rsidP="00633811">
      <w:pPr>
        <w:pStyle w:val="Heading5"/>
        <w:numPr>
          <w:ilvl w:val="0"/>
          <w:numId w:val="14"/>
        </w:numPr>
      </w:pPr>
      <w:r w:rsidRPr="008C690E">
        <w:t>Wireframe</w:t>
      </w:r>
    </w:p>
    <w:p w:rsidR="00633811" w:rsidRDefault="00633811" w:rsidP="00633811">
      <w:pPr>
        <w:pStyle w:val="Heading5"/>
      </w:pPr>
    </w:p>
    <w:p w:rsidR="00752D9B" w:rsidRDefault="00752D9B" w:rsidP="00752D9B">
      <w:pPr>
        <w:pStyle w:val="BodyText"/>
      </w:pPr>
    </w:p>
    <w:p w:rsidR="00752D9B" w:rsidRDefault="00752D9B" w:rsidP="00752D9B">
      <w:pPr>
        <w:pStyle w:val="BodyText"/>
      </w:pPr>
    </w:p>
    <w:p w:rsidR="00752D9B" w:rsidRDefault="00752D9B" w:rsidP="00752D9B">
      <w:pPr>
        <w:pStyle w:val="Heading4"/>
      </w:pPr>
      <w:r w:rsidRPr="008C690E">
        <w:t>2.</w:t>
      </w:r>
      <w:r>
        <w:t>5</w:t>
      </w:r>
      <w:r w:rsidRPr="008C690E">
        <w:t xml:space="preserve"> </w:t>
      </w:r>
      <w:r w:rsidRPr="00A643F1">
        <w:t>Wishlist and Notifications</w:t>
      </w:r>
      <w:r w:rsidR="00387524">
        <w:tab/>
      </w:r>
    </w:p>
    <w:p w:rsidR="00752D9B" w:rsidRPr="00A643F1" w:rsidRDefault="00752D9B" w:rsidP="00752D9B">
      <w:pPr>
        <w:pStyle w:val="BodyText"/>
        <w:numPr>
          <w:ilvl w:val="0"/>
          <w:numId w:val="16"/>
        </w:numPr>
      </w:pPr>
      <w:r w:rsidRPr="00A643F1">
        <w:t>Users can add products to their wish</w:t>
      </w:r>
      <w:r>
        <w:t xml:space="preserve"> </w:t>
      </w:r>
      <w:r w:rsidRPr="00A643F1">
        <w:t xml:space="preserve">list and receive notifications for sales, promotions, or when items are back in </w:t>
      </w:r>
      <w:proofErr w:type="gramStart"/>
      <w:r w:rsidRPr="00A643F1">
        <w:t>stock.</w:t>
      </w:r>
      <w:r>
        <w:t>-</w:t>
      </w:r>
      <w:proofErr w:type="gramEnd"/>
    </w:p>
    <w:p w:rsidR="00752D9B" w:rsidRPr="008C690E" w:rsidRDefault="00752D9B" w:rsidP="00752D9B">
      <w:pPr>
        <w:pStyle w:val="Heading5"/>
        <w:numPr>
          <w:ilvl w:val="0"/>
          <w:numId w:val="14"/>
        </w:numPr>
      </w:pPr>
      <w:r w:rsidRPr="008C690E">
        <w:t>Use Case Diagram</w:t>
      </w:r>
    </w:p>
    <w:p w:rsidR="00752D9B" w:rsidRPr="008C690E" w:rsidRDefault="00752D9B" w:rsidP="00752D9B">
      <w:pPr>
        <w:pStyle w:val="Heading5"/>
        <w:numPr>
          <w:ilvl w:val="0"/>
          <w:numId w:val="14"/>
        </w:numPr>
      </w:pPr>
      <w:r w:rsidRPr="008C690E">
        <w:t>Use Case Description</w:t>
      </w:r>
    </w:p>
    <w:p w:rsidR="00752D9B" w:rsidRPr="008C690E" w:rsidRDefault="00752D9B" w:rsidP="00752D9B">
      <w:pPr>
        <w:pStyle w:val="Heading5"/>
        <w:numPr>
          <w:ilvl w:val="0"/>
          <w:numId w:val="14"/>
        </w:numPr>
      </w:pPr>
      <w:r w:rsidRPr="008C690E">
        <w:t>Activity Diagram</w:t>
      </w:r>
    </w:p>
    <w:p w:rsidR="00752D9B" w:rsidRPr="008C690E" w:rsidRDefault="00752D9B" w:rsidP="00752D9B">
      <w:pPr>
        <w:pStyle w:val="Heading5"/>
        <w:numPr>
          <w:ilvl w:val="0"/>
          <w:numId w:val="14"/>
        </w:numPr>
      </w:pPr>
      <w:r w:rsidRPr="008C690E">
        <w:t>Wireframe</w:t>
      </w:r>
    </w:p>
    <w:p w:rsidR="00752D9B" w:rsidRDefault="00752D9B" w:rsidP="00752D9B">
      <w:pPr>
        <w:pStyle w:val="BodyText"/>
      </w:pPr>
    </w:p>
    <w:p w:rsidR="00387524" w:rsidRDefault="00387524" w:rsidP="00AF5AED">
      <w:pPr>
        <w:pStyle w:val="Heading4"/>
      </w:pPr>
      <w:r w:rsidRPr="008C690E">
        <w:t>2.</w:t>
      </w:r>
      <w:r>
        <w:t>6</w:t>
      </w:r>
      <w:r w:rsidRPr="008C690E">
        <w:t xml:space="preserve"> </w:t>
      </w:r>
      <w:r>
        <w:t>Biometrics Login</w:t>
      </w:r>
    </w:p>
    <w:p w:rsidR="00387524" w:rsidRDefault="00387524" w:rsidP="00387524">
      <w:pPr>
        <w:pStyle w:val="BodyText"/>
      </w:pPr>
    </w:p>
    <w:p w:rsidR="00387524" w:rsidRDefault="00387524" w:rsidP="00387524">
      <w:pPr>
        <w:pStyle w:val="BodyText"/>
        <w:numPr>
          <w:ilvl w:val="0"/>
          <w:numId w:val="16"/>
        </w:numPr>
      </w:pPr>
      <w:r>
        <w:t>Users can authenticate their login through biometric methods (e.g., fingerprint). Once the user initiates the login, the system verifies the user's biometric data and grants access to the application if successful.</w:t>
      </w:r>
    </w:p>
    <w:p w:rsidR="00387524" w:rsidRPr="008C690E" w:rsidRDefault="00387524" w:rsidP="00387524">
      <w:pPr>
        <w:pStyle w:val="Heading5"/>
        <w:numPr>
          <w:ilvl w:val="0"/>
          <w:numId w:val="14"/>
        </w:numPr>
      </w:pPr>
      <w:r w:rsidRPr="008C690E">
        <w:t>Use Case Diagram</w:t>
      </w:r>
    </w:p>
    <w:p w:rsidR="00387524" w:rsidRPr="008C690E" w:rsidRDefault="00387524" w:rsidP="00387524">
      <w:pPr>
        <w:pStyle w:val="Heading5"/>
        <w:numPr>
          <w:ilvl w:val="0"/>
          <w:numId w:val="14"/>
        </w:numPr>
      </w:pPr>
      <w:r w:rsidRPr="008C690E">
        <w:t>Use Case Description</w:t>
      </w:r>
    </w:p>
    <w:p w:rsidR="00387524" w:rsidRPr="008C690E" w:rsidRDefault="00387524" w:rsidP="00387524">
      <w:pPr>
        <w:pStyle w:val="Heading5"/>
        <w:numPr>
          <w:ilvl w:val="0"/>
          <w:numId w:val="14"/>
        </w:numPr>
      </w:pPr>
      <w:r w:rsidRPr="008C690E">
        <w:t>Activity Diagram</w:t>
      </w:r>
    </w:p>
    <w:p w:rsidR="00387524" w:rsidRPr="008C690E" w:rsidRDefault="00387524" w:rsidP="00387524">
      <w:pPr>
        <w:pStyle w:val="Heading5"/>
        <w:numPr>
          <w:ilvl w:val="0"/>
          <w:numId w:val="14"/>
        </w:numPr>
      </w:pPr>
      <w:r w:rsidRPr="008C690E">
        <w:t>Wireframe</w:t>
      </w:r>
    </w:p>
    <w:p w:rsidR="00007C6F" w:rsidRPr="00007C6F" w:rsidRDefault="00007C6F" w:rsidP="00387524">
      <w:pPr>
        <w:pStyle w:val="BodyText"/>
        <w:ind w:left="0"/>
      </w:pPr>
    </w:p>
    <w:p w:rsidR="0065435A" w:rsidRPr="008C690E" w:rsidRDefault="0065435A" w:rsidP="0065435A">
      <w:pPr>
        <w:pStyle w:val="Heading2"/>
        <w:numPr>
          <w:ilvl w:val="1"/>
          <w:numId w:val="15"/>
        </w:numPr>
        <w:rPr>
          <w:rFonts w:ascii="Arial" w:hAnsi="Arial" w:cs="Arial"/>
        </w:rPr>
      </w:pPr>
      <w:bookmarkStart w:id="18" w:name="_Toc175034419"/>
      <w:r w:rsidRPr="008C690E">
        <w:rPr>
          <w:rFonts w:ascii="Arial" w:hAnsi="Arial" w:cs="Arial"/>
        </w:rPr>
        <w:t>Non-functional requirements</w:t>
      </w:r>
      <w:bookmarkEnd w:id="18"/>
    </w:p>
    <w:p w:rsidR="0065435A" w:rsidRPr="008C690E" w:rsidRDefault="0065435A" w:rsidP="0065435A">
      <w:pPr>
        <w:pStyle w:val="BodyText"/>
        <w:rPr>
          <w:rFonts w:cs="Arial"/>
        </w:rPr>
      </w:pPr>
    </w:p>
    <w:p w:rsidR="0065435A" w:rsidRPr="008C690E" w:rsidRDefault="0065435A" w:rsidP="0065435A">
      <w:pPr>
        <w:pStyle w:val="Heading3"/>
        <w:tabs>
          <w:tab w:val="clear" w:pos="360"/>
        </w:tabs>
        <w:rPr>
          <w:rFonts w:ascii="Arial" w:hAnsi="Arial" w:cs="Arial"/>
        </w:rPr>
      </w:pPr>
      <w:bookmarkStart w:id="19" w:name="_Toc175034420"/>
      <w:r w:rsidRPr="008C690E">
        <w:rPr>
          <w:rFonts w:ascii="Arial" w:hAnsi="Arial" w:cs="Arial"/>
        </w:rPr>
        <w:t>Performance</w:t>
      </w:r>
      <w:bookmarkEnd w:id="19"/>
    </w:p>
    <w:p w:rsidR="0065435A" w:rsidRPr="008C690E" w:rsidRDefault="0065435A" w:rsidP="0065435A">
      <w:pPr>
        <w:pStyle w:val="Heading5"/>
        <w:numPr>
          <w:ilvl w:val="0"/>
          <w:numId w:val="0"/>
        </w:numPr>
        <w:ind w:left="709"/>
        <w:rPr>
          <w:color w:val="215E99"/>
        </w:rPr>
      </w:pPr>
      <w:r w:rsidRPr="008C690E">
        <w:rPr>
          <w:color w:val="215E99"/>
        </w:rPr>
        <w:t>Details</w:t>
      </w:r>
    </w:p>
    <w:p w:rsidR="0065435A" w:rsidRPr="008C690E" w:rsidRDefault="0065435A" w:rsidP="0065435A">
      <w:pPr>
        <w:pStyle w:val="BodyText"/>
        <w:ind w:left="709"/>
        <w:rPr>
          <w:rFonts w:cs="Arial"/>
        </w:rPr>
      </w:pPr>
    </w:p>
    <w:p w:rsidR="0065435A" w:rsidRPr="008C690E" w:rsidRDefault="0065435A" w:rsidP="0065435A">
      <w:pPr>
        <w:pStyle w:val="Heading3"/>
        <w:tabs>
          <w:tab w:val="clear" w:pos="360"/>
        </w:tabs>
        <w:rPr>
          <w:rFonts w:ascii="Arial" w:hAnsi="Arial" w:cs="Arial"/>
        </w:rPr>
      </w:pPr>
      <w:bookmarkStart w:id="20" w:name="_Toc175034421"/>
      <w:r w:rsidRPr="008C690E">
        <w:rPr>
          <w:rFonts w:ascii="Arial" w:hAnsi="Arial" w:cs="Arial"/>
        </w:rPr>
        <w:t>Security</w:t>
      </w:r>
      <w:bookmarkEnd w:id="20"/>
    </w:p>
    <w:p w:rsidR="0065435A" w:rsidRPr="008C690E" w:rsidRDefault="0065435A" w:rsidP="0065435A">
      <w:pPr>
        <w:pStyle w:val="Heading5"/>
        <w:numPr>
          <w:ilvl w:val="0"/>
          <w:numId w:val="0"/>
        </w:numPr>
        <w:ind w:left="709"/>
        <w:rPr>
          <w:color w:val="215E99"/>
        </w:rPr>
      </w:pPr>
      <w:r w:rsidRPr="008C690E">
        <w:rPr>
          <w:color w:val="215E99"/>
        </w:rPr>
        <w:t>Details</w:t>
      </w:r>
      <w:bookmarkStart w:id="21" w:name="_GoBack"/>
      <w:bookmarkEnd w:id="21"/>
    </w:p>
    <w:p w:rsidR="0065435A" w:rsidRPr="008C690E" w:rsidRDefault="0065435A" w:rsidP="0065435A">
      <w:pPr>
        <w:pStyle w:val="BodyText"/>
        <w:ind w:left="709"/>
        <w:rPr>
          <w:rFonts w:cs="Arial"/>
        </w:rPr>
      </w:pPr>
    </w:p>
    <w:p w:rsidR="008C690E" w:rsidRPr="008C690E" w:rsidRDefault="008C690E" w:rsidP="008C690E">
      <w:pPr>
        <w:pStyle w:val="Heading3"/>
        <w:tabs>
          <w:tab w:val="clear" w:pos="360"/>
        </w:tabs>
        <w:rPr>
          <w:rFonts w:ascii="Arial" w:hAnsi="Arial" w:cs="Arial"/>
        </w:rPr>
      </w:pPr>
      <w:bookmarkStart w:id="22" w:name="_Toc175034422"/>
      <w:r w:rsidRPr="008C690E">
        <w:rPr>
          <w:rFonts w:ascii="Arial" w:hAnsi="Arial" w:cs="Arial"/>
        </w:rPr>
        <w:t>Reliability</w:t>
      </w:r>
      <w:bookmarkEnd w:id="22"/>
    </w:p>
    <w:p w:rsidR="008C690E" w:rsidRPr="008C690E" w:rsidRDefault="008C690E" w:rsidP="008C690E">
      <w:pPr>
        <w:pStyle w:val="Heading5"/>
        <w:numPr>
          <w:ilvl w:val="0"/>
          <w:numId w:val="0"/>
        </w:numPr>
        <w:ind w:left="709"/>
        <w:rPr>
          <w:color w:val="215E99"/>
        </w:rPr>
      </w:pPr>
      <w:r w:rsidRPr="008C690E">
        <w:rPr>
          <w:color w:val="215E99"/>
        </w:rPr>
        <w:t>Details</w:t>
      </w:r>
    </w:p>
    <w:p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1A0" w:rsidRDefault="00B201A0">
      <w:r>
        <w:separator/>
      </w:r>
    </w:p>
  </w:endnote>
  <w:endnote w:type="continuationSeparator" w:id="0">
    <w:p w:rsidR="00B201A0" w:rsidRDefault="00B2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6F75A1">
      <w:tc>
        <w:tcPr>
          <w:tcW w:w="4985" w:type="dxa"/>
          <w:shd w:val="clear" w:color="auto" w:fill="auto"/>
        </w:tcPr>
        <w:p w:rsidR="009D024B" w:rsidRDefault="009D024B">
          <w:pPr>
            <w:pStyle w:val="FooterCopyright"/>
            <w:snapToGrid w:val="0"/>
          </w:pPr>
        </w:p>
      </w:tc>
      <w:tc>
        <w:tcPr>
          <w:tcW w:w="4987" w:type="dxa"/>
          <w:shd w:val="clear" w:color="auto" w:fill="auto"/>
        </w:tcPr>
        <w:p w:rsidR="009D024B" w:rsidRDefault="009D024B">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rsidR="009D024B" w:rsidRDefault="009D02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1A0" w:rsidRDefault="00B201A0">
      <w:r>
        <w:separator/>
      </w:r>
    </w:p>
  </w:footnote>
  <w:footnote w:type="continuationSeparator" w:id="0">
    <w:p w:rsidR="00B201A0" w:rsidRDefault="00B20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6F75A1">
      <w:tc>
        <w:tcPr>
          <w:tcW w:w="5540" w:type="dxa"/>
          <w:shd w:val="clear" w:color="auto" w:fill="auto"/>
        </w:tcPr>
        <w:p w:rsidR="009D024B" w:rsidRDefault="009D024B">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E30DC" w:rsidRDefault="009E30DC">
          <w:pPr>
            <w:pStyle w:val="HeaderSubtitle"/>
          </w:pPr>
          <w:proofErr w:type="spellStart"/>
          <w:r>
            <w:t>Sapatosan</w:t>
          </w:r>
          <w:proofErr w:type="spellEnd"/>
        </w:p>
      </w:tc>
      <w:tc>
        <w:tcPr>
          <w:tcW w:w="4431" w:type="dxa"/>
          <w:shd w:val="clear" w:color="auto" w:fill="auto"/>
        </w:tcPr>
        <w:p w:rsidR="009D024B" w:rsidRDefault="009D024B">
          <w:pPr>
            <w:pStyle w:val="Headerright"/>
            <w:snapToGrid w:val="0"/>
          </w:pPr>
          <w:r>
            <w:t xml:space="preserve">Document Version: </w:t>
          </w:r>
          <w:proofErr w:type="spellStart"/>
          <w:r>
            <w:t>N.n</w:t>
          </w:r>
          <w:proofErr w:type="spellEnd"/>
        </w:p>
        <w:p w:rsidR="009D024B" w:rsidRDefault="009D024B">
          <w:pPr>
            <w:pStyle w:val="Headerright"/>
          </w:pPr>
          <w:r>
            <w:t>Published Date: DD MMMM YYYY</w:t>
          </w:r>
        </w:p>
      </w:tc>
    </w:tr>
  </w:tbl>
  <w:p w:rsidR="009D024B" w:rsidRDefault="009D0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24B" w:rsidRDefault="009D02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8EE37A3"/>
    <w:multiLevelType w:val="hybridMultilevel"/>
    <w:tmpl w:val="4A5C0C4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2"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3"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A6128"/>
    <w:multiLevelType w:val="hybridMultilevel"/>
    <w:tmpl w:val="C21C66D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3"/>
  </w:num>
  <w:num w:numId="5">
    <w:abstractNumId w:val="7"/>
  </w:num>
  <w:num w:numId="6">
    <w:abstractNumId w:val="9"/>
  </w:num>
  <w:num w:numId="7">
    <w:abstractNumId w:val="8"/>
  </w:num>
  <w:num w:numId="8">
    <w:abstractNumId w:val="15"/>
  </w:num>
  <w:num w:numId="9">
    <w:abstractNumId w:val="5"/>
  </w:num>
  <w:num w:numId="10">
    <w:abstractNumId w:val="12"/>
  </w:num>
  <w:num w:numId="11">
    <w:abstractNumId w:val="4"/>
  </w:num>
  <w:num w:numId="12">
    <w:abstractNumId w:val="6"/>
  </w:num>
  <w:num w:numId="13">
    <w:abstractNumId w:val="10"/>
  </w:num>
  <w:num w:numId="14">
    <w:abstractNumId w:val="11"/>
  </w:num>
  <w:num w:numId="15">
    <w:abstractNumId w:val="1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07C6F"/>
    <w:rsid w:val="0005252D"/>
    <w:rsid w:val="000F5AB5"/>
    <w:rsid w:val="001F013F"/>
    <w:rsid w:val="00322F16"/>
    <w:rsid w:val="00387524"/>
    <w:rsid w:val="00633811"/>
    <w:rsid w:val="0065435A"/>
    <w:rsid w:val="006F75A1"/>
    <w:rsid w:val="00752D9B"/>
    <w:rsid w:val="0077462B"/>
    <w:rsid w:val="008C690E"/>
    <w:rsid w:val="00981877"/>
    <w:rsid w:val="009A5B81"/>
    <w:rsid w:val="009C2BD2"/>
    <w:rsid w:val="009D024B"/>
    <w:rsid w:val="009E30DC"/>
    <w:rsid w:val="00A643F1"/>
    <w:rsid w:val="00AD3AAE"/>
    <w:rsid w:val="00B201A0"/>
    <w:rsid w:val="00BF7C5B"/>
    <w:rsid w:val="00CC4B8F"/>
    <w:rsid w:val="00CC655E"/>
    <w:rsid w:val="00D66A9F"/>
    <w:rsid w:val="00DB3C06"/>
    <w:rsid w:val="00EC09E3"/>
    <w:rsid w:val="00EE39FB"/>
    <w:rsid w:val="00F03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EE2834"/>
  <w15:chartTrackingRefBased/>
  <w15:docId w15:val="{AA0FAF9E-8E2C-4CE3-96E2-EBE3ACF5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 w:type="paragraph" w:styleId="ListParagraph">
    <w:name w:val="List Paragraph"/>
    <w:basedOn w:val="Normal"/>
    <w:uiPriority w:val="34"/>
    <w:qFormat/>
    <w:rsid w:val="0038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2.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LAB14_USER ON WS32</dc:creator>
  <cp:keywords/>
  <cp:lastModifiedBy>LAB14_USER ON WS21</cp:lastModifiedBy>
  <cp:revision>5</cp:revision>
  <cp:lastPrinted>2113-01-01T08:00:00Z</cp:lastPrinted>
  <dcterms:created xsi:type="dcterms:W3CDTF">2025-01-22T02:00:00Z</dcterms:created>
  <dcterms:modified xsi:type="dcterms:W3CDTF">2025-01-24T11:51:00Z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