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BA" w:rsidRPr="00C958FA" w:rsidRDefault="00CB16BA" w:rsidP="002B41C5">
      <w:pPr>
        <w:jc w:val="center"/>
        <w:rPr>
          <w:rFonts w:ascii="Times New Roman" w:hAnsi="Times New Roman" w:cs="Times New Roman"/>
          <w:lang w:val="es-HN"/>
        </w:rPr>
      </w:pP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STANDARD DEPARTURE CHART INSTRUMENT – (SID)</w:t>
      </w: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 xml:space="preserve">DEPARTURE PROCEDURE </w:t>
      </w:r>
      <w:r w:rsidR="00A275BA" w:rsidRPr="00C958FA">
        <w:rPr>
          <w:rFonts w:ascii="Times New Roman" w:hAnsi="Times New Roman" w:cs="Times New Roman"/>
          <w:lang w:val="en-US"/>
        </w:rPr>
        <w:t>I</w:t>
      </w:r>
      <w:r w:rsidR="004A20CC" w:rsidRPr="00C958FA">
        <w:rPr>
          <w:rFonts w:ascii="Times New Roman" w:hAnsi="Times New Roman" w:cs="Times New Roman"/>
          <w:lang w:val="en-US"/>
        </w:rPr>
        <w:t>T</w:t>
      </w:r>
      <w:r w:rsidR="00A275BA" w:rsidRPr="00C958FA">
        <w:rPr>
          <w:rFonts w:ascii="Times New Roman" w:hAnsi="Times New Roman" w:cs="Times New Roman"/>
          <w:lang w:val="en-US"/>
        </w:rPr>
        <w:t>ZAS</w:t>
      </w:r>
      <w:r w:rsidRPr="00C958FA">
        <w:rPr>
          <w:rFonts w:ascii="Times New Roman" w:hAnsi="Times New Roman" w:cs="Times New Roman"/>
          <w:lang w:val="en-US"/>
        </w:rPr>
        <w:t xml:space="preserve"> RWY </w:t>
      </w:r>
      <w:r w:rsidR="00A275BA" w:rsidRPr="00C958FA">
        <w:rPr>
          <w:rFonts w:ascii="Times New Roman" w:hAnsi="Times New Roman" w:cs="Times New Roman"/>
          <w:lang w:val="en-US"/>
        </w:rPr>
        <w:t>2</w:t>
      </w:r>
      <w:r w:rsidR="004A20CC" w:rsidRPr="00C958FA">
        <w:rPr>
          <w:rFonts w:ascii="Times New Roman" w:hAnsi="Times New Roman" w:cs="Times New Roman"/>
          <w:lang w:val="en-US"/>
        </w:rPr>
        <w:t>8</w:t>
      </w:r>
    </w:p>
    <w:p w:rsidR="002B41C5" w:rsidRPr="00C958FA" w:rsidRDefault="002B41C5" w:rsidP="002B41C5">
      <w:pPr>
        <w:jc w:val="center"/>
        <w:rPr>
          <w:rFonts w:ascii="Times New Roman" w:hAnsi="Times New Roman" w:cs="Times New Roman"/>
          <w:lang w:val="en-US"/>
        </w:rPr>
      </w:pPr>
    </w:p>
    <w:p w:rsidR="002B41C5" w:rsidRPr="00C958FA" w:rsidRDefault="00A971A2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INITIAL CLIMB</w:t>
      </w: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Climb on runway heading.</w:t>
      </w: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</w:p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  <w:r w:rsidRPr="00C958FA">
        <w:rPr>
          <w:rFonts w:ascii="Times New Roman" w:hAnsi="Times New Roman" w:cs="Times New Roman"/>
          <w:lang w:val="en-US"/>
        </w:rPr>
        <w:t>TRANSITIONS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403"/>
      </w:tblGrid>
      <w:tr w:rsidR="00927300" w:rsidRPr="00C638A8" w:rsidTr="00BB6D3C">
        <w:tc>
          <w:tcPr>
            <w:tcW w:w="8929" w:type="dxa"/>
            <w:gridSpan w:val="2"/>
          </w:tcPr>
          <w:p w:rsidR="00927300" w:rsidRPr="00C958FA" w:rsidRDefault="00927300" w:rsidP="00927300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 w:colFirst="0" w:colLast="1"/>
            <w:r w:rsidRPr="00C958FA">
              <w:rPr>
                <w:rFonts w:ascii="Times New Roman" w:hAnsi="Times New Roman" w:cs="Times New Roman"/>
                <w:lang w:val="en-US"/>
              </w:rPr>
              <w:t>INITIAL CLIMB:  Climb on runway heading.</w:t>
            </w:r>
          </w:p>
        </w:tc>
      </w:tr>
      <w:tr w:rsidR="00927300" w:rsidRPr="00C958FA" w:rsidTr="00ED4723">
        <w:tc>
          <w:tcPr>
            <w:tcW w:w="8929" w:type="dxa"/>
            <w:gridSpan w:val="2"/>
          </w:tcPr>
          <w:p w:rsidR="00927300" w:rsidRPr="00C958FA" w:rsidRDefault="00927300" w:rsidP="004A20C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TRANSITIONS</w:t>
            </w:r>
          </w:p>
        </w:tc>
      </w:tr>
      <w:tr w:rsidR="00927300" w:rsidRPr="00C958FA" w:rsidTr="004A20CC">
        <w:tc>
          <w:tcPr>
            <w:tcW w:w="1526" w:type="dxa"/>
          </w:tcPr>
          <w:p w:rsidR="00927300" w:rsidRPr="00C958FA" w:rsidRDefault="00927300" w:rsidP="00CA23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DEPARTURE</w:t>
            </w:r>
          </w:p>
        </w:tc>
        <w:tc>
          <w:tcPr>
            <w:tcW w:w="7403" w:type="dxa"/>
          </w:tcPr>
          <w:p w:rsidR="00927300" w:rsidRPr="00C958FA" w:rsidRDefault="00927300" w:rsidP="00CA23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>ROUTING</w:t>
            </w:r>
          </w:p>
        </w:tc>
      </w:tr>
      <w:tr w:rsidR="00927300" w:rsidRPr="00C638A8" w:rsidTr="00D9403A">
        <w:tc>
          <w:tcPr>
            <w:tcW w:w="1526" w:type="dxa"/>
            <w:vAlign w:val="center"/>
          </w:tcPr>
          <w:p w:rsidR="00927300" w:rsidRPr="00C958FA" w:rsidRDefault="00C638A8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PESGA</w:t>
            </w:r>
          </w:p>
        </w:tc>
        <w:tc>
          <w:tcPr>
            <w:tcW w:w="7403" w:type="dxa"/>
          </w:tcPr>
          <w:p w:rsidR="00927300" w:rsidRPr="00C958FA" w:rsidRDefault="00927300" w:rsidP="00C638A8">
            <w:pPr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proofErr w:type="spellStart"/>
            <w:r w:rsidR="00C958FA">
              <w:rPr>
                <w:rFonts w:ascii="Times New Roman" w:hAnsi="Times New Roman" w:cs="Times New Roman"/>
                <w:lang w:val="en-US"/>
              </w:rPr>
              <w:t>f</w:t>
            </w:r>
            <w:r w:rsidRPr="00C958FA">
              <w:rPr>
                <w:rFonts w:ascii="Times New Roman" w:hAnsi="Times New Roman" w:cs="Times New Roman"/>
                <w:lang w:val="en-US"/>
              </w:rPr>
              <w:t>t</w:t>
            </w:r>
            <w:proofErr w:type="spellEnd"/>
            <w:r w:rsidRPr="00C958FA">
              <w:rPr>
                <w:rFonts w:ascii="Times New Roman" w:hAnsi="Times New Roman" w:cs="Times New Roman"/>
                <w:lang w:val="en-US"/>
              </w:rPr>
              <w:t xml:space="preserve"> or above, turn left on 12</w:t>
            </w:r>
            <w:r w:rsidR="00C638A8">
              <w:rPr>
                <w:rFonts w:ascii="Times New Roman" w:hAnsi="Times New Roman" w:cs="Times New Roman"/>
                <w:lang w:val="en-US"/>
              </w:rPr>
              <w:t>7</w:t>
            </w:r>
            <w:r w:rsidRPr="00C958FA">
              <w:rPr>
                <w:rFonts w:ascii="Times New Roman" w:hAnsi="Times New Roman" w:cs="Times New Roman"/>
                <w:lang w:val="en-US"/>
              </w:rPr>
              <w:t xml:space="preserve">° heading to intercept </w:t>
            </w:r>
            <w:r w:rsidR="00C638A8">
              <w:rPr>
                <w:rFonts w:ascii="Times New Roman" w:hAnsi="Times New Roman" w:cs="Times New Roman"/>
                <w:lang w:val="en-US"/>
              </w:rPr>
              <w:t xml:space="preserve">OLORI at 5000 </w:t>
            </w:r>
            <w:proofErr w:type="spellStart"/>
            <w:r w:rsidR="00C638A8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C638A8">
              <w:rPr>
                <w:rFonts w:ascii="Times New Roman" w:hAnsi="Times New Roman" w:cs="Times New Roman"/>
                <w:lang w:val="en-US"/>
              </w:rPr>
              <w:t xml:space="preserve"> or above continue to PESGA at 5000 </w:t>
            </w:r>
            <w:proofErr w:type="spellStart"/>
            <w:r w:rsidR="00C638A8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C638A8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C958FA">
              <w:rPr>
                <w:rFonts w:ascii="Times New Roman" w:hAnsi="Times New Roman" w:cs="Times New Roman"/>
                <w:lang w:val="en-US"/>
              </w:rPr>
              <w:t xml:space="preserve"> then according to ATC instructions. </w:t>
            </w:r>
          </w:p>
        </w:tc>
      </w:tr>
      <w:tr w:rsidR="00927300" w:rsidRPr="00C638A8" w:rsidTr="00D9403A">
        <w:tc>
          <w:tcPr>
            <w:tcW w:w="1526" w:type="dxa"/>
            <w:vAlign w:val="center"/>
          </w:tcPr>
          <w:p w:rsidR="00927300" w:rsidRPr="00C958FA" w:rsidRDefault="00C638A8" w:rsidP="00D9403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TADIN</w:t>
            </w:r>
          </w:p>
        </w:tc>
        <w:tc>
          <w:tcPr>
            <w:tcW w:w="7403" w:type="dxa"/>
          </w:tcPr>
          <w:p w:rsidR="00927300" w:rsidRPr="00C958FA" w:rsidRDefault="00927300" w:rsidP="00C638A8">
            <w:pPr>
              <w:rPr>
                <w:rFonts w:ascii="Times New Roman" w:hAnsi="Times New Roman" w:cs="Times New Roman"/>
                <w:lang w:val="en-US"/>
              </w:rPr>
            </w:pPr>
            <w:r w:rsidRPr="00C958FA">
              <w:rPr>
                <w:rFonts w:ascii="Times New Roman" w:hAnsi="Times New Roman" w:cs="Times New Roman"/>
                <w:lang w:val="en-US"/>
              </w:rPr>
              <w:t xml:space="preserve">Reaching 1500 </w:t>
            </w:r>
            <w:r w:rsidR="00C958FA">
              <w:rPr>
                <w:rFonts w:ascii="Times New Roman" w:hAnsi="Times New Roman" w:cs="Times New Roman"/>
                <w:lang w:val="en-US"/>
              </w:rPr>
              <w:t>f</w:t>
            </w:r>
            <w:r w:rsidRPr="00C958FA">
              <w:rPr>
                <w:rFonts w:ascii="Times New Roman" w:hAnsi="Times New Roman" w:cs="Times New Roman"/>
                <w:lang w:val="en-US"/>
              </w:rPr>
              <w:t xml:space="preserve">t or above, turn left on 190° heading to intercept </w:t>
            </w:r>
            <w:r w:rsidR="00C638A8">
              <w:rPr>
                <w:rFonts w:ascii="Times New Roman" w:hAnsi="Times New Roman" w:cs="Times New Roman"/>
                <w:lang w:val="en-US"/>
              </w:rPr>
              <w:t xml:space="preserve">TADIN at 9000 </w:t>
            </w:r>
            <w:proofErr w:type="spellStart"/>
            <w:r w:rsidR="00C638A8">
              <w:rPr>
                <w:rFonts w:ascii="Times New Roman" w:hAnsi="Times New Roman" w:cs="Times New Roman"/>
                <w:lang w:val="en-US"/>
              </w:rPr>
              <w:t>ft</w:t>
            </w:r>
            <w:proofErr w:type="spellEnd"/>
            <w:r w:rsidR="00C638A8">
              <w:rPr>
                <w:rFonts w:ascii="Times New Roman" w:hAnsi="Times New Roman" w:cs="Times New Roman"/>
                <w:lang w:val="en-US"/>
              </w:rPr>
              <w:t xml:space="preserve"> or above,</w:t>
            </w:r>
            <w:r w:rsidRPr="00C958FA">
              <w:rPr>
                <w:rFonts w:ascii="Times New Roman" w:hAnsi="Times New Roman" w:cs="Times New Roman"/>
                <w:lang w:val="en-US"/>
              </w:rPr>
              <w:t xml:space="preserve"> then according to ATC instructions.</w:t>
            </w:r>
          </w:p>
        </w:tc>
      </w:tr>
      <w:bookmarkEnd w:id="0"/>
    </w:tbl>
    <w:p w:rsidR="004A20CC" w:rsidRPr="00C958FA" w:rsidRDefault="004A20CC" w:rsidP="00A971A2">
      <w:pPr>
        <w:rPr>
          <w:rFonts w:ascii="Times New Roman" w:hAnsi="Times New Roman" w:cs="Times New Roman"/>
          <w:lang w:val="en-US"/>
        </w:rPr>
      </w:pPr>
    </w:p>
    <w:p w:rsidR="00A275BA" w:rsidRDefault="00A275BA" w:rsidP="00A971A2">
      <w:pPr>
        <w:rPr>
          <w:lang w:val="en-US"/>
        </w:rPr>
      </w:pPr>
    </w:p>
    <w:sectPr w:rsidR="00A275BA" w:rsidSect="00637F63">
      <w:headerReference w:type="default" r:id="rId6"/>
      <w:footerReference w:type="default" r:id="rId7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DEE" w:rsidRDefault="00B65DEE" w:rsidP="002B41C5">
      <w:pPr>
        <w:spacing w:after="0" w:line="240" w:lineRule="auto"/>
      </w:pPr>
      <w:r>
        <w:separator/>
      </w:r>
    </w:p>
  </w:endnote>
  <w:endnote w:type="continuationSeparator" w:id="0">
    <w:p w:rsidR="00B65DEE" w:rsidRDefault="00B65DEE" w:rsidP="002B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C638A8" w:rsidP="00637F63">
    <w:pPr>
      <w:pStyle w:val="Piedepgina"/>
      <w:tabs>
        <w:tab w:val="clear" w:pos="8504"/>
        <w:tab w:val="right" w:pos="8789"/>
      </w:tabs>
      <w:rPr>
        <w:sz w:val="20"/>
        <w:szCs w:val="20"/>
        <w:lang w:val="es-HN"/>
      </w:rPr>
    </w:pPr>
    <w:r>
      <w:rPr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1.95pt;margin-top:-3.05pt;width:441.7pt;height:.05pt;z-index:251659264" o:connectortype="straight"/>
      </w:pict>
    </w:r>
    <w:r w:rsidR="002B41C5">
      <w:rPr>
        <w:sz w:val="20"/>
        <w:szCs w:val="20"/>
        <w:lang w:val="es-HN"/>
      </w:rPr>
      <w:t>AMDT 2</w:t>
    </w:r>
    <w:r w:rsidR="00273F14">
      <w:rPr>
        <w:sz w:val="20"/>
        <w:szCs w:val="20"/>
        <w:lang w:val="es-HN"/>
      </w:rPr>
      <w:t>7</w:t>
    </w:r>
    <w:r w:rsidR="002B41C5">
      <w:rPr>
        <w:sz w:val="20"/>
        <w:szCs w:val="20"/>
        <w:lang w:val="es-HN"/>
      </w:rPr>
      <w:t>-1</w:t>
    </w:r>
    <w:r w:rsidR="00273F14">
      <w:rPr>
        <w:sz w:val="20"/>
        <w:szCs w:val="20"/>
        <w:lang w:val="es-HN"/>
      </w:rPr>
      <w:t>1</w:t>
    </w:r>
    <w:r w:rsidR="002B41C5">
      <w:rPr>
        <w:sz w:val="20"/>
        <w:szCs w:val="20"/>
        <w:lang w:val="es-HN"/>
      </w:rPr>
      <w:tab/>
    </w:r>
    <w:r w:rsidR="002B41C5">
      <w:rPr>
        <w:sz w:val="20"/>
        <w:szCs w:val="20"/>
        <w:lang w:val="es-HN"/>
      </w:rPr>
      <w:tab/>
      <w:t>AIS - 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DEE" w:rsidRDefault="00B65DEE" w:rsidP="002B41C5">
      <w:pPr>
        <w:spacing w:after="0" w:line="240" w:lineRule="auto"/>
      </w:pPr>
      <w:r>
        <w:separator/>
      </w:r>
    </w:p>
  </w:footnote>
  <w:footnote w:type="continuationSeparator" w:id="0">
    <w:p w:rsidR="00B65DEE" w:rsidRDefault="00B65DEE" w:rsidP="002B4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41C5" w:rsidRPr="002B41C5" w:rsidRDefault="002B41C5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 w:rsidRPr="002B41C5">
      <w:rPr>
        <w:rFonts w:cs="Arial"/>
        <w:sz w:val="20"/>
        <w:szCs w:val="20"/>
        <w:lang w:val="en-US"/>
      </w:rPr>
      <w:t>MG</w:t>
    </w:r>
    <w:r w:rsidR="00AE5278">
      <w:rPr>
        <w:rFonts w:cs="Arial"/>
        <w:sz w:val="20"/>
        <w:szCs w:val="20"/>
        <w:lang w:val="en-US"/>
      </w:rPr>
      <w:t>MM</w:t>
    </w:r>
    <w:r w:rsidRPr="002B41C5">
      <w:rPr>
        <w:rFonts w:cs="Arial"/>
        <w:sz w:val="20"/>
        <w:szCs w:val="20"/>
        <w:lang w:val="en-US"/>
      </w:rPr>
      <w:t xml:space="preserve"> AD 2-31.</w:t>
    </w:r>
    <w:r w:rsidR="00AE5278">
      <w:rPr>
        <w:rFonts w:cs="Arial"/>
        <w:sz w:val="20"/>
        <w:szCs w:val="20"/>
        <w:lang w:val="en-US"/>
      </w:rPr>
      <w:t>12</w:t>
    </w:r>
    <w:r w:rsidRPr="002B41C5">
      <w:rPr>
        <w:rFonts w:cs="Arial"/>
        <w:sz w:val="20"/>
        <w:szCs w:val="20"/>
        <w:lang w:val="en-US"/>
      </w:rPr>
      <w:tab/>
    </w:r>
    <w:r w:rsidRPr="002B41C5">
      <w:rPr>
        <w:rFonts w:cs="Arial"/>
        <w:sz w:val="20"/>
        <w:szCs w:val="20"/>
        <w:lang w:val="en-US"/>
      </w:rPr>
      <w:tab/>
      <w:t>CENTRAL AMERICA</w:t>
    </w:r>
  </w:p>
  <w:p w:rsidR="002B41C5" w:rsidRPr="002B41C5" w:rsidRDefault="00C638A8" w:rsidP="002B41C5">
    <w:pPr>
      <w:pStyle w:val="Encabezado"/>
      <w:tabs>
        <w:tab w:val="clear" w:pos="8504"/>
        <w:tab w:val="right" w:pos="8789"/>
      </w:tabs>
      <w:ind w:right="-285"/>
      <w:rPr>
        <w:rFonts w:cs="Arial"/>
        <w:sz w:val="20"/>
        <w:szCs w:val="20"/>
        <w:lang w:val="en-US"/>
      </w:rPr>
    </w:pPr>
    <w:r>
      <w:rPr>
        <w:rFonts w:cs="Arial"/>
        <w:noProof/>
        <w:sz w:val="20"/>
        <w:szCs w:val="20"/>
        <w:lang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95pt;margin-top:15.65pt;width:447.2pt;height:.05pt;z-index:251658240" o:connectortype="straight"/>
      </w:pict>
    </w:r>
    <w:r w:rsidR="002B41C5" w:rsidRPr="002B41C5">
      <w:rPr>
        <w:rFonts w:cs="Arial"/>
        <w:sz w:val="20"/>
        <w:szCs w:val="20"/>
        <w:lang w:val="en-US"/>
      </w:rPr>
      <w:t>1</w:t>
    </w:r>
    <w:r w:rsidR="00273F14">
      <w:rPr>
        <w:rFonts w:cs="Arial"/>
        <w:sz w:val="20"/>
        <w:szCs w:val="20"/>
        <w:lang w:val="en-US"/>
      </w:rPr>
      <w:t>7</w:t>
    </w:r>
    <w:r w:rsidR="002B41C5" w:rsidRPr="002B41C5">
      <w:rPr>
        <w:rFonts w:cs="Arial"/>
        <w:sz w:val="20"/>
        <w:szCs w:val="20"/>
        <w:lang w:val="en-US"/>
      </w:rPr>
      <w:t xml:space="preserve"> NOV 1</w:t>
    </w:r>
    <w:r w:rsidR="00273F14">
      <w:rPr>
        <w:rFonts w:cs="Arial"/>
        <w:sz w:val="20"/>
        <w:szCs w:val="20"/>
        <w:lang w:val="en-US"/>
      </w:rPr>
      <w:t>1</w:t>
    </w:r>
    <w:r w:rsidR="002B41C5" w:rsidRPr="002B41C5">
      <w:rPr>
        <w:rFonts w:cs="Arial"/>
        <w:sz w:val="20"/>
        <w:szCs w:val="20"/>
        <w:lang w:val="en-US"/>
      </w:rPr>
      <w:tab/>
    </w:r>
    <w:r w:rsidR="002B41C5" w:rsidRPr="002B41C5">
      <w:rPr>
        <w:rFonts w:cs="Arial"/>
        <w:sz w:val="20"/>
        <w:szCs w:val="20"/>
        <w:lang w:val="en-US"/>
      </w:rPr>
      <w:tab/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41C5"/>
    <w:rsid w:val="00052D15"/>
    <w:rsid w:val="00273F14"/>
    <w:rsid w:val="002B41C5"/>
    <w:rsid w:val="00322DBF"/>
    <w:rsid w:val="00464BFD"/>
    <w:rsid w:val="004A20CC"/>
    <w:rsid w:val="005E4D2D"/>
    <w:rsid w:val="00637F63"/>
    <w:rsid w:val="006921BD"/>
    <w:rsid w:val="006928F1"/>
    <w:rsid w:val="008E75CA"/>
    <w:rsid w:val="00927300"/>
    <w:rsid w:val="00A275BA"/>
    <w:rsid w:val="00A971A2"/>
    <w:rsid w:val="00AE5278"/>
    <w:rsid w:val="00B65DEE"/>
    <w:rsid w:val="00B674AF"/>
    <w:rsid w:val="00C638A8"/>
    <w:rsid w:val="00C958FA"/>
    <w:rsid w:val="00CB16BA"/>
    <w:rsid w:val="00D9403A"/>
    <w:rsid w:val="00E96657"/>
    <w:rsid w:val="00F214C1"/>
    <w:rsid w:val="00F6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F7747169-42BF-4938-AB3B-0F3DA59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B41C5"/>
  </w:style>
  <w:style w:type="paragraph" w:styleId="Piedepgina">
    <w:name w:val="footer"/>
    <w:basedOn w:val="Normal"/>
    <w:link w:val="PiedepginaCar"/>
    <w:uiPriority w:val="99"/>
    <w:semiHidden/>
    <w:unhideWhenUsed/>
    <w:rsid w:val="002B41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B41C5"/>
  </w:style>
  <w:style w:type="table" w:styleId="Tablaconcuadrcula">
    <w:name w:val="Table Grid"/>
    <w:basedOn w:val="Tablanormal"/>
    <w:uiPriority w:val="59"/>
    <w:rsid w:val="004A20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by sebabarce</Company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 Echeverz A</dc:creator>
  <cp:keywords/>
  <dc:description/>
  <cp:lastModifiedBy>Dennis Mejia</cp:lastModifiedBy>
  <cp:revision>13</cp:revision>
  <dcterms:created xsi:type="dcterms:W3CDTF">2010-10-06T20:36:00Z</dcterms:created>
  <dcterms:modified xsi:type="dcterms:W3CDTF">2016-10-14T20:04:00Z</dcterms:modified>
</cp:coreProperties>
</file>