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322"/>
        <w:gridCol w:w="4322"/>
      </w:tblGrid>
      <w:tr w:rsidR="00546C5C" w:rsidRPr="00B27487" w:rsidTr="001D6EE0">
        <w:tc>
          <w:tcPr>
            <w:tcW w:w="4322" w:type="dxa"/>
            <w:shd w:val="clear" w:color="auto" w:fill="FFFFFF" w:themeFill="background1"/>
          </w:tcPr>
          <w:p w:rsidR="00546C5C" w:rsidRPr="00800349" w:rsidRDefault="00546C5C" w:rsidP="00FB4DD9">
            <w:pPr>
              <w:rPr>
                <w:b/>
                <w:sz w:val="18"/>
                <w:szCs w:val="20"/>
                <w:lang w:val="en-US"/>
              </w:rPr>
            </w:pPr>
            <w:bookmarkStart w:id="0" w:name="_GoBack"/>
            <w:r w:rsidRPr="00800349">
              <w:rPr>
                <w:b/>
                <w:sz w:val="18"/>
                <w:szCs w:val="20"/>
                <w:lang w:val="en-US"/>
              </w:rPr>
              <w:t>CVA SEGMENT OUTBOUND ONLY</w:t>
            </w:r>
          </w:p>
          <w:p w:rsidR="00546C5C" w:rsidRPr="00546C5C" w:rsidRDefault="00546C5C" w:rsidP="00FB4DD9">
            <w:pPr>
              <w:rPr>
                <w:sz w:val="20"/>
                <w:szCs w:val="20"/>
                <w:lang w:val="en-US"/>
              </w:rPr>
            </w:pPr>
            <w:r w:rsidRPr="00546C5C">
              <w:rPr>
                <w:sz w:val="18"/>
                <w:szCs w:val="20"/>
                <w:lang w:val="en-US"/>
              </w:rPr>
              <w:t>AVAILABLE ALTITUDES 065, 075, 085, 095 AND 105 LEAVING MIRAM FIX, CONTINÚE WITH ALTITUDE IN ACCORDANCE WITH YOUR COURSE, NOTIFY ATC.</w:t>
            </w:r>
          </w:p>
        </w:tc>
        <w:tc>
          <w:tcPr>
            <w:tcW w:w="4322" w:type="dxa"/>
            <w:vMerge w:val="restart"/>
            <w:shd w:val="clear" w:color="auto" w:fill="FFFFFF" w:themeFill="background1"/>
          </w:tcPr>
          <w:p w:rsidR="00546C5C" w:rsidRPr="00800349" w:rsidRDefault="00546C5C" w:rsidP="00FB4DD9">
            <w:pPr>
              <w:rPr>
                <w:b/>
                <w:sz w:val="18"/>
                <w:szCs w:val="20"/>
                <w:lang w:val="en-US"/>
              </w:rPr>
            </w:pPr>
            <w:r w:rsidRPr="00800349">
              <w:rPr>
                <w:b/>
                <w:sz w:val="18"/>
                <w:szCs w:val="20"/>
                <w:lang w:val="en-US"/>
              </w:rPr>
              <w:t>GENERAL INSTRUCTIONS:</w:t>
            </w:r>
          </w:p>
          <w:p w:rsidR="00546C5C" w:rsidRDefault="00546C5C" w:rsidP="00546C5C">
            <w:pPr>
              <w:rPr>
                <w:sz w:val="18"/>
                <w:szCs w:val="20"/>
                <w:lang w:val="en-US"/>
              </w:rPr>
            </w:pPr>
            <w:r w:rsidRPr="00546C5C">
              <w:rPr>
                <w:sz w:val="18"/>
                <w:szCs w:val="20"/>
                <w:lang w:val="en-US"/>
              </w:rPr>
              <w:t>INTERNATIONAL AIRPORT TOBIAS BOLAÑOS RWY</w:t>
            </w:r>
            <w:r w:rsidR="00800349">
              <w:rPr>
                <w:sz w:val="18"/>
                <w:szCs w:val="20"/>
                <w:lang w:val="en-US"/>
              </w:rPr>
              <w:t xml:space="preserve"> </w:t>
            </w:r>
            <w:r w:rsidRPr="00546C5C">
              <w:rPr>
                <w:sz w:val="18"/>
                <w:szCs w:val="20"/>
                <w:lang w:val="en-US"/>
              </w:rPr>
              <w:t>09 IN USE.</w:t>
            </w:r>
          </w:p>
          <w:p w:rsidR="00546C5C" w:rsidRPr="00800349" w:rsidRDefault="00546C5C" w:rsidP="00546C5C">
            <w:pPr>
              <w:rPr>
                <w:b/>
                <w:sz w:val="18"/>
                <w:szCs w:val="20"/>
                <w:lang w:val="en-US"/>
              </w:rPr>
            </w:pPr>
            <w:r w:rsidRPr="00800349">
              <w:rPr>
                <w:b/>
                <w:sz w:val="18"/>
                <w:szCs w:val="20"/>
                <w:lang w:val="en-US"/>
              </w:rPr>
              <w:t>OUTBOUND SEGMENT:</w:t>
            </w:r>
          </w:p>
          <w:p w:rsidR="00546C5C" w:rsidRDefault="00B27487" w:rsidP="00546C5C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ALL ACFT TAKING OFF FROM RWY09 TOWARDS VISUAL CORRIDOR SHALL </w:t>
            </w:r>
            <w:r w:rsidR="00800349">
              <w:rPr>
                <w:sz w:val="18"/>
                <w:szCs w:val="20"/>
                <w:lang w:val="en-US"/>
              </w:rPr>
              <w:t>START TURNING LEFT AT 4 000FT OVER MEXICO HOSPITAL, CONTINUE CLIMBING TO 4 500FT DO NOT EXCEED MACDO FIX, THEN TO AMAZO ON HDG 20</w:t>
            </w:r>
            <w:r>
              <w:rPr>
                <w:sz w:val="18"/>
                <w:szCs w:val="20"/>
                <w:lang w:val="en-US"/>
              </w:rPr>
              <w:t>9</w:t>
            </w:r>
            <w:r w:rsidR="00800349">
              <w:rPr>
                <w:rFonts w:cstheme="minorHAnsi"/>
                <w:sz w:val="18"/>
                <w:szCs w:val="20"/>
                <w:lang w:val="en-US"/>
              </w:rPr>
              <w:t>°, TURN LEFT ON HDG 263° TO SANAT FIX, WAIT FOR UPPER LEVEL IF REQUIRED</w:t>
            </w:r>
            <w:r>
              <w:rPr>
                <w:rFonts w:cstheme="minorHAnsi"/>
                <w:sz w:val="18"/>
                <w:szCs w:val="20"/>
                <w:lang w:val="en-US"/>
              </w:rPr>
              <w:t xml:space="preserve"> ON</w:t>
            </w:r>
            <w:r w:rsidR="00800349">
              <w:rPr>
                <w:rFonts w:cstheme="minorHAnsi"/>
                <w:sz w:val="18"/>
                <w:szCs w:val="20"/>
                <w:lang w:val="en-US"/>
              </w:rPr>
              <w:t xml:space="preserve"> 118.6 MHZ.</w:t>
            </w:r>
          </w:p>
          <w:p w:rsidR="00546C5C" w:rsidRDefault="00800349" w:rsidP="00546C5C">
            <w:pPr>
              <w:rPr>
                <w:b/>
                <w:sz w:val="18"/>
                <w:szCs w:val="20"/>
                <w:lang w:val="en-US"/>
              </w:rPr>
            </w:pPr>
            <w:r w:rsidRPr="00800349">
              <w:rPr>
                <w:b/>
                <w:sz w:val="18"/>
                <w:szCs w:val="20"/>
                <w:lang w:val="en-US"/>
              </w:rPr>
              <w:t>INBOUND SEGMENT</w:t>
            </w:r>
          </w:p>
          <w:p w:rsidR="00800349" w:rsidRPr="00800349" w:rsidRDefault="00800349" w:rsidP="00546C5C">
            <w:pPr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LEAVE SANAT FIX TO ENTER AIR TRAFFIC CIRCUIT AND WAIT ATC INSTRUCTIONS.</w:t>
            </w:r>
          </w:p>
        </w:tc>
      </w:tr>
      <w:tr w:rsidR="00546C5C" w:rsidRPr="00B27487" w:rsidTr="001D6EE0">
        <w:tc>
          <w:tcPr>
            <w:tcW w:w="4322" w:type="dxa"/>
            <w:shd w:val="clear" w:color="auto" w:fill="FFFFFF" w:themeFill="background1"/>
          </w:tcPr>
          <w:p w:rsidR="00546C5C" w:rsidRPr="00800349" w:rsidRDefault="00546C5C" w:rsidP="00FB4DD9">
            <w:pPr>
              <w:rPr>
                <w:b/>
                <w:sz w:val="18"/>
                <w:szCs w:val="20"/>
                <w:lang w:val="en-US"/>
              </w:rPr>
            </w:pPr>
            <w:r w:rsidRPr="00800349">
              <w:rPr>
                <w:b/>
                <w:sz w:val="18"/>
                <w:szCs w:val="20"/>
                <w:lang w:val="en-US"/>
              </w:rPr>
              <w:t>CVB SEGMENT INBOUND ONLY</w:t>
            </w:r>
          </w:p>
          <w:p w:rsidR="00546C5C" w:rsidRPr="00546C5C" w:rsidRDefault="00546C5C" w:rsidP="00546C5C">
            <w:pPr>
              <w:rPr>
                <w:sz w:val="20"/>
                <w:szCs w:val="20"/>
                <w:lang w:val="en-US"/>
              </w:rPr>
            </w:pPr>
            <w:r w:rsidRPr="00546C5C">
              <w:rPr>
                <w:sz w:val="18"/>
                <w:szCs w:val="20"/>
                <w:lang w:val="en-US"/>
              </w:rPr>
              <w:t>ENTERING OVER FIX SALVA CROSS AT 9 500FT MAXIMUM ALTITUDE. ALTITUDE AVAILABLES 065, 075, 085, 095 FT AWAITING INSTRUCTIONS FROM ATC.</w:t>
            </w:r>
          </w:p>
        </w:tc>
        <w:tc>
          <w:tcPr>
            <w:tcW w:w="4322" w:type="dxa"/>
            <w:vMerge/>
            <w:shd w:val="clear" w:color="auto" w:fill="FFFFFF" w:themeFill="background1"/>
          </w:tcPr>
          <w:p w:rsidR="00546C5C" w:rsidRPr="00546C5C" w:rsidRDefault="00546C5C" w:rsidP="00FB4DD9">
            <w:pPr>
              <w:rPr>
                <w:sz w:val="20"/>
                <w:szCs w:val="20"/>
                <w:lang w:val="en-US"/>
              </w:rPr>
            </w:pPr>
          </w:p>
        </w:tc>
      </w:tr>
      <w:tr w:rsidR="00546C5C" w:rsidRPr="00B27487" w:rsidTr="001D6EE0">
        <w:tc>
          <w:tcPr>
            <w:tcW w:w="4322" w:type="dxa"/>
            <w:shd w:val="clear" w:color="auto" w:fill="FFFFFF" w:themeFill="background1"/>
          </w:tcPr>
          <w:p w:rsidR="00546C5C" w:rsidRPr="00800349" w:rsidRDefault="00546C5C" w:rsidP="00FB4DD9">
            <w:pPr>
              <w:rPr>
                <w:b/>
                <w:sz w:val="18"/>
                <w:szCs w:val="20"/>
                <w:lang w:val="en-US"/>
              </w:rPr>
            </w:pPr>
            <w:r w:rsidRPr="00800349">
              <w:rPr>
                <w:b/>
                <w:sz w:val="18"/>
                <w:szCs w:val="20"/>
                <w:lang w:val="en-US"/>
              </w:rPr>
              <w:t>CVC SEGMENT INBOUND – OUTBOUND</w:t>
            </w:r>
          </w:p>
          <w:p w:rsidR="00B27487" w:rsidRDefault="00546C5C" w:rsidP="00B27487">
            <w:pPr>
              <w:rPr>
                <w:sz w:val="18"/>
                <w:szCs w:val="20"/>
                <w:lang w:val="en-US"/>
              </w:rPr>
            </w:pPr>
            <w:r w:rsidRPr="00546C5C">
              <w:rPr>
                <w:sz w:val="18"/>
                <w:szCs w:val="20"/>
                <w:lang w:val="en-US"/>
              </w:rPr>
              <w:t xml:space="preserve">AVAILABLE ALTITUDES </w:t>
            </w:r>
            <w:r w:rsidR="00B27487">
              <w:rPr>
                <w:sz w:val="18"/>
                <w:szCs w:val="20"/>
                <w:lang w:val="en-US"/>
              </w:rPr>
              <w:t>050</w:t>
            </w:r>
            <w:r w:rsidRPr="00546C5C">
              <w:rPr>
                <w:sz w:val="18"/>
                <w:szCs w:val="20"/>
                <w:lang w:val="en-US"/>
              </w:rPr>
              <w:t xml:space="preserve"> AND 06</w:t>
            </w:r>
            <w:r w:rsidR="00B27487">
              <w:rPr>
                <w:sz w:val="18"/>
                <w:szCs w:val="20"/>
                <w:lang w:val="en-US"/>
              </w:rPr>
              <w:t>0</w:t>
            </w:r>
          </w:p>
          <w:p w:rsidR="00546C5C" w:rsidRPr="00546C5C" w:rsidRDefault="00546C5C" w:rsidP="00B27487">
            <w:pPr>
              <w:rPr>
                <w:sz w:val="20"/>
                <w:szCs w:val="20"/>
                <w:lang w:val="en-US"/>
              </w:rPr>
            </w:pPr>
            <w:r w:rsidRPr="00546C5C">
              <w:rPr>
                <w:sz w:val="18"/>
                <w:szCs w:val="20"/>
                <w:lang w:val="en-US"/>
              </w:rPr>
              <w:t>LEAVING CASCA FIX CONTINUE WITH ALTITUDE ACCORDING YOUR COURSE, NOTIFY ATC.</w:t>
            </w:r>
          </w:p>
        </w:tc>
        <w:tc>
          <w:tcPr>
            <w:tcW w:w="4322" w:type="dxa"/>
            <w:vMerge/>
            <w:shd w:val="clear" w:color="auto" w:fill="FFFFFF" w:themeFill="background1"/>
          </w:tcPr>
          <w:p w:rsidR="00546C5C" w:rsidRPr="00546C5C" w:rsidRDefault="00546C5C" w:rsidP="00FB4DD9">
            <w:pPr>
              <w:rPr>
                <w:sz w:val="20"/>
                <w:szCs w:val="20"/>
                <w:lang w:val="en-US"/>
              </w:rPr>
            </w:pPr>
          </w:p>
        </w:tc>
      </w:tr>
      <w:bookmarkEnd w:id="0"/>
    </w:tbl>
    <w:p w:rsidR="002F66E1" w:rsidRPr="00546C5C" w:rsidRDefault="002F66E1" w:rsidP="00FB4DD9">
      <w:pPr>
        <w:rPr>
          <w:lang w:val="en-US"/>
        </w:rPr>
      </w:pPr>
    </w:p>
    <w:sectPr w:rsidR="002F66E1" w:rsidRPr="00546C5C" w:rsidSect="007C2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2AB3"/>
    <w:rsid w:val="001144A2"/>
    <w:rsid w:val="00151BA7"/>
    <w:rsid w:val="001875B2"/>
    <w:rsid w:val="001C5EC9"/>
    <w:rsid w:val="001D6EE0"/>
    <w:rsid w:val="002F12F5"/>
    <w:rsid w:val="002F66E1"/>
    <w:rsid w:val="002F7227"/>
    <w:rsid w:val="003109DB"/>
    <w:rsid w:val="00377B41"/>
    <w:rsid w:val="003830EC"/>
    <w:rsid w:val="003B5681"/>
    <w:rsid w:val="003D1050"/>
    <w:rsid w:val="00407330"/>
    <w:rsid w:val="00416A12"/>
    <w:rsid w:val="00546C5C"/>
    <w:rsid w:val="00551BAC"/>
    <w:rsid w:val="005E7BE3"/>
    <w:rsid w:val="005F2AB3"/>
    <w:rsid w:val="00680821"/>
    <w:rsid w:val="006E75C2"/>
    <w:rsid w:val="00760238"/>
    <w:rsid w:val="007A157E"/>
    <w:rsid w:val="007C28D9"/>
    <w:rsid w:val="007C3201"/>
    <w:rsid w:val="007D19BB"/>
    <w:rsid w:val="007F3444"/>
    <w:rsid w:val="007F4DF2"/>
    <w:rsid w:val="00800349"/>
    <w:rsid w:val="00805EF6"/>
    <w:rsid w:val="00813724"/>
    <w:rsid w:val="0088519C"/>
    <w:rsid w:val="00893E80"/>
    <w:rsid w:val="008952BE"/>
    <w:rsid w:val="008D1F6E"/>
    <w:rsid w:val="008E7608"/>
    <w:rsid w:val="00A75504"/>
    <w:rsid w:val="00AC4EBC"/>
    <w:rsid w:val="00AD326D"/>
    <w:rsid w:val="00B04A35"/>
    <w:rsid w:val="00B27487"/>
    <w:rsid w:val="00BB54EC"/>
    <w:rsid w:val="00BD001A"/>
    <w:rsid w:val="00C122F8"/>
    <w:rsid w:val="00C14D33"/>
    <w:rsid w:val="00C36FD5"/>
    <w:rsid w:val="00CE0AEC"/>
    <w:rsid w:val="00D208DB"/>
    <w:rsid w:val="00DC54BB"/>
    <w:rsid w:val="00E37CF3"/>
    <w:rsid w:val="00E82BC1"/>
    <w:rsid w:val="00E94D0C"/>
    <w:rsid w:val="00F522E1"/>
    <w:rsid w:val="00FB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AE5E6"/>
  <w15:docId w15:val="{C124047B-94DA-45F5-AE2F-5920A05D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8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2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F2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2A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COCESNA</Company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ESTACION GIS 02</dc:creator>
  <cp:keywords/>
  <dc:description/>
  <cp:lastModifiedBy>Antonio Locandro</cp:lastModifiedBy>
  <cp:revision>6</cp:revision>
  <dcterms:created xsi:type="dcterms:W3CDTF">2013-08-24T16:14:00Z</dcterms:created>
  <dcterms:modified xsi:type="dcterms:W3CDTF">2016-06-01T20:56:00Z</dcterms:modified>
</cp:coreProperties>
</file>