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2A" w:rsidRDefault="00B45F10" w:rsidP="00122778">
      <w:pPr>
        <w:rPr>
          <w:rFonts w:ascii="Arial" w:hAnsi="Arial" w:cs="Arial"/>
        </w:rPr>
      </w:pPr>
      <w:r>
        <w:rPr>
          <w:rFonts w:ascii="Arial" w:hAnsi="Arial" w:cs="Arial"/>
        </w:rPr>
        <w:t>RNAV RNP RWY</w:t>
      </w:r>
      <w:r w:rsidR="006040CF">
        <w:rPr>
          <w:rFonts w:ascii="Arial" w:hAnsi="Arial" w:cs="Arial"/>
        </w:rPr>
        <w:t>07</w:t>
      </w:r>
      <w:r w:rsidR="009420BC" w:rsidRPr="005E71AB">
        <w:rPr>
          <w:rFonts w:ascii="Arial" w:hAnsi="Arial" w:cs="Arial"/>
        </w:rPr>
        <w:t xml:space="preserve"> </w:t>
      </w:r>
    </w:p>
    <w:tbl>
      <w:tblPr>
        <w:tblStyle w:val="Tablaconcuadrcula"/>
        <w:tblW w:w="859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990"/>
        <w:gridCol w:w="900"/>
        <w:gridCol w:w="900"/>
        <w:gridCol w:w="990"/>
        <w:gridCol w:w="540"/>
        <w:gridCol w:w="810"/>
        <w:gridCol w:w="1170"/>
        <w:gridCol w:w="1819"/>
      </w:tblGrid>
      <w:tr w:rsidR="002E1734" w:rsidRPr="00A846DC" w:rsidTr="002E1734">
        <w:trPr>
          <w:trHeight w:val="183"/>
        </w:trPr>
        <w:tc>
          <w:tcPr>
            <w:tcW w:w="85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734" w:rsidRDefault="002E1734" w:rsidP="004424A1">
            <w:pPr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bookmarkStart w:id="0" w:name="_GoBack" w:colFirst="0" w:colLast="9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                                                                                                                                                  REF HGT: THR ELEV.</w:t>
            </w:r>
          </w:p>
        </w:tc>
      </w:tr>
      <w:tr w:rsidR="00A846DC" w:rsidRPr="004424A1" w:rsidTr="003645AA">
        <w:trPr>
          <w:trHeight w:val="150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6DC" w:rsidRDefault="00A846D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6DC" w:rsidRDefault="00A846DC" w:rsidP="00FC40D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M.A. Climb Gradient: 2.5% 152 FT/NM</w:t>
            </w:r>
          </w:p>
        </w:tc>
        <w:tc>
          <w:tcPr>
            <w:tcW w:w="433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6DC" w:rsidRDefault="00A846DC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</w:p>
          <w:p w:rsidR="00A846DC" w:rsidRDefault="00A846DC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MISSED APPROACH</w:t>
            </w:r>
          </w:p>
          <w:p w:rsidR="00A846DC" w:rsidRDefault="00A846DC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834A75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1.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Climb to </w:t>
            </w:r>
            <w:r>
              <w:rPr>
                <w:rFonts w:ascii="Arial" w:hAnsi="Arial" w:cs="Arial"/>
                <w:b/>
                <w:i/>
                <w:sz w:val="10"/>
                <w:szCs w:val="10"/>
                <w:lang w:val="en-US"/>
              </w:rPr>
              <w:t>3000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via the RNAV (RNP) missed approach track to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LP533.</w:t>
            </w:r>
          </w:p>
          <w:p w:rsidR="00A846DC" w:rsidRDefault="00A846DC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834A75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2.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At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hold or start a new approach via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</w:t>
            </w:r>
          </w:p>
          <w:p w:rsidR="00A846DC" w:rsidRDefault="00A846DC" w:rsidP="0051114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3.      RNP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0.3 is required until LP602.</w:t>
            </w:r>
          </w:p>
        </w:tc>
      </w:tr>
      <w:tr w:rsidR="00A846DC" w:rsidTr="003645AA">
        <w:trPr>
          <w:trHeight w:val="193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6DC" w:rsidRDefault="00A846D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A846DC" w:rsidRDefault="00A846D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CAT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6DC" w:rsidRDefault="00A846DC" w:rsidP="006040C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RNP AR FINAL 0.3</w:t>
            </w:r>
          </w:p>
        </w:tc>
        <w:tc>
          <w:tcPr>
            <w:tcW w:w="433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46DC" w:rsidRDefault="00A846DC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A846DC" w:rsidTr="003645AA">
        <w:trPr>
          <w:trHeight w:val="138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6DC" w:rsidRDefault="00A846D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6DC" w:rsidRDefault="00A846DC" w:rsidP="006040C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MA RNP 1.0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6DC" w:rsidRDefault="00A846DC" w:rsidP="0006574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MA RNP 0.3 </w:t>
            </w:r>
          </w:p>
        </w:tc>
        <w:tc>
          <w:tcPr>
            <w:tcW w:w="433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6DC" w:rsidRDefault="00A846DC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461D41" w:rsidTr="006040CF">
        <w:trPr>
          <w:trHeight w:val="138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A846D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CAT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Ceiling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Visibility</w:t>
            </w:r>
            <w:proofErr w:type="spellEnd"/>
          </w:p>
        </w:tc>
        <w:tc>
          <w:tcPr>
            <w:tcW w:w="1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ALS OUT</w:t>
            </w:r>
          </w:p>
          <w:p w:rsidR="00461D41" w:rsidRPr="00461D41" w:rsidRDefault="00461D41" w:rsidP="00461D4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461D41">
              <w:rPr>
                <w:rFonts w:ascii="Arial" w:hAnsi="Arial" w:cs="Arial"/>
                <w:sz w:val="10"/>
                <w:szCs w:val="10"/>
              </w:rPr>
              <w:t>Ceiling</w:t>
            </w:r>
            <w:proofErr w:type="spellEnd"/>
            <w:r w:rsidRPr="00461D41">
              <w:rPr>
                <w:rFonts w:ascii="Arial" w:hAnsi="Arial" w:cs="Arial"/>
                <w:sz w:val="10"/>
                <w:szCs w:val="10"/>
              </w:rPr>
              <w:t xml:space="preserve"> - </w:t>
            </w:r>
            <w:proofErr w:type="spellStart"/>
            <w:r w:rsidRPr="00461D41">
              <w:rPr>
                <w:rFonts w:ascii="Arial" w:hAnsi="Arial" w:cs="Arial"/>
                <w:sz w:val="10"/>
                <w:szCs w:val="10"/>
              </w:rPr>
              <w:t>Visibility</w:t>
            </w:r>
            <w:proofErr w:type="spellEnd"/>
          </w:p>
        </w:tc>
      </w:tr>
      <w:tr w:rsidR="00461D41" w:rsidTr="006040CF">
        <w:trPr>
          <w:trHeight w:val="101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OCA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DA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OCA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FC40D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DA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61D41" w:rsidTr="006040CF">
        <w:trPr>
          <w:trHeight w:val="16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369</w:t>
            </w:r>
            <w:r>
              <w:rPr>
                <w:rFonts w:ascii="Arial" w:hAnsi="Arial" w:cs="Arial"/>
                <w:sz w:val="12"/>
                <w:szCs w:val="12"/>
              </w:rPr>
              <w:t xml:space="preserve"> (301)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461D41" w:rsidP="00FC40D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370</w:t>
            </w:r>
            <w:r>
              <w:rPr>
                <w:rFonts w:ascii="Arial" w:hAnsi="Arial" w:cs="Arial"/>
                <w:sz w:val="12"/>
                <w:szCs w:val="12"/>
              </w:rPr>
              <w:t xml:space="preserve"> (302)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348</w:t>
            </w:r>
            <w:r>
              <w:rPr>
                <w:rFonts w:ascii="Arial" w:hAnsi="Arial" w:cs="Arial"/>
                <w:sz w:val="12"/>
                <w:szCs w:val="12"/>
              </w:rPr>
              <w:t xml:space="preserve"> (280)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350</w:t>
            </w:r>
            <w:r>
              <w:rPr>
                <w:rFonts w:ascii="Arial" w:hAnsi="Arial" w:cs="Arial"/>
                <w:sz w:val="12"/>
                <w:szCs w:val="12"/>
              </w:rPr>
              <w:t xml:space="preserve"> (282)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300`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800m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300’ – 1600m</w:t>
            </w:r>
          </w:p>
        </w:tc>
      </w:tr>
      <w:tr w:rsidR="00461D41" w:rsidTr="006040CF">
        <w:trPr>
          <w:trHeight w:val="35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391</w:t>
            </w:r>
            <w:r>
              <w:rPr>
                <w:rFonts w:ascii="Arial" w:hAnsi="Arial" w:cs="Arial"/>
                <w:sz w:val="12"/>
                <w:szCs w:val="12"/>
              </w:rPr>
              <w:t xml:space="preserve"> (323)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400</w:t>
            </w:r>
            <w:r>
              <w:rPr>
                <w:rFonts w:ascii="Arial" w:hAnsi="Arial" w:cs="Arial"/>
                <w:sz w:val="12"/>
                <w:szCs w:val="12"/>
              </w:rPr>
              <w:t xml:space="preserve"> (332)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360</w:t>
            </w:r>
            <w:r>
              <w:rPr>
                <w:rFonts w:ascii="Arial" w:hAnsi="Arial" w:cs="Arial"/>
                <w:sz w:val="12"/>
                <w:szCs w:val="12"/>
              </w:rPr>
              <w:t xml:space="preserve"> (292)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360</w:t>
            </w:r>
            <w:r>
              <w:rPr>
                <w:rFonts w:ascii="Arial" w:hAnsi="Arial" w:cs="Arial"/>
                <w:sz w:val="12"/>
                <w:szCs w:val="12"/>
              </w:rPr>
              <w:t xml:space="preserve"> (292)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300`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800m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300’ – 1600m</w:t>
            </w:r>
          </w:p>
        </w:tc>
      </w:tr>
      <w:tr w:rsidR="00461D41" w:rsidTr="006040CF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 xml:space="preserve">409 </w:t>
            </w:r>
            <w:r>
              <w:rPr>
                <w:rFonts w:ascii="Arial" w:hAnsi="Arial" w:cs="Arial"/>
                <w:sz w:val="12"/>
                <w:szCs w:val="12"/>
              </w:rPr>
              <w:t>(341)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410</w:t>
            </w:r>
            <w:r>
              <w:rPr>
                <w:rFonts w:ascii="Arial" w:hAnsi="Arial" w:cs="Arial"/>
                <w:sz w:val="12"/>
                <w:szCs w:val="12"/>
              </w:rPr>
              <w:t xml:space="preserve"> (342)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D41" w:rsidRDefault="00461D41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 xml:space="preserve">368 </w:t>
            </w:r>
            <w:r>
              <w:rPr>
                <w:rFonts w:ascii="Arial" w:hAnsi="Arial" w:cs="Arial"/>
                <w:sz w:val="12"/>
                <w:szCs w:val="12"/>
              </w:rPr>
              <w:t>(300)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370</w:t>
            </w:r>
            <w:r>
              <w:rPr>
                <w:rFonts w:ascii="Arial" w:hAnsi="Arial" w:cs="Arial"/>
                <w:sz w:val="12"/>
                <w:szCs w:val="12"/>
              </w:rPr>
              <w:t xml:space="preserve"> (302)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300`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800m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300’ – 1600m</w:t>
            </w:r>
          </w:p>
        </w:tc>
      </w:tr>
      <w:tr w:rsidR="00461D41" w:rsidTr="006040CF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428</w:t>
            </w:r>
            <w:r>
              <w:rPr>
                <w:rFonts w:ascii="Arial" w:hAnsi="Arial" w:cs="Arial"/>
                <w:sz w:val="12"/>
                <w:szCs w:val="12"/>
              </w:rPr>
              <w:t xml:space="preserve"> (360)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430</w:t>
            </w:r>
            <w:r>
              <w:rPr>
                <w:rFonts w:ascii="Arial" w:hAnsi="Arial" w:cs="Arial"/>
                <w:sz w:val="12"/>
                <w:szCs w:val="12"/>
              </w:rPr>
              <w:t xml:space="preserve"> (362)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379</w:t>
            </w:r>
            <w:r>
              <w:rPr>
                <w:rFonts w:ascii="Arial" w:hAnsi="Arial" w:cs="Arial"/>
                <w:sz w:val="12"/>
                <w:szCs w:val="12"/>
              </w:rPr>
              <w:t xml:space="preserve"> (311)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380</w:t>
            </w:r>
            <w:r>
              <w:rPr>
                <w:rFonts w:ascii="Arial" w:hAnsi="Arial" w:cs="Arial"/>
                <w:sz w:val="12"/>
                <w:szCs w:val="12"/>
              </w:rPr>
              <w:t xml:space="preserve"> (312)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300`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300’ – 1600m</w:t>
            </w:r>
          </w:p>
        </w:tc>
      </w:tr>
      <w:bookmarkEnd w:id="0"/>
    </w:tbl>
    <w:p w:rsidR="002E1734" w:rsidRDefault="002E1734" w:rsidP="00122778">
      <w:pPr>
        <w:rPr>
          <w:rFonts w:ascii="Arial" w:hAnsi="Arial" w:cs="Arial"/>
        </w:rPr>
      </w:pPr>
    </w:p>
    <w:sectPr w:rsidR="002E1734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696" w:rsidRDefault="00F53696" w:rsidP="000C0883">
      <w:pPr>
        <w:spacing w:after="0" w:line="240" w:lineRule="auto"/>
      </w:pPr>
      <w:r>
        <w:separator/>
      </w:r>
    </w:p>
  </w:endnote>
  <w:endnote w:type="continuationSeparator" w:id="0">
    <w:p w:rsidR="00F53696" w:rsidRDefault="00F53696" w:rsidP="000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696" w:rsidRDefault="00F53696" w:rsidP="000C0883">
      <w:pPr>
        <w:spacing w:after="0" w:line="240" w:lineRule="auto"/>
      </w:pPr>
      <w:r>
        <w:separator/>
      </w:r>
    </w:p>
  </w:footnote>
  <w:footnote w:type="continuationSeparator" w:id="0">
    <w:p w:rsidR="00F53696" w:rsidRDefault="00F53696" w:rsidP="000C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AB"/>
    <w:rsid w:val="0006574B"/>
    <w:rsid w:val="00073346"/>
    <w:rsid w:val="000C0883"/>
    <w:rsid w:val="000D1F69"/>
    <w:rsid w:val="00122778"/>
    <w:rsid w:val="00177DCE"/>
    <w:rsid w:val="0018572A"/>
    <w:rsid w:val="001971C6"/>
    <w:rsid w:val="001B2254"/>
    <w:rsid w:val="002013AB"/>
    <w:rsid w:val="00290031"/>
    <w:rsid w:val="002A0889"/>
    <w:rsid w:val="002E1734"/>
    <w:rsid w:val="00331769"/>
    <w:rsid w:val="003A40A6"/>
    <w:rsid w:val="003A4925"/>
    <w:rsid w:val="004424A1"/>
    <w:rsid w:val="00453AFF"/>
    <w:rsid w:val="00461D41"/>
    <w:rsid w:val="00474A5B"/>
    <w:rsid w:val="0051114A"/>
    <w:rsid w:val="00517520"/>
    <w:rsid w:val="005E71AB"/>
    <w:rsid w:val="006040CF"/>
    <w:rsid w:val="006151A3"/>
    <w:rsid w:val="00680311"/>
    <w:rsid w:val="007C73D7"/>
    <w:rsid w:val="007D786E"/>
    <w:rsid w:val="00834A75"/>
    <w:rsid w:val="0086649D"/>
    <w:rsid w:val="00893FCB"/>
    <w:rsid w:val="008E47E5"/>
    <w:rsid w:val="008F7320"/>
    <w:rsid w:val="00912110"/>
    <w:rsid w:val="009420BC"/>
    <w:rsid w:val="00961A54"/>
    <w:rsid w:val="009D774A"/>
    <w:rsid w:val="00A12EE2"/>
    <w:rsid w:val="00A846DC"/>
    <w:rsid w:val="00AD7A98"/>
    <w:rsid w:val="00B353AB"/>
    <w:rsid w:val="00B45F10"/>
    <w:rsid w:val="00BA3F8D"/>
    <w:rsid w:val="00BB613B"/>
    <w:rsid w:val="00C22FBF"/>
    <w:rsid w:val="00C32ECD"/>
    <w:rsid w:val="00DA2BA9"/>
    <w:rsid w:val="00DE0EE5"/>
    <w:rsid w:val="00E47D88"/>
    <w:rsid w:val="00E52431"/>
    <w:rsid w:val="00E85F80"/>
    <w:rsid w:val="00E91731"/>
    <w:rsid w:val="00EB542B"/>
    <w:rsid w:val="00F30D78"/>
    <w:rsid w:val="00F32642"/>
    <w:rsid w:val="00F53696"/>
    <w:rsid w:val="00FA1825"/>
    <w:rsid w:val="00FC40D6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883"/>
  </w:style>
  <w:style w:type="paragraph" w:styleId="Piedepgina">
    <w:name w:val="footer"/>
    <w:basedOn w:val="Normal"/>
    <w:link w:val="Piedepgina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883"/>
  </w:style>
  <w:style w:type="paragraph" w:styleId="Prrafodelista">
    <w:name w:val="List Paragraph"/>
    <w:basedOn w:val="Normal"/>
    <w:uiPriority w:val="34"/>
    <w:qFormat/>
    <w:rsid w:val="0083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F9BB7-8D05-48D0-8983-73509311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41</cp:revision>
  <dcterms:created xsi:type="dcterms:W3CDTF">2011-06-16T01:41:00Z</dcterms:created>
  <dcterms:modified xsi:type="dcterms:W3CDTF">2014-10-02T23:16:00Z</dcterms:modified>
</cp:coreProperties>
</file>