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2E" w:rsidRDefault="00417549">
      <w:r>
        <w:t>Comparativa de ruedas output</w:t>
      </w:r>
    </w:p>
    <w:p w:rsidR="00417549" w:rsidRDefault="00417549">
      <w:r>
        <w:rPr>
          <w:noProof/>
          <w:lang w:eastAsia="es-ES"/>
        </w:rPr>
        <w:drawing>
          <wp:inline distT="0" distB="0" distL="0" distR="0" wp14:anchorId="58DFEF24" wp14:editId="1DF35E77">
            <wp:extent cx="5400040" cy="3593917"/>
            <wp:effectExtent l="0" t="0" r="10160" b="260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7549" w:rsidRDefault="00417549"/>
    <w:p w:rsidR="00417549" w:rsidRDefault="00417549">
      <w:r>
        <w:t xml:space="preserve">Input, output y </w:t>
      </w:r>
      <w:proofErr w:type="spellStart"/>
      <w:r>
        <w:t>setpoint</w:t>
      </w:r>
      <w:proofErr w:type="spellEnd"/>
      <w:r>
        <w:t xml:space="preserve"> variable</w:t>
      </w:r>
    </w:p>
    <w:p w:rsidR="00417549" w:rsidRDefault="00417549"/>
    <w:p w:rsidR="00417549" w:rsidRDefault="00417549">
      <w:r>
        <w:rPr>
          <w:noProof/>
          <w:lang w:eastAsia="es-ES"/>
        </w:rPr>
        <w:drawing>
          <wp:inline distT="0" distB="0" distL="0" distR="0" wp14:anchorId="1BA3A34F" wp14:editId="4AF27B69">
            <wp:extent cx="5400040" cy="3240757"/>
            <wp:effectExtent l="0" t="0" r="10160" b="1714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7549" w:rsidRDefault="00417549"/>
    <w:p w:rsidR="00417549" w:rsidRDefault="00417549">
      <w:bookmarkStart w:id="0" w:name="_GoBack"/>
      <w:bookmarkEnd w:id="0"/>
    </w:p>
    <w:sectPr w:rsidR="00417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49"/>
    <w:rsid w:val="00417549"/>
    <w:rsid w:val="007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Hoja1!$A$1:$A$122</c:f>
              <c:numCache>
                <c:formatCode>General</c:formatCode>
                <c:ptCount val="122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12</c:v>
                </c:pt>
                <c:pt idx="5">
                  <c:v>17</c:v>
                </c:pt>
                <c:pt idx="6">
                  <c:v>21</c:v>
                </c:pt>
                <c:pt idx="7">
                  <c:v>25</c:v>
                </c:pt>
                <c:pt idx="8">
                  <c:v>29</c:v>
                </c:pt>
                <c:pt idx="9">
                  <c:v>31</c:v>
                </c:pt>
                <c:pt idx="10">
                  <c:v>33</c:v>
                </c:pt>
                <c:pt idx="11">
                  <c:v>34</c:v>
                </c:pt>
                <c:pt idx="12">
                  <c:v>34</c:v>
                </c:pt>
                <c:pt idx="13">
                  <c:v>35</c:v>
                </c:pt>
                <c:pt idx="14">
                  <c:v>37</c:v>
                </c:pt>
                <c:pt idx="15">
                  <c:v>38</c:v>
                </c:pt>
                <c:pt idx="16">
                  <c:v>40</c:v>
                </c:pt>
                <c:pt idx="17">
                  <c:v>41</c:v>
                </c:pt>
                <c:pt idx="18">
                  <c:v>43</c:v>
                </c:pt>
                <c:pt idx="19">
                  <c:v>45</c:v>
                </c:pt>
                <c:pt idx="20">
                  <c:v>46</c:v>
                </c:pt>
                <c:pt idx="21">
                  <c:v>48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58</c:v>
                </c:pt>
                <c:pt idx="28">
                  <c:v>59</c:v>
                </c:pt>
                <c:pt idx="29">
                  <c:v>61</c:v>
                </c:pt>
                <c:pt idx="30">
                  <c:v>64</c:v>
                </c:pt>
                <c:pt idx="31">
                  <c:v>65</c:v>
                </c:pt>
                <c:pt idx="32">
                  <c:v>67</c:v>
                </c:pt>
                <c:pt idx="33">
                  <c:v>69</c:v>
                </c:pt>
                <c:pt idx="34">
                  <c:v>70</c:v>
                </c:pt>
                <c:pt idx="35">
                  <c:v>72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82</c:v>
                </c:pt>
                <c:pt idx="42">
                  <c:v>83</c:v>
                </c:pt>
                <c:pt idx="43">
                  <c:v>85</c:v>
                </c:pt>
                <c:pt idx="44">
                  <c:v>88</c:v>
                </c:pt>
                <c:pt idx="45">
                  <c:v>90</c:v>
                </c:pt>
                <c:pt idx="46">
                  <c:v>91</c:v>
                </c:pt>
                <c:pt idx="47">
                  <c:v>93</c:v>
                </c:pt>
                <c:pt idx="48">
                  <c:v>95</c:v>
                </c:pt>
                <c:pt idx="49">
                  <c:v>97</c:v>
                </c:pt>
                <c:pt idx="50">
                  <c:v>99</c:v>
                </c:pt>
                <c:pt idx="51">
                  <c:v>101</c:v>
                </c:pt>
                <c:pt idx="52">
                  <c:v>102</c:v>
                </c:pt>
                <c:pt idx="53">
                  <c:v>104</c:v>
                </c:pt>
                <c:pt idx="54">
                  <c:v>105</c:v>
                </c:pt>
                <c:pt idx="55">
                  <c:v>107</c:v>
                </c:pt>
                <c:pt idx="56">
                  <c:v>108</c:v>
                </c:pt>
                <c:pt idx="57">
                  <c:v>110</c:v>
                </c:pt>
                <c:pt idx="58">
                  <c:v>112</c:v>
                </c:pt>
                <c:pt idx="59">
                  <c:v>114</c:v>
                </c:pt>
                <c:pt idx="60">
                  <c:v>116</c:v>
                </c:pt>
                <c:pt idx="61">
                  <c:v>118</c:v>
                </c:pt>
                <c:pt idx="62">
                  <c:v>119</c:v>
                </c:pt>
                <c:pt idx="63">
                  <c:v>121</c:v>
                </c:pt>
                <c:pt idx="64">
                  <c:v>124</c:v>
                </c:pt>
                <c:pt idx="65">
                  <c:v>126</c:v>
                </c:pt>
                <c:pt idx="66">
                  <c:v>128</c:v>
                </c:pt>
                <c:pt idx="67">
                  <c:v>129</c:v>
                </c:pt>
                <c:pt idx="68">
                  <c:v>132</c:v>
                </c:pt>
                <c:pt idx="69">
                  <c:v>134</c:v>
                </c:pt>
                <c:pt idx="70">
                  <c:v>136</c:v>
                </c:pt>
                <c:pt idx="71">
                  <c:v>137</c:v>
                </c:pt>
                <c:pt idx="72">
                  <c:v>139</c:v>
                </c:pt>
                <c:pt idx="73">
                  <c:v>141</c:v>
                </c:pt>
                <c:pt idx="74">
                  <c:v>142</c:v>
                </c:pt>
                <c:pt idx="75">
                  <c:v>144</c:v>
                </c:pt>
                <c:pt idx="76">
                  <c:v>145</c:v>
                </c:pt>
                <c:pt idx="77">
                  <c:v>147</c:v>
                </c:pt>
                <c:pt idx="78">
                  <c:v>149</c:v>
                </c:pt>
                <c:pt idx="79">
                  <c:v>151</c:v>
                </c:pt>
                <c:pt idx="80">
                  <c:v>153</c:v>
                </c:pt>
                <c:pt idx="81">
                  <c:v>155</c:v>
                </c:pt>
                <c:pt idx="82">
                  <c:v>156</c:v>
                </c:pt>
                <c:pt idx="83">
                  <c:v>159</c:v>
                </c:pt>
                <c:pt idx="84">
                  <c:v>161</c:v>
                </c:pt>
                <c:pt idx="85">
                  <c:v>163</c:v>
                </c:pt>
                <c:pt idx="86">
                  <c:v>164</c:v>
                </c:pt>
                <c:pt idx="87">
                  <c:v>166</c:v>
                </c:pt>
                <c:pt idx="88">
                  <c:v>168</c:v>
                </c:pt>
                <c:pt idx="89">
                  <c:v>169</c:v>
                </c:pt>
                <c:pt idx="90">
                  <c:v>171</c:v>
                </c:pt>
                <c:pt idx="91">
                  <c:v>172</c:v>
                </c:pt>
                <c:pt idx="92">
                  <c:v>174</c:v>
                </c:pt>
                <c:pt idx="93">
                  <c:v>176</c:v>
                </c:pt>
                <c:pt idx="94">
                  <c:v>177</c:v>
                </c:pt>
                <c:pt idx="95">
                  <c:v>179</c:v>
                </c:pt>
                <c:pt idx="96">
                  <c:v>180</c:v>
                </c:pt>
                <c:pt idx="97">
                  <c:v>182</c:v>
                </c:pt>
                <c:pt idx="98">
                  <c:v>184</c:v>
                </c:pt>
                <c:pt idx="99">
                  <c:v>185</c:v>
                </c:pt>
                <c:pt idx="100">
                  <c:v>188</c:v>
                </c:pt>
                <c:pt idx="101">
                  <c:v>190</c:v>
                </c:pt>
                <c:pt idx="102">
                  <c:v>192</c:v>
                </c:pt>
                <c:pt idx="103">
                  <c:v>193</c:v>
                </c:pt>
                <c:pt idx="104">
                  <c:v>195</c:v>
                </c:pt>
                <c:pt idx="105">
                  <c:v>197</c:v>
                </c:pt>
                <c:pt idx="106">
                  <c:v>199</c:v>
                </c:pt>
                <c:pt idx="107">
                  <c:v>200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Hoja1!$B$1:$B$122</c:f>
              <c:numCache>
                <c:formatCode>General</c:formatCode>
                <c:ptCount val="122"/>
                <c:pt idx="0">
                  <c:v>110</c:v>
                </c:pt>
                <c:pt idx="1">
                  <c:v>110</c:v>
                </c:pt>
                <c:pt idx="2">
                  <c:v>110</c:v>
                </c:pt>
                <c:pt idx="3">
                  <c:v>110</c:v>
                </c:pt>
                <c:pt idx="4">
                  <c:v>110</c:v>
                </c:pt>
                <c:pt idx="5">
                  <c:v>110</c:v>
                </c:pt>
                <c:pt idx="6">
                  <c:v>110</c:v>
                </c:pt>
                <c:pt idx="7">
                  <c:v>110</c:v>
                </c:pt>
                <c:pt idx="8">
                  <c:v>110</c:v>
                </c:pt>
                <c:pt idx="9">
                  <c:v>100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110</c:v>
                </c:pt>
                <c:pt idx="14">
                  <c:v>110</c:v>
                </c:pt>
                <c:pt idx="15">
                  <c:v>110</c:v>
                </c:pt>
                <c:pt idx="16">
                  <c:v>110</c:v>
                </c:pt>
                <c:pt idx="17">
                  <c:v>100</c:v>
                </c:pt>
                <c:pt idx="18">
                  <c:v>110</c:v>
                </c:pt>
                <c:pt idx="19">
                  <c:v>110</c:v>
                </c:pt>
                <c:pt idx="20">
                  <c:v>110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100</c:v>
                </c:pt>
                <c:pt idx="25">
                  <c:v>100</c:v>
                </c:pt>
                <c:pt idx="26">
                  <c:v>110</c:v>
                </c:pt>
                <c:pt idx="27">
                  <c:v>110</c:v>
                </c:pt>
                <c:pt idx="28">
                  <c:v>110</c:v>
                </c:pt>
                <c:pt idx="29">
                  <c:v>110</c:v>
                </c:pt>
                <c:pt idx="30">
                  <c:v>100</c:v>
                </c:pt>
                <c:pt idx="31">
                  <c:v>90</c:v>
                </c:pt>
                <c:pt idx="32">
                  <c:v>100</c:v>
                </c:pt>
                <c:pt idx="33">
                  <c:v>110</c:v>
                </c:pt>
                <c:pt idx="34">
                  <c:v>110</c:v>
                </c:pt>
                <c:pt idx="35">
                  <c:v>110</c:v>
                </c:pt>
                <c:pt idx="36">
                  <c:v>110</c:v>
                </c:pt>
                <c:pt idx="37">
                  <c:v>110</c:v>
                </c:pt>
                <c:pt idx="38">
                  <c:v>110</c:v>
                </c:pt>
                <c:pt idx="39">
                  <c:v>110</c:v>
                </c:pt>
                <c:pt idx="40">
                  <c:v>110</c:v>
                </c:pt>
                <c:pt idx="41">
                  <c:v>110</c:v>
                </c:pt>
                <c:pt idx="42">
                  <c:v>110</c:v>
                </c:pt>
                <c:pt idx="43">
                  <c:v>110</c:v>
                </c:pt>
                <c:pt idx="44">
                  <c:v>110</c:v>
                </c:pt>
                <c:pt idx="45">
                  <c:v>100</c:v>
                </c:pt>
                <c:pt idx="46">
                  <c:v>100</c:v>
                </c:pt>
                <c:pt idx="47">
                  <c:v>110</c:v>
                </c:pt>
                <c:pt idx="48">
                  <c:v>110</c:v>
                </c:pt>
                <c:pt idx="49">
                  <c:v>110</c:v>
                </c:pt>
                <c:pt idx="50">
                  <c:v>100</c:v>
                </c:pt>
                <c:pt idx="51">
                  <c:v>90</c:v>
                </c:pt>
                <c:pt idx="52">
                  <c:v>90</c:v>
                </c:pt>
                <c:pt idx="53">
                  <c:v>90</c:v>
                </c:pt>
                <c:pt idx="54">
                  <c:v>100</c:v>
                </c:pt>
                <c:pt idx="55">
                  <c:v>110</c:v>
                </c:pt>
                <c:pt idx="56">
                  <c:v>110</c:v>
                </c:pt>
                <c:pt idx="57">
                  <c:v>110</c:v>
                </c:pt>
                <c:pt idx="58">
                  <c:v>110</c:v>
                </c:pt>
                <c:pt idx="59">
                  <c:v>110</c:v>
                </c:pt>
                <c:pt idx="60">
                  <c:v>110</c:v>
                </c:pt>
                <c:pt idx="61">
                  <c:v>110</c:v>
                </c:pt>
                <c:pt idx="62">
                  <c:v>110</c:v>
                </c:pt>
                <c:pt idx="63">
                  <c:v>110</c:v>
                </c:pt>
                <c:pt idx="64">
                  <c:v>110</c:v>
                </c:pt>
                <c:pt idx="65">
                  <c:v>110</c:v>
                </c:pt>
                <c:pt idx="66">
                  <c:v>110</c:v>
                </c:pt>
                <c:pt idx="67">
                  <c:v>110</c:v>
                </c:pt>
                <c:pt idx="68">
                  <c:v>100</c:v>
                </c:pt>
                <c:pt idx="69">
                  <c:v>90</c:v>
                </c:pt>
                <c:pt idx="70">
                  <c:v>90</c:v>
                </c:pt>
                <c:pt idx="71">
                  <c:v>90</c:v>
                </c:pt>
                <c:pt idx="72">
                  <c:v>100</c:v>
                </c:pt>
                <c:pt idx="73">
                  <c:v>90</c:v>
                </c:pt>
                <c:pt idx="74">
                  <c:v>90</c:v>
                </c:pt>
                <c:pt idx="75">
                  <c:v>90</c:v>
                </c:pt>
                <c:pt idx="76">
                  <c:v>100</c:v>
                </c:pt>
                <c:pt idx="77">
                  <c:v>110</c:v>
                </c:pt>
                <c:pt idx="78">
                  <c:v>100</c:v>
                </c:pt>
                <c:pt idx="79">
                  <c:v>90</c:v>
                </c:pt>
                <c:pt idx="80">
                  <c:v>90</c:v>
                </c:pt>
                <c:pt idx="81">
                  <c:v>90</c:v>
                </c:pt>
                <c:pt idx="82">
                  <c:v>90</c:v>
                </c:pt>
                <c:pt idx="83">
                  <c:v>90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90</c:v>
                </c:pt>
                <c:pt idx="91">
                  <c:v>90</c:v>
                </c:pt>
                <c:pt idx="92">
                  <c:v>90</c:v>
                </c:pt>
                <c:pt idx="93">
                  <c:v>90</c:v>
                </c:pt>
                <c:pt idx="94">
                  <c:v>90</c:v>
                </c:pt>
                <c:pt idx="95">
                  <c:v>90</c:v>
                </c:pt>
                <c:pt idx="96">
                  <c:v>90</c:v>
                </c:pt>
                <c:pt idx="97">
                  <c:v>90</c:v>
                </c:pt>
                <c:pt idx="98">
                  <c:v>90</c:v>
                </c:pt>
                <c:pt idx="99">
                  <c:v>90</c:v>
                </c:pt>
                <c:pt idx="100">
                  <c:v>90</c:v>
                </c:pt>
                <c:pt idx="101">
                  <c:v>90</c:v>
                </c:pt>
                <c:pt idx="102">
                  <c:v>90</c:v>
                </c:pt>
                <c:pt idx="103">
                  <c:v>90</c:v>
                </c:pt>
                <c:pt idx="104">
                  <c:v>90</c:v>
                </c:pt>
                <c:pt idx="105">
                  <c:v>90</c:v>
                </c:pt>
                <c:pt idx="106">
                  <c:v>90</c:v>
                </c:pt>
                <c:pt idx="107">
                  <c:v>90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Hoja1!$C$1:$C$122</c:f>
              <c:numCache>
                <c:formatCode>General</c:formatCode>
                <c:ptCount val="122"/>
                <c:pt idx="0">
                  <c:v>1007</c:v>
                </c:pt>
                <c:pt idx="1">
                  <c:v>1012</c:v>
                </c:pt>
                <c:pt idx="2">
                  <c:v>1017</c:v>
                </c:pt>
                <c:pt idx="3">
                  <c:v>1021</c:v>
                </c:pt>
                <c:pt idx="4">
                  <c:v>1024</c:v>
                </c:pt>
                <c:pt idx="5">
                  <c:v>1026</c:v>
                </c:pt>
                <c:pt idx="6">
                  <c:v>1028</c:v>
                </c:pt>
                <c:pt idx="7">
                  <c:v>1029</c:v>
                </c:pt>
                <c:pt idx="8">
                  <c:v>1029</c:v>
                </c:pt>
                <c:pt idx="9">
                  <c:v>1030</c:v>
                </c:pt>
                <c:pt idx="10">
                  <c:v>1031</c:v>
                </c:pt>
                <c:pt idx="11">
                  <c:v>1033</c:v>
                </c:pt>
                <c:pt idx="12">
                  <c:v>1035</c:v>
                </c:pt>
                <c:pt idx="13">
                  <c:v>1037</c:v>
                </c:pt>
                <c:pt idx="14">
                  <c:v>1038</c:v>
                </c:pt>
                <c:pt idx="15">
                  <c:v>1039</c:v>
                </c:pt>
                <c:pt idx="16">
                  <c:v>1040</c:v>
                </c:pt>
                <c:pt idx="17">
                  <c:v>1042</c:v>
                </c:pt>
                <c:pt idx="18">
                  <c:v>1044</c:v>
                </c:pt>
                <c:pt idx="19">
                  <c:v>1046</c:v>
                </c:pt>
                <c:pt idx="20">
                  <c:v>1048</c:v>
                </c:pt>
                <c:pt idx="21">
                  <c:v>1049</c:v>
                </c:pt>
                <c:pt idx="22">
                  <c:v>1050</c:v>
                </c:pt>
                <c:pt idx="23">
                  <c:v>1051</c:v>
                </c:pt>
                <c:pt idx="24">
                  <c:v>1053</c:v>
                </c:pt>
                <c:pt idx="25">
                  <c:v>1056</c:v>
                </c:pt>
                <c:pt idx="26">
                  <c:v>1058</c:v>
                </c:pt>
                <c:pt idx="27">
                  <c:v>1059</c:v>
                </c:pt>
                <c:pt idx="28">
                  <c:v>1060</c:v>
                </c:pt>
                <c:pt idx="29">
                  <c:v>1061</c:v>
                </c:pt>
                <c:pt idx="30">
                  <c:v>1062</c:v>
                </c:pt>
                <c:pt idx="31">
                  <c:v>1065</c:v>
                </c:pt>
                <c:pt idx="32">
                  <c:v>1068</c:v>
                </c:pt>
                <c:pt idx="33">
                  <c:v>1071</c:v>
                </c:pt>
                <c:pt idx="34">
                  <c:v>1073</c:v>
                </c:pt>
                <c:pt idx="35">
                  <c:v>1075</c:v>
                </c:pt>
                <c:pt idx="36">
                  <c:v>1076</c:v>
                </c:pt>
                <c:pt idx="37">
                  <c:v>1077</c:v>
                </c:pt>
                <c:pt idx="38">
                  <c:v>1079</c:v>
                </c:pt>
                <c:pt idx="39">
                  <c:v>1081</c:v>
                </c:pt>
                <c:pt idx="40">
                  <c:v>1082</c:v>
                </c:pt>
                <c:pt idx="41">
                  <c:v>1084</c:v>
                </c:pt>
                <c:pt idx="42">
                  <c:v>1086</c:v>
                </c:pt>
                <c:pt idx="43">
                  <c:v>1087</c:v>
                </c:pt>
                <c:pt idx="44">
                  <c:v>1088</c:v>
                </c:pt>
                <c:pt idx="45">
                  <c:v>1090</c:v>
                </c:pt>
                <c:pt idx="46">
                  <c:v>1092</c:v>
                </c:pt>
                <c:pt idx="47">
                  <c:v>1094</c:v>
                </c:pt>
                <c:pt idx="48">
                  <c:v>1096</c:v>
                </c:pt>
                <c:pt idx="49">
                  <c:v>1097</c:v>
                </c:pt>
                <c:pt idx="50">
                  <c:v>1098</c:v>
                </c:pt>
                <c:pt idx="51">
                  <c:v>1100</c:v>
                </c:pt>
                <c:pt idx="52">
                  <c:v>1101</c:v>
                </c:pt>
                <c:pt idx="53">
                  <c:v>1104</c:v>
                </c:pt>
                <c:pt idx="54">
                  <c:v>1107</c:v>
                </c:pt>
                <c:pt idx="55">
                  <c:v>1110</c:v>
                </c:pt>
                <c:pt idx="56">
                  <c:v>1112</c:v>
                </c:pt>
                <c:pt idx="57">
                  <c:v>1114</c:v>
                </c:pt>
                <c:pt idx="58">
                  <c:v>1115</c:v>
                </c:pt>
                <c:pt idx="59">
                  <c:v>1116</c:v>
                </c:pt>
                <c:pt idx="60">
                  <c:v>1118</c:v>
                </c:pt>
                <c:pt idx="61">
                  <c:v>1119</c:v>
                </c:pt>
                <c:pt idx="62">
                  <c:v>1122</c:v>
                </c:pt>
                <c:pt idx="63">
                  <c:v>1124</c:v>
                </c:pt>
                <c:pt idx="64">
                  <c:v>1126</c:v>
                </c:pt>
                <c:pt idx="65">
                  <c:v>1128</c:v>
                </c:pt>
                <c:pt idx="66">
                  <c:v>1129</c:v>
                </c:pt>
                <c:pt idx="67">
                  <c:v>1129</c:v>
                </c:pt>
                <c:pt idx="68">
                  <c:v>1131</c:v>
                </c:pt>
                <c:pt idx="69">
                  <c:v>1133</c:v>
                </c:pt>
                <c:pt idx="70">
                  <c:v>1135</c:v>
                </c:pt>
                <c:pt idx="71">
                  <c:v>1137</c:v>
                </c:pt>
                <c:pt idx="72">
                  <c:v>1138</c:v>
                </c:pt>
                <c:pt idx="73">
                  <c:v>1139</c:v>
                </c:pt>
                <c:pt idx="74">
                  <c:v>1141</c:v>
                </c:pt>
                <c:pt idx="75">
                  <c:v>1143</c:v>
                </c:pt>
                <c:pt idx="76">
                  <c:v>1146</c:v>
                </c:pt>
                <c:pt idx="77">
                  <c:v>1147</c:v>
                </c:pt>
                <c:pt idx="78">
                  <c:v>1148</c:v>
                </c:pt>
                <c:pt idx="79">
                  <c:v>1149</c:v>
                </c:pt>
                <c:pt idx="80">
                  <c:v>1151</c:v>
                </c:pt>
                <c:pt idx="81">
                  <c:v>1153</c:v>
                </c:pt>
                <c:pt idx="82">
                  <c:v>1155</c:v>
                </c:pt>
                <c:pt idx="83">
                  <c:v>1157</c:v>
                </c:pt>
                <c:pt idx="84">
                  <c:v>1157</c:v>
                </c:pt>
                <c:pt idx="85">
                  <c:v>1158</c:v>
                </c:pt>
                <c:pt idx="86">
                  <c:v>1160</c:v>
                </c:pt>
                <c:pt idx="87">
                  <c:v>1162</c:v>
                </c:pt>
                <c:pt idx="88">
                  <c:v>1164</c:v>
                </c:pt>
                <c:pt idx="89">
                  <c:v>1166</c:v>
                </c:pt>
                <c:pt idx="90">
                  <c:v>1167</c:v>
                </c:pt>
                <c:pt idx="91">
                  <c:v>1168</c:v>
                </c:pt>
                <c:pt idx="92">
                  <c:v>1170</c:v>
                </c:pt>
                <c:pt idx="93">
                  <c:v>1172</c:v>
                </c:pt>
                <c:pt idx="94">
                  <c:v>1174</c:v>
                </c:pt>
                <c:pt idx="95">
                  <c:v>1176</c:v>
                </c:pt>
                <c:pt idx="96">
                  <c:v>1176</c:v>
                </c:pt>
                <c:pt idx="97">
                  <c:v>1179</c:v>
                </c:pt>
                <c:pt idx="98">
                  <c:v>1181</c:v>
                </c:pt>
                <c:pt idx="99">
                  <c:v>1183</c:v>
                </c:pt>
                <c:pt idx="100">
                  <c:v>1185</c:v>
                </c:pt>
                <c:pt idx="101">
                  <c:v>1187</c:v>
                </c:pt>
                <c:pt idx="102">
                  <c:v>1189</c:v>
                </c:pt>
                <c:pt idx="103">
                  <c:v>1191</c:v>
                </c:pt>
                <c:pt idx="104">
                  <c:v>1193</c:v>
                </c:pt>
                <c:pt idx="105">
                  <c:v>1194</c:v>
                </c:pt>
                <c:pt idx="106">
                  <c:v>1196</c:v>
                </c:pt>
                <c:pt idx="107">
                  <c:v>1199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Hoja1!$D$1:$D$122</c:f>
              <c:numCache>
                <c:formatCode>General</c:formatCode>
                <c:ptCount val="122"/>
                <c:pt idx="0">
                  <c:v>1090</c:v>
                </c:pt>
                <c:pt idx="1">
                  <c:v>1090</c:v>
                </c:pt>
                <c:pt idx="2">
                  <c:v>1090</c:v>
                </c:pt>
                <c:pt idx="3">
                  <c:v>1090</c:v>
                </c:pt>
                <c:pt idx="4">
                  <c:v>1090</c:v>
                </c:pt>
                <c:pt idx="5">
                  <c:v>1090</c:v>
                </c:pt>
                <c:pt idx="6">
                  <c:v>1090</c:v>
                </c:pt>
                <c:pt idx="7">
                  <c:v>1090</c:v>
                </c:pt>
                <c:pt idx="8">
                  <c:v>1090</c:v>
                </c:pt>
                <c:pt idx="9">
                  <c:v>1100</c:v>
                </c:pt>
                <c:pt idx="10">
                  <c:v>1110</c:v>
                </c:pt>
                <c:pt idx="11">
                  <c:v>1110</c:v>
                </c:pt>
                <c:pt idx="12">
                  <c:v>1110</c:v>
                </c:pt>
                <c:pt idx="13">
                  <c:v>1090</c:v>
                </c:pt>
                <c:pt idx="14">
                  <c:v>1090</c:v>
                </c:pt>
                <c:pt idx="15">
                  <c:v>1090</c:v>
                </c:pt>
                <c:pt idx="16">
                  <c:v>1090</c:v>
                </c:pt>
                <c:pt idx="17">
                  <c:v>1100</c:v>
                </c:pt>
                <c:pt idx="18">
                  <c:v>1090</c:v>
                </c:pt>
                <c:pt idx="19">
                  <c:v>1090</c:v>
                </c:pt>
                <c:pt idx="20">
                  <c:v>1090</c:v>
                </c:pt>
                <c:pt idx="21">
                  <c:v>1090</c:v>
                </c:pt>
                <c:pt idx="22">
                  <c:v>1090</c:v>
                </c:pt>
                <c:pt idx="23">
                  <c:v>1090</c:v>
                </c:pt>
                <c:pt idx="24">
                  <c:v>1100</c:v>
                </c:pt>
                <c:pt idx="25">
                  <c:v>1100</c:v>
                </c:pt>
                <c:pt idx="26">
                  <c:v>1090</c:v>
                </c:pt>
                <c:pt idx="27">
                  <c:v>1090</c:v>
                </c:pt>
                <c:pt idx="28">
                  <c:v>1090</c:v>
                </c:pt>
                <c:pt idx="29">
                  <c:v>1090</c:v>
                </c:pt>
                <c:pt idx="30">
                  <c:v>1100</c:v>
                </c:pt>
                <c:pt idx="31">
                  <c:v>1110</c:v>
                </c:pt>
                <c:pt idx="32">
                  <c:v>1100</c:v>
                </c:pt>
                <c:pt idx="33">
                  <c:v>1090</c:v>
                </c:pt>
                <c:pt idx="34">
                  <c:v>1090</c:v>
                </c:pt>
                <c:pt idx="35">
                  <c:v>1090</c:v>
                </c:pt>
                <c:pt idx="36">
                  <c:v>1090</c:v>
                </c:pt>
                <c:pt idx="37">
                  <c:v>1090</c:v>
                </c:pt>
                <c:pt idx="38">
                  <c:v>1090</c:v>
                </c:pt>
                <c:pt idx="39">
                  <c:v>1090</c:v>
                </c:pt>
                <c:pt idx="40">
                  <c:v>1090</c:v>
                </c:pt>
                <c:pt idx="41">
                  <c:v>1090</c:v>
                </c:pt>
                <c:pt idx="42">
                  <c:v>1090</c:v>
                </c:pt>
                <c:pt idx="43">
                  <c:v>1090</c:v>
                </c:pt>
                <c:pt idx="44">
                  <c:v>1090</c:v>
                </c:pt>
                <c:pt idx="45">
                  <c:v>1100</c:v>
                </c:pt>
                <c:pt idx="46">
                  <c:v>1100</c:v>
                </c:pt>
                <c:pt idx="47">
                  <c:v>1090</c:v>
                </c:pt>
                <c:pt idx="48">
                  <c:v>1090</c:v>
                </c:pt>
                <c:pt idx="49">
                  <c:v>1090</c:v>
                </c:pt>
                <c:pt idx="50">
                  <c:v>1100</c:v>
                </c:pt>
                <c:pt idx="51">
                  <c:v>1110</c:v>
                </c:pt>
                <c:pt idx="52">
                  <c:v>1110</c:v>
                </c:pt>
                <c:pt idx="53">
                  <c:v>1110</c:v>
                </c:pt>
                <c:pt idx="54">
                  <c:v>1100</c:v>
                </c:pt>
                <c:pt idx="55">
                  <c:v>1090</c:v>
                </c:pt>
                <c:pt idx="56">
                  <c:v>1090</c:v>
                </c:pt>
                <c:pt idx="57">
                  <c:v>1090</c:v>
                </c:pt>
                <c:pt idx="58">
                  <c:v>1090</c:v>
                </c:pt>
                <c:pt idx="59">
                  <c:v>1090</c:v>
                </c:pt>
                <c:pt idx="60">
                  <c:v>1090</c:v>
                </c:pt>
                <c:pt idx="61">
                  <c:v>1090</c:v>
                </c:pt>
                <c:pt idx="62">
                  <c:v>1090</c:v>
                </c:pt>
                <c:pt idx="63">
                  <c:v>1090</c:v>
                </c:pt>
                <c:pt idx="64">
                  <c:v>1090</c:v>
                </c:pt>
                <c:pt idx="65">
                  <c:v>1090</c:v>
                </c:pt>
                <c:pt idx="66">
                  <c:v>1090</c:v>
                </c:pt>
                <c:pt idx="67">
                  <c:v>1090</c:v>
                </c:pt>
                <c:pt idx="68">
                  <c:v>1100</c:v>
                </c:pt>
                <c:pt idx="69">
                  <c:v>1110</c:v>
                </c:pt>
                <c:pt idx="70">
                  <c:v>1110</c:v>
                </c:pt>
                <c:pt idx="71">
                  <c:v>1110</c:v>
                </c:pt>
                <c:pt idx="72">
                  <c:v>1100</c:v>
                </c:pt>
                <c:pt idx="73">
                  <c:v>1110</c:v>
                </c:pt>
                <c:pt idx="74">
                  <c:v>1110</c:v>
                </c:pt>
                <c:pt idx="75">
                  <c:v>1110</c:v>
                </c:pt>
                <c:pt idx="76">
                  <c:v>1100</c:v>
                </c:pt>
                <c:pt idx="77">
                  <c:v>1090</c:v>
                </c:pt>
                <c:pt idx="78">
                  <c:v>1100</c:v>
                </c:pt>
                <c:pt idx="79">
                  <c:v>1110</c:v>
                </c:pt>
                <c:pt idx="80">
                  <c:v>1110</c:v>
                </c:pt>
                <c:pt idx="81">
                  <c:v>1110</c:v>
                </c:pt>
                <c:pt idx="82">
                  <c:v>1110</c:v>
                </c:pt>
                <c:pt idx="83">
                  <c:v>1110</c:v>
                </c:pt>
                <c:pt idx="84">
                  <c:v>1110</c:v>
                </c:pt>
                <c:pt idx="85">
                  <c:v>1110</c:v>
                </c:pt>
                <c:pt idx="86">
                  <c:v>1110</c:v>
                </c:pt>
                <c:pt idx="87">
                  <c:v>1110</c:v>
                </c:pt>
                <c:pt idx="88">
                  <c:v>1110</c:v>
                </c:pt>
                <c:pt idx="89">
                  <c:v>1110</c:v>
                </c:pt>
                <c:pt idx="90">
                  <c:v>1110</c:v>
                </c:pt>
                <c:pt idx="91">
                  <c:v>1110</c:v>
                </c:pt>
                <c:pt idx="92">
                  <c:v>1110</c:v>
                </c:pt>
                <c:pt idx="93">
                  <c:v>1110</c:v>
                </c:pt>
                <c:pt idx="94">
                  <c:v>1110</c:v>
                </c:pt>
                <c:pt idx="95">
                  <c:v>1110</c:v>
                </c:pt>
                <c:pt idx="96">
                  <c:v>1110</c:v>
                </c:pt>
                <c:pt idx="97">
                  <c:v>1110</c:v>
                </c:pt>
                <c:pt idx="98">
                  <c:v>1110</c:v>
                </c:pt>
                <c:pt idx="99">
                  <c:v>1110</c:v>
                </c:pt>
                <c:pt idx="100">
                  <c:v>1110</c:v>
                </c:pt>
                <c:pt idx="101">
                  <c:v>1110</c:v>
                </c:pt>
                <c:pt idx="102">
                  <c:v>1110</c:v>
                </c:pt>
                <c:pt idx="103">
                  <c:v>1110</c:v>
                </c:pt>
                <c:pt idx="104">
                  <c:v>1110</c:v>
                </c:pt>
                <c:pt idx="105">
                  <c:v>1110</c:v>
                </c:pt>
                <c:pt idx="106">
                  <c:v>1110</c:v>
                </c:pt>
                <c:pt idx="107">
                  <c:v>1110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Hoja1!$E$1:$E$122</c:f>
              <c:numCache>
                <c:formatCode>General</c:formatCode>
                <c:ptCount val="122"/>
                <c:pt idx="0">
                  <c:v>0</c:v>
                </c:pt>
                <c:pt idx="1">
                  <c:v>0</c:v>
                </c:pt>
                <c:pt idx="2">
                  <c:v>0.08</c:v>
                </c:pt>
                <c:pt idx="3">
                  <c:v>0.18</c:v>
                </c:pt>
                <c:pt idx="4">
                  <c:v>0.38</c:v>
                </c:pt>
                <c:pt idx="5">
                  <c:v>0.5</c:v>
                </c:pt>
                <c:pt idx="6">
                  <c:v>0.65</c:v>
                </c:pt>
                <c:pt idx="7">
                  <c:v>0.79</c:v>
                </c:pt>
                <c:pt idx="8">
                  <c:v>0.86</c:v>
                </c:pt>
                <c:pt idx="9">
                  <c:v>1</c:v>
                </c:pt>
                <c:pt idx="10">
                  <c:v>1.03</c:v>
                </c:pt>
                <c:pt idx="11">
                  <c:v>1.06</c:v>
                </c:pt>
                <c:pt idx="12">
                  <c:v>1.03</c:v>
                </c:pt>
                <c:pt idx="13">
                  <c:v>0.97</c:v>
                </c:pt>
                <c:pt idx="14">
                  <c:v>0.95</c:v>
                </c:pt>
                <c:pt idx="15">
                  <c:v>0.97</c:v>
                </c:pt>
                <c:pt idx="16">
                  <c:v>0.97</c:v>
                </c:pt>
                <c:pt idx="17">
                  <c:v>1</c:v>
                </c:pt>
                <c:pt idx="18">
                  <c:v>0.98</c:v>
                </c:pt>
                <c:pt idx="19">
                  <c:v>0.98</c:v>
                </c:pt>
                <c:pt idx="20">
                  <c:v>0.98</c:v>
                </c:pt>
                <c:pt idx="21">
                  <c:v>0.96</c:v>
                </c:pt>
                <c:pt idx="22">
                  <c:v>0.98</c:v>
                </c:pt>
                <c:pt idx="23">
                  <c:v>0.98</c:v>
                </c:pt>
                <c:pt idx="24">
                  <c:v>1</c:v>
                </c:pt>
                <c:pt idx="25">
                  <c:v>1</c:v>
                </c:pt>
                <c:pt idx="26">
                  <c:v>0.98</c:v>
                </c:pt>
                <c:pt idx="27">
                  <c:v>0.98</c:v>
                </c:pt>
                <c:pt idx="28">
                  <c:v>0.98</c:v>
                </c:pt>
                <c:pt idx="29">
                  <c:v>0.98</c:v>
                </c:pt>
                <c:pt idx="30">
                  <c:v>1</c:v>
                </c:pt>
                <c:pt idx="31">
                  <c:v>1.03</c:v>
                </c:pt>
                <c:pt idx="32">
                  <c:v>1</c:v>
                </c:pt>
                <c:pt idx="33">
                  <c:v>0.99</c:v>
                </c:pt>
                <c:pt idx="34">
                  <c:v>0.97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0.97</c:v>
                </c:pt>
                <c:pt idx="39">
                  <c:v>0.97</c:v>
                </c:pt>
                <c:pt idx="40">
                  <c:v>0.98</c:v>
                </c:pt>
                <c:pt idx="41">
                  <c:v>0.98</c:v>
                </c:pt>
                <c:pt idx="42">
                  <c:v>0.98</c:v>
                </c:pt>
                <c:pt idx="43">
                  <c:v>0.98</c:v>
                </c:pt>
                <c:pt idx="44">
                  <c:v>0.99</c:v>
                </c:pt>
                <c:pt idx="45">
                  <c:v>1</c:v>
                </c:pt>
                <c:pt idx="46">
                  <c:v>1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  <c:pt idx="50">
                  <c:v>1</c:v>
                </c:pt>
                <c:pt idx="51">
                  <c:v>1.01</c:v>
                </c:pt>
                <c:pt idx="52">
                  <c:v>1.01</c:v>
                </c:pt>
                <c:pt idx="53">
                  <c:v>1.01</c:v>
                </c:pt>
                <c:pt idx="54">
                  <c:v>1</c:v>
                </c:pt>
                <c:pt idx="55">
                  <c:v>0.98</c:v>
                </c:pt>
                <c:pt idx="56">
                  <c:v>0.97</c:v>
                </c:pt>
                <c:pt idx="57">
                  <c:v>0.96</c:v>
                </c:pt>
                <c:pt idx="58">
                  <c:v>0.96</c:v>
                </c:pt>
                <c:pt idx="59">
                  <c:v>0.97</c:v>
                </c:pt>
                <c:pt idx="60">
                  <c:v>0.98</c:v>
                </c:pt>
                <c:pt idx="61">
                  <c:v>0.98</c:v>
                </c:pt>
                <c:pt idx="62">
                  <c:v>0.99</c:v>
                </c:pt>
                <c:pt idx="63">
                  <c:v>0.98</c:v>
                </c:pt>
                <c:pt idx="64">
                  <c:v>0.98</c:v>
                </c:pt>
                <c:pt idx="65">
                  <c:v>0.98</c:v>
                </c:pt>
                <c:pt idx="66">
                  <c:v>0.98</c:v>
                </c:pt>
                <c:pt idx="67">
                  <c:v>0.99</c:v>
                </c:pt>
                <c:pt idx="68">
                  <c:v>1</c:v>
                </c:pt>
                <c:pt idx="69">
                  <c:v>1.01</c:v>
                </c:pt>
                <c:pt idx="70">
                  <c:v>1.01</c:v>
                </c:pt>
                <c:pt idx="71">
                  <c:v>1.01</c:v>
                </c:pt>
                <c:pt idx="72">
                  <c:v>1</c:v>
                </c:pt>
                <c:pt idx="73">
                  <c:v>1.01</c:v>
                </c:pt>
                <c:pt idx="74">
                  <c:v>1.01</c:v>
                </c:pt>
                <c:pt idx="75">
                  <c:v>1.01</c:v>
                </c:pt>
                <c:pt idx="76">
                  <c:v>1</c:v>
                </c:pt>
                <c:pt idx="77">
                  <c:v>0.99</c:v>
                </c:pt>
                <c:pt idx="78">
                  <c:v>1</c:v>
                </c:pt>
                <c:pt idx="79">
                  <c:v>1.01</c:v>
                </c:pt>
                <c:pt idx="80">
                  <c:v>1.02</c:v>
                </c:pt>
                <c:pt idx="81">
                  <c:v>1.01</c:v>
                </c:pt>
                <c:pt idx="82">
                  <c:v>1.01</c:v>
                </c:pt>
                <c:pt idx="83">
                  <c:v>1.01</c:v>
                </c:pt>
                <c:pt idx="84">
                  <c:v>1.01</c:v>
                </c:pt>
                <c:pt idx="85">
                  <c:v>1.03</c:v>
                </c:pt>
                <c:pt idx="86">
                  <c:v>1.03</c:v>
                </c:pt>
                <c:pt idx="87">
                  <c:v>1.02</c:v>
                </c:pt>
                <c:pt idx="88">
                  <c:v>1.02</c:v>
                </c:pt>
                <c:pt idx="89">
                  <c:v>1.02</c:v>
                </c:pt>
                <c:pt idx="90">
                  <c:v>1.02</c:v>
                </c:pt>
                <c:pt idx="91">
                  <c:v>1.02</c:v>
                </c:pt>
                <c:pt idx="92">
                  <c:v>1.02</c:v>
                </c:pt>
                <c:pt idx="93">
                  <c:v>1.02</c:v>
                </c:pt>
                <c:pt idx="94">
                  <c:v>1.02</c:v>
                </c:pt>
                <c:pt idx="95">
                  <c:v>1.02</c:v>
                </c:pt>
                <c:pt idx="96">
                  <c:v>1.02</c:v>
                </c:pt>
                <c:pt idx="97">
                  <c:v>1.02</c:v>
                </c:pt>
                <c:pt idx="98">
                  <c:v>1.02</c:v>
                </c:pt>
                <c:pt idx="99">
                  <c:v>1.02</c:v>
                </c:pt>
                <c:pt idx="100">
                  <c:v>1.01</c:v>
                </c:pt>
                <c:pt idx="101">
                  <c:v>1.02</c:v>
                </c:pt>
                <c:pt idx="102">
                  <c:v>1.02</c:v>
                </c:pt>
                <c:pt idx="103">
                  <c:v>1.02</c:v>
                </c:pt>
                <c:pt idx="104">
                  <c:v>1.01</c:v>
                </c:pt>
                <c:pt idx="105">
                  <c:v>1.01</c:v>
                </c:pt>
                <c:pt idx="106">
                  <c:v>1.02</c:v>
                </c:pt>
                <c:pt idx="107">
                  <c:v>1.02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462784"/>
        <c:axId val="229465472"/>
      </c:lineChart>
      <c:catAx>
        <c:axId val="22946278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465472"/>
        <c:crosses val="autoZero"/>
        <c:auto val="1"/>
        <c:lblAlgn val="ctr"/>
        <c:lblOffset val="100"/>
        <c:noMultiLvlLbl val="0"/>
      </c:catAx>
      <c:valAx>
        <c:axId val="22946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4627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Hoja1!$A$1:$A$111</c:f>
              <c:numCache>
                <c:formatCode>General</c:formatCode>
                <c:ptCount val="1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104.75</c:v>
                </c:pt>
                <c:pt idx="12">
                  <c:v>183.74</c:v>
                </c:pt>
                <c:pt idx="13">
                  <c:v>220.92</c:v>
                </c:pt>
                <c:pt idx="14">
                  <c:v>231.54</c:v>
                </c:pt>
                <c:pt idx="15">
                  <c:v>217.2</c:v>
                </c:pt>
                <c:pt idx="16">
                  <c:v>175.21</c:v>
                </c:pt>
                <c:pt idx="17">
                  <c:v>66.92</c:v>
                </c:pt>
                <c:pt idx="18">
                  <c:v>84.99</c:v>
                </c:pt>
                <c:pt idx="19">
                  <c:v>32.46</c:v>
                </c:pt>
                <c:pt idx="20">
                  <c:v>98.24</c:v>
                </c:pt>
                <c:pt idx="21">
                  <c:v>129.77000000000001</c:v>
                </c:pt>
                <c:pt idx="22">
                  <c:v>130.88999999999999</c:v>
                </c:pt>
                <c:pt idx="23">
                  <c:v>49.99</c:v>
                </c:pt>
                <c:pt idx="24">
                  <c:v>19.100000000000001</c:v>
                </c:pt>
                <c:pt idx="25">
                  <c:v>69.099999999999994</c:v>
                </c:pt>
                <c:pt idx="26">
                  <c:v>97.43</c:v>
                </c:pt>
                <c:pt idx="27">
                  <c:v>37.22</c:v>
                </c:pt>
                <c:pt idx="28">
                  <c:v>82.13</c:v>
                </c:pt>
                <c:pt idx="29">
                  <c:v>116.03</c:v>
                </c:pt>
                <c:pt idx="30">
                  <c:v>117.9</c:v>
                </c:pt>
                <c:pt idx="31">
                  <c:v>45.03</c:v>
                </c:pt>
                <c:pt idx="32">
                  <c:v>67.040000000000006</c:v>
                </c:pt>
                <c:pt idx="33">
                  <c:v>25.61</c:v>
                </c:pt>
                <c:pt idx="34">
                  <c:v>94.44</c:v>
                </c:pt>
                <c:pt idx="35">
                  <c:v>128.32</c:v>
                </c:pt>
                <c:pt idx="36">
                  <c:v>132.53</c:v>
                </c:pt>
                <c:pt idx="37">
                  <c:v>120.85</c:v>
                </c:pt>
                <c:pt idx="38">
                  <c:v>46.16</c:v>
                </c:pt>
                <c:pt idx="39">
                  <c:v>17.63</c:v>
                </c:pt>
                <c:pt idx="40">
                  <c:v>6.73</c:v>
                </c:pt>
                <c:pt idx="41">
                  <c:v>81.81</c:v>
                </c:pt>
                <c:pt idx="42">
                  <c:v>122.81</c:v>
                </c:pt>
                <c:pt idx="43">
                  <c:v>128.22999999999999</c:v>
                </c:pt>
                <c:pt idx="44">
                  <c:v>48.98</c:v>
                </c:pt>
                <c:pt idx="45">
                  <c:v>18.71</c:v>
                </c:pt>
                <c:pt idx="46">
                  <c:v>69.569999999999993</c:v>
                </c:pt>
                <c:pt idx="47">
                  <c:v>112.41</c:v>
                </c:pt>
                <c:pt idx="48">
                  <c:v>135.18</c:v>
                </c:pt>
                <c:pt idx="49">
                  <c:v>135.15</c:v>
                </c:pt>
                <c:pt idx="50">
                  <c:v>117.37</c:v>
                </c:pt>
                <c:pt idx="51">
                  <c:v>44.83</c:v>
                </c:pt>
                <c:pt idx="52">
                  <c:v>17.12</c:v>
                </c:pt>
                <c:pt idx="53">
                  <c:v>94.83</c:v>
                </c:pt>
                <c:pt idx="54">
                  <c:v>127.11</c:v>
                </c:pt>
                <c:pt idx="55">
                  <c:v>130.96</c:v>
                </c:pt>
                <c:pt idx="56">
                  <c:v>50.02</c:v>
                </c:pt>
                <c:pt idx="57">
                  <c:v>70.61</c:v>
                </c:pt>
                <c:pt idx="58">
                  <c:v>26.97</c:v>
                </c:pt>
                <c:pt idx="59">
                  <c:v>96.14</c:v>
                </c:pt>
                <c:pt idx="60">
                  <c:v>130.36000000000001</c:v>
                </c:pt>
                <c:pt idx="61">
                  <c:v>131.11000000000001</c:v>
                </c:pt>
                <c:pt idx="62">
                  <c:v>123.66</c:v>
                </c:pt>
                <c:pt idx="63">
                  <c:v>109.66</c:v>
                </c:pt>
                <c:pt idx="64">
                  <c:v>41.89</c:v>
                </c:pt>
                <c:pt idx="65">
                  <c:v>98.4</c:v>
                </c:pt>
                <c:pt idx="66">
                  <c:v>134.91999999999999</c:v>
                </c:pt>
                <c:pt idx="67">
                  <c:v>131.80000000000001</c:v>
                </c:pt>
                <c:pt idx="68">
                  <c:v>50.34</c:v>
                </c:pt>
                <c:pt idx="69">
                  <c:v>69.89</c:v>
                </c:pt>
                <c:pt idx="70">
                  <c:v>26.69</c:v>
                </c:pt>
                <c:pt idx="71">
                  <c:v>97.24</c:v>
                </c:pt>
                <c:pt idx="72">
                  <c:v>126.71</c:v>
                </c:pt>
                <c:pt idx="73">
                  <c:v>131.91999999999999</c:v>
                </c:pt>
                <c:pt idx="74">
                  <c:v>120.62</c:v>
                </c:pt>
                <c:pt idx="75">
                  <c:v>119.65</c:v>
                </c:pt>
                <c:pt idx="76">
                  <c:v>124.94</c:v>
                </c:pt>
                <c:pt idx="77">
                  <c:v>133.56</c:v>
                </c:pt>
                <c:pt idx="78">
                  <c:v>121.25</c:v>
                </c:pt>
                <c:pt idx="79">
                  <c:v>46.31</c:v>
                </c:pt>
                <c:pt idx="80">
                  <c:v>106.62</c:v>
                </c:pt>
                <c:pt idx="81">
                  <c:v>135.81</c:v>
                </c:pt>
                <c:pt idx="82">
                  <c:v>130.11000000000001</c:v>
                </c:pt>
                <c:pt idx="83">
                  <c:v>109.12</c:v>
                </c:pt>
                <c:pt idx="84">
                  <c:v>41.68</c:v>
                </c:pt>
                <c:pt idx="85">
                  <c:v>15.92</c:v>
                </c:pt>
                <c:pt idx="86">
                  <c:v>90.74</c:v>
                </c:pt>
                <c:pt idx="87">
                  <c:v>129.02000000000001</c:v>
                </c:pt>
                <c:pt idx="88">
                  <c:v>127.51</c:v>
                </c:pt>
                <c:pt idx="89">
                  <c:v>48.71</c:v>
                </c:pt>
                <c:pt idx="90">
                  <c:v>18.600000000000001</c:v>
                </c:pt>
                <c:pt idx="91">
                  <c:v>67.7</c:v>
                </c:pt>
                <c:pt idx="92">
                  <c:v>111.7</c:v>
                </c:pt>
                <c:pt idx="93">
                  <c:v>136.31</c:v>
                </c:pt>
                <c:pt idx="94">
                  <c:v>144.31</c:v>
                </c:pt>
                <c:pt idx="95">
                  <c:v>120.18</c:v>
                </c:pt>
                <c:pt idx="96">
                  <c:v>45.9</c:v>
                </c:pt>
                <c:pt idx="97">
                  <c:v>84.71</c:v>
                </c:pt>
                <c:pt idx="98">
                  <c:v>117.02</c:v>
                </c:pt>
                <c:pt idx="99">
                  <c:v>139.78</c:v>
                </c:pt>
                <c:pt idx="100">
                  <c:v>139.22999999999999</c:v>
                </c:pt>
                <c:pt idx="101">
                  <c:v>126.76</c:v>
                </c:pt>
                <c:pt idx="102">
                  <c:v>123.79</c:v>
                </c:pt>
                <c:pt idx="103">
                  <c:v>129.69</c:v>
                </c:pt>
                <c:pt idx="104">
                  <c:v>118.21</c:v>
                </c:pt>
                <c:pt idx="105">
                  <c:v>45.15</c:v>
                </c:pt>
                <c:pt idx="106">
                  <c:v>84.42</c:v>
                </c:pt>
                <c:pt idx="107">
                  <c:v>106.71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Hoja1!$B$1:$B$111</c:f>
              <c:numCache>
                <c:formatCode>General</c:formatCode>
                <c:ptCount val="111"/>
                <c:pt idx="0">
                  <c:v>123</c:v>
                </c:pt>
                <c:pt idx="1">
                  <c:v>126</c:v>
                </c:pt>
                <c:pt idx="2">
                  <c:v>129</c:v>
                </c:pt>
                <c:pt idx="3">
                  <c:v>132</c:v>
                </c:pt>
                <c:pt idx="4">
                  <c:v>135</c:v>
                </c:pt>
                <c:pt idx="5">
                  <c:v>138</c:v>
                </c:pt>
                <c:pt idx="6">
                  <c:v>141</c:v>
                </c:pt>
                <c:pt idx="7">
                  <c:v>144</c:v>
                </c:pt>
                <c:pt idx="8">
                  <c:v>158.30000000000001</c:v>
                </c:pt>
                <c:pt idx="9">
                  <c:v>161.6</c:v>
                </c:pt>
                <c:pt idx="10">
                  <c:v>164.9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15.73</c:v>
                </c:pt>
                <c:pt idx="17">
                  <c:v>138.66999999999999</c:v>
                </c:pt>
                <c:pt idx="18">
                  <c:v>46.31</c:v>
                </c:pt>
                <c:pt idx="19">
                  <c:v>153.47999999999999</c:v>
                </c:pt>
                <c:pt idx="20">
                  <c:v>10</c:v>
                </c:pt>
                <c:pt idx="21">
                  <c:v>10</c:v>
                </c:pt>
                <c:pt idx="22">
                  <c:v>14.27</c:v>
                </c:pt>
                <c:pt idx="23">
                  <c:v>131.13999999999999</c:v>
                </c:pt>
                <c:pt idx="24">
                  <c:v>145.22</c:v>
                </c:pt>
                <c:pt idx="25">
                  <c:v>48.51</c:v>
                </c:pt>
                <c:pt idx="26">
                  <c:v>25.26</c:v>
                </c:pt>
                <c:pt idx="27">
                  <c:v>159.62</c:v>
                </c:pt>
                <c:pt idx="28">
                  <c:v>40.96</c:v>
                </c:pt>
                <c:pt idx="29">
                  <c:v>14.15</c:v>
                </c:pt>
                <c:pt idx="30">
                  <c:v>34.25</c:v>
                </c:pt>
                <c:pt idx="31">
                  <c:v>150.52000000000001</c:v>
                </c:pt>
                <c:pt idx="32">
                  <c:v>75.349999999999994</c:v>
                </c:pt>
                <c:pt idx="33">
                  <c:v>165.76</c:v>
                </c:pt>
                <c:pt idx="34">
                  <c:v>10</c:v>
                </c:pt>
                <c:pt idx="35">
                  <c:v>12.56</c:v>
                </c:pt>
                <c:pt idx="36">
                  <c:v>23.54</c:v>
                </c:pt>
                <c:pt idx="37">
                  <c:v>34.14</c:v>
                </c:pt>
                <c:pt idx="38">
                  <c:v>142.65</c:v>
                </c:pt>
                <c:pt idx="39">
                  <c:v>156.72999999999999</c:v>
                </c:pt>
                <c:pt idx="40">
                  <c:v>171.06</c:v>
                </c:pt>
                <c:pt idx="41">
                  <c:v>32.01</c:v>
                </c:pt>
                <c:pt idx="42">
                  <c:v>10.49</c:v>
                </c:pt>
                <c:pt idx="43">
                  <c:v>24.58</c:v>
                </c:pt>
                <c:pt idx="44">
                  <c:v>148.41</c:v>
                </c:pt>
                <c:pt idx="45">
                  <c:v>162.49</c:v>
                </c:pt>
                <c:pt idx="46">
                  <c:v>64.66</c:v>
                </c:pt>
                <c:pt idx="47">
                  <c:v>24.14</c:v>
                </c:pt>
                <c:pt idx="48">
                  <c:v>18.440000000000001</c:v>
                </c:pt>
                <c:pt idx="49">
                  <c:v>26.8</c:v>
                </c:pt>
                <c:pt idx="50">
                  <c:v>47.6</c:v>
                </c:pt>
                <c:pt idx="51">
                  <c:v>161.5</c:v>
                </c:pt>
                <c:pt idx="52">
                  <c:v>175.87</c:v>
                </c:pt>
                <c:pt idx="53">
                  <c:v>10</c:v>
                </c:pt>
                <c:pt idx="54">
                  <c:v>18.149999999999999</c:v>
                </c:pt>
                <c:pt idx="55">
                  <c:v>28.26</c:v>
                </c:pt>
                <c:pt idx="56">
                  <c:v>152.47999999999999</c:v>
                </c:pt>
                <c:pt idx="57">
                  <c:v>74.040000000000006</c:v>
                </c:pt>
                <c:pt idx="58">
                  <c:v>167.05</c:v>
                </c:pt>
                <c:pt idx="59">
                  <c:v>13.75</c:v>
                </c:pt>
                <c:pt idx="60">
                  <c:v>17.309999999999999</c:v>
                </c:pt>
                <c:pt idx="61">
                  <c:v>38.28</c:v>
                </c:pt>
                <c:pt idx="62">
                  <c:v>41.35</c:v>
                </c:pt>
                <c:pt idx="63">
                  <c:v>52.81</c:v>
                </c:pt>
                <c:pt idx="64">
                  <c:v>153.85</c:v>
                </c:pt>
                <c:pt idx="65">
                  <c:v>18.989999999999998</c:v>
                </c:pt>
                <c:pt idx="66">
                  <c:v>10</c:v>
                </c:pt>
                <c:pt idx="67">
                  <c:v>32.28</c:v>
                </c:pt>
                <c:pt idx="68">
                  <c:v>152.30000000000001</c:v>
                </c:pt>
                <c:pt idx="69">
                  <c:v>53.01</c:v>
                </c:pt>
                <c:pt idx="70">
                  <c:v>155.31</c:v>
                </c:pt>
                <c:pt idx="71">
                  <c:v>17.239999999999998</c:v>
                </c:pt>
                <c:pt idx="72">
                  <c:v>27.92</c:v>
                </c:pt>
                <c:pt idx="73">
                  <c:v>40.58</c:v>
                </c:pt>
                <c:pt idx="74">
                  <c:v>51.67</c:v>
                </c:pt>
                <c:pt idx="75">
                  <c:v>50.53</c:v>
                </c:pt>
                <c:pt idx="76">
                  <c:v>43</c:v>
                </c:pt>
                <c:pt idx="77">
                  <c:v>35.33</c:v>
                </c:pt>
                <c:pt idx="78">
                  <c:v>49.92</c:v>
                </c:pt>
                <c:pt idx="79">
                  <c:v>152.72</c:v>
                </c:pt>
                <c:pt idx="80">
                  <c:v>10.67</c:v>
                </c:pt>
                <c:pt idx="81">
                  <c:v>10</c:v>
                </c:pt>
                <c:pt idx="82">
                  <c:v>33.68</c:v>
                </c:pt>
                <c:pt idx="83">
                  <c:v>54.83</c:v>
                </c:pt>
                <c:pt idx="84">
                  <c:v>150.91999999999999</c:v>
                </c:pt>
                <c:pt idx="85">
                  <c:v>164.99</c:v>
                </c:pt>
                <c:pt idx="86">
                  <c:v>16.62</c:v>
                </c:pt>
                <c:pt idx="87">
                  <c:v>19.37</c:v>
                </c:pt>
                <c:pt idx="88">
                  <c:v>34.590000000000003</c:v>
                </c:pt>
                <c:pt idx="89">
                  <c:v>153.41999999999999</c:v>
                </c:pt>
                <c:pt idx="90">
                  <c:v>156.19999999999999</c:v>
                </c:pt>
                <c:pt idx="91">
                  <c:v>61.37</c:v>
                </c:pt>
                <c:pt idx="92">
                  <c:v>28.25</c:v>
                </c:pt>
                <c:pt idx="93">
                  <c:v>26.85</c:v>
                </c:pt>
                <c:pt idx="94">
                  <c:v>32.49</c:v>
                </c:pt>
                <c:pt idx="95">
                  <c:v>66.88</c:v>
                </c:pt>
                <c:pt idx="96">
                  <c:v>178.34</c:v>
                </c:pt>
                <c:pt idx="97">
                  <c:v>61.02</c:v>
                </c:pt>
                <c:pt idx="98">
                  <c:v>33.46</c:v>
                </c:pt>
                <c:pt idx="99">
                  <c:v>26.42</c:v>
                </c:pt>
                <c:pt idx="100">
                  <c:v>41.38</c:v>
                </c:pt>
                <c:pt idx="101">
                  <c:v>55.69</c:v>
                </c:pt>
                <c:pt idx="102">
                  <c:v>44.77</c:v>
                </c:pt>
                <c:pt idx="103">
                  <c:v>28.92</c:v>
                </c:pt>
                <c:pt idx="104">
                  <c:v>45.98</c:v>
                </c:pt>
                <c:pt idx="105">
                  <c:v>153.22</c:v>
                </c:pt>
                <c:pt idx="106">
                  <c:v>38.04</c:v>
                </c:pt>
                <c:pt idx="107">
                  <c:v>36.9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Hoja1!$C$1:$C$111</c:f>
              <c:numCache>
                <c:formatCode>General</c:formatCode>
                <c:ptCount val="11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110</c:v>
                </c:pt>
                <c:pt idx="9">
                  <c:v>110</c:v>
                </c:pt>
                <c:pt idx="10">
                  <c:v>110</c:v>
                </c:pt>
                <c:pt idx="11">
                  <c:v>110</c:v>
                </c:pt>
                <c:pt idx="12">
                  <c:v>110</c:v>
                </c:pt>
                <c:pt idx="13">
                  <c:v>110</c:v>
                </c:pt>
                <c:pt idx="14">
                  <c:v>110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110</c:v>
                </c:pt>
                <c:pt idx="19">
                  <c:v>110</c:v>
                </c:pt>
                <c:pt idx="20">
                  <c:v>110</c:v>
                </c:pt>
                <c:pt idx="21">
                  <c:v>110</c:v>
                </c:pt>
                <c:pt idx="22">
                  <c:v>100</c:v>
                </c:pt>
                <c:pt idx="23">
                  <c:v>90</c:v>
                </c:pt>
                <c:pt idx="24">
                  <c:v>100</c:v>
                </c:pt>
                <c:pt idx="25">
                  <c:v>110</c:v>
                </c:pt>
                <c:pt idx="26">
                  <c:v>110</c:v>
                </c:pt>
                <c:pt idx="27">
                  <c:v>110</c:v>
                </c:pt>
                <c:pt idx="28">
                  <c:v>110</c:v>
                </c:pt>
                <c:pt idx="29">
                  <c:v>110</c:v>
                </c:pt>
                <c:pt idx="30">
                  <c:v>110</c:v>
                </c:pt>
                <c:pt idx="31">
                  <c:v>100</c:v>
                </c:pt>
                <c:pt idx="32">
                  <c:v>110</c:v>
                </c:pt>
                <c:pt idx="33">
                  <c:v>110</c:v>
                </c:pt>
                <c:pt idx="34">
                  <c:v>110</c:v>
                </c:pt>
                <c:pt idx="35">
                  <c:v>110</c:v>
                </c:pt>
                <c:pt idx="36">
                  <c:v>100</c:v>
                </c:pt>
                <c:pt idx="37">
                  <c:v>90</c:v>
                </c:pt>
                <c:pt idx="38">
                  <c:v>90</c:v>
                </c:pt>
                <c:pt idx="39">
                  <c:v>100</c:v>
                </c:pt>
                <c:pt idx="40">
                  <c:v>110</c:v>
                </c:pt>
                <c:pt idx="41">
                  <c:v>110</c:v>
                </c:pt>
                <c:pt idx="42">
                  <c:v>100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110</c:v>
                </c:pt>
                <c:pt idx="47">
                  <c:v>110</c:v>
                </c:pt>
                <c:pt idx="48">
                  <c:v>100</c:v>
                </c:pt>
                <c:pt idx="49">
                  <c:v>90</c:v>
                </c:pt>
                <c:pt idx="50">
                  <c:v>90</c:v>
                </c:pt>
                <c:pt idx="51">
                  <c:v>100</c:v>
                </c:pt>
                <c:pt idx="52">
                  <c:v>110</c:v>
                </c:pt>
                <c:pt idx="53">
                  <c:v>100</c:v>
                </c:pt>
                <c:pt idx="54">
                  <c:v>100</c:v>
                </c:pt>
                <c:pt idx="55">
                  <c:v>90</c:v>
                </c:pt>
                <c:pt idx="56">
                  <c:v>90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90</c:v>
                </c:pt>
                <c:pt idx="63">
                  <c:v>90</c:v>
                </c:pt>
                <c:pt idx="64">
                  <c:v>90</c:v>
                </c:pt>
                <c:pt idx="65">
                  <c:v>100</c:v>
                </c:pt>
                <c:pt idx="66">
                  <c:v>90</c:v>
                </c:pt>
                <c:pt idx="67">
                  <c:v>90</c:v>
                </c:pt>
                <c:pt idx="68">
                  <c:v>90</c:v>
                </c:pt>
                <c:pt idx="69">
                  <c:v>90</c:v>
                </c:pt>
                <c:pt idx="70">
                  <c:v>90</c:v>
                </c:pt>
                <c:pt idx="71">
                  <c:v>110</c:v>
                </c:pt>
                <c:pt idx="72">
                  <c:v>110</c:v>
                </c:pt>
                <c:pt idx="73">
                  <c:v>110</c:v>
                </c:pt>
                <c:pt idx="74">
                  <c:v>100</c:v>
                </c:pt>
                <c:pt idx="75">
                  <c:v>110</c:v>
                </c:pt>
                <c:pt idx="76">
                  <c:v>110</c:v>
                </c:pt>
                <c:pt idx="77">
                  <c:v>110</c:v>
                </c:pt>
                <c:pt idx="78">
                  <c:v>100</c:v>
                </c:pt>
                <c:pt idx="79">
                  <c:v>90</c:v>
                </c:pt>
                <c:pt idx="80">
                  <c:v>100</c:v>
                </c:pt>
                <c:pt idx="81">
                  <c:v>90</c:v>
                </c:pt>
                <c:pt idx="82">
                  <c:v>90</c:v>
                </c:pt>
                <c:pt idx="83">
                  <c:v>90</c:v>
                </c:pt>
                <c:pt idx="84">
                  <c:v>90</c:v>
                </c:pt>
                <c:pt idx="85">
                  <c:v>100</c:v>
                </c:pt>
                <c:pt idx="86">
                  <c:v>110</c:v>
                </c:pt>
                <c:pt idx="87">
                  <c:v>110</c:v>
                </c:pt>
                <c:pt idx="88">
                  <c:v>90</c:v>
                </c:pt>
                <c:pt idx="89">
                  <c:v>90</c:v>
                </c:pt>
                <c:pt idx="90">
                  <c:v>90</c:v>
                </c:pt>
                <c:pt idx="91">
                  <c:v>100</c:v>
                </c:pt>
                <c:pt idx="92">
                  <c:v>110</c:v>
                </c:pt>
                <c:pt idx="93">
                  <c:v>110</c:v>
                </c:pt>
                <c:pt idx="94">
                  <c:v>110</c:v>
                </c:pt>
                <c:pt idx="95">
                  <c:v>110</c:v>
                </c:pt>
                <c:pt idx="96">
                  <c:v>110</c:v>
                </c:pt>
                <c:pt idx="97">
                  <c:v>110</c:v>
                </c:pt>
                <c:pt idx="98">
                  <c:v>110</c:v>
                </c:pt>
                <c:pt idx="99">
                  <c:v>110</c:v>
                </c:pt>
                <c:pt idx="100">
                  <c:v>110</c:v>
                </c:pt>
                <c:pt idx="101">
                  <c:v>110</c:v>
                </c:pt>
                <c:pt idx="102">
                  <c:v>100</c:v>
                </c:pt>
                <c:pt idx="103">
                  <c:v>90</c:v>
                </c:pt>
                <c:pt idx="104">
                  <c:v>90</c:v>
                </c:pt>
                <c:pt idx="105">
                  <c:v>90</c:v>
                </c:pt>
                <c:pt idx="106">
                  <c:v>100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Hoja1!$D$1:$D$111</c:f>
              <c:numCache>
                <c:formatCode>General</c:formatCode>
                <c:ptCount val="111"/>
                <c:pt idx="0">
                  <c:v>400</c:v>
                </c:pt>
                <c:pt idx="1">
                  <c:v>400</c:v>
                </c:pt>
                <c:pt idx="2">
                  <c:v>400</c:v>
                </c:pt>
                <c:pt idx="3">
                  <c:v>400</c:v>
                </c:pt>
                <c:pt idx="4">
                  <c:v>400</c:v>
                </c:pt>
                <c:pt idx="5">
                  <c:v>400</c:v>
                </c:pt>
                <c:pt idx="6">
                  <c:v>400</c:v>
                </c:pt>
                <c:pt idx="7">
                  <c:v>476.3</c:v>
                </c:pt>
                <c:pt idx="8">
                  <c:v>533.9</c:v>
                </c:pt>
                <c:pt idx="9">
                  <c:v>549.24</c:v>
                </c:pt>
                <c:pt idx="10">
                  <c:v>533.30999999999995</c:v>
                </c:pt>
                <c:pt idx="11">
                  <c:v>450.92</c:v>
                </c:pt>
                <c:pt idx="12">
                  <c:v>419.45</c:v>
                </c:pt>
                <c:pt idx="13">
                  <c:v>407.43</c:v>
                </c:pt>
                <c:pt idx="14">
                  <c:v>402.84</c:v>
                </c:pt>
                <c:pt idx="15">
                  <c:v>508.57</c:v>
                </c:pt>
                <c:pt idx="16">
                  <c:v>566.32000000000005</c:v>
                </c:pt>
                <c:pt idx="17">
                  <c:v>587.14</c:v>
                </c:pt>
                <c:pt idx="18">
                  <c:v>559.77</c:v>
                </c:pt>
                <c:pt idx="19">
                  <c:v>461.03</c:v>
                </c:pt>
                <c:pt idx="20">
                  <c:v>423.31</c:v>
                </c:pt>
                <c:pt idx="21">
                  <c:v>460.84</c:v>
                </c:pt>
                <c:pt idx="22">
                  <c:v>423.24</c:v>
                </c:pt>
                <c:pt idx="23">
                  <c:v>493.54</c:v>
                </c:pt>
                <c:pt idx="24">
                  <c:v>482.91</c:v>
                </c:pt>
                <c:pt idx="25">
                  <c:v>532.98</c:v>
                </c:pt>
                <c:pt idx="26">
                  <c:v>552.11</c:v>
                </c:pt>
                <c:pt idx="27">
                  <c:v>539.41999999999996</c:v>
                </c:pt>
                <c:pt idx="28">
                  <c:v>453.25</c:v>
                </c:pt>
                <c:pt idx="29">
                  <c:v>420.34</c:v>
                </c:pt>
                <c:pt idx="30">
                  <c:v>407.77</c:v>
                </c:pt>
                <c:pt idx="31">
                  <c:v>482.2</c:v>
                </c:pt>
                <c:pt idx="32">
                  <c:v>518.45000000000005</c:v>
                </c:pt>
                <c:pt idx="33">
                  <c:v>522.5</c:v>
                </c:pt>
                <c:pt idx="34">
                  <c:v>446.79</c:v>
                </c:pt>
                <c:pt idx="35">
                  <c:v>417.87</c:v>
                </c:pt>
                <c:pt idx="36">
                  <c:v>406.83</c:v>
                </c:pt>
                <c:pt idx="37">
                  <c:v>490.9</c:v>
                </c:pt>
                <c:pt idx="38">
                  <c:v>528.36</c:v>
                </c:pt>
                <c:pt idx="39">
                  <c:v>522.61</c:v>
                </c:pt>
                <c:pt idx="40">
                  <c:v>446.83</c:v>
                </c:pt>
                <c:pt idx="41">
                  <c:v>479.08</c:v>
                </c:pt>
                <c:pt idx="42">
                  <c:v>430.21</c:v>
                </c:pt>
                <c:pt idx="43">
                  <c:v>473.97</c:v>
                </c:pt>
                <c:pt idx="44">
                  <c:v>511.77</c:v>
                </c:pt>
                <c:pt idx="45">
                  <c:v>536.33000000000004</c:v>
                </c:pt>
                <c:pt idx="46">
                  <c:v>528.38</c:v>
                </c:pt>
                <c:pt idx="47">
                  <c:v>449.04</c:v>
                </c:pt>
                <c:pt idx="48">
                  <c:v>418.73</c:v>
                </c:pt>
                <c:pt idx="49">
                  <c:v>492.99</c:v>
                </c:pt>
                <c:pt idx="50">
                  <c:v>532.09</c:v>
                </c:pt>
                <c:pt idx="51">
                  <c:v>526.75</c:v>
                </c:pt>
                <c:pt idx="52">
                  <c:v>448.42</c:v>
                </c:pt>
                <c:pt idx="53">
                  <c:v>488.72</c:v>
                </c:pt>
                <c:pt idx="54">
                  <c:v>433.89</c:v>
                </c:pt>
                <c:pt idx="55">
                  <c:v>475.37</c:v>
                </c:pt>
                <c:pt idx="56">
                  <c:v>519.67999999999995</c:v>
                </c:pt>
                <c:pt idx="57">
                  <c:v>535.28</c:v>
                </c:pt>
                <c:pt idx="58">
                  <c:v>451.67</c:v>
                </c:pt>
                <c:pt idx="59">
                  <c:v>485.49</c:v>
                </c:pt>
                <c:pt idx="60">
                  <c:v>511.89</c:v>
                </c:pt>
                <c:pt idx="61">
                  <c:v>442.74</c:v>
                </c:pt>
                <c:pt idx="62">
                  <c:v>485.77</c:v>
                </c:pt>
                <c:pt idx="63">
                  <c:v>507.22</c:v>
                </c:pt>
                <c:pt idx="64">
                  <c:v>525.62</c:v>
                </c:pt>
                <c:pt idx="65">
                  <c:v>527.22</c:v>
                </c:pt>
                <c:pt idx="66">
                  <c:v>529.91</c:v>
                </c:pt>
                <c:pt idx="67">
                  <c:v>533.14</c:v>
                </c:pt>
                <c:pt idx="68">
                  <c:v>450.86</c:v>
                </c:pt>
                <c:pt idx="69">
                  <c:v>511.67</c:v>
                </c:pt>
                <c:pt idx="70">
                  <c:v>543.97</c:v>
                </c:pt>
                <c:pt idx="71">
                  <c:v>531.29</c:v>
                </c:pt>
                <c:pt idx="72">
                  <c:v>525.52</c:v>
                </c:pt>
                <c:pt idx="73">
                  <c:v>447.94</c:v>
                </c:pt>
                <c:pt idx="74">
                  <c:v>509.87</c:v>
                </c:pt>
                <c:pt idx="75">
                  <c:v>534.21</c:v>
                </c:pt>
                <c:pt idx="76">
                  <c:v>529.5</c:v>
                </c:pt>
                <c:pt idx="77">
                  <c:v>449.46</c:v>
                </c:pt>
                <c:pt idx="78">
                  <c:v>418.89</c:v>
                </c:pt>
                <c:pt idx="79">
                  <c:v>493.05</c:v>
                </c:pt>
                <c:pt idx="80">
                  <c:v>535.23</c:v>
                </c:pt>
                <c:pt idx="81">
                  <c:v>542.54</c:v>
                </c:pt>
                <c:pt idx="82">
                  <c:v>518.82000000000005</c:v>
                </c:pt>
                <c:pt idx="83">
                  <c:v>445.39</c:v>
                </c:pt>
                <c:pt idx="84">
                  <c:v>506.26</c:v>
                </c:pt>
                <c:pt idx="85">
                  <c:v>531.48</c:v>
                </c:pt>
                <c:pt idx="86">
                  <c:v>526.52</c:v>
                </c:pt>
                <c:pt idx="87">
                  <c:v>448.33</c:v>
                </c:pt>
                <c:pt idx="88">
                  <c:v>480.89</c:v>
                </c:pt>
                <c:pt idx="89">
                  <c:v>430.9</c:v>
                </c:pt>
                <c:pt idx="90">
                  <c:v>531.80999999999995</c:v>
                </c:pt>
                <c:pt idx="91">
                  <c:v>581.84</c:v>
                </c:pt>
                <c:pt idx="92">
                  <c:v>586.07000000000005</c:v>
                </c:pt>
                <c:pt idx="93">
                  <c:v>572.39</c:v>
                </c:pt>
                <c:pt idx="94">
                  <c:v>465.85</c:v>
                </c:pt>
                <c:pt idx="95">
                  <c:v>425.15</c:v>
                </c:pt>
                <c:pt idx="96">
                  <c:v>465.29</c:v>
                </c:pt>
                <c:pt idx="97">
                  <c:v>424.94</c:v>
                </c:pt>
                <c:pt idx="98">
                  <c:v>486.78</c:v>
                </c:pt>
                <c:pt idx="99">
                  <c:v>529.71</c:v>
                </c:pt>
                <c:pt idx="100">
                  <c:v>534.21</c:v>
                </c:pt>
                <c:pt idx="101">
                  <c:v>451.26</c:v>
                </c:pt>
                <c:pt idx="102">
                  <c:v>419.58</c:v>
                </c:pt>
                <c:pt idx="103">
                  <c:v>407.48</c:v>
                </c:pt>
                <c:pt idx="104">
                  <c:v>478.23</c:v>
                </c:pt>
                <c:pt idx="105">
                  <c:v>534.63</c:v>
                </c:pt>
                <c:pt idx="106">
                  <c:v>546.51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Hoja1!$E$1:$E$111</c:f>
              <c:numCache>
                <c:formatCode>General</c:formatCode>
                <c:ptCount val="111"/>
                <c:pt idx="0">
                  <c:v>523</c:v>
                </c:pt>
                <c:pt idx="1">
                  <c:v>526</c:v>
                </c:pt>
                <c:pt idx="2">
                  <c:v>529</c:v>
                </c:pt>
                <c:pt idx="3">
                  <c:v>532</c:v>
                </c:pt>
                <c:pt idx="4">
                  <c:v>535</c:v>
                </c:pt>
                <c:pt idx="5">
                  <c:v>538</c:v>
                </c:pt>
                <c:pt idx="6">
                  <c:v>541</c:v>
                </c:pt>
                <c:pt idx="7">
                  <c:v>410</c:v>
                </c:pt>
                <c:pt idx="8">
                  <c:v>410</c:v>
                </c:pt>
                <c:pt idx="9">
                  <c:v>410</c:v>
                </c:pt>
                <c:pt idx="10">
                  <c:v>414.12</c:v>
                </c:pt>
                <c:pt idx="11">
                  <c:v>526.4</c:v>
                </c:pt>
                <c:pt idx="12">
                  <c:v>529.19000000000005</c:v>
                </c:pt>
                <c:pt idx="13">
                  <c:v>531.92999999999995</c:v>
                </c:pt>
                <c:pt idx="14">
                  <c:v>534.64</c:v>
                </c:pt>
                <c:pt idx="15">
                  <c:v>410</c:v>
                </c:pt>
                <c:pt idx="16">
                  <c:v>410</c:v>
                </c:pt>
                <c:pt idx="17">
                  <c:v>410</c:v>
                </c:pt>
                <c:pt idx="18">
                  <c:v>410</c:v>
                </c:pt>
                <c:pt idx="19">
                  <c:v>527.30999999999995</c:v>
                </c:pt>
                <c:pt idx="20">
                  <c:v>530.12</c:v>
                </c:pt>
                <c:pt idx="21">
                  <c:v>439.55</c:v>
                </c:pt>
                <c:pt idx="22">
                  <c:v>544.29999999999995</c:v>
                </c:pt>
                <c:pt idx="23">
                  <c:v>410</c:v>
                </c:pt>
                <c:pt idx="24">
                  <c:v>452.29</c:v>
                </c:pt>
                <c:pt idx="25">
                  <c:v>410</c:v>
                </c:pt>
                <c:pt idx="26">
                  <c:v>410</c:v>
                </c:pt>
                <c:pt idx="27">
                  <c:v>412.44</c:v>
                </c:pt>
                <c:pt idx="28">
                  <c:v>530.13</c:v>
                </c:pt>
                <c:pt idx="29">
                  <c:v>532.91999999999996</c:v>
                </c:pt>
                <c:pt idx="30">
                  <c:v>535.66</c:v>
                </c:pt>
                <c:pt idx="31">
                  <c:v>410</c:v>
                </c:pt>
                <c:pt idx="32">
                  <c:v>410</c:v>
                </c:pt>
                <c:pt idx="33">
                  <c:v>414.95</c:v>
                </c:pt>
                <c:pt idx="34">
                  <c:v>534.83000000000004</c:v>
                </c:pt>
                <c:pt idx="35">
                  <c:v>537.61</c:v>
                </c:pt>
                <c:pt idx="36">
                  <c:v>551.64</c:v>
                </c:pt>
                <c:pt idx="37">
                  <c:v>410</c:v>
                </c:pt>
                <c:pt idx="38">
                  <c:v>410</c:v>
                </c:pt>
                <c:pt idx="39">
                  <c:v>432.53</c:v>
                </c:pt>
                <c:pt idx="40">
                  <c:v>540.41999999999996</c:v>
                </c:pt>
                <c:pt idx="41">
                  <c:v>427.26</c:v>
                </c:pt>
                <c:pt idx="42">
                  <c:v>554.20000000000005</c:v>
                </c:pt>
                <c:pt idx="43">
                  <c:v>456.39</c:v>
                </c:pt>
                <c:pt idx="44">
                  <c:v>419.69</c:v>
                </c:pt>
                <c:pt idx="45">
                  <c:v>410</c:v>
                </c:pt>
                <c:pt idx="46">
                  <c:v>427.83</c:v>
                </c:pt>
                <c:pt idx="47">
                  <c:v>542.80999999999995</c:v>
                </c:pt>
                <c:pt idx="48">
                  <c:v>556.9</c:v>
                </c:pt>
                <c:pt idx="49">
                  <c:v>410</c:v>
                </c:pt>
                <c:pt idx="50">
                  <c:v>410</c:v>
                </c:pt>
                <c:pt idx="51">
                  <c:v>435.18</c:v>
                </c:pt>
                <c:pt idx="52">
                  <c:v>545.55999999999995</c:v>
                </c:pt>
                <c:pt idx="53">
                  <c:v>427.26</c:v>
                </c:pt>
                <c:pt idx="54">
                  <c:v>559.19000000000005</c:v>
                </c:pt>
                <c:pt idx="55">
                  <c:v>461.39</c:v>
                </c:pt>
                <c:pt idx="56">
                  <c:v>415.8</c:v>
                </c:pt>
                <c:pt idx="57">
                  <c:v>419.79</c:v>
                </c:pt>
                <c:pt idx="58">
                  <c:v>559.95000000000005</c:v>
                </c:pt>
                <c:pt idx="59">
                  <c:v>436.93</c:v>
                </c:pt>
                <c:pt idx="60">
                  <c:v>426.99</c:v>
                </c:pt>
                <c:pt idx="61">
                  <c:v>561.94000000000005</c:v>
                </c:pt>
                <c:pt idx="62">
                  <c:v>438.22</c:v>
                </c:pt>
                <c:pt idx="63">
                  <c:v>440.88</c:v>
                </c:pt>
                <c:pt idx="64">
                  <c:v>432.34</c:v>
                </c:pt>
                <c:pt idx="65">
                  <c:v>436.34</c:v>
                </c:pt>
                <c:pt idx="66">
                  <c:v>439.03</c:v>
                </c:pt>
                <c:pt idx="67">
                  <c:v>436.2</c:v>
                </c:pt>
                <c:pt idx="68">
                  <c:v>572.77</c:v>
                </c:pt>
                <c:pt idx="69">
                  <c:v>411.35</c:v>
                </c:pt>
                <c:pt idx="70">
                  <c:v>411.57</c:v>
                </c:pt>
                <c:pt idx="71">
                  <c:v>436.29</c:v>
                </c:pt>
                <c:pt idx="72">
                  <c:v>433.8</c:v>
                </c:pt>
                <c:pt idx="73">
                  <c:v>548.72</c:v>
                </c:pt>
                <c:pt idx="74">
                  <c:v>410</c:v>
                </c:pt>
                <c:pt idx="75">
                  <c:v>410</c:v>
                </c:pt>
                <c:pt idx="76">
                  <c:v>429.36</c:v>
                </c:pt>
                <c:pt idx="77">
                  <c:v>547.1</c:v>
                </c:pt>
                <c:pt idx="78">
                  <c:v>561.17999999999995</c:v>
                </c:pt>
                <c:pt idx="79">
                  <c:v>411.97</c:v>
                </c:pt>
                <c:pt idx="80">
                  <c:v>410</c:v>
                </c:pt>
                <c:pt idx="81">
                  <c:v>427.29</c:v>
                </c:pt>
                <c:pt idx="82">
                  <c:v>460.75</c:v>
                </c:pt>
                <c:pt idx="83">
                  <c:v>571.77</c:v>
                </c:pt>
                <c:pt idx="84">
                  <c:v>413.32</c:v>
                </c:pt>
                <c:pt idx="85">
                  <c:v>416.78</c:v>
                </c:pt>
                <c:pt idx="86">
                  <c:v>433.03</c:v>
                </c:pt>
                <c:pt idx="87">
                  <c:v>549.03</c:v>
                </c:pt>
                <c:pt idx="88">
                  <c:v>462.25</c:v>
                </c:pt>
                <c:pt idx="89">
                  <c:v>574.65</c:v>
                </c:pt>
                <c:pt idx="90">
                  <c:v>410</c:v>
                </c:pt>
                <c:pt idx="91">
                  <c:v>410</c:v>
                </c:pt>
                <c:pt idx="92">
                  <c:v>410</c:v>
                </c:pt>
                <c:pt idx="93">
                  <c:v>410</c:v>
                </c:pt>
                <c:pt idx="94">
                  <c:v>530.88</c:v>
                </c:pt>
                <c:pt idx="95">
                  <c:v>546.98</c:v>
                </c:pt>
                <c:pt idx="96">
                  <c:v>436.09</c:v>
                </c:pt>
                <c:pt idx="97">
                  <c:v>549.66999999999996</c:v>
                </c:pt>
                <c:pt idx="98">
                  <c:v>411.84</c:v>
                </c:pt>
                <c:pt idx="99">
                  <c:v>410</c:v>
                </c:pt>
                <c:pt idx="100">
                  <c:v>421.47</c:v>
                </c:pt>
                <c:pt idx="101">
                  <c:v>547.85</c:v>
                </c:pt>
                <c:pt idx="102">
                  <c:v>561.94000000000005</c:v>
                </c:pt>
                <c:pt idx="103">
                  <c:v>576.27</c:v>
                </c:pt>
                <c:pt idx="104">
                  <c:v>444.17</c:v>
                </c:pt>
                <c:pt idx="105">
                  <c:v>410</c:v>
                </c:pt>
                <c:pt idx="106">
                  <c:v>420.76</c:v>
                </c:pt>
              </c:numCache>
            </c:numRef>
          </c:val>
          <c:smooth val="0"/>
        </c:ser>
        <c:ser>
          <c:idx val="5"/>
          <c:order val="5"/>
          <c:marker>
            <c:symbol val="none"/>
          </c:marker>
          <c:val>
            <c:numRef>
              <c:f>Hoja1!$F$1:$F$111</c:f>
              <c:numCache>
                <c:formatCode>General</c:formatCode>
                <c:ptCount val="111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490</c:v>
                </c:pt>
                <c:pt idx="9">
                  <c:v>490</c:v>
                </c:pt>
                <c:pt idx="10">
                  <c:v>490</c:v>
                </c:pt>
                <c:pt idx="11">
                  <c:v>490</c:v>
                </c:pt>
                <c:pt idx="12">
                  <c:v>490</c:v>
                </c:pt>
                <c:pt idx="13">
                  <c:v>490</c:v>
                </c:pt>
                <c:pt idx="14">
                  <c:v>490</c:v>
                </c:pt>
                <c:pt idx="15">
                  <c:v>500</c:v>
                </c:pt>
                <c:pt idx="16">
                  <c:v>500</c:v>
                </c:pt>
                <c:pt idx="17">
                  <c:v>500</c:v>
                </c:pt>
                <c:pt idx="18">
                  <c:v>490</c:v>
                </c:pt>
                <c:pt idx="19">
                  <c:v>490</c:v>
                </c:pt>
                <c:pt idx="20">
                  <c:v>490</c:v>
                </c:pt>
                <c:pt idx="21">
                  <c:v>490</c:v>
                </c:pt>
                <c:pt idx="22">
                  <c:v>500</c:v>
                </c:pt>
                <c:pt idx="23">
                  <c:v>510</c:v>
                </c:pt>
                <c:pt idx="24">
                  <c:v>500</c:v>
                </c:pt>
                <c:pt idx="25">
                  <c:v>490</c:v>
                </c:pt>
                <c:pt idx="26">
                  <c:v>490</c:v>
                </c:pt>
                <c:pt idx="27">
                  <c:v>490</c:v>
                </c:pt>
                <c:pt idx="28">
                  <c:v>490</c:v>
                </c:pt>
                <c:pt idx="29">
                  <c:v>490</c:v>
                </c:pt>
                <c:pt idx="30">
                  <c:v>490</c:v>
                </c:pt>
                <c:pt idx="31">
                  <c:v>500</c:v>
                </c:pt>
                <c:pt idx="32">
                  <c:v>490</c:v>
                </c:pt>
                <c:pt idx="33">
                  <c:v>490</c:v>
                </c:pt>
                <c:pt idx="34">
                  <c:v>490</c:v>
                </c:pt>
                <c:pt idx="35">
                  <c:v>490</c:v>
                </c:pt>
                <c:pt idx="36">
                  <c:v>500</c:v>
                </c:pt>
                <c:pt idx="37">
                  <c:v>510</c:v>
                </c:pt>
                <c:pt idx="38">
                  <c:v>510</c:v>
                </c:pt>
                <c:pt idx="39">
                  <c:v>500</c:v>
                </c:pt>
                <c:pt idx="40">
                  <c:v>490</c:v>
                </c:pt>
                <c:pt idx="41">
                  <c:v>490</c:v>
                </c:pt>
                <c:pt idx="42">
                  <c:v>500</c:v>
                </c:pt>
                <c:pt idx="43">
                  <c:v>510</c:v>
                </c:pt>
                <c:pt idx="44">
                  <c:v>510</c:v>
                </c:pt>
                <c:pt idx="45">
                  <c:v>500</c:v>
                </c:pt>
                <c:pt idx="46">
                  <c:v>490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510</c:v>
                </c:pt>
                <c:pt idx="51">
                  <c:v>500</c:v>
                </c:pt>
                <c:pt idx="52">
                  <c:v>490</c:v>
                </c:pt>
                <c:pt idx="53">
                  <c:v>500</c:v>
                </c:pt>
                <c:pt idx="54">
                  <c:v>500</c:v>
                </c:pt>
                <c:pt idx="55">
                  <c:v>510</c:v>
                </c:pt>
                <c:pt idx="56">
                  <c:v>510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510</c:v>
                </c:pt>
                <c:pt idx="63">
                  <c:v>510</c:v>
                </c:pt>
                <c:pt idx="64">
                  <c:v>510</c:v>
                </c:pt>
                <c:pt idx="65">
                  <c:v>500</c:v>
                </c:pt>
                <c:pt idx="66">
                  <c:v>510</c:v>
                </c:pt>
                <c:pt idx="67">
                  <c:v>510</c:v>
                </c:pt>
                <c:pt idx="68">
                  <c:v>510</c:v>
                </c:pt>
                <c:pt idx="69">
                  <c:v>510</c:v>
                </c:pt>
                <c:pt idx="70">
                  <c:v>510</c:v>
                </c:pt>
                <c:pt idx="71">
                  <c:v>490</c:v>
                </c:pt>
                <c:pt idx="72">
                  <c:v>490</c:v>
                </c:pt>
                <c:pt idx="73">
                  <c:v>490</c:v>
                </c:pt>
                <c:pt idx="74">
                  <c:v>500</c:v>
                </c:pt>
                <c:pt idx="75">
                  <c:v>490</c:v>
                </c:pt>
                <c:pt idx="76">
                  <c:v>490</c:v>
                </c:pt>
                <c:pt idx="77">
                  <c:v>490</c:v>
                </c:pt>
                <c:pt idx="78">
                  <c:v>500</c:v>
                </c:pt>
                <c:pt idx="79">
                  <c:v>510</c:v>
                </c:pt>
                <c:pt idx="80">
                  <c:v>500</c:v>
                </c:pt>
                <c:pt idx="81">
                  <c:v>510</c:v>
                </c:pt>
                <c:pt idx="82">
                  <c:v>510</c:v>
                </c:pt>
                <c:pt idx="83">
                  <c:v>510</c:v>
                </c:pt>
                <c:pt idx="84">
                  <c:v>510</c:v>
                </c:pt>
                <c:pt idx="85">
                  <c:v>500</c:v>
                </c:pt>
                <c:pt idx="86">
                  <c:v>490</c:v>
                </c:pt>
                <c:pt idx="87">
                  <c:v>490</c:v>
                </c:pt>
                <c:pt idx="88">
                  <c:v>510</c:v>
                </c:pt>
                <c:pt idx="89">
                  <c:v>510</c:v>
                </c:pt>
                <c:pt idx="90">
                  <c:v>510</c:v>
                </c:pt>
                <c:pt idx="91">
                  <c:v>500</c:v>
                </c:pt>
                <c:pt idx="92">
                  <c:v>490</c:v>
                </c:pt>
                <c:pt idx="93">
                  <c:v>490</c:v>
                </c:pt>
                <c:pt idx="94">
                  <c:v>490</c:v>
                </c:pt>
                <c:pt idx="95">
                  <c:v>490</c:v>
                </c:pt>
                <c:pt idx="96">
                  <c:v>490</c:v>
                </c:pt>
                <c:pt idx="97">
                  <c:v>490</c:v>
                </c:pt>
                <c:pt idx="98">
                  <c:v>490</c:v>
                </c:pt>
                <c:pt idx="99">
                  <c:v>490</c:v>
                </c:pt>
                <c:pt idx="100">
                  <c:v>490</c:v>
                </c:pt>
                <c:pt idx="101">
                  <c:v>490</c:v>
                </c:pt>
                <c:pt idx="102">
                  <c:v>500</c:v>
                </c:pt>
                <c:pt idx="103">
                  <c:v>510</c:v>
                </c:pt>
                <c:pt idx="104">
                  <c:v>510</c:v>
                </c:pt>
                <c:pt idx="105">
                  <c:v>510</c:v>
                </c:pt>
                <c:pt idx="106">
                  <c:v>500</c:v>
                </c:pt>
              </c:numCache>
            </c:numRef>
          </c:val>
          <c:smooth val="0"/>
        </c:ser>
        <c:ser>
          <c:idx val="6"/>
          <c:order val="6"/>
          <c:marker>
            <c:symbol val="none"/>
          </c:marker>
          <c:val>
            <c:numRef>
              <c:f>Hoja1!$G$1:$G$111</c:f>
              <c:numCache>
                <c:formatCode>General</c:formatCode>
                <c:ptCount val="1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0.22</c:v>
                </c:pt>
                <c:pt idx="13">
                  <c:v>0.5</c:v>
                </c:pt>
                <c:pt idx="14">
                  <c:v>0.82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0.9</c:v>
                </c:pt>
                <c:pt idx="19">
                  <c:v>0.91</c:v>
                </c:pt>
                <c:pt idx="20">
                  <c:v>0.92</c:v>
                </c:pt>
                <c:pt idx="21">
                  <c:v>0.96</c:v>
                </c:pt>
                <c:pt idx="22">
                  <c:v>1</c:v>
                </c:pt>
                <c:pt idx="23">
                  <c:v>1.04</c:v>
                </c:pt>
                <c:pt idx="24">
                  <c:v>1</c:v>
                </c:pt>
                <c:pt idx="25">
                  <c:v>0.97</c:v>
                </c:pt>
                <c:pt idx="26">
                  <c:v>0.97</c:v>
                </c:pt>
                <c:pt idx="27">
                  <c:v>0.95</c:v>
                </c:pt>
                <c:pt idx="28">
                  <c:v>0.92</c:v>
                </c:pt>
                <c:pt idx="29">
                  <c:v>0.95</c:v>
                </c:pt>
                <c:pt idx="30">
                  <c:v>0.98</c:v>
                </c:pt>
                <c:pt idx="31">
                  <c:v>1</c:v>
                </c:pt>
                <c:pt idx="32">
                  <c:v>0.98</c:v>
                </c:pt>
                <c:pt idx="33">
                  <c:v>0.98</c:v>
                </c:pt>
                <c:pt idx="34">
                  <c:v>0.96</c:v>
                </c:pt>
                <c:pt idx="35">
                  <c:v>0.98</c:v>
                </c:pt>
                <c:pt idx="36">
                  <c:v>1</c:v>
                </c:pt>
                <c:pt idx="37">
                  <c:v>1.02</c:v>
                </c:pt>
                <c:pt idx="38">
                  <c:v>1.02</c:v>
                </c:pt>
                <c:pt idx="39">
                  <c:v>1</c:v>
                </c:pt>
                <c:pt idx="40">
                  <c:v>0.98</c:v>
                </c:pt>
                <c:pt idx="41">
                  <c:v>0.98</c:v>
                </c:pt>
                <c:pt idx="42">
                  <c:v>1</c:v>
                </c:pt>
                <c:pt idx="43">
                  <c:v>1.02</c:v>
                </c:pt>
                <c:pt idx="44">
                  <c:v>1.02</c:v>
                </c:pt>
                <c:pt idx="45">
                  <c:v>1</c:v>
                </c:pt>
                <c:pt idx="46">
                  <c:v>0.99</c:v>
                </c:pt>
                <c:pt idx="47">
                  <c:v>0.99</c:v>
                </c:pt>
                <c:pt idx="48">
                  <c:v>1</c:v>
                </c:pt>
                <c:pt idx="49">
                  <c:v>1.01</c:v>
                </c:pt>
                <c:pt idx="50">
                  <c:v>1.01</c:v>
                </c:pt>
                <c:pt idx="51">
                  <c:v>1</c:v>
                </c:pt>
                <c:pt idx="52">
                  <c:v>0.99</c:v>
                </c:pt>
                <c:pt idx="53">
                  <c:v>1</c:v>
                </c:pt>
                <c:pt idx="54">
                  <c:v>1</c:v>
                </c:pt>
                <c:pt idx="55">
                  <c:v>1.01</c:v>
                </c:pt>
                <c:pt idx="56">
                  <c:v>1.01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1.01</c:v>
                </c:pt>
                <c:pt idx="63">
                  <c:v>1.01</c:v>
                </c:pt>
                <c:pt idx="64">
                  <c:v>1.01</c:v>
                </c:pt>
                <c:pt idx="65">
                  <c:v>1</c:v>
                </c:pt>
                <c:pt idx="66">
                  <c:v>1.01</c:v>
                </c:pt>
                <c:pt idx="67">
                  <c:v>1.01</c:v>
                </c:pt>
                <c:pt idx="68">
                  <c:v>1.01</c:v>
                </c:pt>
                <c:pt idx="69">
                  <c:v>1.01</c:v>
                </c:pt>
                <c:pt idx="70">
                  <c:v>1.01</c:v>
                </c:pt>
                <c:pt idx="71">
                  <c:v>0.99</c:v>
                </c:pt>
                <c:pt idx="72">
                  <c:v>0.99</c:v>
                </c:pt>
                <c:pt idx="73">
                  <c:v>0.99</c:v>
                </c:pt>
                <c:pt idx="74">
                  <c:v>1</c:v>
                </c:pt>
                <c:pt idx="75">
                  <c:v>0.99</c:v>
                </c:pt>
                <c:pt idx="76">
                  <c:v>0.99</c:v>
                </c:pt>
                <c:pt idx="77">
                  <c:v>0.99</c:v>
                </c:pt>
                <c:pt idx="78">
                  <c:v>1</c:v>
                </c:pt>
                <c:pt idx="79">
                  <c:v>1.01</c:v>
                </c:pt>
                <c:pt idx="80">
                  <c:v>1</c:v>
                </c:pt>
                <c:pt idx="81">
                  <c:v>1.01</c:v>
                </c:pt>
                <c:pt idx="82">
                  <c:v>1.01</c:v>
                </c:pt>
                <c:pt idx="83">
                  <c:v>1.01</c:v>
                </c:pt>
                <c:pt idx="84">
                  <c:v>1.01</c:v>
                </c:pt>
                <c:pt idx="85">
                  <c:v>1</c:v>
                </c:pt>
                <c:pt idx="86">
                  <c:v>0.99</c:v>
                </c:pt>
                <c:pt idx="87">
                  <c:v>0.99</c:v>
                </c:pt>
                <c:pt idx="88">
                  <c:v>1.01</c:v>
                </c:pt>
                <c:pt idx="89">
                  <c:v>1.01</c:v>
                </c:pt>
                <c:pt idx="90">
                  <c:v>1.01</c:v>
                </c:pt>
                <c:pt idx="91">
                  <c:v>1</c:v>
                </c:pt>
                <c:pt idx="92">
                  <c:v>0.99</c:v>
                </c:pt>
                <c:pt idx="93">
                  <c:v>0.98</c:v>
                </c:pt>
                <c:pt idx="94">
                  <c:v>0.98</c:v>
                </c:pt>
                <c:pt idx="95">
                  <c:v>0.99</c:v>
                </c:pt>
                <c:pt idx="96">
                  <c:v>0.99</c:v>
                </c:pt>
                <c:pt idx="97">
                  <c:v>0.99</c:v>
                </c:pt>
                <c:pt idx="98">
                  <c:v>0.99</c:v>
                </c:pt>
                <c:pt idx="99">
                  <c:v>0.99</c:v>
                </c:pt>
                <c:pt idx="100">
                  <c:v>0.99</c:v>
                </c:pt>
                <c:pt idx="101">
                  <c:v>0.99</c:v>
                </c:pt>
                <c:pt idx="102">
                  <c:v>1</c:v>
                </c:pt>
                <c:pt idx="103">
                  <c:v>1.01</c:v>
                </c:pt>
                <c:pt idx="104">
                  <c:v>1.01</c:v>
                </c:pt>
                <c:pt idx="105">
                  <c:v>1.01</c:v>
                </c:pt>
                <c:pt idx="10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72576"/>
        <c:axId val="43477248"/>
      </c:lineChart>
      <c:catAx>
        <c:axId val="15272576"/>
        <c:scaling>
          <c:orientation val="minMax"/>
        </c:scaling>
        <c:delete val="0"/>
        <c:axPos val="b"/>
        <c:majorTickMark val="out"/>
        <c:minorTickMark val="none"/>
        <c:tickLblPos val="nextTo"/>
        <c:crossAx val="43477248"/>
        <c:crosses val="autoZero"/>
        <c:auto val="1"/>
        <c:lblAlgn val="ctr"/>
        <c:lblOffset val="100"/>
        <c:noMultiLvlLbl val="0"/>
      </c:catAx>
      <c:valAx>
        <c:axId val="43477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725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2018-03-22T17:25:00Z</dcterms:created>
  <dcterms:modified xsi:type="dcterms:W3CDTF">2018-03-22T19:36:00Z</dcterms:modified>
</cp:coreProperties>
</file>