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A95C3" w14:textId="77777777" w:rsidR="00286E22" w:rsidRPr="00C645D1" w:rsidRDefault="00286E22" w:rsidP="00286E2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4E60272A" w14:textId="7B4E92BC" w:rsidR="00286E22" w:rsidRPr="00286E22" w:rsidRDefault="00286E22" w:rsidP="00286E2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6.</w:t>
      </w:r>
      <w:r w:rsidRPr="00286E22">
        <w:rPr>
          <w:b/>
          <w:bCs/>
          <w:noProof/>
          <w:sz w:val="32"/>
          <w:szCs w:val="32"/>
        </w:rPr>
        <w:t>Lista de Necessidades</w:t>
      </w:r>
    </w:p>
    <w:p w14:paraId="59CB617B" w14:textId="77777777" w:rsidR="00286E22" w:rsidRDefault="00286E22" w:rsidP="00286E22">
      <w:pPr>
        <w:pStyle w:val="PargrafodaLista"/>
        <w:tabs>
          <w:tab w:val="left" w:pos="1860"/>
        </w:tabs>
        <w:ind w:left="1800"/>
      </w:pPr>
    </w:p>
    <w:p w14:paraId="6A6782BF" w14:textId="77777777" w:rsidR="00286E22" w:rsidRDefault="00286E22" w:rsidP="00286E22">
      <w:pPr>
        <w:pStyle w:val="PargrafodaLista"/>
        <w:tabs>
          <w:tab w:val="left" w:pos="1860"/>
        </w:tabs>
      </w:pPr>
      <w:r>
        <w:t>N01 – Armazenamento em nuvem</w:t>
      </w:r>
    </w:p>
    <w:p w14:paraId="200FDC24" w14:textId="77777777" w:rsidR="00286E22" w:rsidRDefault="00286E22" w:rsidP="00286E22">
      <w:pPr>
        <w:pStyle w:val="PargrafodaLista"/>
        <w:tabs>
          <w:tab w:val="left" w:pos="1860"/>
        </w:tabs>
      </w:pPr>
      <w:r>
        <w:t>N02 – Monitoramento contínuo por câmera em tempo real</w:t>
      </w:r>
    </w:p>
    <w:p w14:paraId="1B7D0322" w14:textId="77777777" w:rsidR="00286E22" w:rsidRDefault="00286E22" w:rsidP="00286E22">
      <w:pPr>
        <w:pStyle w:val="PargrafodaLista"/>
        <w:tabs>
          <w:tab w:val="left" w:pos="1860"/>
        </w:tabs>
      </w:pPr>
      <w:r>
        <w:t>N03 – Controle de acesso com Biometria</w:t>
      </w:r>
      <w:r>
        <w:tab/>
      </w:r>
    </w:p>
    <w:p w14:paraId="25EDEFB8" w14:textId="77777777" w:rsidR="00286E22" w:rsidRDefault="00286E22" w:rsidP="00286E22">
      <w:pPr>
        <w:pStyle w:val="PargrafodaLista"/>
        <w:tabs>
          <w:tab w:val="left" w:pos="1860"/>
        </w:tabs>
      </w:pPr>
      <w:r>
        <w:t>N04 – Cadastro</w:t>
      </w:r>
    </w:p>
    <w:p w14:paraId="34121A72" w14:textId="77777777" w:rsidR="00286E22" w:rsidRDefault="00286E22" w:rsidP="00286E22">
      <w:pPr>
        <w:pStyle w:val="PargrafodaLista"/>
        <w:tabs>
          <w:tab w:val="left" w:pos="1860"/>
        </w:tabs>
      </w:pPr>
      <w:r>
        <w:t>N05 – Captura de retrato de visitantes</w:t>
      </w:r>
    </w:p>
    <w:p w14:paraId="358D4E86" w14:textId="77777777" w:rsidR="00286E22" w:rsidRDefault="00286E22" w:rsidP="00286E22">
      <w:pPr>
        <w:pStyle w:val="PargrafodaLista"/>
        <w:tabs>
          <w:tab w:val="left" w:pos="1860"/>
        </w:tabs>
      </w:pPr>
      <w:r>
        <w:t>N06 – Controle de acesso</w:t>
      </w:r>
    </w:p>
    <w:p w14:paraId="090A2C9F" w14:textId="77777777" w:rsidR="00286E22" w:rsidRDefault="00286E22" w:rsidP="00286E22">
      <w:pPr>
        <w:pStyle w:val="PargrafodaLista"/>
        <w:tabs>
          <w:tab w:val="left" w:pos="1860"/>
        </w:tabs>
      </w:pPr>
      <w:r>
        <w:t>N07 – Informações de monitoramento</w:t>
      </w:r>
    </w:p>
    <w:p w14:paraId="665E7D3E" w14:textId="77777777" w:rsidR="00286E22" w:rsidRDefault="00286E22" w:rsidP="00286E22">
      <w:pPr>
        <w:pStyle w:val="PargrafodaLista"/>
        <w:tabs>
          <w:tab w:val="left" w:pos="1860"/>
        </w:tabs>
      </w:pPr>
      <w:r>
        <w:t>N08 – Funções de notificações</w:t>
      </w:r>
    </w:p>
    <w:p w14:paraId="402AFE09" w14:textId="77777777" w:rsidR="00522F27" w:rsidRDefault="00522F27" w:rsidP="00C661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C64"/>
    <w:multiLevelType w:val="hybridMultilevel"/>
    <w:tmpl w:val="32D696BA"/>
    <w:lvl w:ilvl="0" w:tplc="9468CA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27"/>
    <w:rsid w:val="00286E22"/>
    <w:rsid w:val="00522F27"/>
    <w:rsid w:val="00C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13BF"/>
  <w15:chartTrackingRefBased/>
  <w15:docId w15:val="{5653A9D8-C224-4A5F-AF8E-7533A107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127"/>
    <w:pPr>
      <w:ind w:left="720"/>
      <w:contextualSpacing/>
    </w:pPr>
  </w:style>
  <w:style w:type="table" w:styleId="Tabelacomgrade">
    <w:name w:val="Table Grid"/>
    <w:basedOn w:val="Tabelanormal"/>
    <w:uiPriority w:val="39"/>
    <w:rsid w:val="00C6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2</cp:revision>
  <dcterms:created xsi:type="dcterms:W3CDTF">2020-08-28T02:25:00Z</dcterms:created>
  <dcterms:modified xsi:type="dcterms:W3CDTF">2020-08-28T06:50:00Z</dcterms:modified>
</cp:coreProperties>
</file>