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0607B" w14:textId="77777777" w:rsidR="00CE01A5" w:rsidRPr="00C645D1" w:rsidRDefault="00CE01A5" w:rsidP="00CE01A5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 w:rsidRPr="005B088A">
        <w:rPr>
          <w:rFonts w:asciiTheme="majorHAnsi" w:hAnsiTheme="majorHAnsi"/>
          <w:b/>
          <w:bCs/>
          <w:noProof/>
          <w:color w:val="002060"/>
          <w:sz w:val="44"/>
          <w:szCs w:val="44"/>
        </w:rPr>
        <w:t>A</w:t>
      </w:r>
      <w:r>
        <w:rPr>
          <w:rFonts w:asciiTheme="majorHAnsi" w:hAnsiTheme="majorHAnsi"/>
          <w:b/>
          <w:bCs/>
          <w:noProof/>
          <w:color w:val="002060"/>
          <w:sz w:val="44"/>
          <w:szCs w:val="44"/>
        </w:rPr>
        <w:t>NÁLISE DO PROBLEMA</w:t>
      </w:r>
    </w:p>
    <w:p w14:paraId="4162332A" w14:textId="200AAD2F" w:rsidR="00CE01A5" w:rsidRPr="00CE01A5" w:rsidRDefault="00CE01A5" w:rsidP="00CE01A5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8.</w:t>
      </w:r>
      <w:r w:rsidRPr="00CE01A5">
        <w:rPr>
          <w:b/>
          <w:bCs/>
          <w:noProof/>
          <w:sz w:val="32"/>
          <w:szCs w:val="32"/>
        </w:rPr>
        <w:t>Análise das Causas Raízes</w:t>
      </w:r>
    </w:p>
    <w:p w14:paraId="1E13389D" w14:textId="28EBBDCD" w:rsidR="0003498C" w:rsidRDefault="00CE01A5" w:rsidP="0003498C">
      <w:pPr>
        <w:ind w:left="360"/>
        <w:jc w:val="center"/>
        <w:rPr>
          <w:rFonts w:ascii="Arial" w:hAnsi="Arial" w:cs="Arial"/>
          <w:noProof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6BEF5FC" wp14:editId="17940AB1">
            <wp:simplePos x="0" y="0"/>
            <wp:positionH relativeFrom="margin">
              <wp:posOffset>-270510</wp:posOffset>
            </wp:positionH>
            <wp:positionV relativeFrom="paragraph">
              <wp:posOffset>378460</wp:posOffset>
            </wp:positionV>
            <wp:extent cx="6429375" cy="2993390"/>
            <wp:effectExtent l="0" t="0" r="9525" b="0"/>
            <wp:wrapThrough wrapText="bothSides">
              <wp:wrapPolygon edited="0">
                <wp:start x="0" y="0"/>
                <wp:lineTo x="0" y="21444"/>
                <wp:lineTo x="21568" y="21444"/>
                <wp:lineTo x="21568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9" r="31579"/>
                    <a:stretch/>
                  </pic:blipFill>
                  <pic:spPr bwMode="auto">
                    <a:xfrm>
                      <a:off x="0" y="0"/>
                      <a:ext cx="6429375" cy="2993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A6D0C" w14:textId="0D953FE4" w:rsidR="0003498C" w:rsidRDefault="0003498C" w:rsidP="0003498C">
      <w:pPr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0E63455" w14:textId="49FA7873" w:rsidR="0003498C" w:rsidRDefault="0003498C" w:rsidP="0003498C">
      <w:pPr>
        <w:pStyle w:val="PargrafodaLista"/>
        <w:rPr>
          <w:rFonts w:ascii="Arial" w:eastAsia="Arial" w:hAnsi="Arial" w:cs="Arial"/>
          <w:b/>
          <w:sz w:val="24"/>
          <w:szCs w:val="24"/>
        </w:rPr>
      </w:pPr>
    </w:p>
    <w:p w14:paraId="1E4C2FE3" w14:textId="4E0C0098" w:rsidR="00522F27" w:rsidRDefault="00522F27"/>
    <w:sectPr w:rsidR="00522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E0850"/>
    <w:multiLevelType w:val="multilevel"/>
    <w:tmpl w:val="38BE0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33E2E"/>
    <w:multiLevelType w:val="hybridMultilevel"/>
    <w:tmpl w:val="AC0E04F0"/>
    <w:lvl w:ilvl="0" w:tplc="161ECC1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07D67"/>
    <w:multiLevelType w:val="hybridMultilevel"/>
    <w:tmpl w:val="1548ABB6"/>
    <w:lvl w:ilvl="0" w:tplc="495A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8C"/>
    <w:rsid w:val="0003498C"/>
    <w:rsid w:val="00522F27"/>
    <w:rsid w:val="00CE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AB3ED"/>
  <w15:chartTrackingRefBased/>
  <w15:docId w15:val="{A3AD0DC6-B8FD-473F-9F0E-7603B3B7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9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4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Botter Bondezan</dc:creator>
  <cp:keywords/>
  <dc:description/>
  <cp:lastModifiedBy>Antonio Matos</cp:lastModifiedBy>
  <cp:revision>2</cp:revision>
  <dcterms:created xsi:type="dcterms:W3CDTF">2020-08-28T02:29:00Z</dcterms:created>
  <dcterms:modified xsi:type="dcterms:W3CDTF">2020-08-28T06:53:00Z</dcterms:modified>
</cp:coreProperties>
</file>