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89B48A" w14:textId="77777777" w:rsidR="00745B13" w:rsidRPr="00C645D1" w:rsidRDefault="00745B13" w:rsidP="00745B13">
      <w:pPr>
        <w:pBdr>
          <w:bottom w:val="single" w:sz="6" w:space="1" w:color="auto"/>
        </w:pBdr>
        <w:spacing w:line="360" w:lineRule="auto"/>
        <w:rPr>
          <w:rFonts w:asciiTheme="majorHAnsi" w:hAnsiTheme="majorHAnsi"/>
          <w:b/>
          <w:bCs/>
          <w:noProof/>
          <w:color w:val="002060"/>
          <w:sz w:val="44"/>
          <w:szCs w:val="44"/>
        </w:rPr>
      </w:pPr>
      <w:r w:rsidRPr="005B088A">
        <w:rPr>
          <w:rFonts w:asciiTheme="majorHAnsi" w:hAnsiTheme="majorHAnsi"/>
          <w:b/>
          <w:bCs/>
          <w:noProof/>
          <w:color w:val="002060"/>
          <w:sz w:val="44"/>
          <w:szCs w:val="44"/>
        </w:rPr>
        <w:t>A</w:t>
      </w:r>
      <w:r>
        <w:rPr>
          <w:rFonts w:asciiTheme="majorHAnsi" w:hAnsiTheme="majorHAnsi"/>
          <w:b/>
          <w:bCs/>
          <w:noProof/>
          <w:color w:val="002060"/>
          <w:sz w:val="44"/>
          <w:szCs w:val="44"/>
        </w:rPr>
        <w:t>NÁLISE DO PROBLEMA</w:t>
      </w:r>
    </w:p>
    <w:p w14:paraId="39DFD994" w14:textId="33EED7F8" w:rsidR="00745B13" w:rsidRDefault="00745B13" w:rsidP="00745B13">
      <w:pPr>
        <w:spacing w:before="120" w:after="120" w:line="360" w:lineRule="auto"/>
        <w:ind w:firstLine="708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11.</w:t>
      </w:r>
      <w:r w:rsidRPr="00745B13">
        <w:rPr>
          <w:b/>
          <w:bCs/>
          <w:noProof/>
          <w:sz w:val="32"/>
          <w:szCs w:val="32"/>
        </w:rPr>
        <w:t>Lista de Restrições</w:t>
      </w:r>
    </w:p>
    <w:p w14:paraId="6CE00275" w14:textId="68CB39A3" w:rsidR="00745B13" w:rsidRDefault="00745B13" w:rsidP="00745B13">
      <w:pPr>
        <w:spacing w:after="0" w:line="240" w:lineRule="auto"/>
        <w:jc w:val="center"/>
        <w:rPr>
          <w:b/>
          <w:bCs/>
          <w:noProof/>
          <w:sz w:val="32"/>
          <w:szCs w:val="32"/>
        </w:rPr>
      </w:pPr>
    </w:p>
    <w:tbl>
      <w:tblPr>
        <w:tblW w:w="877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18"/>
        <w:gridCol w:w="4961"/>
      </w:tblGrid>
      <w:tr w:rsidR="00745B13" w:rsidRPr="00DA1696" w14:paraId="7C5C1B1E" w14:textId="77777777" w:rsidTr="00745B13">
        <w:trPr>
          <w:trHeight w:val="290"/>
        </w:trPr>
        <w:tc>
          <w:tcPr>
            <w:tcW w:w="8779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42856" w14:textId="3A9698C7" w:rsidR="00745B13" w:rsidRPr="00DA1696" w:rsidRDefault="00745B13" w:rsidP="00446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45B13" w:rsidRPr="00DA1696" w14:paraId="0F584B48" w14:textId="77777777" w:rsidTr="00745B13">
        <w:trPr>
          <w:trHeight w:val="290"/>
        </w:trPr>
        <w:tc>
          <w:tcPr>
            <w:tcW w:w="38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950B8" w14:textId="77777777" w:rsidR="00745B13" w:rsidRPr="00DA1696" w:rsidRDefault="00745B13" w:rsidP="00446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A1696">
              <w:rPr>
                <w:rFonts w:ascii="Calibri" w:eastAsia="Times New Roman" w:hAnsi="Calibri" w:cs="Calibri"/>
                <w:color w:val="000000"/>
                <w:lang w:eastAsia="pt-BR"/>
              </w:rPr>
              <w:t>Restrição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AA8BD" w14:textId="77777777" w:rsidR="00745B13" w:rsidRPr="00DA1696" w:rsidRDefault="00745B13" w:rsidP="00446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A1696">
              <w:rPr>
                <w:rFonts w:ascii="Calibri" w:eastAsia="Times New Roman" w:hAnsi="Calibri" w:cs="Calibri"/>
                <w:color w:val="000000"/>
                <w:lang w:eastAsia="pt-BR"/>
              </w:rPr>
              <w:t>Razão</w:t>
            </w:r>
          </w:p>
        </w:tc>
      </w:tr>
      <w:tr w:rsidR="00745B13" w:rsidRPr="00DA1696" w14:paraId="3C097FBE" w14:textId="77777777" w:rsidTr="00745B13">
        <w:trPr>
          <w:trHeight w:val="290"/>
        </w:trPr>
        <w:tc>
          <w:tcPr>
            <w:tcW w:w="38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CBCDB" w14:textId="77777777" w:rsidR="00745B13" w:rsidRPr="00DA1696" w:rsidRDefault="00745B13" w:rsidP="00446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A169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96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60423" w14:textId="77777777" w:rsidR="00745B13" w:rsidRPr="00DA1696" w:rsidRDefault="00745B13" w:rsidP="00446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A169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45B13" w:rsidRPr="00DA1696" w14:paraId="453C57B3" w14:textId="77777777" w:rsidTr="00745B13">
        <w:trPr>
          <w:trHeight w:val="290"/>
        </w:trPr>
        <w:tc>
          <w:tcPr>
            <w:tcW w:w="3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66B5F" w14:textId="77777777" w:rsidR="00745B13" w:rsidRPr="00DA1696" w:rsidRDefault="00745B13" w:rsidP="00446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A1696">
              <w:rPr>
                <w:rFonts w:ascii="Calibri" w:eastAsia="Times New Roman" w:hAnsi="Calibri" w:cs="Calibri"/>
                <w:color w:val="000000"/>
                <w:lang w:eastAsia="pt-BR"/>
              </w:rPr>
              <w:t>Planejamento do ROI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20311" w14:textId="77777777" w:rsidR="00745B13" w:rsidRPr="00DA1696" w:rsidRDefault="00745B13" w:rsidP="00446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A1696">
              <w:rPr>
                <w:rFonts w:ascii="Calibri" w:eastAsia="Times New Roman" w:hAnsi="Calibri" w:cs="Calibri"/>
                <w:color w:val="000000"/>
                <w:lang w:eastAsia="pt-BR"/>
              </w:rPr>
              <w:t>Financeiro</w:t>
            </w:r>
          </w:p>
        </w:tc>
      </w:tr>
      <w:tr w:rsidR="00745B13" w:rsidRPr="00DA1696" w14:paraId="439693EA" w14:textId="77777777" w:rsidTr="00745B13">
        <w:trPr>
          <w:trHeight w:val="290"/>
        </w:trPr>
        <w:tc>
          <w:tcPr>
            <w:tcW w:w="3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D5488" w14:textId="77777777" w:rsidR="00745B13" w:rsidRPr="00DA1696" w:rsidRDefault="00745B13" w:rsidP="00446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A1696">
              <w:rPr>
                <w:rFonts w:ascii="Calibri" w:eastAsia="Times New Roman" w:hAnsi="Calibri" w:cs="Calibri"/>
                <w:color w:val="000000"/>
                <w:lang w:eastAsia="pt-BR"/>
              </w:rPr>
              <w:t>Definição da equipe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0B6EE" w14:textId="77777777" w:rsidR="00745B13" w:rsidRPr="00DA1696" w:rsidRDefault="00745B13" w:rsidP="00446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A1696">
              <w:rPr>
                <w:rFonts w:ascii="Calibri" w:eastAsia="Times New Roman" w:hAnsi="Calibri" w:cs="Calibri"/>
                <w:color w:val="000000"/>
                <w:lang w:eastAsia="pt-BR"/>
              </w:rPr>
              <w:t>Financeiro / Qualificação / Tempo</w:t>
            </w:r>
          </w:p>
        </w:tc>
      </w:tr>
      <w:tr w:rsidR="00745B13" w:rsidRPr="00DA1696" w14:paraId="3F25682D" w14:textId="77777777" w:rsidTr="00745B13">
        <w:trPr>
          <w:trHeight w:val="290"/>
        </w:trPr>
        <w:tc>
          <w:tcPr>
            <w:tcW w:w="3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54E7B" w14:textId="77777777" w:rsidR="00745B13" w:rsidRPr="00DA1696" w:rsidRDefault="00745B13" w:rsidP="00446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A1696">
              <w:rPr>
                <w:rFonts w:ascii="Calibri" w:eastAsia="Times New Roman" w:hAnsi="Calibri" w:cs="Calibri"/>
                <w:color w:val="000000"/>
                <w:lang w:eastAsia="pt-BR"/>
              </w:rPr>
              <w:t>Definição de equipamentos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06954" w14:textId="77777777" w:rsidR="00745B13" w:rsidRPr="00DA1696" w:rsidRDefault="00745B13" w:rsidP="00446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A1696">
              <w:rPr>
                <w:rFonts w:ascii="Calibri" w:eastAsia="Times New Roman" w:hAnsi="Calibri" w:cs="Calibri"/>
                <w:color w:val="000000"/>
                <w:lang w:eastAsia="pt-BR"/>
              </w:rPr>
              <w:t>Financeiro / Cliente / Tempo</w:t>
            </w:r>
          </w:p>
        </w:tc>
      </w:tr>
      <w:tr w:rsidR="00745B13" w:rsidRPr="00DA1696" w14:paraId="3DAC93BC" w14:textId="77777777" w:rsidTr="00745B13">
        <w:trPr>
          <w:trHeight w:val="290"/>
        </w:trPr>
        <w:tc>
          <w:tcPr>
            <w:tcW w:w="3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A5AB7" w14:textId="77777777" w:rsidR="00745B13" w:rsidRPr="00DA1696" w:rsidRDefault="00745B13" w:rsidP="00446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A1696">
              <w:rPr>
                <w:rFonts w:ascii="Calibri" w:eastAsia="Times New Roman" w:hAnsi="Calibri" w:cs="Calibri"/>
                <w:color w:val="000000"/>
                <w:lang w:eastAsia="pt-BR"/>
              </w:rPr>
              <w:t>Sistemas Operacionais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6D315" w14:textId="77777777" w:rsidR="00745B13" w:rsidRPr="00DA1696" w:rsidRDefault="00745B13" w:rsidP="00446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A1696">
              <w:rPr>
                <w:rFonts w:ascii="Calibri" w:eastAsia="Times New Roman" w:hAnsi="Calibri" w:cs="Calibri"/>
                <w:color w:val="000000"/>
                <w:lang w:eastAsia="pt-BR"/>
              </w:rPr>
              <w:t>Financeiro / Cliente</w:t>
            </w:r>
          </w:p>
        </w:tc>
      </w:tr>
      <w:tr w:rsidR="00745B13" w:rsidRPr="00DA1696" w14:paraId="08FBE942" w14:textId="77777777" w:rsidTr="00745B13">
        <w:trPr>
          <w:trHeight w:val="300"/>
        </w:trPr>
        <w:tc>
          <w:tcPr>
            <w:tcW w:w="3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C7B99" w14:textId="77777777" w:rsidR="00745B13" w:rsidRPr="00DA1696" w:rsidRDefault="00745B13" w:rsidP="00446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A169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Implantação do Sistema 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E706E" w14:textId="77777777" w:rsidR="00745B13" w:rsidRPr="00DA1696" w:rsidRDefault="00745B13" w:rsidP="00446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A1696">
              <w:rPr>
                <w:rFonts w:ascii="Calibri" w:eastAsia="Times New Roman" w:hAnsi="Calibri" w:cs="Calibri"/>
                <w:color w:val="000000"/>
                <w:lang w:eastAsia="pt-BR"/>
              </w:rPr>
              <w:t>Tempo e Financeiro</w:t>
            </w:r>
          </w:p>
        </w:tc>
      </w:tr>
    </w:tbl>
    <w:p w14:paraId="576F1B39" w14:textId="77777777" w:rsidR="00745B13" w:rsidRPr="00745B13" w:rsidRDefault="00745B13" w:rsidP="00745B13">
      <w:pPr>
        <w:spacing w:before="120" w:after="120" w:line="360" w:lineRule="auto"/>
        <w:ind w:firstLine="708"/>
        <w:rPr>
          <w:b/>
          <w:bCs/>
          <w:noProof/>
          <w:sz w:val="32"/>
          <w:szCs w:val="32"/>
        </w:rPr>
      </w:pPr>
    </w:p>
    <w:p w14:paraId="01B89BCA" w14:textId="77777777" w:rsidR="00522F27" w:rsidRDefault="00522F27"/>
    <w:sectPr w:rsidR="00522F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985AC3"/>
    <w:multiLevelType w:val="hybridMultilevel"/>
    <w:tmpl w:val="5A1E8E10"/>
    <w:lvl w:ilvl="0" w:tplc="58BE0350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BE0850"/>
    <w:multiLevelType w:val="multilevel"/>
    <w:tmpl w:val="38BE08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B07D67"/>
    <w:multiLevelType w:val="hybridMultilevel"/>
    <w:tmpl w:val="1548ABB6"/>
    <w:lvl w:ilvl="0" w:tplc="495A77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BA3"/>
    <w:rsid w:val="00522F27"/>
    <w:rsid w:val="00745B13"/>
    <w:rsid w:val="00CF1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A07AA"/>
  <w15:chartTrackingRefBased/>
  <w15:docId w15:val="{B19B178E-9E50-4B78-9205-B108B4F18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BA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F1B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254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Botter Bondezan</dc:creator>
  <cp:keywords/>
  <dc:description/>
  <cp:lastModifiedBy>Antonio Matos</cp:lastModifiedBy>
  <cp:revision>2</cp:revision>
  <dcterms:created xsi:type="dcterms:W3CDTF">2020-08-28T02:33:00Z</dcterms:created>
  <dcterms:modified xsi:type="dcterms:W3CDTF">2020-08-28T07:00:00Z</dcterms:modified>
</cp:coreProperties>
</file>