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B038" w14:textId="3C5A760C" w:rsidR="009744E7" w:rsidRPr="00C645D1" w:rsidRDefault="009744E7" w:rsidP="009744E7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REGRAS DE NEGÓCIO</w:t>
      </w:r>
    </w:p>
    <w:p w14:paraId="1E98E8BC" w14:textId="78D040E4" w:rsidR="0098310D" w:rsidRDefault="0098310D" w:rsidP="0098310D">
      <w:pPr>
        <w:rPr>
          <w:rFonts w:ascii="Times New Roman" w:hAnsi="Times New Roman" w:cs="Times New Roman"/>
          <w:sz w:val="28"/>
          <w:szCs w:val="28"/>
        </w:rPr>
      </w:pPr>
    </w:p>
    <w:p w14:paraId="5BD30301" w14:textId="472F3629" w:rsidR="00462602" w:rsidRPr="009744E7" w:rsidRDefault="0098310D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>Após o Cliente solicitar o orçamento dos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Serviços e</w:t>
      </w: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rodutos, </w:t>
      </w:r>
      <w:r w:rsidR="005B21A7"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9523E" w:rsidRPr="00A9523E"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 w:rsidR="005B21A7"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deverá 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cotar e </w:t>
      </w:r>
      <w:r w:rsidR="005B21A7"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calcular o orçamento total </w:t>
      </w:r>
      <w:r w:rsidR="00462602">
        <w:rPr>
          <w:rFonts w:ascii="Times New Roman" w:hAnsi="Times New Roman" w:cs="Times New Roman"/>
          <w:color w:val="000000" w:themeColor="text1"/>
          <w:sz w:val="24"/>
          <w:szCs w:val="24"/>
        </w:rPr>
        <w:t>e enviá-lo ao cliente dentro de 48 horas</w:t>
      </w:r>
      <w:r w:rsidR="009744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BDB9F" w14:textId="77777777" w:rsidR="009744E7" w:rsidRPr="00462602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5ECD85F" w14:textId="793D99BC" w:rsidR="00462602" w:rsidRPr="009744E7" w:rsidRDefault="00462602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te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dias 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>corridos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realizar 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>o fechamento do contrato.</w:t>
      </w:r>
    </w:p>
    <w:p w14:paraId="652EDD01" w14:textId="77777777" w:rsidR="009744E7" w:rsidRPr="009744E7" w:rsidRDefault="009744E7" w:rsidP="009744E7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B3FAF24" w14:textId="77777777" w:rsidR="009744E7" w:rsidRPr="00462602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67D714E" w14:textId="130A8F0F" w:rsidR="00462602" w:rsidRPr="009744E7" w:rsidRDefault="00462602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>o fechamento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</w:t>
      </w:r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contrato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A9523E" w:rsidRPr="00A9523E"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 w:rsidR="00A9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6B5">
        <w:rPr>
          <w:rFonts w:ascii="Times New Roman" w:hAnsi="Times New Roman" w:cs="Times New Roman"/>
          <w:color w:val="000000" w:themeColor="text1"/>
          <w:sz w:val="24"/>
          <w:szCs w:val="24"/>
        </w:rPr>
        <w:t>tem de 3 a 5 dias uteis para iniciar a prestação de serviços.</w:t>
      </w:r>
    </w:p>
    <w:p w14:paraId="171EE34E" w14:textId="77777777" w:rsidR="009744E7" w:rsidRPr="00462602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569F5AA" w14:textId="1702EB4C" w:rsidR="0060323E" w:rsidRPr="009744E7" w:rsidRDefault="00462602" w:rsidP="009744E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</w:t>
      </w:r>
      <w:r w:rsidR="00964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ocorra o cancelamento do contrato, após </w:t>
      </w:r>
      <w:r w:rsidR="009744E7">
        <w:rPr>
          <w:rFonts w:ascii="Times New Roman" w:hAnsi="Times New Roman" w:cs="Times New Roman"/>
          <w:color w:val="000000" w:themeColor="text1"/>
          <w:sz w:val="24"/>
          <w:szCs w:val="24"/>
        </w:rPr>
        <w:t>5 dias uteis d</w:t>
      </w:r>
      <w:r w:rsidR="00964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fechamento, será aplicada </w:t>
      </w:r>
      <w:r w:rsidR="0060323E">
        <w:rPr>
          <w:rFonts w:ascii="Times New Roman" w:hAnsi="Times New Roman" w:cs="Times New Roman"/>
          <w:color w:val="000000" w:themeColor="text1"/>
          <w:sz w:val="24"/>
          <w:szCs w:val="24"/>
        </w:rPr>
        <w:t>uma multa de 10% em cima do valor contratual</w:t>
      </w:r>
      <w:r w:rsidR="00B86EB0">
        <w:rPr>
          <w:rFonts w:ascii="Times New Roman" w:hAnsi="Times New Roman" w:cs="Times New Roman"/>
          <w:color w:val="000000" w:themeColor="text1"/>
          <w:sz w:val="24"/>
          <w:szCs w:val="24"/>
        </w:rPr>
        <w:t>, desde que seja proporcional ao valor total da nota fiscal</w:t>
      </w:r>
    </w:p>
    <w:p w14:paraId="1850EA23" w14:textId="77777777" w:rsidR="009744E7" w:rsidRPr="009744E7" w:rsidRDefault="009744E7" w:rsidP="009744E7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60992C8" w14:textId="77777777" w:rsidR="009744E7" w:rsidRPr="009744E7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0061507" w14:textId="04E7AD0A" w:rsidR="009744E7" w:rsidRPr="009744E7" w:rsidRDefault="009744E7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SmartBrain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por obrigatoriedade entregar o serviço na data proposto conforme contrato.</w:t>
      </w:r>
    </w:p>
    <w:p w14:paraId="2108B8EF" w14:textId="77777777" w:rsidR="009744E7" w:rsidRPr="009744E7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sectPr w:rsidR="009744E7" w:rsidRPr="009744E7" w:rsidSect="00983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66D"/>
    <w:multiLevelType w:val="hybridMultilevel"/>
    <w:tmpl w:val="3EB8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70B9"/>
    <w:multiLevelType w:val="hybridMultilevel"/>
    <w:tmpl w:val="F468E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ADE"/>
    <w:multiLevelType w:val="hybridMultilevel"/>
    <w:tmpl w:val="1194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5898"/>
    <w:multiLevelType w:val="hybridMultilevel"/>
    <w:tmpl w:val="004A5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D"/>
    <w:rsid w:val="00462602"/>
    <w:rsid w:val="0046659C"/>
    <w:rsid w:val="005B21A7"/>
    <w:rsid w:val="0060323E"/>
    <w:rsid w:val="009646B5"/>
    <w:rsid w:val="009744E7"/>
    <w:rsid w:val="0098310D"/>
    <w:rsid w:val="00A9523E"/>
    <w:rsid w:val="00B07F62"/>
    <w:rsid w:val="00B8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8B4"/>
  <w15:chartTrackingRefBased/>
  <w15:docId w15:val="{3C4DB2F8-0BD8-4F8E-AC4A-A0B7DB46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Matos</cp:lastModifiedBy>
  <cp:revision>2</cp:revision>
  <dcterms:created xsi:type="dcterms:W3CDTF">2020-09-24T00:34:00Z</dcterms:created>
  <dcterms:modified xsi:type="dcterms:W3CDTF">2020-09-24T00:34:00Z</dcterms:modified>
</cp:coreProperties>
</file>