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40"/>
          <w:szCs w:val="40"/>
        </w:rPr>
      </w:pPr>
      <w:bookmarkStart w:colFirst="0" w:colLast="0" w:name="_heading=h.gjdgxs" w:id="0"/>
      <w:bookmarkEnd w:id="0"/>
      <w:r w:rsidDel="00000000" w:rsidR="00000000" w:rsidRPr="00000000">
        <w:rPr>
          <w:rFonts w:ascii="Arial" w:cs="Arial" w:eastAsia="Arial" w:hAnsi="Arial"/>
          <w:sz w:val="50"/>
          <w:szCs w:val="50"/>
          <w:rtl w:val="0"/>
        </w:rPr>
        <w:t xml:space="preserve">GrAPE</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Antonio Cardona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Nathan Finley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Nicole LoGiudice </w:t>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Interface Control Document</w:t>
      </w:r>
    </w:p>
    <w:p w:rsidR="00000000" w:rsidDel="00000000" w:rsidP="00000000" w:rsidRDefault="00000000" w:rsidRPr="00000000" w14:paraId="0000000E">
      <w:pPr>
        <w:jc w:val="right"/>
        <w:rPr>
          <w:rFonts w:ascii="Arial" w:cs="Arial" w:eastAsia="Arial" w:hAnsi="Arial"/>
          <w:b w:val="1"/>
          <w:smallCaps w:val="1"/>
          <w:sz w:val="52"/>
          <w:szCs w:val="52"/>
        </w:rPr>
      </w:pPr>
      <w:r w:rsidDel="00000000" w:rsidR="00000000" w:rsidRPr="00000000">
        <w:rPr>
          <w:rtl w:val="0"/>
        </w:rPr>
      </w:r>
    </w:p>
    <w:p w:rsidR="00000000" w:rsidDel="00000000" w:rsidP="00000000" w:rsidRDefault="00000000" w:rsidRPr="00000000" w14:paraId="0000000F">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20">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25 January 2018</w:t>
      </w:r>
      <w:r w:rsidDel="00000000" w:rsidR="00000000" w:rsidRPr="00000000">
        <w:rPr>
          <w:rtl w:val="0"/>
        </w:rPr>
      </w:r>
    </w:p>
    <w:p w:rsidR="00000000" w:rsidDel="00000000" w:rsidP="00000000" w:rsidRDefault="00000000" w:rsidRPr="00000000" w14:paraId="00000021">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Interface Control Document</w:t>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z w:val="36"/>
          <w:szCs w:val="36"/>
          <w:highlight w:val="yellow"/>
          <w:rtl w:val="0"/>
        </w:rPr>
        <w:t xml:space="preserve">Project Name Here</w:t>
      </w: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tl w:val="0"/>
        </w:rPr>
      </w:r>
    </w:p>
    <w:p w:rsidR="00000000" w:rsidDel="00000000" w:rsidP="00000000" w:rsidRDefault="00000000" w:rsidRPr="00000000" w14:paraId="0000002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F">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5">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9">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F">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John Lusher II, P.E.</w:t>
        <w:tab/>
        <w:t xml:space="preserve">Date</w:t>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5">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9">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A">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highlight w:val="yellow"/>
                <w:rtl w:val="0"/>
              </w:rPr>
              <w:t xml:space="preserve">[date here]</w:t>
            </w:r>
            <w:r w:rsidDel="00000000" w:rsidR="00000000" w:rsidRPr="00000000">
              <w:rPr>
                <w:rtl w:val="0"/>
              </w:rPr>
            </w:r>
          </w:p>
        </w:tc>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highlight w:val="yellow"/>
                <w:rtl w:val="0"/>
              </w:rPr>
              <w:t xml:space="preserve">[person’s name]</w:t>
            </w:r>
            <w:r w:rsidDel="00000000" w:rsidR="00000000" w:rsidRPr="00000000">
              <w:rPr>
                <w:rtl w:val="0"/>
              </w:rPr>
            </w:r>
          </w:p>
        </w:tc>
        <w:tc>
          <w:tcPr/>
          <w:p w:rsidR="00000000" w:rsidDel="00000000" w:rsidP="00000000" w:rsidRDefault="00000000" w:rsidRPr="00000000" w14:paraId="00000053">
            <w:pPr>
              <w:rPr>
                <w:rFonts w:ascii="Arial" w:cs="Arial" w:eastAsia="Arial" w:hAnsi="Arial"/>
              </w:rPr>
            </w:pPr>
            <w:r w:rsidDel="00000000" w:rsidR="00000000" w:rsidRPr="00000000">
              <w:rPr>
                <w:rtl w:val="0"/>
              </w:rPr>
            </w:r>
          </w:p>
        </w:tc>
        <w:tc>
          <w:tcPr/>
          <w:p w:rsidR="00000000" w:rsidDel="00000000" w:rsidP="00000000" w:rsidRDefault="00000000" w:rsidRPr="00000000" w14:paraId="00000054">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55">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6">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7">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9">
          <w:pPr>
            <w:tabs>
              <w:tab w:val="right" w:pos="9360"/>
            </w:tabs>
            <w:spacing w:before="80" w:line="240" w:lineRule="auto"/>
            <w:ind w:left="0" w:firstLine="0"/>
            <w:rPr>
              <w:rFonts w:ascii="Arial" w:cs="Arial" w:eastAsia="Arial" w:hAnsi="Arial"/>
            </w:rPr>
          </w:pPr>
          <w:r w:rsidDel="00000000" w:rsidR="00000000" w:rsidRPr="00000000">
            <w:fldChar w:fldCharType="begin"/>
            <w:instrText xml:space="preserve"> TOC \h \u \z </w:instrText>
            <w:fldChar w:fldCharType="separate"/>
          </w:r>
          <w:hyperlink w:anchor="_heading=h.13rpj63nsy0e">
            <w:r w:rsidDel="00000000" w:rsidR="00000000" w:rsidRPr="00000000">
              <w:rPr>
                <w:rFonts w:ascii="Arial" w:cs="Arial" w:eastAsia="Arial" w:hAnsi="Arial"/>
                <w:b w:val="1"/>
                <w:rtl w:val="0"/>
              </w:rPr>
              <w:t xml:space="preserve">No table of figures entries found.</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_heading=h.13rpj63nsy0e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200" w:line="240" w:lineRule="auto"/>
            <w:ind w:left="0" w:firstLine="0"/>
            <w:rPr>
              <w:rFonts w:ascii="Arial" w:cs="Arial" w:eastAsia="Arial" w:hAnsi="Arial"/>
            </w:rPr>
          </w:pPr>
          <w:hyperlink w:anchor="_heading=h.vsjvo811m4mm">
            <w:r w:rsidDel="00000000" w:rsidR="00000000" w:rsidRPr="00000000">
              <w:rPr>
                <w:rFonts w:ascii="Arial" w:cs="Arial" w:eastAsia="Arial" w:hAnsi="Arial"/>
                <w:b w:val="1"/>
                <w:rtl w:val="0"/>
              </w:rPr>
              <w:t xml:space="preserve">Overview</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_heading=h.vsjvo811m4mm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200" w:line="240" w:lineRule="auto"/>
            <w:ind w:left="0" w:firstLine="0"/>
            <w:rPr>
              <w:rFonts w:ascii="Arial" w:cs="Arial" w:eastAsia="Arial" w:hAnsi="Arial"/>
            </w:rPr>
          </w:pPr>
          <w:hyperlink w:anchor="_heading=h.lriise9m7v0s">
            <w:r w:rsidDel="00000000" w:rsidR="00000000" w:rsidRPr="00000000">
              <w:rPr>
                <w:rFonts w:ascii="Arial" w:cs="Arial" w:eastAsia="Arial" w:hAnsi="Arial"/>
                <w:b w:val="1"/>
                <w:rtl w:val="0"/>
              </w:rPr>
              <w:t xml:space="preserve">References and Definitions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_heading=h.lriise9m7v0s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Arial" w:cs="Arial" w:eastAsia="Arial" w:hAnsi="Arial"/>
            </w:rPr>
          </w:pPr>
          <w:hyperlink w:anchor="_heading=h.s0va43xsmctm">
            <w:r w:rsidDel="00000000" w:rsidR="00000000" w:rsidRPr="00000000">
              <w:rPr>
                <w:rFonts w:ascii="Arial" w:cs="Arial" w:eastAsia="Arial" w:hAnsi="Arial"/>
                <w:rtl w:val="0"/>
              </w:rPr>
              <w:t xml:space="preserve">References</w:t>
            </w:r>
          </w:hyperlink>
          <w:r w:rsidDel="00000000" w:rsidR="00000000" w:rsidRPr="00000000">
            <w:rPr>
              <w:rFonts w:ascii="Arial" w:cs="Arial" w:eastAsia="Arial" w:hAnsi="Arial"/>
              <w:rtl w:val="0"/>
            </w:rPr>
            <w:tab/>
          </w:r>
          <w:r w:rsidDel="00000000" w:rsidR="00000000" w:rsidRPr="00000000">
            <w:fldChar w:fldCharType="begin"/>
            <w:instrText xml:space="preserve"> PAGEREF _heading=h.s0va43xsmctm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Arial" w:cs="Arial" w:eastAsia="Arial" w:hAnsi="Arial"/>
            </w:rPr>
          </w:pPr>
          <w:hyperlink w:anchor="_heading=h.tpwaofdd98js">
            <w:r w:rsidDel="00000000" w:rsidR="00000000" w:rsidRPr="00000000">
              <w:rPr>
                <w:rFonts w:ascii="Arial" w:cs="Arial" w:eastAsia="Arial" w:hAnsi="Arial"/>
                <w:rtl w:val="0"/>
              </w:rPr>
              <w:t xml:space="preserve">Definitions</w:t>
            </w:r>
          </w:hyperlink>
          <w:r w:rsidDel="00000000" w:rsidR="00000000" w:rsidRPr="00000000">
            <w:rPr>
              <w:rFonts w:ascii="Arial" w:cs="Arial" w:eastAsia="Arial" w:hAnsi="Arial"/>
              <w:rtl w:val="0"/>
            </w:rPr>
            <w:tab/>
          </w:r>
          <w:r w:rsidDel="00000000" w:rsidR="00000000" w:rsidRPr="00000000">
            <w:fldChar w:fldCharType="begin"/>
            <w:instrText xml:space="preserve"> PAGEREF _heading=h.tpwaofdd98js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200" w:line="240" w:lineRule="auto"/>
            <w:ind w:left="0" w:firstLine="0"/>
            <w:rPr>
              <w:rFonts w:ascii="Arial" w:cs="Arial" w:eastAsia="Arial" w:hAnsi="Arial"/>
              <w:b w:val="0"/>
              <w:i w:val="0"/>
              <w:smallCaps w:val="0"/>
              <w:strike w:val="0"/>
              <w:color w:val="000000"/>
              <w:sz w:val="23"/>
              <w:szCs w:val="23"/>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Physical Interface</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Arial" w:cs="Arial" w:eastAsia="Arial" w:hAnsi="Arial"/>
            </w:rPr>
          </w:pPr>
          <w:hyperlink w:anchor="_heading=h.wjoayfnaez3t">
            <w:r w:rsidDel="00000000" w:rsidR="00000000" w:rsidRPr="00000000">
              <w:rPr>
                <w:rFonts w:ascii="Arial" w:cs="Arial" w:eastAsia="Arial" w:hAnsi="Arial"/>
                <w:rtl w:val="0"/>
              </w:rPr>
              <w:t xml:space="preserve">Weight</w:t>
            </w:r>
          </w:hyperlink>
          <w:r w:rsidDel="00000000" w:rsidR="00000000" w:rsidRPr="00000000">
            <w:rPr>
              <w:rFonts w:ascii="Arial" w:cs="Arial" w:eastAsia="Arial" w:hAnsi="Arial"/>
              <w:rtl w:val="0"/>
            </w:rPr>
            <w:tab/>
          </w:r>
          <w:r w:rsidDel="00000000" w:rsidR="00000000" w:rsidRPr="00000000">
            <w:fldChar w:fldCharType="begin"/>
            <w:instrText xml:space="preserve"> PAGEREF _heading=h.wjoayfnaez3t \h </w:instrText>
            <w:fldChar w:fldCharType="separate"/>
          </w:r>
          <w:r w:rsidDel="00000000" w:rsidR="00000000" w:rsidRPr="00000000">
            <w:rPr>
              <w:rFonts w:ascii="Arial" w:cs="Arial" w:eastAsia="Arial" w:hAnsi="Arial"/>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Arial" w:cs="Arial" w:eastAsia="Arial" w:hAnsi="Arial"/>
            </w:rPr>
          </w:pPr>
          <w:hyperlink w:anchor="_heading=h.6wgrksw2jvj9">
            <w:r w:rsidDel="00000000" w:rsidR="00000000" w:rsidRPr="00000000">
              <w:rPr>
                <w:rFonts w:ascii="Arial" w:cs="Arial" w:eastAsia="Arial" w:hAnsi="Arial"/>
                <w:rtl w:val="0"/>
              </w:rPr>
              <w:t xml:space="preserve">Dimensions</w:t>
            </w:r>
          </w:hyperlink>
          <w:r w:rsidDel="00000000" w:rsidR="00000000" w:rsidRPr="00000000">
            <w:rPr>
              <w:rFonts w:ascii="Arial" w:cs="Arial" w:eastAsia="Arial" w:hAnsi="Arial"/>
              <w:rtl w:val="0"/>
            </w:rPr>
            <w:tab/>
          </w:r>
          <w:r w:rsidDel="00000000" w:rsidR="00000000" w:rsidRPr="00000000">
            <w:fldChar w:fldCharType="begin"/>
            <w:instrText xml:space="preserve"> PAGEREF _heading=h.6wgrksw2jvj9 \h </w:instrText>
            <w:fldChar w:fldCharType="separate"/>
          </w:r>
          <w:r w:rsidDel="00000000" w:rsidR="00000000" w:rsidRPr="00000000">
            <w:rPr>
              <w:rFonts w:ascii="Arial" w:cs="Arial" w:eastAsia="Arial" w:hAnsi="Arial"/>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Arial" w:cs="Arial" w:eastAsia="Arial" w:hAnsi="Arial"/>
            </w:rPr>
          </w:pPr>
          <w:hyperlink w:anchor="_heading=h.jvg9fdl94grp">
            <w:r w:rsidDel="00000000" w:rsidR="00000000" w:rsidRPr="00000000">
              <w:rPr>
                <w:rFonts w:ascii="Arial" w:cs="Arial" w:eastAsia="Arial" w:hAnsi="Arial"/>
                <w:rtl w:val="0"/>
              </w:rPr>
              <w:t xml:space="preserve">Dimension of subsystem name</w:t>
            </w:r>
          </w:hyperlink>
          <w:r w:rsidDel="00000000" w:rsidR="00000000" w:rsidRPr="00000000">
            <w:rPr>
              <w:rFonts w:ascii="Arial" w:cs="Arial" w:eastAsia="Arial" w:hAnsi="Arial"/>
              <w:rtl w:val="0"/>
            </w:rPr>
            <w:tab/>
          </w:r>
          <w:r w:rsidDel="00000000" w:rsidR="00000000" w:rsidRPr="00000000">
            <w:fldChar w:fldCharType="begin"/>
            <w:instrText xml:space="preserve"> PAGEREF _heading=h.jvg9fdl94grp \h </w:instrText>
            <w:fldChar w:fldCharType="separate"/>
          </w:r>
          <w:r w:rsidDel="00000000" w:rsidR="00000000" w:rsidRPr="00000000">
            <w:rPr>
              <w:rFonts w:ascii="Arial" w:cs="Arial" w:eastAsia="Arial" w:hAnsi="Arial"/>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Arial" w:cs="Arial" w:eastAsia="Arial" w:hAnsi="Arial"/>
            </w:rPr>
          </w:pPr>
          <w:hyperlink w:anchor="_heading=h.c9qoxa14luxq">
            <w:r w:rsidDel="00000000" w:rsidR="00000000" w:rsidRPr="00000000">
              <w:rPr>
                <w:rFonts w:ascii="Arial" w:cs="Arial" w:eastAsia="Arial" w:hAnsi="Arial"/>
                <w:rtl w:val="0"/>
              </w:rPr>
              <w:t xml:space="preserve">Mounting Locations</w:t>
            </w:r>
          </w:hyperlink>
          <w:r w:rsidDel="00000000" w:rsidR="00000000" w:rsidRPr="00000000">
            <w:rPr>
              <w:rFonts w:ascii="Arial" w:cs="Arial" w:eastAsia="Arial" w:hAnsi="Arial"/>
              <w:rtl w:val="0"/>
            </w:rPr>
            <w:tab/>
          </w:r>
          <w:r w:rsidDel="00000000" w:rsidR="00000000" w:rsidRPr="00000000">
            <w:fldChar w:fldCharType="begin"/>
            <w:instrText xml:space="preserve"> PAGEREF _heading=h.c9qoxa14luxq \h </w:instrText>
            <w:fldChar w:fldCharType="separate"/>
          </w:r>
          <w:r w:rsidDel="00000000" w:rsidR="00000000" w:rsidRPr="00000000">
            <w:rPr>
              <w:rFonts w:ascii="Arial" w:cs="Arial" w:eastAsia="Arial" w:hAnsi="Arial"/>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200" w:line="240" w:lineRule="auto"/>
            <w:ind w:left="0" w:firstLine="0"/>
            <w:rPr>
              <w:rFonts w:ascii="Arial" w:cs="Arial" w:eastAsia="Arial" w:hAnsi="Arial"/>
            </w:rPr>
          </w:pPr>
          <w:hyperlink w:anchor="_heading=h.2ycr6t8x98i2">
            <w:r w:rsidDel="00000000" w:rsidR="00000000" w:rsidRPr="00000000">
              <w:rPr>
                <w:rFonts w:ascii="Arial" w:cs="Arial" w:eastAsia="Arial" w:hAnsi="Arial"/>
                <w:b w:val="1"/>
                <w:rtl w:val="0"/>
              </w:rPr>
              <w:t xml:space="preserve">Thermal Interface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_heading=h.2ycr6t8x98i2 \h </w:instrText>
            <w:fldChar w:fldCharType="separate"/>
          </w:r>
          <w:r w:rsidDel="00000000" w:rsidR="00000000" w:rsidRPr="00000000">
            <w:rPr>
              <w:rFonts w:ascii="Arial" w:cs="Arial" w:eastAsia="Arial" w:hAnsi="Arial"/>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200" w:line="240" w:lineRule="auto"/>
            <w:ind w:left="0" w:firstLine="0"/>
            <w:rPr>
              <w:rFonts w:ascii="Arial" w:cs="Arial" w:eastAsia="Arial" w:hAnsi="Arial"/>
            </w:rPr>
          </w:pPr>
          <w:hyperlink w:anchor="_heading=h.jerv3y40qojo">
            <w:r w:rsidDel="00000000" w:rsidR="00000000" w:rsidRPr="00000000">
              <w:rPr>
                <w:rFonts w:ascii="Arial" w:cs="Arial" w:eastAsia="Arial" w:hAnsi="Arial"/>
                <w:b w:val="1"/>
                <w:rtl w:val="0"/>
              </w:rPr>
              <w:t xml:space="preserve">Electrical Interface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_heading=h.jerv3y40qojo \h </w:instrText>
            <w:fldChar w:fldCharType="separate"/>
          </w:r>
          <w:r w:rsidDel="00000000" w:rsidR="00000000" w:rsidRPr="00000000">
            <w:rPr>
              <w:rFonts w:ascii="Arial" w:cs="Arial" w:eastAsia="Arial" w:hAnsi="Arial"/>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Arial" w:cs="Arial" w:eastAsia="Arial" w:hAnsi="Arial"/>
            </w:rPr>
          </w:pPr>
          <w:hyperlink w:anchor="_heading=h.rv1wanvug3za">
            <w:r w:rsidDel="00000000" w:rsidR="00000000" w:rsidRPr="00000000">
              <w:rPr>
                <w:rFonts w:ascii="Arial" w:cs="Arial" w:eastAsia="Arial" w:hAnsi="Arial"/>
                <w:rtl w:val="0"/>
              </w:rPr>
              <w:t xml:space="preserve">Primary Input Power</w:t>
            </w:r>
          </w:hyperlink>
          <w:r w:rsidDel="00000000" w:rsidR="00000000" w:rsidRPr="00000000">
            <w:rPr>
              <w:rFonts w:ascii="Arial" w:cs="Arial" w:eastAsia="Arial" w:hAnsi="Arial"/>
              <w:rtl w:val="0"/>
            </w:rPr>
            <w:tab/>
          </w:r>
          <w:r w:rsidDel="00000000" w:rsidR="00000000" w:rsidRPr="00000000">
            <w:fldChar w:fldCharType="begin"/>
            <w:instrText xml:space="preserve"> PAGEREF _heading=h.rv1wanvug3za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Arial" w:cs="Arial" w:eastAsia="Arial" w:hAnsi="Arial"/>
            </w:rPr>
          </w:pPr>
          <w:hyperlink w:anchor="_heading=h.ob0iuas159cl">
            <w:r w:rsidDel="00000000" w:rsidR="00000000" w:rsidRPr="00000000">
              <w:rPr>
                <w:rFonts w:ascii="Arial" w:cs="Arial" w:eastAsia="Arial" w:hAnsi="Arial"/>
                <w:rtl w:val="0"/>
              </w:rPr>
              <w:t xml:space="preserve">Polarity Reversal</w:t>
            </w:r>
          </w:hyperlink>
          <w:r w:rsidDel="00000000" w:rsidR="00000000" w:rsidRPr="00000000">
            <w:rPr>
              <w:rFonts w:ascii="Arial" w:cs="Arial" w:eastAsia="Arial" w:hAnsi="Arial"/>
              <w:rtl w:val="0"/>
            </w:rPr>
            <w:tab/>
          </w:r>
          <w:r w:rsidDel="00000000" w:rsidR="00000000" w:rsidRPr="00000000">
            <w:fldChar w:fldCharType="begin"/>
            <w:instrText xml:space="preserve"> PAGEREF _heading=h.ob0iuas159cl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Arial" w:cs="Arial" w:eastAsia="Arial" w:hAnsi="Arial"/>
            </w:rPr>
          </w:pPr>
          <w:hyperlink w:anchor="_heading=h.3vscda6d631l">
            <w:r w:rsidDel="00000000" w:rsidR="00000000" w:rsidRPr="00000000">
              <w:rPr>
                <w:rFonts w:ascii="Arial" w:cs="Arial" w:eastAsia="Arial" w:hAnsi="Arial"/>
                <w:rtl w:val="0"/>
              </w:rPr>
              <w:t xml:space="preserve">Signal Interfaces</w:t>
            </w:r>
          </w:hyperlink>
          <w:r w:rsidDel="00000000" w:rsidR="00000000" w:rsidRPr="00000000">
            <w:rPr>
              <w:rFonts w:ascii="Arial" w:cs="Arial" w:eastAsia="Arial" w:hAnsi="Arial"/>
              <w:rtl w:val="0"/>
            </w:rPr>
            <w:tab/>
          </w:r>
          <w:r w:rsidDel="00000000" w:rsidR="00000000" w:rsidRPr="00000000">
            <w:fldChar w:fldCharType="begin"/>
            <w:instrText xml:space="preserve"> PAGEREF _heading=h.3vscda6d631l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Arial" w:cs="Arial" w:eastAsia="Arial" w:hAnsi="Arial"/>
            </w:rPr>
          </w:pPr>
          <w:hyperlink w:anchor="_heading=h.oincyu6j9mea">
            <w:r w:rsidDel="00000000" w:rsidR="00000000" w:rsidRPr="00000000">
              <w:rPr>
                <w:rFonts w:ascii="Arial" w:cs="Arial" w:eastAsia="Arial" w:hAnsi="Arial"/>
                <w:rtl w:val="0"/>
              </w:rPr>
              <w:t xml:space="preserve">Video Interfaces</w:t>
            </w:r>
          </w:hyperlink>
          <w:r w:rsidDel="00000000" w:rsidR="00000000" w:rsidRPr="00000000">
            <w:rPr>
              <w:rFonts w:ascii="Arial" w:cs="Arial" w:eastAsia="Arial" w:hAnsi="Arial"/>
              <w:rtl w:val="0"/>
            </w:rPr>
            <w:tab/>
          </w:r>
          <w:r w:rsidDel="00000000" w:rsidR="00000000" w:rsidRPr="00000000">
            <w:fldChar w:fldCharType="begin"/>
            <w:instrText xml:space="preserve"> PAGEREF _heading=h.oincyu6j9mea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Arial" w:cs="Arial" w:eastAsia="Arial" w:hAnsi="Arial"/>
            </w:rPr>
          </w:pPr>
          <w:hyperlink w:anchor="_heading=h.a79h6e668cii">
            <w:r w:rsidDel="00000000" w:rsidR="00000000" w:rsidRPr="00000000">
              <w:rPr>
                <w:rFonts w:ascii="Arial" w:cs="Arial" w:eastAsia="Arial" w:hAnsi="Arial"/>
                <w:rtl w:val="0"/>
              </w:rPr>
              <w:t xml:space="preserve">User Control Interface</w:t>
            </w:r>
          </w:hyperlink>
          <w:r w:rsidDel="00000000" w:rsidR="00000000" w:rsidRPr="00000000">
            <w:rPr>
              <w:rFonts w:ascii="Arial" w:cs="Arial" w:eastAsia="Arial" w:hAnsi="Arial"/>
              <w:rtl w:val="0"/>
            </w:rPr>
            <w:tab/>
          </w:r>
          <w:r w:rsidDel="00000000" w:rsidR="00000000" w:rsidRPr="00000000">
            <w:fldChar w:fldCharType="begin"/>
            <w:instrText xml:space="preserve"> PAGEREF _heading=h.a79h6e668cii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200" w:line="240" w:lineRule="auto"/>
            <w:ind w:left="0" w:firstLine="0"/>
            <w:rPr>
              <w:rFonts w:ascii="Arial" w:cs="Arial" w:eastAsia="Arial" w:hAnsi="Arial"/>
            </w:rPr>
          </w:pPr>
          <w:hyperlink w:anchor="_heading=h.3h3u70k1etvb">
            <w:r w:rsidDel="00000000" w:rsidR="00000000" w:rsidRPr="00000000">
              <w:rPr>
                <w:rFonts w:ascii="Arial" w:cs="Arial" w:eastAsia="Arial" w:hAnsi="Arial"/>
                <w:b w:val="1"/>
                <w:rtl w:val="0"/>
              </w:rPr>
              <w:t xml:space="preserve">Communications / Device Interface Protocols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_heading=h.3h3u70k1etvb \h </w:instrText>
            <w:fldChar w:fldCharType="separate"/>
          </w:r>
          <w:r w:rsidDel="00000000" w:rsidR="00000000" w:rsidRPr="00000000">
            <w:rPr>
              <w:rFonts w:ascii="Arial" w:cs="Arial" w:eastAsia="Arial" w:hAnsi="Arial"/>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Arial" w:cs="Arial" w:eastAsia="Arial" w:hAnsi="Arial"/>
            </w:rPr>
          </w:pPr>
          <w:hyperlink w:anchor="_heading=h.cs1fedqf4k82">
            <w:r w:rsidDel="00000000" w:rsidR="00000000" w:rsidRPr="00000000">
              <w:rPr>
                <w:rFonts w:ascii="Arial" w:cs="Arial" w:eastAsia="Arial" w:hAnsi="Arial"/>
                <w:rtl w:val="0"/>
              </w:rPr>
              <w:t xml:space="preserve">Bluetooth</w:t>
            </w:r>
          </w:hyperlink>
          <w:r w:rsidDel="00000000" w:rsidR="00000000" w:rsidRPr="00000000">
            <w:rPr>
              <w:rFonts w:ascii="Arial" w:cs="Arial" w:eastAsia="Arial" w:hAnsi="Arial"/>
              <w:rtl w:val="0"/>
            </w:rPr>
            <w:tab/>
          </w:r>
          <w:r w:rsidDel="00000000" w:rsidR="00000000" w:rsidRPr="00000000">
            <w:fldChar w:fldCharType="begin"/>
            <w:instrText xml:space="preserve"> PAGEREF _heading=h.cs1fedqf4k82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Arial" w:cs="Arial" w:eastAsia="Arial" w:hAnsi="Arial"/>
            </w:rPr>
          </w:pPr>
          <w:hyperlink w:anchor="_heading=h.fzdrht1re7df">
            <w:r w:rsidDel="00000000" w:rsidR="00000000" w:rsidRPr="00000000">
              <w:rPr>
                <w:rFonts w:ascii="Arial" w:cs="Arial" w:eastAsia="Arial" w:hAnsi="Arial"/>
                <w:rtl w:val="0"/>
              </w:rPr>
              <w:t xml:space="preserve">Aux</w:t>
            </w:r>
          </w:hyperlink>
          <w:r w:rsidDel="00000000" w:rsidR="00000000" w:rsidRPr="00000000">
            <w:rPr>
              <w:rFonts w:ascii="Arial" w:cs="Arial" w:eastAsia="Arial" w:hAnsi="Arial"/>
              <w:rtl w:val="0"/>
            </w:rPr>
            <w:tab/>
          </w:r>
          <w:r w:rsidDel="00000000" w:rsidR="00000000" w:rsidRPr="00000000">
            <w:fldChar w:fldCharType="begin"/>
            <w:instrText xml:space="preserve"> PAGEREF _heading=h.fzdrht1re7df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after="80" w:before="60" w:line="240" w:lineRule="auto"/>
            <w:ind w:left="360" w:firstLine="0"/>
            <w:rPr>
              <w:rFonts w:ascii="Arial" w:cs="Arial" w:eastAsia="Arial" w:hAnsi="Arial"/>
            </w:rPr>
          </w:pPr>
          <w:hyperlink w:anchor="_heading=h.nrmc6s4nhf2u">
            <w:r w:rsidDel="00000000" w:rsidR="00000000" w:rsidRPr="00000000">
              <w:rPr>
                <w:rFonts w:ascii="Arial" w:cs="Arial" w:eastAsia="Arial" w:hAnsi="Arial"/>
                <w:rtl w:val="0"/>
              </w:rPr>
              <w:t xml:space="preserve">Wired Battery Charging</w:t>
            </w:r>
          </w:hyperlink>
          <w:r w:rsidDel="00000000" w:rsidR="00000000" w:rsidRPr="00000000">
            <w:rPr>
              <w:rFonts w:ascii="Arial" w:cs="Arial" w:eastAsia="Arial" w:hAnsi="Arial"/>
              <w:rtl w:val="0"/>
            </w:rPr>
            <w:tab/>
          </w:r>
          <w:r w:rsidDel="00000000" w:rsidR="00000000" w:rsidRPr="00000000">
            <w:fldChar w:fldCharType="begin"/>
            <w:instrText xml:space="preserve"> PAGEREF _heading=h.nrmc6s4nhf2u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table of figures entries found.</w:t>
          </w:r>
          <w:r w:rsidDel="00000000" w:rsidR="00000000" w:rsidRPr="00000000">
            <w:fldChar w:fldCharType="end"/>
          </w:r>
        </w:p>
      </w:sdtContent>
    </w:sdt>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3">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5">
          <w:pPr>
            <w:pStyle w:val="Heading1"/>
            <w:numPr>
              <w:ilvl w:val="0"/>
              <w:numId w:val="1"/>
            </w:numPr>
            <w:ind w:left="450" w:firstLine="0"/>
            <w:rPr>
              <w:rFonts w:ascii="Arial" w:cs="Arial" w:eastAsia="Arial" w:hAnsi="Arial"/>
            </w:rPr>
          </w:pPr>
          <w:bookmarkStart w:colFirst="0" w:colLast="0" w:name="_heading=h.13rpj63nsy0e" w:id="4"/>
          <w:bookmarkEnd w:id="4"/>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rtl w:val="0"/>
            </w:rPr>
            <w:t xml:space="preserve">No table of figures entries found.</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pStyle w:val="Heading1"/>
        <w:ind w:left="882" w:firstLine="0"/>
        <w:rPr>
          <w:rFonts w:ascii="Arial" w:cs="Arial" w:eastAsia="Arial" w:hAnsi="Arial"/>
        </w:rPr>
      </w:pPr>
      <w:bookmarkStart w:colFirst="0" w:colLast="0" w:name="_heading=h.vsjvo811m4mm" w:id="5"/>
      <w:bookmarkEnd w:id="5"/>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numPr>
          <w:ilvl w:val="0"/>
          <w:numId w:val="1"/>
        </w:numPr>
        <w:ind w:left="882" w:hanging="432"/>
        <w:rPr>
          <w:rFonts w:ascii="Arial" w:cs="Arial" w:eastAsia="Arial" w:hAnsi="Arial"/>
        </w:rPr>
      </w:pPr>
      <w:bookmarkStart w:colFirst="0" w:colLast="0" w:name="_heading=h.922nsuu3t5i1" w:id="6"/>
      <w:bookmarkEnd w:id="6"/>
      <w:r w:rsidDel="00000000" w:rsidR="00000000" w:rsidRPr="00000000">
        <w:rPr>
          <w:rFonts w:ascii="Arial" w:cs="Arial" w:eastAsia="Arial" w:hAnsi="Arial"/>
          <w:rtl w:val="0"/>
        </w:rPr>
        <w:t xml:space="preserve">Overview</w:t>
      </w:r>
      <w:r w:rsidDel="00000000" w:rsidR="00000000" w:rsidRPr="00000000">
        <w:rPr>
          <w:rtl w:val="0"/>
        </w:rPr>
      </w:r>
    </w:p>
    <w:p w:rsidR="00000000" w:rsidDel="00000000" w:rsidP="00000000" w:rsidRDefault="00000000" w:rsidRPr="00000000" w14:paraId="00000078">
      <w:pPr>
        <w:spacing w:line="276" w:lineRule="auto"/>
        <w:jc w:val="left"/>
        <w:rPr>
          <w:rFonts w:ascii="Arial" w:cs="Arial" w:eastAsia="Arial" w:hAnsi="Arial"/>
          <w:highlight w:val="white"/>
        </w:rPr>
      </w:pPr>
      <w:r w:rsidDel="00000000" w:rsidR="00000000" w:rsidRPr="00000000">
        <w:rPr>
          <w:rFonts w:ascii="Arial" w:cs="Arial" w:eastAsia="Arial" w:hAnsi="Arial"/>
          <w:highlight w:val="white"/>
          <w:rtl w:val="0"/>
        </w:rPr>
        <w:t xml:space="preserve">This document will cover the input and output interfaces for the planned design of the GrAPE, a graphic portable analog equalizer.</w:t>
      </w:r>
    </w:p>
    <w:p w:rsidR="00000000" w:rsidDel="00000000" w:rsidP="00000000" w:rsidRDefault="00000000" w:rsidRPr="00000000" w14:paraId="00000079">
      <w:pPr>
        <w:spacing w:line="276" w:lineRule="auto"/>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7A">
      <w:pPr>
        <w:spacing w:line="276" w:lineRule="auto"/>
        <w:jc w:val="left"/>
        <w:rPr>
          <w:rFonts w:ascii="Arial" w:cs="Arial" w:eastAsia="Arial" w:hAnsi="Arial"/>
          <w:highlight w:val="white"/>
        </w:rPr>
      </w:pPr>
      <w:r w:rsidDel="00000000" w:rsidR="00000000" w:rsidRPr="00000000">
        <w:rPr>
          <w:rFonts w:ascii="Arial" w:cs="Arial" w:eastAsia="Arial" w:hAnsi="Arial"/>
          <w:highlight w:val="white"/>
          <w:rtl w:val="0"/>
        </w:rPr>
        <w:t xml:space="preserve">Exterior interfaces are those inputs that the user of the device interacts with. The external interfaces are as follows: A main power on/off switch, an input auxiliary connection location, an output auxiliary connection location, a wireless Bluetooth input connection, a wireless Bluetooth output connection, 10 frequency gain sliders, 2 stereo-audio gain sliders, 1 main gain slider, a bluetooth input on/off switch, a bluetooth output on/off switch, an output LCD, an input selection panel corresponding to the LCD, 4 output battery indicator LEDs, and a charger input connection port.</w:t>
      </w:r>
    </w:p>
    <w:p w:rsidR="00000000" w:rsidDel="00000000" w:rsidP="00000000" w:rsidRDefault="00000000" w:rsidRPr="00000000" w14:paraId="0000007B">
      <w:pPr>
        <w:spacing w:line="276" w:lineRule="auto"/>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7C">
      <w:pPr>
        <w:spacing w:line="276" w:lineRule="auto"/>
        <w:jc w:val="left"/>
        <w:rPr>
          <w:rFonts w:ascii="Arial" w:cs="Arial" w:eastAsia="Arial" w:hAnsi="Arial"/>
          <w:highlight w:val="white"/>
        </w:rPr>
      </w:pPr>
      <w:r w:rsidDel="00000000" w:rsidR="00000000" w:rsidRPr="00000000">
        <w:rPr>
          <w:rFonts w:ascii="Arial" w:cs="Arial" w:eastAsia="Arial" w:hAnsi="Arial"/>
          <w:highlight w:val="white"/>
          <w:rtl w:val="0"/>
        </w:rPr>
        <w:t xml:space="preserve">Internal interfaces are those involved in the exchange of data/information or power in a way that the user does not immediately interact with. The internal interfaces are as follows: a battery that provides power to all internal systems, a Bluetooth receiver, a Bluetooth transmitter, and a main signal PCB for left and right audio. Note that interfaces that the user interacts with are excluded from the internal interfaces because they are considered external interfaces.</w:t>
      </w: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numPr>
          <w:ilvl w:val="0"/>
          <w:numId w:val="1"/>
        </w:numPr>
        <w:ind w:left="882" w:hanging="432"/>
        <w:rPr>
          <w:rFonts w:ascii="Arial" w:cs="Arial" w:eastAsia="Arial" w:hAnsi="Arial"/>
        </w:rPr>
      </w:pPr>
      <w:bookmarkStart w:colFirst="0" w:colLast="0" w:name="_heading=h.lriise9m7v0s" w:id="7"/>
      <w:bookmarkEnd w:id="7"/>
      <w:r w:rsidDel="00000000" w:rsidR="00000000" w:rsidRPr="00000000">
        <w:rPr>
          <w:rFonts w:ascii="Arial" w:cs="Arial" w:eastAsia="Arial" w:hAnsi="Arial"/>
          <w:rtl w:val="0"/>
        </w:rPr>
        <w:t xml:space="preserve">References and Definitions</w:t>
      </w:r>
      <w:r w:rsidDel="00000000" w:rsidR="00000000" w:rsidRPr="00000000">
        <w:rPr>
          <w:rtl w:val="0"/>
        </w:rPr>
      </w:r>
    </w:p>
    <w:p w:rsidR="00000000" w:rsidDel="00000000" w:rsidP="00000000" w:rsidRDefault="00000000" w:rsidRPr="00000000" w14:paraId="00000080">
      <w:pPr>
        <w:pStyle w:val="Heading2"/>
        <w:numPr>
          <w:ilvl w:val="1"/>
          <w:numId w:val="1"/>
        </w:numPr>
        <w:ind w:left="2736" w:hanging="576"/>
        <w:rPr>
          <w:rFonts w:ascii="Arial" w:cs="Arial" w:eastAsia="Arial" w:hAnsi="Arial"/>
        </w:rPr>
      </w:pPr>
      <w:bookmarkStart w:colFirst="0" w:colLast="0" w:name="_heading=h.s0va43xsmctm" w:id="8"/>
      <w:bookmarkEnd w:id="8"/>
      <w:r w:rsidDel="00000000" w:rsidR="00000000" w:rsidRPr="00000000">
        <w:rPr>
          <w:rFonts w:ascii="Arial" w:cs="Arial" w:eastAsia="Arial" w:hAnsi="Arial"/>
          <w:rtl w:val="0"/>
        </w:rPr>
        <w:t xml:space="preserve">References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ANSI S1.11-2004</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Arial" w:cs="Arial" w:eastAsia="Arial" w:hAnsi="Arial"/>
          <w:b w:val="1"/>
        </w:rPr>
      </w:pPr>
      <w:r w:rsidDel="00000000" w:rsidR="00000000" w:rsidRPr="00000000">
        <w:rPr>
          <w:rFonts w:ascii="Arial" w:cs="Arial" w:eastAsia="Arial" w:hAnsi="Arial"/>
          <w:b w:val="1"/>
          <w:rtl w:val="0"/>
        </w:rPr>
        <w:t xml:space="preserve">Specification for Octave-Band and Fractional-Octave-Band Analog and Digital      Filters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Arial" w:cs="Arial" w:eastAsia="Arial" w:hAnsi="Arial"/>
        </w:rPr>
      </w:pPr>
      <w:r w:rsidDel="00000000" w:rsidR="00000000" w:rsidRPr="00000000">
        <w:rPr>
          <w:rFonts w:ascii="Arial" w:cs="Arial" w:eastAsia="Arial" w:hAnsi="Arial"/>
          <w:rtl w:val="0"/>
        </w:rPr>
        <w:t xml:space="preserve">15 June 2009</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1"/>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numPr>
          <w:ilvl w:val="1"/>
          <w:numId w:val="1"/>
        </w:numPr>
        <w:ind w:left="2736" w:hanging="576"/>
        <w:rPr>
          <w:rFonts w:ascii="Arial" w:cs="Arial" w:eastAsia="Arial" w:hAnsi="Arial"/>
        </w:rPr>
      </w:pPr>
      <w:bookmarkStart w:colFirst="0" w:colLast="0" w:name="_heading=h.tpwaofdd98js" w:id="9"/>
      <w:bookmarkEnd w:id="9"/>
      <w:r w:rsidDel="00000000" w:rsidR="00000000" w:rsidRPr="00000000">
        <w:rPr>
          <w:rFonts w:ascii="Arial" w:cs="Arial" w:eastAsia="Arial" w:hAnsi="Arial"/>
          <w:rtl w:val="0"/>
        </w:rPr>
        <w:t xml:space="preserve">Definitions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CCA</w:t>
        <w:tab/>
        <w:tab/>
        <w:tab/>
        <w:t xml:space="preserve">Circuit Card Assembly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w:t>
        <w:tab/>
        <w:tab/>
        <w:tab/>
        <w:tab/>
        <w:t xml:space="preserve">Milliamp</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mW</w:t>
        <w:tab/>
        <w:tab/>
        <w:tab/>
        <w:tab/>
        <w:t xml:space="preserve">Milliwatt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MHz</w:t>
        <w:tab/>
        <w:tab/>
        <w:tab/>
        <w:t xml:space="preserve">Megahertz (1,000,000 Hz)</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TBD</w:t>
        <w:tab/>
        <w:tab/>
        <w:tab/>
        <w:t xml:space="preserve">To Be Determined</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TTL</w:t>
        <w:tab/>
        <w:tab/>
        <w:tab/>
        <w:tab/>
        <w:t xml:space="preserve">Transistor-Transistor Logic</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VME</w:t>
        <w:tab/>
        <w:tab/>
        <w:tab/>
        <w:t xml:space="preserve">VERSA-Module Europe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3">
      <w:pPr>
        <w:rPr>
          <w:rFonts w:ascii="Arial" w:cs="Arial" w:eastAsia="Arial" w:hAnsi="Arial"/>
        </w:rPr>
      </w:pPr>
      <w:r w:rsidDel="00000000" w:rsidR="00000000" w:rsidRPr="00000000">
        <w:rPr>
          <w:rtl w:val="0"/>
        </w:rPr>
      </w:r>
    </w:p>
    <w:p w:rsidR="00000000" w:rsidDel="00000000" w:rsidP="00000000" w:rsidRDefault="00000000" w:rsidRPr="00000000" w14:paraId="00000094">
      <w:pPr>
        <w:pStyle w:val="Heading2"/>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9">
      <w:pPr>
        <w:rPr>
          <w:rFonts w:ascii="Arial" w:cs="Arial" w:eastAsia="Arial" w:hAnsi="Arial"/>
        </w:rPr>
      </w:pPr>
      <w:r w:rsidDel="00000000" w:rsidR="00000000" w:rsidRPr="00000000">
        <w:rPr>
          <w:rtl w:val="0"/>
        </w:rPr>
      </w:r>
    </w:p>
    <w:p w:rsidR="00000000" w:rsidDel="00000000" w:rsidP="00000000" w:rsidRDefault="00000000" w:rsidRPr="00000000" w14:paraId="0000009A">
      <w:pPr>
        <w:rPr>
          <w:rFonts w:ascii="Arial" w:cs="Arial" w:eastAsia="Arial" w:hAnsi="Arial"/>
        </w:rPr>
      </w:pPr>
      <w:r w:rsidDel="00000000" w:rsidR="00000000" w:rsidRPr="00000000">
        <w:rPr>
          <w:rtl w:val="0"/>
        </w:rPr>
      </w:r>
    </w:p>
    <w:p w:rsidR="00000000" w:rsidDel="00000000" w:rsidP="00000000" w:rsidRDefault="00000000" w:rsidRPr="00000000" w14:paraId="0000009B">
      <w:pPr>
        <w:jc w:val="left"/>
        <w:rPr>
          <w:rFonts w:ascii="Arial" w:cs="Arial" w:eastAsia="Arial" w:hAnsi="Arial"/>
          <w:b w:val="1"/>
          <w:sz w:val="32"/>
          <w:szCs w:val="32"/>
        </w:rPr>
      </w:pPr>
      <w:bookmarkStart w:colFirst="0" w:colLast="0" w:name="_heading=h.2et92p0" w:id="10"/>
      <w:bookmarkEnd w:id="10"/>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numPr>
          <w:ilvl w:val="0"/>
          <w:numId w:val="1"/>
        </w:numPr>
        <w:ind w:left="882" w:hanging="432"/>
        <w:rPr>
          <w:rFonts w:ascii="Arial" w:cs="Arial" w:eastAsia="Arial" w:hAnsi="Arial"/>
        </w:rPr>
      </w:pPr>
      <w:bookmarkStart w:colFirst="0" w:colLast="0" w:name="_heading=h.tyjcwt" w:id="11"/>
      <w:bookmarkEnd w:id="11"/>
      <w:r w:rsidDel="00000000" w:rsidR="00000000" w:rsidRPr="00000000">
        <w:rPr>
          <w:rFonts w:ascii="Arial" w:cs="Arial" w:eastAsia="Arial" w:hAnsi="Arial"/>
          <w:rtl w:val="0"/>
        </w:rPr>
        <w:t xml:space="preserve">Physical Interface</w:t>
      </w:r>
      <w:r w:rsidDel="00000000" w:rsidR="00000000" w:rsidRPr="00000000">
        <w:rPr>
          <w:rtl w:val="0"/>
        </w:rPr>
      </w:r>
    </w:p>
    <w:p w:rsidR="00000000" w:rsidDel="00000000" w:rsidP="00000000" w:rsidRDefault="00000000" w:rsidRPr="00000000" w14:paraId="0000009D">
      <w:pPr>
        <w:pStyle w:val="Heading2"/>
        <w:numPr>
          <w:ilvl w:val="1"/>
          <w:numId w:val="1"/>
        </w:numPr>
        <w:ind w:left="2736" w:hanging="576"/>
        <w:rPr>
          <w:rFonts w:ascii="Arial" w:cs="Arial" w:eastAsia="Arial" w:hAnsi="Arial"/>
        </w:rPr>
      </w:pPr>
      <w:bookmarkStart w:colFirst="0" w:colLast="0" w:name="_heading=h.wjoayfnaez3t" w:id="12"/>
      <w:bookmarkEnd w:id="12"/>
      <w:r w:rsidDel="00000000" w:rsidR="00000000" w:rsidRPr="00000000">
        <w:rPr>
          <w:rFonts w:ascii="Arial" w:cs="Arial" w:eastAsia="Arial" w:hAnsi="Arial"/>
          <w:rtl w:val="0"/>
        </w:rPr>
        <w:t xml:space="preserve">Weight</w:t>
      </w:r>
    </w:p>
    <w:p w:rsidR="00000000" w:rsidDel="00000000" w:rsidP="00000000" w:rsidRDefault="00000000" w:rsidRPr="00000000" w14:paraId="0000009E">
      <w:pPr>
        <w:pStyle w:val="Heading2"/>
        <w:numPr>
          <w:ilvl w:val="2"/>
          <w:numId w:val="1"/>
        </w:numPr>
      </w:pPr>
      <w:bookmarkStart w:colFirst="0" w:colLast="0" w:name="_heading=h.iavye47a75qk" w:id="13"/>
      <w:bookmarkEnd w:id="13"/>
      <w:r w:rsidDel="00000000" w:rsidR="00000000" w:rsidRPr="00000000">
        <w:rPr>
          <w:rtl w:val="0"/>
        </w:rPr>
        <w:t xml:space="preserve">Overall</w:t>
      </w:r>
    </w:p>
    <w:p w:rsidR="00000000" w:rsidDel="00000000" w:rsidP="00000000" w:rsidRDefault="00000000" w:rsidRPr="00000000" w14:paraId="0000009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 to 15 lbs</w:t>
            </w:r>
          </w:p>
        </w:tc>
      </w:tr>
    </w:tbl>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Table 1: Overall Weight</w:t>
      </w:r>
      <w:r w:rsidDel="00000000" w:rsidR="00000000" w:rsidRPr="00000000">
        <w:rPr>
          <w:rtl w:val="0"/>
        </w:rPr>
      </w:r>
    </w:p>
    <w:p w:rsidR="00000000" w:rsidDel="00000000" w:rsidP="00000000" w:rsidRDefault="00000000" w:rsidRPr="00000000" w14:paraId="000000A5">
      <w:pPr>
        <w:pStyle w:val="Heading2"/>
        <w:numPr>
          <w:ilvl w:val="2"/>
          <w:numId w:val="1"/>
        </w:numPr>
      </w:pPr>
      <w:bookmarkStart w:colFirst="0" w:colLast="0" w:name="_heading=h.49zlh52ov1yv" w:id="14"/>
      <w:bookmarkEnd w:id="14"/>
      <w:r w:rsidDel="00000000" w:rsidR="00000000" w:rsidRPr="00000000">
        <w:rPr>
          <w:rtl w:val="0"/>
        </w:rPr>
        <w:t xml:space="preserve">Internals</w:t>
      </w: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1620"/>
        <w:gridCol w:w="1680"/>
        <w:gridCol w:w="2340"/>
        <w:tblGridChange w:id="0">
          <w:tblGrid>
            <w:gridCol w:w="3720"/>
            <w:gridCol w:w="1620"/>
            <w:gridCol w:w="1680"/>
            <w:gridCol w:w="234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jc w:val="left"/>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jc w:val="left"/>
              <w:rPr>
                <w:rFonts w:ascii="Arial" w:cs="Arial" w:eastAsia="Arial" w:hAnsi="Arial"/>
                <w:b w:val="1"/>
              </w:rPr>
            </w:pPr>
            <w:r w:rsidDel="00000000" w:rsidR="00000000" w:rsidRPr="00000000">
              <w:rPr>
                <w:rFonts w:ascii="Arial" w:cs="Arial" w:eastAsia="Arial" w:hAnsi="Arial"/>
                <w:b w:val="1"/>
                <w:rtl w:val="0"/>
              </w:rPr>
              <w:t xml:space="preserve">Weight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jc w:val="left"/>
              <w:rPr>
                <w:rFonts w:ascii="Arial" w:cs="Arial" w:eastAsia="Arial" w:hAnsi="Arial"/>
                <w:b w:val="1"/>
              </w:rPr>
            </w:pPr>
            <w:r w:rsidDel="00000000" w:rsidR="00000000" w:rsidRPr="00000000">
              <w:rPr>
                <w:rFonts w:ascii="Arial" w:cs="Arial" w:eastAsia="Arial" w:hAnsi="Arial"/>
                <w:b w:val="1"/>
                <w:rtl w:val="0"/>
              </w:rPr>
              <w:t xml:space="preserve">Number of Items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jc w:val="left"/>
              <w:rPr>
                <w:rFonts w:ascii="Arial" w:cs="Arial" w:eastAsia="Arial" w:hAnsi="Arial"/>
                <w:b w:val="1"/>
              </w:rPr>
            </w:pPr>
            <w:r w:rsidDel="00000000" w:rsidR="00000000" w:rsidRPr="00000000">
              <w:rPr>
                <w:rFonts w:ascii="Arial" w:cs="Arial" w:eastAsia="Arial" w:hAnsi="Arial"/>
                <w:b w:val="1"/>
                <w:rtl w:val="0"/>
              </w:rPr>
              <w:t xml:space="preserve">Total Weight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jc w:val="left"/>
              <w:rPr>
                <w:rFonts w:ascii="Arial" w:cs="Arial" w:eastAsia="Arial" w:hAnsi="Arial"/>
              </w:rPr>
            </w:pPr>
            <w:r w:rsidDel="00000000" w:rsidR="00000000" w:rsidRPr="00000000">
              <w:rPr>
                <w:rFonts w:ascii="Arial" w:cs="Arial" w:eastAsia="Arial" w:hAnsi="Arial"/>
                <w:rtl w:val="0"/>
              </w:rPr>
              <w:t xml:space="preserve">ESP32-WROVER-E </w:t>
            </w:r>
          </w:p>
          <w:p w:rsidR="00000000" w:rsidDel="00000000" w:rsidP="00000000" w:rsidRDefault="00000000" w:rsidRPr="00000000" w14:paraId="000000AC">
            <w:pPr>
              <w:widowControl w:val="0"/>
              <w:jc w:val="left"/>
              <w:rPr>
                <w:rFonts w:ascii="Arial" w:cs="Arial" w:eastAsia="Arial" w:hAnsi="Arial"/>
              </w:rPr>
            </w:pPr>
            <w:r w:rsidDel="00000000" w:rsidR="00000000" w:rsidRPr="00000000">
              <w:rPr>
                <w:rFonts w:ascii="Arial" w:cs="Arial" w:eastAsia="Arial" w:hAnsi="Arial"/>
                <w:rtl w:val="0"/>
              </w:rPr>
              <w:t xml:space="preserve">Bluetooth module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jc w:val="left"/>
              <w:rPr>
                <w:rFonts w:ascii="Arial" w:cs="Arial" w:eastAsia="Arial" w:hAnsi="Arial"/>
              </w:rPr>
            </w:pPr>
            <w:r w:rsidDel="00000000" w:rsidR="00000000" w:rsidRPr="00000000">
              <w:rPr>
                <w:rFonts w:ascii="Arial" w:cs="Arial" w:eastAsia="Arial" w:hAnsi="Arial"/>
                <w:rtl w:val="0"/>
              </w:rPr>
              <w:t xml:space="preserve">Estimated 7.74g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jc w:val="left"/>
              <w:rPr>
                <w:rFonts w:ascii="Arial" w:cs="Arial" w:eastAsia="Arial" w:hAnsi="Arial"/>
              </w:rPr>
            </w:pPr>
            <w:r w:rsidDel="00000000" w:rsidR="00000000" w:rsidRPr="00000000">
              <w:rPr>
                <w:rFonts w:ascii="Arial" w:cs="Arial" w:eastAsia="Arial" w:hAnsi="Arial"/>
                <w:rtl w:val="0"/>
              </w:rPr>
              <w:t xml:space="preserve">15.5g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0">
            <w:pPr>
              <w:pStyle w:val="Heading1"/>
              <w:keepNext w:val="0"/>
              <w:widowControl w:val="0"/>
              <w:spacing w:after="120" w:before="480" w:line="203.47826086956525" w:lineRule="auto"/>
              <w:ind w:left="0"/>
              <w:rPr>
                <w:rFonts w:ascii="Arial" w:cs="Arial" w:eastAsia="Arial" w:hAnsi="Arial"/>
                <w:b w:val="0"/>
                <w:sz w:val="23"/>
                <w:szCs w:val="23"/>
              </w:rPr>
            </w:pPr>
            <w:bookmarkStart w:colFirst="0" w:colLast="0" w:name="_heading=h.4bjgi4j0gvy1" w:id="15"/>
            <w:bookmarkEnd w:id="15"/>
            <w:r w:rsidDel="00000000" w:rsidR="00000000" w:rsidRPr="00000000">
              <w:rPr>
                <w:rFonts w:ascii="Arial" w:cs="Arial" w:eastAsia="Arial" w:hAnsi="Arial"/>
                <w:b w:val="0"/>
                <w:sz w:val="23"/>
                <w:szCs w:val="23"/>
                <w:rtl w:val="0"/>
              </w:rPr>
              <w:t xml:space="preserve">NHD-C12832A1Z-FSW-FBW-3V3</w:t>
            </w:r>
          </w:p>
          <w:p w:rsidR="00000000" w:rsidDel="00000000" w:rsidP="00000000" w:rsidRDefault="00000000" w:rsidRPr="00000000" w14:paraId="000000B1">
            <w:pPr>
              <w:widowControl w:val="0"/>
              <w:jc w:val="left"/>
              <w:rPr>
                <w:rFonts w:ascii="Arial" w:cs="Arial" w:eastAsia="Arial" w:hAnsi="Arial"/>
              </w:rPr>
            </w:pPr>
            <w:r w:rsidDel="00000000" w:rsidR="00000000" w:rsidRPr="00000000">
              <w:rPr>
                <w:rFonts w:ascii="Arial" w:cs="Arial" w:eastAsia="Arial" w:hAnsi="Arial"/>
                <w:rtl w:val="0"/>
              </w:rPr>
              <w:t xml:space="preserve">LCD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jc w:val="left"/>
              <w:rPr>
                <w:rFonts w:ascii="Arial" w:cs="Arial" w:eastAsia="Arial" w:hAnsi="Arial"/>
              </w:rPr>
            </w:pPr>
            <w:r w:rsidDel="00000000" w:rsidR="00000000" w:rsidRPr="00000000">
              <w:rPr>
                <w:rFonts w:ascii="Arial" w:cs="Arial" w:eastAsia="Arial" w:hAnsi="Arial"/>
                <w:rtl w:val="0"/>
              </w:rPr>
              <w:t xml:space="preserve">Estimated 1.2g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jc w:val="left"/>
              <w:rPr>
                <w:rFonts w:ascii="Arial" w:cs="Arial" w:eastAsia="Arial" w:hAnsi="Arial"/>
              </w:rPr>
            </w:pPr>
            <w:r w:rsidDel="00000000" w:rsidR="00000000" w:rsidRPr="00000000">
              <w:rPr>
                <w:rFonts w:ascii="Arial" w:cs="Arial" w:eastAsia="Arial" w:hAnsi="Arial"/>
                <w:rtl w:val="0"/>
              </w:rPr>
              <w:t xml:space="preserve">1.2g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after="240" w:before="240" w:lineRule="auto"/>
              <w:jc w:val="left"/>
              <w:rPr>
                <w:rFonts w:ascii="Arial" w:cs="Arial" w:eastAsia="Arial" w:hAnsi="Arial"/>
              </w:rPr>
            </w:pPr>
            <w:r w:rsidDel="00000000" w:rsidR="00000000" w:rsidRPr="00000000">
              <w:rPr>
                <w:rtl w:val="0"/>
              </w:rPr>
              <w:t xml:space="preserve">L37A26-1-0-3WA3</w:t>
            </w:r>
            <w:r w:rsidDel="00000000" w:rsidR="00000000" w:rsidRPr="00000000">
              <w:rPr>
                <w:rtl w:val="0"/>
              </w:rPr>
            </w:r>
          </w:p>
          <w:p w:rsidR="00000000" w:rsidDel="00000000" w:rsidP="00000000" w:rsidRDefault="00000000" w:rsidRPr="00000000" w14:paraId="000000B6">
            <w:pPr>
              <w:widowControl w:val="0"/>
              <w:jc w:val="left"/>
              <w:rPr>
                <w:rFonts w:ascii="Arial" w:cs="Arial" w:eastAsia="Arial" w:hAnsi="Arial"/>
              </w:rPr>
            </w:pPr>
            <w:r w:rsidDel="00000000" w:rsidR="00000000" w:rsidRPr="00000000">
              <w:rPr>
                <w:rFonts w:ascii="Arial" w:cs="Arial" w:eastAsia="Arial" w:hAnsi="Arial"/>
                <w:rtl w:val="0"/>
              </w:rPr>
              <w:t xml:space="preserve">Rechargeable Battery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jc w:val="left"/>
              <w:rPr>
                <w:rFonts w:ascii="Arial" w:cs="Arial" w:eastAsia="Arial" w:hAnsi="Arial"/>
              </w:rPr>
            </w:pPr>
            <w:r w:rsidDel="00000000" w:rsidR="00000000" w:rsidRPr="00000000">
              <w:rPr>
                <w:rFonts w:ascii="Arial" w:cs="Arial" w:eastAsia="Arial" w:hAnsi="Arial"/>
                <w:rtl w:val="0"/>
              </w:rPr>
              <w:t xml:space="preserve">56.7g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jc w:val="left"/>
              <w:rPr>
                <w:rFonts w:ascii="Arial" w:cs="Arial" w:eastAsia="Arial" w:hAnsi="Arial"/>
              </w:rPr>
            </w:pPr>
            <w:r w:rsidDel="00000000" w:rsidR="00000000" w:rsidRPr="00000000">
              <w:rPr>
                <w:rFonts w:ascii="Arial" w:cs="Arial" w:eastAsia="Arial" w:hAnsi="Arial"/>
                <w:rtl w:val="0"/>
              </w:rPr>
              <w:t xml:space="preserve">56.7g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jc w:val="left"/>
              <w:rPr>
                <w:rFonts w:ascii="Arial" w:cs="Arial" w:eastAsia="Arial" w:hAnsi="Arial"/>
              </w:rPr>
            </w:pPr>
            <w:r w:rsidDel="00000000" w:rsidR="00000000" w:rsidRPr="00000000">
              <w:rPr>
                <w:rFonts w:ascii="Arial" w:cs="Arial" w:eastAsia="Arial" w:hAnsi="Arial"/>
                <w:rtl w:val="0"/>
              </w:rPr>
              <w:t xml:space="preserve">Main Signal PCB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jc w:val="left"/>
              <w:rPr>
                <w:rFonts w:ascii="Arial" w:cs="Arial" w:eastAsia="Arial" w:hAnsi="Arial"/>
              </w:rPr>
            </w:pPr>
            <w:r w:rsidDel="00000000" w:rsidR="00000000" w:rsidRPr="00000000">
              <w:rPr>
                <w:rFonts w:ascii="Arial" w:cs="Arial" w:eastAsia="Arial" w:hAnsi="Arial"/>
                <w:rtl w:val="0"/>
              </w:rPr>
              <w:t xml:space="preserve">SAM4S Series</w:t>
            </w:r>
          </w:p>
          <w:p w:rsidR="00000000" w:rsidDel="00000000" w:rsidP="00000000" w:rsidRDefault="00000000" w:rsidRPr="00000000" w14:paraId="000000BF">
            <w:pPr>
              <w:widowControl w:val="0"/>
              <w:jc w:val="left"/>
              <w:rPr>
                <w:rFonts w:ascii="Arial" w:cs="Arial" w:eastAsia="Arial" w:hAnsi="Arial"/>
              </w:rPr>
            </w:pPr>
            <w:r w:rsidDel="00000000" w:rsidR="00000000" w:rsidRPr="00000000">
              <w:rPr>
                <w:rFonts w:ascii="Arial" w:cs="Arial" w:eastAsia="Arial" w:hAnsi="Arial"/>
                <w:rtl w:val="0"/>
              </w:rPr>
              <w:t xml:space="preserve">DAC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jc w:val="left"/>
              <w:rPr>
                <w:rFonts w:ascii="Arial" w:cs="Arial" w:eastAsia="Arial" w:hAnsi="Arial"/>
              </w:rPr>
            </w:pPr>
            <w:r w:rsidDel="00000000" w:rsidR="00000000" w:rsidRPr="00000000">
              <w:rPr>
                <w:rFonts w:ascii="Arial" w:cs="Arial" w:eastAsia="Arial" w:hAnsi="Arial"/>
                <w:rtl w:val="0"/>
              </w:rPr>
              <w:t xml:space="preserve">Estimated 800mg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jc w:val="left"/>
              <w:rPr>
                <w:rFonts w:ascii="Arial" w:cs="Arial" w:eastAsia="Arial" w:hAnsi="Arial"/>
              </w:rPr>
            </w:pPr>
            <w:r w:rsidDel="00000000" w:rsidR="00000000" w:rsidRPr="00000000">
              <w:rPr>
                <w:rFonts w:ascii="Arial" w:cs="Arial" w:eastAsia="Arial" w:hAnsi="Arial"/>
                <w:rtl w:val="0"/>
              </w:rPr>
              <w:t xml:space="preserve">800mg</w:t>
            </w:r>
          </w:p>
        </w:tc>
      </w:tr>
    </w:tbl>
    <w:p w:rsidR="00000000" w:rsidDel="00000000" w:rsidP="00000000" w:rsidRDefault="00000000" w:rsidRPr="00000000" w14:paraId="000000C3">
      <w:pPr>
        <w:rPr>
          <w:rFonts w:ascii="Arial" w:cs="Arial" w:eastAsia="Arial" w:hAnsi="Arial"/>
        </w:rPr>
      </w:pPr>
      <w:r w:rsidDel="00000000" w:rsidR="00000000" w:rsidRPr="00000000">
        <w:rPr>
          <w:rFonts w:ascii="Arial" w:cs="Arial" w:eastAsia="Arial" w:hAnsi="Arial"/>
          <w:rtl w:val="0"/>
        </w:rPr>
        <w:t xml:space="preserve">Table 2: Main Console Weight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2"/>
          <w:numId w:val="1"/>
        </w:numPr>
        <w:ind w:left="720"/>
        <w:rPr>
          <w:b w:val="1"/>
        </w:rPr>
      </w:pPr>
      <w:r w:rsidDel="00000000" w:rsidR="00000000" w:rsidRPr="00000000">
        <w:rPr>
          <w:b w:val="1"/>
          <w:rtl w:val="0"/>
        </w:rPr>
        <w:t xml:space="preserve">Externals</w:t>
      </w:r>
    </w:p>
    <w:p w:rsidR="00000000" w:rsidDel="00000000" w:rsidP="00000000" w:rsidRDefault="00000000" w:rsidRPr="00000000" w14:paraId="000000C6">
      <w:pPr>
        <w:ind w:left="0" w:firstLine="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USB to TBD charger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r>
    </w:tbl>
    <w:p w:rsidR="00000000" w:rsidDel="00000000" w:rsidP="00000000" w:rsidRDefault="00000000" w:rsidRPr="00000000" w14:paraId="000000CF">
      <w:pPr>
        <w:ind w:left="0" w:firstLine="0"/>
        <w:rPr>
          <w:rFonts w:ascii="Arial" w:cs="Arial" w:eastAsia="Arial" w:hAnsi="Arial"/>
        </w:rPr>
      </w:pPr>
      <w:r w:rsidDel="00000000" w:rsidR="00000000" w:rsidRPr="00000000">
        <w:rPr>
          <w:rFonts w:ascii="Arial" w:cs="Arial" w:eastAsia="Arial" w:hAnsi="Arial"/>
          <w:rtl w:val="0"/>
        </w:rPr>
        <w:t xml:space="preserve">Table 3: External Weight</w:t>
      </w:r>
      <w:r w:rsidDel="00000000" w:rsidR="00000000" w:rsidRPr="00000000">
        <w:rPr>
          <w:rtl w:val="0"/>
        </w:rPr>
      </w:r>
    </w:p>
    <w:p w:rsidR="00000000" w:rsidDel="00000000" w:rsidP="00000000" w:rsidRDefault="00000000" w:rsidRPr="00000000" w14:paraId="000000D0">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2"/>
        <w:numPr>
          <w:ilvl w:val="1"/>
          <w:numId w:val="1"/>
        </w:numPr>
        <w:ind w:left="2736" w:hanging="576"/>
        <w:rPr>
          <w:rFonts w:ascii="Arial" w:cs="Arial" w:eastAsia="Arial" w:hAnsi="Arial"/>
        </w:rPr>
      </w:pPr>
      <w:bookmarkStart w:colFirst="0" w:colLast="0" w:name="_heading=h.6wgrksw2jvj9" w:id="16"/>
      <w:bookmarkEnd w:id="16"/>
      <w:r w:rsidDel="00000000" w:rsidR="00000000" w:rsidRPr="00000000">
        <w:rPr>
          <w:rFonts w:ascii="Arial" w:cs="Arial" w:eastAsia="Arial" w:hAnsi="Arial"/>
          <w:rtl w:val="0"/>
        </w:rPr>
        <w:t xml:space="preserve">Dimensions</w:t>
      </w:r>
    </w:p>
    <w:p w:rsidR="00000000" w:rsidDel="00000000" w:rsidP="00000000" w:rsidRDefault="00000000" w:rsidRPr="00000000" w14:paraId="000000D2">
      <w:pPr>
        <w:pStyle w:val="Heading3"/>
        <w:numPr>
          <w:ilvl w:val="2"/>
          <w:numId w:val="1"/>
        </w:numPr>
        <w:ind w:left="720" w:hanging="720"/>
        <w:rPr>
          <w:rFonts w:ascii="Arial" w:cs="Arial" w:eastAsia="Arial" w:hAnsi="Arial"/>
        </w:rPr>
      </w:pPr>
      <w:bookmarkStart w:colFirst="0" w:colLast="0" w:name="_heading=h.jvg9fdl94grp" w:id="17"/>
      <w:bookmarkEnd w:id="17"/>
      <w:r w:rsidDel="00000000" w:rsidR="00000000" w:rsidRPr="00000000">
        <w:rPr>
          <w:rFonts w:ascii="Arial" w:cs="Arial" w:eastAsia="Arial" w:hAnsi="Arial"/>
          <w:rtl w:val="0"/>
        </w:rPr>
        <w:t xml:space="preserve">Overall Dimensions</w:t>
      </w:r>
    </w:p>
    <w:p w:rsidR="00000000" w:rsidDel="00000000" w:rsidP="00000000" w:rsidRDefault="00000000" w:rsidRPr="00000000" w14:paraId="000000D3">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 to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 to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 to 4’’</w:t>
            </w:r>
          </w:p>
        </w:tc>
      </w:tr>
    </w:tbl>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Tabel 4: External Case Dimensions</w:t>
      </w:r>
      <w:r w:rsidDel="00000000" w:rsidR="00000000" w:rsidRPr="00000000">
        <w:rPr>
          <w:rtl w:val="0"/>
        </w:rPr>
      </w:r>
    </w:p>
    <w:p w:rsidR="00000000" w:rsidDel="00000000" w:rsidP="00000000" w:rsidRDefault="00000000" w:rsidRPr="00000000" w14:paraId="000000DD">
      <w:pPr>
        <w:pStyle w:val="Heading3"/>
        <w:numPr>
          <w:ilvl w:val="2"/>
          <w:numId w:val="1"/>
        </w:numPr>
        <w:ind w:left="720" w:hanging="720"/>
        <w:rPr>
          <w:rFonts w:ascii="Arial" w:cs="Arial" w:eastAsia="Arial" w:hAnsi="Arial"/>
        </w:rPr>
      </w:pPr>
      <w:bookmarkStart w:colFirst="0" w:colLast="0" w:name="_heading=h.youbh1xbsoho" w:id="18"/>
      <w:bookmarkEnd w:id="18"/>
      <w:r w:rsidDel="00000000" w:rsidR="00000000" w:rsidRPr="00000000">
        <w:rPr>
          <w:rFonts w:ascii="Arial" w:cs="Arial" w:eastAsia="Arial" w:hAnsi="Arial"/>
          <w:rtl w:val="0"/>
        </w:rPr>
        <w:t xml:space="preserve">Main Signal Manipulation</w:t>
      </w:r>
    </w:p>
    <w:p w:rsidR="00000000" w:rsidDel="00000000" w:rsidP="00000000" w:rsidRDefault="00000000" w:rsidRPr="00000000" w14:paraId="000000DE">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Signal 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r>
    </w:tbl>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Table 5: Main Signal Manipulation Dimensions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2"/>
          <w:numId w:val="1"/>
        </w:numPr>
        <w:ind w:left="720"/>
        <w:rPr>
          <w:b w:val="1"/>
        </w:rPr>
      </w:pPr>
      <w:r w:rsidDel="00000000" w:rsidR="00000000" w:rsidRPr="00000000">
        <w:rPr>
          <w:b w:val="1"/>
          <w:rtl w:val="0"/>
        </w:rPr>
        <w:t xml:space="preserve">Display and Power Supply</w:t>
      </w:r>
    </w:p>
    <w:p w:rsidR="00000000" w:rsidDel="00000000" w:rsidP="00000000" w:rsidRDefault="00000000" w:rsidRPr="00000000" w14:paraId="000000EA">
      <w:pPr>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365"/>
        <w:gridCol w:w="1335"/>
        <w:gridCol w:w="1260"/>
        <w:gridCol w:w="1770"/>
        <w:tblGridChange w:id="0">
          <w:tblGrid>
            <w:gridCol w:w="3705"/>
            <w:gridCol w:w="1365"/>
            <w:gridCol w:w="1335"/>
            <w:gridCol w:w="1260"/>
            <w:gridCol w:w="1770"/>
          </w:tblGrid>
        </w:tblGridChange>
      </w:tblGrid>
      <w:tr>
        <w:trPr>
          <w:cantSplit w:val="0"/>
          <w:trHeight w:val="463.21777343749994"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jc w:val="left"/>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jc w:val="left"/>
              <w:rPr>
                <w:b w:val="1"/>
              </w:rPr>
            </w:pPr>
            <w:r w:rsidDel="00000000" w:rsidR="00000000" w:rsidRPr="00000000">
              <w:rPr>
                <w:b w:val="1"/>
                <w:rtl w:val="0"/>
              </w:rPr>
              <w:t xml:space="preserve">Diameter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jc w:val="left"/>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jc w:val="left"/>
              <w:rPr>
                <w:b w:val="1"/>
              </w:rPr>
            </w:pPr>
            <w:r w:rsidDel="00000000" w:rsidR="00000000" w:rsidRPr="00000000">
              <w:rPr>
                <w:b w:val="1"/>
                <w:rtl w:val="0"/>
              </w:rPr>
              <w:t xml:space="preserve">Width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jc w:val="left"/>
              <w:rPr>
                <w:b w:val="1"/>
              </w:rPr>
            </w:pPr>
            <w:r w:rsidDel="00000000" w:rsidR="00000000" w:rsidRPr="00000000">
              <w:rPr>
                <w:b w:val="1"/>
                <w:rtl w:val="0"/>
              </w:rPr>
              <w:t xml:space="preserve">Height</w:t>
            </w:r>
          </w:p>
        </w:tc>
      </w:tr>
      <w:tr>
        <w:trPr>
          <w:cantSplit w:val="0"/>
          <w:trHeight w:val="463.21777343749994"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0">
            <w:pPr>
              <w:pStyle w:val="Heading1"/>
              <w:keepNext w:val="0"/>
              <w:widowControl w:val="0"/>
              <w:spacing w:after="120" w:before="480" w:line="203.47826086956525" w:lineRule="auto"/>
              <w:ind w:left="0"/>
              <w:rPr>
                <w:rFonts w:ascii="Arial" w:cs="Arial" w:eastAsia="Arial" w:hAnsi="Arial"/>
                <w:b w:val="0"/>
                <w:sz w:val="23"/>
                <w:szCs w:val="23"/>
              </w:rPr>
            </w:pPr>
            <w:bookmarkStart w:colFirst="0" w:colLast="0" w:name="_heading=h.9rbtom2vq1ji" w:id="19"/>
            <w:bookmarkEnd w:id="19"/>
            <w:r w:rsidDel="00000000" w:rsidR="00000000" w:rsidRPr="00000000">
              <w:rPr>
                <w:rFonts w:ascii="Arial" w:cs="Arial" w:eastAsia="Arial" w:hAnsi="Arial"/>
                <w:b w:val="0"/>
                <w:sz w:val="23"/>
                <w:szCs w:val="23"/>
                <w:rtl w:val="0"/>
              </w:rPr>
              <w:t xml:space="preserve">NHD-C12832A1Z-FSW-FBW-3V3</w:t>
            </w:r>
          </w:p>
          <w:p w:rsidR="00000000" w:rsidDel="00000000" w:rsidP="00000000" w:rsidRDefault="00000000" w:rsidRPr="00000000" w14:paraId="000000F1">
            <w:pPr>
              <w:widowControl w:val="0"/>
              <w:jc w:val="left"/>
              <w:rPr/>
            </w:pPr>
            <w:r w:rsidDel="00000000" w:rsidR="00000000" w:rsidRPr="00000000">
              <w:rPr>
                <w:rFonts w:ascii="Arial" w:cs="Arial" w:eastAsia="Arial" w:hAnsi="Arial"/>
                <w:rtl w:val="0"/>
              </w:rPr>
              <w:t xml:space="preserve">LCD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jc w:val="left"/>
              <w:rPr/>
            </w:pPr>
            <w:r w:rsidDel="00000000" w:rsidR="00000000" w:rsidRPr="00000000">
              <w:rPr>
                <w:rtl w:val="0"/>
              </w:rPr>
              <w:t xml:space="preserve">41.4mm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jc w:val="left"/>
              <w:rPr/>
            </w:pPr>
            <w:r w:rsidDel="00000000" w:rsidR="00000000" w:rsidRPr="00000000">
              <w:rPr>
                <w:rtl w:val="0"/>
              </w:rPr>
              <w:t xml:space="preserve">4.9mm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jc w:val="left"/>
              <w:rPr/>
            </w:pPr>
            <w:r w:rsidDel="00000000" w:rsidR="00000000" w:rsidRPr="00000000">
              <w:rPr>
                <w:rtl w:val="0"/>
              </w:rPr>
              <w:t xml:space="preserve">24.3mm</w:t>
            </w:r>
          </w:p>
        </w:tc>
      </w:tr>
      <w:tr>
        <w:trPr>
          <w:cantSplit w:val="0"/>
          <w:trHeight w:val="4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after="240" w:before="240" w:lineRule="auto"/>
              <w:jc w:val="left"/>
              <w:rPr/>
            </w:pPr>
            <w:r w:rsidDel="00000000" w:rsidR="00000000" w:rsidRPr="00000000">
              <w:rPr>
                <w:rtl w:val="0"/>
              </w:rPr>
              <w:t xml:space="preserve">L37A26-1-0-3WA3</w:t>
            </w:r>
            <w:r w:rsidDel="00000000" w:rsidR="00000000" w:rsidRPr="00000000">
              <w:rPr>
                <w:rtl w:val="0"/>
              </w:rPr>
            </w:r>
          </w:p>
          <w:p w:rsidR="00000000" w:rsidDel="00000000" w:rsidP="00000000" w:rsidRDefault="00000000" w:rsidRPr="00000000" w14:paraId="000000F7">
            <w:pPr>
              <w:widowControl w:val="0"/>
              <w:jc w:val="left"/>
              <w:rPr/>
            </w:pPr>
            <w:r w:rsidDel="00000000" w:rsidR="00000000" w:rsidRPr="00000000">
              <w:rPr>
                <w:rtl w:val="0"/>
              </w:rPr>
              <w:t xml:space="preserve">Rechargeable Battery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jc w:val="left"/>
              <w:rPr/>
            </w:pPr>
            <w:r w:rsidDel="00000000" w:rsidR="00000000" w:rsidRPr="00000000">
              <w:rPr>
                <w:rtl w:val="0"/>
              </w:rPr>
              <w:t xml:space="preserve">17.8mm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jc w:val="left"/>
              <w:rPr/>
            </w:pPr>
            <w:r w:rsidDel="00000000" w:rsidR="00000000" w:rsidRPr="00000000">
              <w:rPr>
                <w:rtl w:val="0"/>
              </w:rPr>
              <w:t xml:space="preserve">68.6mm</w:t>
            </w:r>
          </w:p>
        </w:tc>
      </w:tr>
    </w:tbl>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Table 6: Display and Power Supply Dimensions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2"/>
          <w:numId w:val="1"/>
        </w:numPr>
        <w:ind w:left="720"/>
        <w:rPr>
          <w:b w:val="1"/>
        </w:rPr>
      </w:pPr>
      <w:r w:rsidDel="00000000" w:rsidR="00000000" w:rsidRPr="00000000">
        <w:rPr>
          <w:b w:val="1"/>
          <w:rtl w:val="0"/>
        </w:rPr>
        <w:t xml:space="preserve">Bluetooth Input/Output</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left"/>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left"/>
              <w:rPr/>
            </w:pPr>
            <w:r w:rsidDel="00000000" w:rsidR="00000000" w:rsidRPr="00000000">
              <w:rPr>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left"/>
              <w:rPr/>
            </w:pPr>
            <w:r w:rsidDel="00000000" w:rsidR="00000000" w:rsidRPr="00000000">
              <w:rPr>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left"/>
              <w:rPr/>
            </w:pPr>
            <w:r w:rsidDel="00000000" w:rsidR="00000000" w:rsidRPr="00000000">
              <w:rPr>
                <w:rtl w:val="0"/>
              </w:rPr>
              <w:t xml:space="preserve">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left"/>
              <w:rPr/>
            </w:pPr>
            <w:r w:rsidDel="00000000" w:rsidR="00000000" w:rsidRPr="00000000">
              <w:rPr>
                <w:rtl w:val="0"/>
              </w:rPr>
              <w:t xml:space="preserve">ESP32-WROVER-E Bluetooth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left"/>
              <w:rPr/>
            </w:pPr>
            <w:r w:rsidDel="00000000" w:rsidR="00000000" w:rsidRPr="00000000">
              <w:rPr>
                <w:rtl w:val="0"/>
              </w:rPr>
              <w:t xml:space="preserve">3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left"/>
              <w:rPr/>
            </w:pPr>
            <w:r w:rsidDel="00000000" w:rsidR="00000000" w:rsidRPr="00000000">
              <w:rPr>
                <w:rtl w:val="0"/>
              </w:rPr>
              <w:t xml:space="preserve">1.8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left"/>
              <w:rPr/>
            </w:pPr>
            <w:r w:rsidDel="00000000" w:rsidR="00000000" w:rsidRPr="00000000">
              <w:rPr>
                <w:rtl w:val="0"/>
              </w:rPr>
              <w:t xml:space="preserve">0.3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left"/>
              <w:rPr/>
            </w:pPr>
            <w:r w:rsidDel="00000000" w:rsidR="00000000" w:rsidRPr="00000000">
              <w:rPr>
                <w:rFonts w:ascii="Arial" w:cs="Arial" w:eastAsia="Arial" w:hAnsi="Arial"/>
                <w:rtl w:val="0"/>
              </w:rPr>
              <w:t xml:space="preserve">SAM4S Series</w:t>
            </w:r>
            <w:r w:rsidDel="00000000" w:rsidR="00000000" w:rsidRPr="00000000">
              <w:rPr>
                <w:rtl w:val="0"/>
              </w:rPr>
            </w:r>
          </w:p>
          <w:p w:rsidR="00000000" w:rsidDel="00000000" w:rsidP="00000000" w:rsidRDefault="00000000" w:rsidRPr="00000000" w14:paraId="00000109">
            <w:pPr>
              <w:widowControl w:val="0"/>
              <w:jc w:val="left"/>
              <w:rPr/>
            </w:pPr>
            <w:r w:rsidDel="00000000" w:rsidR="00000000" w:rsidRPr="00000000">
              <w:rPr>
                <w:rtl w:val="0"/>
              </w:rPr>
              <w:t xml:space="preserve">DAC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left"/>
              <w:rPr/>
            </w:pPr>
            <w:r w:rsidDel="00000000" w:rsidR="00000000" w:rsidRPr="00000000">
              <w:rPr>
                <w:rtl w:val="0"/>
              </w:rPr>
              <w:t xml:space="preserve">1.2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left"/>
              <w:rPr/>
            </w:pPr>
            <w:r w:rsidDel="00000000" w:rsidR="00000000" w:rsidRPr="00000000">
              <w:rPr>
                <w:rtl w:val="0"/>
              </w:rPr>
              <w:t xml:space="preserve">1.2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left"/>
              <w:rPr/>
            </w:pPr>
            <w:r w:rsidDel="00000000" w:rsidR="00000000" w:rsidRPr="00000000">
              <w:rPr>
                <w:rtl w:val="0"/>
              </w:rPr>
              <w:t xml:space="preserve">0.1 cm</w:t>
            </w:r>
          </w:p>
        </w:tc>
      </w:tr>
    </w:tbl>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Table 7: Bluetooth Input/Output Dimensions</w:t>
      </w:r>
    </w:p>
    <w:p w:rsidR="00000000" w:rsidDel="00000000" w:rsidP="00000000" w:rsidRDefault="00000000" w:rsidRPr="00000000" w14:paraId="0000010E">
      <w:pPr>
        <w:rPr>
          <w:rFonts w:ascii="Arial" w:cs="Arial" w:eastAsia="Arial" w:hAnsi="Arial"/>
        </w:rPr>
      </w:pPr>
      <w:r w:rsidDel="00000000" w:rsidR="00000000" w:rsidRPr="00000000">
        <w:rPr>
          <w:rtl w:val="0"/>
        </w:rPr>
      </w:r>
    </w:p>
    <w:p w:rsidR="00000000" w:rsidDel="00000000" w:rsidP="00000000" w:rsidRDefault="00000000" w:rsidRPr="00000000" w14:paraId="0000010F">
      <w:pPr>
        <w:pStyle w:val="Heading2"/>
        <w:numPr>
          <w:ilvl w:val="1"/>
          <w:numId w:val="1"/>
        </w:numPr>
        <w:ind w:left="2736" w:hanging="576"/>
        <w:rPr>
          <w:rFonts w:ascii="Arial" w:cs="Arial" w:eastAsia="Arial" w:hAnsi="Arial"/>
        </w:rPr>
      </w:pPr>
      <w:bookmarkStart w:colFirst="0" w:colLast="0" w:name="_heading=h.c9qoxa14luxq" w:id="20"/>
      <w:bookmarkEnd w:id="20"/>
      <w:r w:rsidDel="00000000" w:rsidR="00000000" w:rsidRPr="00000000">
        <w:rPr>
          <w:rFonts w:ascii="Arial" w:cs="Arial" w:eastAsia="Arial" w:hAnsi="Arial"/>
          <w:rtl w:val="0"/>
        </w:rPr>
        <w:t xml:space="preserve">Mounting Locations</w:t>
      </w:r>
    </w:p>
    <w:p w:rsidR="00000000" w:rsidDel="00000000" w:rsidP="00000000" w:rsidRDefault="00000000" w:rsidRPr="00000000" w14:paraId="00000110">
      <w:pPr>
        <w:rPr>
          <w:rFonts w:ascii="Arial" w:cs="Arial" w:eastAsia="Arial" w:hAnsi="Arial"/>
        </w:rPr>
      </w:pPr>
      <w:r w:rsidDel="00000000" w:rsidR="00000000" w:rsidRPr="00000000">
        <w:rPr>
          <w:rtl w:val="0"/>
        </w:rPr>
      </w:r>
    </w:p>
    <w:p w:rsidR="00000000" w:rsidDel="00000000" w:rsidP="00000000" w:rsidRDefault="00000000" w:rsidRPr="00000000" w14:paraId="00000111">
      <w:pPr>
        <w:jc w:val="left"/>
        <w:rPr>
          <w:rFonts w:ascii="Arial" w:cs="Arial" w:eastAsia="Arial" w:hAnsi="Arial"/>
        </w:rPr>
      </w:pPr>
      <w:r w:rsidDel="00000000" w:rsidR="00000000" w:rsidRPr="00000000">
        <w:rPr>
          <w:rFonts w:ascii="Arial" w:cs="Arial" w:eastAsia="Arial" w:hAnsi="Arial"/>
          <w:rtl w:val="0"/>
        </w:rPr>
        <w:t xml:space="preserve">The components of the GrAPE will be mounted on PCBs and attached to a 3D printed case. The GrAPE will be portable and also contain a battery that will be chargeable. Therefore, the equalizer will be able to be used anywhere and will not require a mount of any kind. The GrAPE will sit on a flat surface and work from any location.</w:t>
      </w:r>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1"/>
        <w:numPr>
          <w:ilvl w:val="0"/>
          <w:numId w:val="1"/>
        </w:numPr>
        <w:ind w:left="882" w:hanging="432"/>
        <w:rPr>
          <w:rFonts w:ascii="Arial" w:cs="Arial" w:eastAsia="Arial" w:hAnsi="Arial"/>
        </w:rPr>
      </w:pPr>
      <w:bookmarkStart w:colFirst="0" w:colLast="0" w:name="_heading=h.2ycr6t8x98i2" w:id="21"/>
      <w:bookmarkEnd w:id="21"/>
      <w:r w:rsidDel="00000000" w:rsidR="00000000" w:rsidRPr="00000000">
        <w:rPr>
          <w:rFonts w:ascii="Arial" w:cs="Arial" w:eastAsia="Arial" w:hAnsi="Arial"/>
          <w:rtl w:val="0"/>
        </w:rPr>
        <w:t xml:space="preserve">Thermal Interface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1"/>
          <w:sz w:val="32"/>
          <w:szCs w:val="32"/>
        </w:rPr>
      </w:pPr>
      <w:r w:rsidDel="00000000" w:rsidR="00000000" w:rsidRPr="00000000">
        <w:rPr>
          <w:rFonts w:ascii="Arial" w:cs="Arial" w:eastAsia="Arial" w:hAnsi="Arial"/>
          <w:rtl w:val="0"/>
        </w:rPr>
        <w:t xml:space="preserve">The GrAPE may not use a heat sink as most of its devices will not perform complex computations. However, the GrAPE will be designed to have wiggle room for its lithium-ion rechargeable battery. This is to prevent the battery from compressing and potentially breaking inside the device.</w:t>
      </w:r>
      <w:r w:rsidDel="00000000" w:rsidR="00000000" w:rsidRPr="00000000">
        <w:rPr>
          <w:rtl w:val="0"/>
        </w:rPr>
      </w:r>
    </w:p>
    <w:p w:rsidR="00000000" w:rsidDel="00000000" w:rsidP="00000000" w:rsidRDefault="00000000" w:rsidRPr="00000000" w14:paraId="00000114">
      <w:pPr>
        <w:pStyle w:val="Heading1"/>
        <w:numPr>
          <w:ilvl w:val="0"/>
          <w:numId w:val="1"/>
        </w:numPr>
        <w:ind w:left="882" w:hanging="432"/>
        <w:rPr>
          <w:rFonts w:ascii="Arial" w:cs="Arial" w:eastAsia="Arial" w:hAnsi="Arial"/>
        </w:rPr>
      </w:pPr>
      <w:bookmarkStart w:colFirst="0" w:colLast="0" w:name="_heading=h.jerv3y40qojo" w:id="22"/>
      <w:bookmarkEnd w:id="22"/>
      <w:r w:rsidDel="00000000" w:rsidR="00000000" w:rsidRPr="00000000">
        <w:rPr>
          <w:rFonts w:ascii="Arial" w:cs="Arial" w:eastAsia="Arial" w:hAnsi="Arial"/>
          <w:rtl w:val="0"/>
        </w:rPr>
        <w:t xml:space="preserve">Electrical Interface</w:t>
      </w:r>
      <w:r w:rsidDel="00000000" w:rsidR="00000000" w:rsidRPr="00000000">
        <w:rPr>
          <w:rtl w:val="0"/>
        </w:rPr>
      </w:r>
    </w:p>
    <w:p w:rsidR="00000000" w:rsidDel="00000000" w:rsidP="00000000" w:rsidRDefault="00000000" w:rsidRPr="00000000" w14:paraId="00000115">
      <w:pPr>
        <w:pStyle w:val="Heading2"/>
        <w:numPr>
          <w:ilvl w:val="1"/>
          <w:numId w:val="1"/>
        </w:numPr>
        <w:ind w:left="576.0000000000002" w:hanging="576"/>
        <w:rPr>
          <w:rFonts w:ascii="Arial" w:cs="Arial" w:eastAsia="Arial" w:hAnsi="Arial"/>
        </w:rPr>
      </w:pPr>
      <w:bookmarkStart w:colFirst="0" w:colLast="0" w:name="_heading=h.rv1wanvug3za" w:id="23"/>
      <w:bookmarkEnd w:id="23"/>
      <w:r w:rsidDel="00000000" w:rsidR="00000000" w:rsidRPr="00000000">
        <w:rPr>
          <w:rFonts w:ascii="Arial" w:cs="Arial" w:eastAsia="Arial" w:hAnsi="Arial"/>
          <w:rtl w:val="0"/>
        </w:rPr>
        <w:t xml:space="preserve">Primary Input Power</w:t>
      </w:r>
    </w:p>
    <w:p w:rsidR="00000000" w:rsidDel="00000000" w:rsidP="00000000" w:rsidRDefault="00000000" w:rsidRPr="00000000" w14:paraId="00000116">
      <w:pPr>
        <w:pStyle w:val="Heading2"/>
        <w:numPr>
          <w:ilvl w:val="2"/>
          <w:numId w:val="1"/>
        </w:numPr>
        <w:ind w:left="720"/>
        <w:rPr/>
      </w:pPr>
      <w:bookmarkStart w:colFirst="0" w:colLast="0" w:name="_heading=h.urstontviyw2" w:id="24"/>
      <w:bookmarkEnd w:id="24"/>
      <w:r w:rsidDel="00000000" w:rsidR="00000000" w:rsidRPr="00000000">
        <w:rPr>
          <w:rtl w:val="0"/>
        </w:rPr>
        <w:t xml:space="preserve">Primary Power for Subsystems</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The GrAPE will be powered by a 3.7V and 2700mAh rechargeable lithium-ion battery. The battery will supply power to both bluetooth modules, the DAC, the main signal manipulation system, as well as the display of the GrAPE. The voltage will be regulated by a buck converter to provide acceptable voltages for devices in the GrAPE which cannot use 3.7V.</w:t>
      </w:r>
    </w:p>
    <w:p w:rsidR="00000000" w:rsidDel="00000000" w:rsidP="00000000" w:rsidRDefault="00000000" w:rsidRPr="00000000" w14:paraId="00000119">
      <w:pPr>
        <w:rPr>
          <w:rFonts w:ascii="Arial" w:cs="Arial" w:eastAsia="Arial" w:hAnsi="Arial"/>
        </w:rPr>
      </w:pPr>
      <w:r w:rsidDel="00000000" w:rsidR="00000000" w:rsidRPr="00000000">
        <w:rPr>
          <w:rtl w:val="0"/>
        </w:rPr>
      </w:r>
    </w:p>
    <w:p w:rsidR="00000000" w:rsidDel="00000000" w:rsidP="00000000" w:rsidRDefault="00000000" w:rsidRPr="00000000" w14:paraId="0000011A">
      <w:pPr>
        <w:pStyle w:val="Heading2"/>
        <w:numPr>
          <w:ilvl w:val="1"/>
          <w:numId w:val="1"/>
        </w:numPr>
        <w:ind w:left="576.0000000000002" w:hanging="576"/>
        <w:rPr>
          <w:rFonts w:ascii="Arial" w:cs="Arial" w:eastAsia="Arial" w:hAnsi="Arial"/>
        </w:rPr>
      </w:pPr>
      <w:bookmarkStart w:colFirst="0" w:colLast="0" w:name="_heading=h.ob0iuas159cl" w:id="25"/>
      <w:bookmarkEnd w:id="25"/>
      <w:r w:rsidDel="00000000" w:rsidR="00000000" w:rsidRPr="00000000">
        <w:rPr>
          <w:rFonts w:ascii="Arial" w:cs="Arial" w:eastAsia="Arial" w:hAnsi="Arial"/>
          <w:rtl w:val="0"/>
        </w:rPr>
        <w:t xml:space="preserve">Voltage and Current Levels</w:t>
      </w:r>
    </w:p>
    <w:p w:rsidR="00000000" w:rsidDel="00000000" w:rsidP="00000000" w:rsidRDefault="00000000" w:rsidRPr="00000000" w14:paraId="0000011B">
      <w:pPr>
        <w:ind w:left="0" w:firstLine="0"/>
        <w:rPr/>
      </w:pPr>
      <w:r w:rsidDel="00000000" w:rsidR="00000000" w:rsidRPr="00000000">
        <w:rPr>
          <w:rtl w:val="0"/>
        </w:rPr>
        <w:t xml:space="preserve">The values on Table 6 show the voltage, current and power levels of the main components of the GrAPE. As seen from the table the total power consumption from our current voltage and current levels yield 5W. Note that the main signal manipulation currently does not have voltage or current values therefore it is expected that the power consumption of the GrAPE might be larger than 5W.</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Table 6: Maximum Values</w:t>
      </w:r>
    </w:p>
    <w:tbl>
      <w:tblPr>
        <w:tblStyle w:val="Table9"/>
        <w:tblW w:w="93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85"/>
        <w:gridCol w:w="1875"/>
        <w:gridCol w:w="1845"/>
        <w:gridCol w:w="2085"/>
        <w:tblGridChange w:id="0">
          <w:tblGrid>
            <w:gridCol w:w="3585"/>
            <w:gridCol w:w="1875"/>
            <w:gridCol w:w="1845"/>
            <w:gridCol w:w="208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Component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Voltage [V]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Current [mA]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Power [W]</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pPr>
            <w:r w:rsidDel="00000000" w:rsidR="00000000" w:rsidRPr="00000000">
              <w:rPr>
                <w:rtl w:val="0"/>
              </w:rPr>
              <w:t xml:space="preserve">ESP32-WROVER-E (x2)</w:t>
            </w:r>
          </w:p>
          <w:p w:rsidR="00000000" w:rsidDel="00000000" w:rsidP="00000000" w:rsidRDefault="00000000" w:rsidRPr="00000000" w14:paraId="00000123">
            <w:pPr>
              <w:spacing w:after="240" w:before="240" w:lineRule="auto"/>
              <w:rPr/>
            </w:pPr>
            <w:r w:rsidDel="00000000" w:rsidR="00000000" w:rsidRPr="00000000">
              <w:rPr>
                <w:rtl w:val="0"/>
              </w:rPr>
              <w:t xml:space="preserve">Bluetooth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pPr>
            <w:r w:rsidDel="00000000" w:rsidR="00000000" w:rsidRPr="00000000">
              <w:rPr>
                <w:rtl w:val="0"/>
              </w:rPr>
              <w:t xml:space="preserve">3.6 (3.3 TYP)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pPr>
            <w:r w:rsidDel="00000000" w:rsidR="00000000" w:rsidRPr="00000000">
              <w:rPr>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pPr>
            <w:r w:rsidDel="00000000" w:rsidR="00000000" w:rsidRPr="00000000">
              <w:rPr>
                <w:rtl w:val="0"/>
              </w:rPr>
              <w:t xml:space="preserve">3.6W</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jc w:val="left"/>
              <w:rPr/>
            </w:pPr>
            <w:r w:rsidDel="00000000" w:rsidR="00000000" w:rsidRPr="00000000">
              <w:rPr>
                <w:rFonts w:ascii="Arial" w:cs="Arial" w:eastAsia="Arial" w:hAnsi="Arial"/>
                <w:rtl w:val="0"/>
              </w:rPr>
              <w:t xml:space="preserve">SAM4S Series</w:t>
            </w:r>
            <w:r w:rsidDel="00000000" w:rsidR="00000000" w:rsidRPr="00000000">
              <w:rPr>
                <w:rtl w:val="0"/>
              </w:rPr>
            </w:r>
          </w:p>
          <w:p w:rsidR="00000000" w:rsidDel="00000000" w:rsidP="00000000" w:rsidRDefault="00000000" w:rsidRPr="00000000" w14:paraId="00000128">
            <w:pPr>
              <w:spacing w:after="240" w:before="240" w:lineRule="auto"/>
              <w:rPr/>
            </w:pPr>
            <w:r w:rsidDel="00000000" w:rsidR="00000000" w:rsidRPr="00000000">
              <w:rPr>
                <w:rtl w:val="0"/>
              </w:rPr>
              <w:t xml:space="preserve">DAC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pPr>
            <w:r w:rsidDel="00000000" w:rsidR="00000000" w:rsidRPr="00000000">
              <w:rPr>
                <w:rtl w:val="0"/>
              </w:rPr>
              <w:t xml:space="preserve">3.6 (3.3 TYP)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pPr>
            <w:r w:rsidDel="00000000" w:rsidR="00000000" w:rsidRPr="00000000">
              <w:rPr>
                <w:rtl w:val="0"/>
              </w:rPr>
              <w:t xml:space="preserve">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pPr>
            <w:r w:rsidDel="00000000" w:rsidR="00000000" w:rsidRPr="00000000">
              <w:rPr>
                <w:rtl w:val="0"/>
              </w:rPr>
              <w:t xml:space="preserve">1.44W</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pStyle w:val="Heading1"/>
              <w:keepNext w:val="0"/>
              <w:widowControl w:val="0"/>
              <w:spacing w:after="120" w:before="480" w:line="203.47826086956525" w:lineRule="auto"/>
              <w:ind w:left="0"/>
              <w:rPr/>
            </w:pPr>
            <w:bookmarkStart w:colFirst="0" w:colLast="0" w:name="_heading=h.bh1tsytf1vd3" w:id="26"/>
            <w:bookmarkEnd w:id="26"/>
            <w:r w:rsidDel="00000000" w:rsidR="00000000" w:rsidRPr="00000000">
              <w:rPr>
                <w:rFonts w:ascii="Arial" w:cs="Arial" w:eastAsia="Arial" w:hAnsi="Arial"/>
                <w:b w:val="0"/>
                <w:sz w:val="23"/>
                <w:szCs w:val="23"/>
                <w:rtl w:val="0"/>
              </w:rPr>
              <w:t xml:space="preserve">NHD-C12832A1Z-FSW-FBW-3V</w:t>
            </w: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tl w:val="0"/>
              </w:rPr>
              <w:t xml:space="preserve">LCD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pPr>
            <w:r w:rsidDel="00000000" w:rsidR="00000000" w:rsidRPr="00000000">
              <w:rPr>
                <w:rtl w:val="0"/>
              </w:rPr>
              <w:t xml:space="preserve">3.3 (3.0 TYP)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pPr>
            <w:r w:rsidDel="00000000" w:rsidR="00000000" w:rsidRPr="00000000">
              <w:rPr>
                <w:rtl w:val="0"/>
              </w:rPr>
              <w:t xml:space="preserve">0.0033W</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jc w:val="left"/>
              <w:rPr/>
            </w:pPr>
            <w:r w:rsidDel="00000000" w:rsidR="00000000" w:rsidRPr="00000000">
              <w:rPr>
                <w:rtl w:val="0"/>
              </w:rPr>
              <w:t xml:space="preserve">Main Signal Manipulation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pPr>
            <w:r w:rsidDel="00000000" w:rsidR="00000000" w:rsidRPr="00000000">
              <w:rPr>
                <w:rtl w:val="0"/>
              </w:rPr>
              <w:t xml:space="preserve">TBD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pPr>
            <w:r w:rsidDel="00000000" w:rsidR="00000000" w:rsidRPr="00000000">
              <w:rPr>
                <w:rtl w:val="0"/>
              </w:rPr>
              <w:t xml:space="preserve">TBD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pPr>
            <w:r w:rsidDel="00000000" w:rsidR="00000000" w:rsidRPr="00000000">
              <w:rPr>
                <w:rtl w:val="0"/>
              </w:rPr>
              <w:t xml:space="preserve">TBD</w:t>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rFonts w:ascii="Arial" w:cs="Arial" w:eastAsia="Arial" w:hAnsi="Arial"/>
        </w:rPr>
      </w:pPr>
      <w:r w:rsidDel="00000000" w:rsidR="00000000" w:rsidRPr="00000000">
        <w:rPr>
          <w:rtl w:val="0"/>
        </w:rPr>
      </w:r>
    </w:p>
    <w:p w:rsidR="00000000" w:rsidDel="00000000" w:rsidP="00000000" w:rsidRDefault="00000000" w:rsidRPr="00000000" w14:paraId="00000137">
      <w:pPr>
        <w:pStyle w:val="Heading2"/>
        <w:numPr>
          <w:ilvl w:val="1"/>
          <w:numId w:val="1"/>
        </w:numPr>
        <w:ind w:left="576.0000000000002" w:hanging="576"/>
        <w:rPr>
          <w:rFonts w:ascii="Arial" w:cs="Arial" w:eastAsia="Arial" w:hAnsi="Arial"/>
        </w:rPr>
      </w:pPr>
      <w:bookmarkStart w:colFirst="0" w:colLast="0" w:name="_heading=h.3vscda6d631l" w:id="27"/>
      <w:bookmarkEnd w:id="27"/>
      <w:r w:rsidDel="00000000" w:rsidR="00000000" w:rsidRPr="00000000">
        <w:rPr>
          <w:rFonts w:ascii="Arial" w:cs="Arial" w:eastAsia="Arial" w:hAnsi="Arial"/>
          <w:rtl w:val="0"/>
        </w:rPr>
        <w:t xml:space="preserve">Signal Interfaces</w:t>
      </w:r>
    </w:p>
    <w:p w:rsidR="00000000" w:rsidDel="00000000" w:rsidP="00000000" w:rsidRDefault="00000000" w:rsidRPr="00000000" w14:paraId="00000138">
      <w:pPr>
        <w:pStyle w:val="Heading2"/>
        <w:numPr>
          <w:ilvl w:val="2"/>
          <w:numId w:val="1"/>
        </w:numPr>
      </w:pPr>
      <w:bookmarkStart w:colFirst="0" w:colLast="0" w:name="_heading=h.bx4y9rh61rar" w:id="28"/>
      <w:bookmarkEnd w:id="28"/>
      <w:r w:rsidDel="00000000" w:rsidR="00000000" w:rsidRPr="00000000">
        <w:rPr>
          <w:rFonts w:ascii="Arial" w:cs="Arial" w:eastAsia="Arial" w:hAnsi="Arial"/>
          <w:rtl w:val="0"/>
        </w:rPr>
        <w:t xml:space="preserve"> Bluetooth Modules</w:t>
      </w: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t xml:space="preserve">The GrAPE will utilize two Bluetooth modules to receive and transmit Bluetooth signals to a specific device. The Bluetooth module selected, the ESP32-WROVER-E, utilizes its integrated ADC to communicate to the desired receiver and effectively transmit the Bluetooth audio signal to said receiver.</w:t>
      </w:r>
    </w:p>
    <w:p w:rsidR="00000000" w:rsidDel="00000000" w:rsidP="00000000" w:rsidRDefault="00000000" w:rsidRPr="00000000" w14:paraId="0000013B">
      <w:pPr>
        <w:rPr>
          <w:rFonts w:ascii="Arial" w:cs="Arial" w:eastAsia="Arial" w:hAnsi="Arial"/>
        </w:rPr>
      </w:pPr>
      <w:r w:rsidDel="00000000" w:rsidR="00000000" w:rsidRPr="00000000">
        <w:rPr>
          <w:rtl w:val="0"/>
        </w:rPr>
      </w:r>
    </w:p>
    <w:p w:rsidR="00000000" w:rsidDel="00000000" w:rsidP="00000000" w:rsidRDefault="00000000" w:rsidRPr="00000000" w14:paraId="0000013C">
      <w:pPr>
        <w:pStyle w:val="Heading2"/>
        <w:numPr>
          <w:ilvl w:val="1"/>
          <w:numId w:val="1"/>
        </w:numPr>
        <w:ind w:left="576.0000000000002" w:hanging="576"/>
        <w:rPr>
          <w:rFonts w:ascii="Arial" w:cs="Arial" w:eastAsia="Arial" w:hAnsi="Arial"/>
        </w:rPr>
      </w:pPr>
      <w:bookmarkStart w:colFirst="0" w:colLast="0" w:name="_heading=h.oincyu6j9mea" w:id="29"/>
      <w:bookmarkEnd w:id="29"/>
      <w:r w:rsidDel="00000000" w:rsidR="00000000" w:rsidRPr="00000000">
        <w:rPr>
          <w:rFonts w:ascii="Arial" w:cs="Arial" w:eastAsia="Arial" w:hAnsi="Arial"/>
          <w:rtl w:val="0"/>
        </w:rPr>
        <w:t xml:space="preserve">User Interface</w:t>
      </w:r>
      <w:r w:rsidDel="00000000" w:rsidR="00000000" w:rsidRPr="00000000">
        <w:rPr>
          <w:rtl w:val="0"/>
        </w:rPr>
      </w:r>
    </w:p>
    <w:p w:rsidR="00000000" w:rsidDel="00000000" w:rsidP="00000000" w:rsidRDefault="00000000" w:rsidRPr="00000000" w14:paraId="0000013D">
      <w:pPr>
        <w:spacing w:after="240" w:before="240" w:lineRule="auto"/>
        <w:rPr>
          <w:rFonts w:ascii="Arial" w:cs="Arial" w:eastAsia="Arial" w:hAnsi="Arial"/>
          <w:b w:val="1"/>
          <w:sz w:val="32"/>
          <w:szCs w:val="32"/>
        </w:rPr>
      </w:pPr>
      <w:r w:rsidDel="00000000" w:rsidR="00000000" w:rsidRPr="00000000">
        <w:rPr>
          <w:rtl w:val="0"/>
        </w:rPr>
        <w:t xml:space="preserve">The user control interface will consist of a display and a control pad. The display will show on an LCD a menu with all the available Bluetooth devices nearby. The user will then be able to use the control pad to select the Bluetooth device they want to connect to.</w:t>
      </w:r>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numPr>
          <w:ilvl w:val="0"/>
          <w:numId w:val="1"/>
        </w:numPr>
        <w:ind w:left="882" w:hanging="432"/>
        <w:rPr>
          <w:rFonts w:ascii="Arial" w:cs="Arial" w:eastAsia="Arial" w:hAnsi="Arial"/>
        </w:rPr>
      </w:pPr>
      <w:bookmarkStart w:colFirst="0" w:colLast="0" w:name="_heading=h.3h3u70k1etvb" w:id="30"/>
      <w:bookmarkEnd w:id="30"/>
      <w:r w:rsidDel="00000000" w:rsidR="00000000" w:rsidRPr="00000000">
        <w:rPr>
          <w:rFonts w:ascii="Arial" w:cs="Arial" w:eastAsia="Arial" w:hAnsi="Arial"/>
          <w:rtl w:val="0"/>
        </w:rPr>
        <w:t xml:space="preserve">Communications / Device Interface Protocols</w:t>
      </w:r>
      <w:r w:rsidDel="00000000" w:rsidR="00000000" w:rsidRPr="00000000">
        <w:rPr>
          <w:rtl w:val="0"/>
        </w:rPr>
      </w:r>
    </w:p>
    <w:p w:rsidR="00000000" w:rsidDel="00000000" w:rsidP="00000000" w:rsidRDefault="00000000" w:rsidRPr="00000000" w14:paraId="0000013F">
      <w:pPr>
        <w:pStyle w:val="Heading2"/>
        <w:numPr>
          <w:ilvl w:val="1"/>
          <w:numId w:val="1"/>
        </w:numPr>
        <w:ind w:left="2736" w:hanging="576"/>
        <w:rPr>
          <w:rFonts w:ascii="Arial" w:cs="Arial" w:eastAsia="Arial" w:hAnsi="Arial"/>
        </w:rPr>
      </w:pPr>
      <w:bookmarkStart w:colFirst="0" w:colLast="0" w:name="_heading=h.cs1fedqf4k82" w:id="31"/>
      <w:bookmarkEnd w:id="31"/>
      <w:r w:rsidDel="00000000" w:rsidR="00000000" w:rsidRPr="00000000">
        <w:rPr>
          <w:rFonts w:ascii="Arial" w:cs="Arial" w:eastAsia="Arial" w:hAnsi="Arial"/>
          <w:rtl w:val="0"/>
        </w:rPr>
        <w:t xml:space="preserve">Bluetooth</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GrAPE has two built-in Bluetooth modules using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IEEE 802.11 ac standards. This Bluetooth will allow for </w:t>
      </w:r>
      <w:r w:rsidDel="00000000" w:rsidR="00000000" w:rsidRPr="00000000">
        <w:rPr>
          <w:rFonts w:ascii="Arial" w:cs="Arial" w:eastAsia="Arial" w:hAnsi="Arial"/>
          <w:rtl w:val="0"/>
        </w:rPr>
        <w:t xml:space="preserve">wireless transfer of an audio signal to and from the GrAPE.</w:t>
      </w:r>
      <w:r w:rsidDel="00000000" w:rsidR="00000000" w:rsidRPr="00000000">
        <w:rPr>
          <w:rtl w:val="0"/>
        </w:rPr>
      </w:r>
    </w:p>
    <w:p w:rsidR="00000000" w:rsidDel="00000000" w:rsidP="00000000" w:rsidRDefault="00000000" w:rsidRPr="00000000" w14:paraId="00000141">
      <w:pPr>
        <w:pStyle w:val="Heading2"/>
        <w:numPr>
          <w:ilvl w:val="1"/>
          <w:numId w:val="1"/>
        </w:numPr>
        <w:ind w:left="2736" w:hanging="576"/>
        <w:rPr>
          <w:rFonts w:ascii="Arial" w:cs="Arial" w:eastAsia="Arial" w:hAnsi="Arial"/>
        </w:rPr>
      </w:pPr>
      <w:bookmarkStart w:colFirst="0" w:colLast="0" w:name="_heading=h.fzdrht1re7df" w:id="32"/>
      <w:bookmarkEnd w:id="32"/>
      <w:r w:rsidDel="00000000" w:rsidR="00000000" w:rsidRPr="00000000">
        <w:rPr>
          <w:rFonts w:ascii="Arial" w:cs="Arial" w:eastAsia="Arial" w:hAnsi="Arial"/>
          <w:rtl w:val="0"/>
        </w:rPr>
        <w:t xml:space="preserve">Auxiliary</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audio signal will have the ability to come out of an auxiliary output and should have the ability to go into an auxiliary input connection. </w:t>
      </w:r>
      <w:r w:rsidDel="00000000" w:rsidR="00000000" w:rsidRPr="00000000">
        <w:rPr>
          <w:rtl w:val="0"/>
        </w:rPr>
      </w:r>
    </w:p>
    <w:p w:rsidR="00000000" w:rsidDel="00000000" w:rsidP="00000000" w:rsidRDefault="00000000" w:rsidRPr="00000000" w14:paraId="00000143">
      <w:pPr>
        <w:pStyle w:val="Heading2"/>
        <w:numPr>
          <w:ilvl w:val="1"/>
          <w:numId w:val="1"/>
        </w:numPr>
        <w:ind w:left="2736" w:hanging="576"/>
        <w:rPr>
          <w:rFonts w:ascii="Arial" w:cs="Arial" w:eastAsia="Arial" w:hAnsi="Arial"/>
        </w:rPr>
      </w:pPr>
      <w:bookmarkStart w:colFirst="0" w:colLast="0" w:name="_heading=h.nrmc6s4nhf2u" w:id="33"/>
      <w:bookmarkEnd w:id="33"/>
      <w:r w:rsidDel="00000000" w:rsidR="00000000" w:rsidRPr="00000000">
        <w:rPr>
          <w:rFonts w:ascii="Arial" w:cs="Arial" w:eastAsia="Arial" w:hAnsi="Arial"/>
          <w:rtl w:val="0"/>
        </w:rPr>
        <w:t xml:space="preserve">Wired Battery Charging</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battery will be charged by wire using IEEE Std 946 standards. This battery will supply power to all subsystems throughout the GrAPE.</w:t>
      </w:r>
      <w:r w:rsidDel="00000000" w:rsidR="00000000" w:rsidRPr="00000000">
        <w:rPr>
          <w:rtl w:val="0"/>
        </w:rPr>
      </w:r>
    </w:p>
    <w:p w:rsidR="00000000" w:rsidDel="00000000" w:rsidP="00000000" w:rsidRDefault="00000000" w:rsidRPr="00000000" w14:paraId="00000145">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46">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47">
      <w:pPr>
        <w:spacing w:after="200" w:line="276" w:lineRule="auto"/>
        <w:jc w:val="left"/>
        <w:rPr>
          <w:rFonts w:ascii="Arial" w:cs="Arial" w:eastAsia="Arial" w:hAnsi="Arial"/>
        </w:rPr>
      </w:pP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Interface Control Document</w:t>
      <w:tab/>
      <w:t xml:space="preserve">Revision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Project 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kLHNVOSL+lXb4FgrVKSZrUcqtA==">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