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2E9"/>
  <w:body>
    <w:p w:rsidR="00000000" w:rsidDel="00000000" w:rsidP="00000000" w:rsidRDefault="00000000" w:rsidRPr="00000000" w14:paraId="00000001">
      <w:pPr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6 : GrAPE- Feb 13th, 2023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Nicole: Bluetooth common input and output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Individual:</w:t>
      </w:r>
      <w:r w:rsidDel="00000000" w:rsidR="00000000" w:rsidRPr="00000000">
        <w:rPr>
          <w:rtl w:val="0"/>
        </w:rPr>
        <w:t xml:space="preserve"> Fix volume control, duplicates in speaker names list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Integration:</w:t>
      </w:r>
      <w:r w:rsidDel="00000000" w:rsidR="00000000" w:rsidRPr="00000000">
        <w:rPr>
          <w:rtl w:val="0"/>
        </w:rPr>
        <w:t xml:space="preserve"> Bluetooth works, send names of speakers and wait for input from LCD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3 completed:</w:t>
      </w:r>
      <w:r w:rsidDel="00000000" w:rsidR="00000000" w:rsidRPr="00000000">
        <w:rPr>
          <w:rtl w:val="0"/>
        </w:rPr>
        <w:t xml:space="preserve"> I2C implemented, can read/write, can send names in uint8_t* in hex, ordered Bluetooth Transmitter PCB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4 To-Do:</w:t>
      </w:r>
      <w:r w:rsidDel="00000000" w:rsidR="00000000" w:rsidRPr="00000000">
        <w:rPr>
          <w:rtl w:val="0"/>
        </w:rPr>
        <w:t xml:space="preserve"> Bluetooth volume controls, removing duplicates from speaker names list, PCB soldering if it/they come 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Nathan: Analog Processing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 System:</w:t>
      </w:r>
      <w:r w:rsidDel="00000000" w:rsidR="00000000" w:rsidRPr="00000000">
        <w:rPr>
          <w:rtl w:val="0"/>
        </w:rPr>
        <w:t xml:space="preserve"> Finish working schematic design for the equalizer (summing amplifier and branching resistor remedy), update PCB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Integration:</w:t>
      </w:r>
      <w:r w:rsidDel="00000000" w:rsidR="00000000" w:rsidRPr="00000000">
        <w:rPr>
          <w:rtl w:val="0"/>
        </w:rPr>
        <w:t xml:space="preserve"> Read two channels of audio input, output left and right as one channel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3 Completed:</w:t>
      </w:r>
      <w:r w:rsidDel="00000000" w:rsidR="00000000" w:rsidRPr="00000000">
        <w:rPr>
          <w:rtl w:val="0"/>
        </w:rPr>
        <w:t xml:space="preserve"> Perf/proto-board implementation of 500 Hz band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4 to-do:</w:t>
      </w:r>
      <w:r w:rsidDel="00000000" w:rsidR="00000000" w:rsidRPr="00000000">
        <w:rPr>
          <w:rtl w:val="0"/>
        </w:rPr>
        <w:t xml:space="preserve"> Perf/proto-board implementation of 1000-500 Hz network, PCB design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Antonio: Power Supply and User Interface Subsystem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 System</w:t>
      </w:r>
      <w:r w:rsidDel="00000000" w:rsidR="00000000" w:rsidRPr="00000000">
        <w:rPr>
          <w:rtl w:val="0"/>
        </w:rPr>
        <w:t xml:space="preserve">: Finish testing DC-DC converters, redesign PCB, LCD code from C++ to C in Espressif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 MCU communication for the LCD, power buses for the GrAPE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3 completed</w:t>
      </w:r>
      <w:r w:rsidDel="00000000" w:rsidR="00000000" w:rsidRPr="00000000">
        <w:rPr>
          <w:rtl w:val="0"/>
        </w:rPr>
        <w:t xml:space="preserve">: waiting for redesigned parts for the DC-DC converters and Dev WROVER-E kit and began testing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4 To-Do</w:t>
      </w:r>
      <w:r w:rsidDel="00000000" w:rsidR="00000000" w:rsidRPr="00000000">
        <w:rPr>
          <w:rtl w:val="0"/>
        </w:rPr>
        <w:t xml:space="preserve">: Test DC-DC converters, aim to order PCB if testing goes right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