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jpg" ContentType="image/jpeg"/>
  <Override PartName="/word/media/rId34.jpg" ContentType="image/jpe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logs</w:t>
      </w:r>
      <w:r>
        <w:t xml:space="preserve"> </w:t>
      </w:r>
      <w:r>
        <w:t xml:space="preserve">escalable.</w:t>
      </w:r>
    </w:p>
    <w:p>
      <w:pPr>
        <w:pStyle w:val="Author"/>
      </w:pPr>
      <w:r>
        <w:t xml:space="preserve">Álvaro</w:t>
      </w:r>
      <w:r>
        <w:t xml:space="preserve"> </w:t>
      </w:r>
      <w:r>
        <w:t xml:space="preserve">García</w:t>
      </w:r>
      <w:r>
        <w:t xml:space="preserve"> </w:t>
      </w:r>
      <w:r>
        <w:t xml:space="preserve">Jaén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Molner</w:t>
      </w:r>
      <w:r>
        <w:t xml:space="preserve"> </w:t>
      </w:r>
      <w:r>
        <w:t xml:space="preserve">Domenech</w:t>
      </w:r>
    </w:p>
    <w:p>
      <w:pPr>
        <w:pStyle w:val="Heading1"/>
      </w:pPr>
      <w:bookmarkStart w:id="21" w:name="un-problema-a-solucionar..."/>
      <w:bookmarkEnd w:id="21"/>
      <w:r>
        <w:t xml:space="preserve">Un problema a solucionar...</w:t>
      </w:r>
    </w:p>
    <w:p>
      <w:pPr>
        <w:pStyle w:val="FirstParagraph"/>
      </w:pPr>
      <w:r>
        <w:t xml:space="preserve">A lo largo de esta asignatura hemos visto como desplegar servidores web de altas</w:t>
      </w:r>
      <w:r>
        <w:t xml:space="preserve"> </w:t>
      </w:r>
      <w:r>
        <w:t xml:space="preserve">prestaciones. El concepto que hace eco en nuestra cabeza seguramente sea "granja</w:t>
      </w:r>
      <w:r>
        <w:t xml:space="preserve"> </w:t>
      </w:r>
      <w:r>
        <w:t xml:space="preserve">web". Tras usar esta técnica, una de las cuestiones a solucionar es: ¿cómo</w:t>
      </w:r>
      <w:r>
        <w:t xml:space="preserve"> </w:t>
      </w:r>
      <w:r>
        <w:t xml:space="preserve">recopilo información de mi granja? A estas alturas es muy probable que todos</w:t>
      </w:r>
      <w:r>
        <w:t xml:space="preserve"> </w:t>
      </w:r>
      <w:r>
        <w:t xml:space="preserve">tengamos claro que es un log y la importancia que tiene (si no es así, tranquilo,</w:t>
      </w:r>
      <w:r>
        <w:t xml:space="preserve"> </w:t>
      </w:r>
      <w:r>
        <w:t xml:space="preserve">en el siguiente punto daremos un repaso para los más rezagados). Cuando tenemos</w:t>
      </w:r>
      <w:r>
        <w:t xml:space="preserve"> </w:t>
      </w:r>
      <w:r>
        <w:t xml:space="preserve">un solo servidor, simplemente consultamos un único archivo que genera Apache</w:t>
      </w:r>
      <w:r>
        <w:t xml:space="preserve"> </w:t>
      </w:r>
      <w:r>
        <w:t xml:space="preserve">HTTP, Nginx, [inserte aquí su servidor web]... para ver los logs pero, ¿y si</w:t>
      </w:r>
      <w:r>
        <w:t xml:space="preserve"> </w:t>
      </w:r>
      <w:r>
        <w:t xml:space="preserve">nuestra granja web esta compuesta por 10 servidores finales?¿Y si son 100? Esto</w:t>
      </w:r>
      <w:r>
        <w:t xml:space="preserve"> </w:t>
      </w:r>
      <w:r>
        <w:t xml:space="preserve">rápidamente se nos va de las manos...</w:t>
      </w:r>
    </w:p>
    <w:p>
      <w:pPr>
        <w:pStyle w:val="BodyText"/>
      </w:pPr>
      <w:r>
        <w:t xml:space="preserve">En esta memoria os presentaremos la solución que hemos dado nosotros y cómo lo</w:t>
      </w:r>
      <w:r>
        <w:t xml:space="preserve"> </w:t>
      </w:r>
      <w:r>
        <w:t xml:space="preserve">hemos implementado. Obviamente hay muchas otras maneras de hacerlo y os</w:t>
      </w:r>
      <w:r>
        <w:t xml:space="preserve"> </w:t>
      </w:r>
      <w:r>
        <w:t xml:space="preserve">invitamos a que investigueis al respecto.</w:t>
      </w:r>
    </w:p>
    <w:p>
      <w:pPr>
        <w:pStyle w:val="Heading1"/>
      </w:pPr>
      <w:bookmarkStart w:id="22" w:name="que-es-log-analysis"/>
      <w:bookmarkEnd w:id="22"/>
      <w:r>
        <w:t xml:space="preserve">¿Que es Log Analysis?</w:t>
      </w:r>
    </w:p>
    <w:p>
      <w:pPr>
        <w:pStyle w:val="FirstParagraph"/>
      </w:pPr>
      <w:r>
        <w:t xml:space="preserve">Cuando un programa está ejecutándose (este puede ser un servidor web, el propio</w:t>
      </w:r>
      <w:r>
        <w:t xml:space="preserve"> </w:t>
      </w:r>
      <w:r>
        <w:t xml:space="preserve">sistema operativo...) pasan cosas constantemente (clientes abriendo la página</w:t>
      </w:r>
      <w:r>
        <w:t xml:space="preserve"> </w:t>
      </w:r>
      <w:r>
        <w:t xml:space="preserve">web, inicios de sesión, crear un nuevo archivo...). Llamaremos a esto eventos.</w:t>
      </w:r>
      <w:r>
        <w:t xml:space="preserve"> </w:t>
      </w:r>
      <w:r>
        <w:t xml:space="preserve">Estos eventos se almacenan en unos archivos que reciben el nombre de "archivos de</w:t>
      </w:r>
      <w:r>
        <w:t xml:space="preserve"> </w:t>
      </w:r>
      <w:r>
        <w:t xml:space="preserve">log".</w:t>
      </w:r>
    </w:p>
    <w:p>
      <w:pPr>
        <w:pStyle w:val="BodyText"/>
      </w:pPr>
      <w:r>
        <w:t xml:space="preserve">En los archivos de log, como ya hemos dicho, podemos encontrar un registro de</w:t>
      </w:r>
      <w:r>
        <w:t xml:space="preserve"> </w:t>
      </w:r>
      <w:r>
        <w:t xml:space="preserve">los eventos que han sucedido en ciertos programas (obviamente cada programa</w:t>
      </w:r>
      <w:r>
        <w:t xml:space="preserve"> </w:t>
      </w:r>
      <w:r>
        <w:t xml:space="preserve">tiene su propio archivo, si no esto sería un caos, aunque hay maneras de</w:t>
      </w:r>
      <w:r>
        <w:t xml:space="preserve"> </w:t>
      </w:r>
      <w:r>
        <w:t xml:space="preserve">consultar todos los logs del sistema de manera simultanea). En el caso que nos</w:t>
      </w:r>
      <w:r>
        <w:t xml:space="preserve"> </w:t>
      </w:r>
      <w:r>
        <w:t xml:space="preserve">interesa a nosotros, los servidores web, veremos información de las peticiones</w:t>
      </w:r>
      <w:r>
        <w:t xml:space="preserve"> </w:t>
      </w:r>
      <w:r>
        <w:t xml:space="preserve">HTTP que han realizado los diferentes clientes. Obtendremos información como la</w:t>
      </w:r>
      <w:r>
        <w:t xml:space="preserve"> </w:t>
      </w:r>
      <w:r>
        <w:t xml:space="preserve">IP desde la que el cliente se conecta, qué parte de la web ha solicitado, el</w:t>
      </w:r>
      <w:r>
        <w:t xml:space="preserve"> </w:t>
      </w:r>
      <w:r>
        <w:t xml:space="preserve">código de error que ha devuelto nuestro servidor (2xx, 3xx, 5xx...), a qué hora</w:t>
      </w:r>
      <w:r>
        <w:t xml:space="preserve"> </w:t>
      </w:r>
      <w:r>
        <w:t xml:space="preserve">realizó la petición, el protocolo usado...</w:t>
      </w:r>
    </w:p>
    <w:p>
      <w:pPr>
        <w:pStyle w:val="BodyText"/>
      </w:pPr>
      <w:r>
        <w:t xml:space="preserve">Toda esta información no viene dada en un formato estructurado como por ejemplo</w:t>
      </w:r>
      <w:r>
        <w:t xml:space="preserve"> </w:t>
      </w:r>
      <w:r>
        <w:t xml:space="preserve">JSON, sino que es una línea de información que siempre muestra los mismo campos</w:t>
      </w:r>
      <w:r>
        <w:t xml:space="preserve"> </w:t>
      </w:r>
      <w:r>
        <w:t xml:space="preserve">en el mismo órden y que nosotros deberemos ir extrayendo mediante parsing (Regex</w:t>
      </w:r>
      <w:r>
        <w:t xml:space="preserve"> </w:t>
      </w:r>
      <w:r>
        <w:t xml:space="preserve">por ejemplo). A este tipo de datos se les llaman datos semiestructurados.</w:t>
      </w:r>
    </w:p>
    <w:p>
      <w:pPr>
        <w:pStyle w:val="Heading1"/>
      </w:pPr>
      <w:bookmarkStart w:id="23" w:name="importancia"/>
      <w:bookmarkEnd w:id="23"/>
      <w:r>
        <w:t xml:space="preserve">Importancia</w:t>
      </w:r>
    </w:p>
    <w:p>
      <w:pPr>
        <w:pStyle w:val="FirstParagraph"/>
      </w:pPr>
      <w:r>
        <w:t xml:space="preserve">Analizar los logs es súmamente importante. En la informática, como su propio</w:t>
      </w:r>
      <w:r>
        <w:t xml:space="preserve"> </w:t>
      </w:r>
      <w:r>
        <w:t xml:space="preserve">nombre indica, la información es lo más importante. Cuando más información</w:t>
      </w:r>
      <w:r>
        <w:t xml:space="preserve"> </w:t>
      </w:r>
      <w:r>
        <w:t xml:space="preserve">tengamos de cómo está funcionando nuestro servidor web, más podremos prevenir</w:t>
      </w:r>
      <w:r>
        <w:t xml:space="preserve"> </w:t>
      </w:r>
      <w:r>
        <w:t xml:space="preserve">los futuros problemas. Por ejemplo, si vamos analizando los logs de nuestro</w:t>
      </w:r>
      <w:r>
        <w:t xml:space="preserve"> </w:t>
      </w:r>
      <w:r>
        <w:t xml:space="preserve">servidor en tiempo real, al fin y al cabo estamos monitorizándolo. Podemos poner</w:t>
      </w:r>
      <w:r>
        <w:t xml:space="preserve"> </w:t>
      </w:r>
      <w:r>
        <w:t xml:space="preserve">diferentes alertas, por ejemplo si un mismo cliente (misma IP) está intentando</w:t>
      </w:r>
      <w:r>
        <w:t xml:space="preserve"> </w:t>
      </w:r>
      <w:r>
        <w:t xml:space="preserve">entrar a ciertas rutas que no paran de devolver un código 4xx (aquí se incluyen</w:t>
      </w:r>
      <w:r>
        <w:t xml:space="preserve"> </w:t>
      </w:r>
      <w:r>
        <w:t xml:space="preserve">peticiones que resultan páginas prohibidas, que requieren autenticación...) y</w:t>
      </w:r>
      <w:r>
        <w:t xml:space="preserve"> </w:t>
      </w:r>
      <w:r>
        <w:t xml:space="preserve">actuar al respecto, por ejemplo baneando dicha IP (prohibiendo que vuelva a</w:t>
      </w:r>
      <w:r>
        <w:t xml:space="preserve"> </w:t>
      </w:r>
      <w:r>
        <w:t xml:space="preserve">conectarse más a nuestro servidor) o seguirle de cerca para tratar de averiguar</w:t>
      </w:r>
      <w:r>
        <w:t xml:space="preserve"> </w:t>
      </w:r>
      <w:r>
        <w:t xml:space="preserve">quién es o qué quiere.</w:t>
      </w:r>
    </w:p>
    <w:p>
      <w:pPr>
        <w:pStyle w:val="Heading1"/>
      </w:pPr>
      <w:bookmarkStart w:id="24" w:name="problemas-con-el-análisis-en-tiempo-real"/>
      <w:bookmarkEnd w:id="24"/>
      <w:r>
        <w:t xml:space="preserve">Problemas con el análisis en tiempo real</w:t>
      </w:r>
    </w:p>
    <w:p>
      <w:pPr>
        <w:pStyle w:val="FirstParagraph"/>
      </w:pPr>
      <w:r>
        <w:t xml:space="preserve">Lo que buscamos entonces es poder analizar estos logs en tiempo real para poder</w:t>
      </w:r>
      <w:r>
        <w:t xml:space="preserve"> </w:t>
      </w:r>
      <w:r>
        <w:t xml:space="preserve">monitorizar bien nuestra granja. Para explicar bien esto introduciremos dos</w:t>
      </w:r>
      <w:r>
        <w:t xml:space="preserve"> </w:t>
      </w:r>
      <w:r>
        <w:t xml:space="preserve">términos: cauce y latencia. Cauce es la cantidad de datos que procesas por</w:t>
      </w:r>
      <w:r>
        <w:t xml:space="preserve"> </w:t>
      </w:r>
      <w:r>
        <w:t xml:space="preserve">unidad de tiempo. Latencia es el tiempo que tardas en procesar un log. Debemos</w:t>
      </w:r>
      <w:r>
        <w:t xml:space="preserve"> </w:t>
      </w:r>
      <w:r>
        <w:t xml:space="preserve">de mantener un equilibrio entre estos términos a la hora de analizar nuestros</w:t>
      </w:r>
      <w:r>
        <w:t xml:space="preserve"> </w:t>
      </w:r>
      <w:r>
        <w:t xml:space="preserve">datos. No tiene sentido ir procesando los logs cada segundo, ya que si no hay</w:t>
      </w:r>
      <w:r>
        <w:t xml:space="preserve"> </w:t>
      </w:r>
      <w:r>
        <w:t xml:space="preserve">muchos clientes, iremos procesando los logs de uno en uno o ninguno; tampoco</w:t>
      </w:r>
      <w:r>
        <w:t xml:space="preserve"> </w:t>
      </w:r>
      <w:r>
        <w:t xml:space="preserve">tiene sentido esperar a tener en cola 100 logs para entonces procesarlos, ya que</w:t>
      </w:r>
      <w:r>
        <w:t xml:space="preserve"> </w:t>
      </w:r>
      <w:r>
        <w:t xml:space="preserve">quizás esperaremos demasiado y perderemos el "tiempo real".</w:t>
      </w:r>
    </w:p>
    <w:p>
      <w:pPr>
        <w:pStyle w:val="Heading1"/>
      </w:pPr>
      <w:bookmarkStart w:id="25" w:name="nuestra-solución"/>
      <w:bookmarkEnd w:id="25"/>
      <w:r>
        <w:t xml:space="preserve">Nuestra solución</w:t>
      </w:r>
    </w:p>
    <w:p>
      <w:pPr>
        <w:pStyle w:val="FirstParagraph"/>
      </w:pPr>
      <w:r>
        <w:t xml:space="preserve">Utilizaremos este punto para introducir nuestra solución. En primer lugar,</w:t>
      </w:r>
      <w:r>
        <w:t xml:space="preserve"> </w:t>
      </w:r>
      <w:r>
        <w:t xml:space="preserve">dividiremos este problema en varias partes:</w:t>
      </w:r>
    </w:p>
    <w:p>
      <w:pPr>
        <w:numPr>
          <w:numId w:val="1001"/>
          <w:ilvl w:val="0"/>
        </w:numPr>
      </w:pPr>
      <w:r>
        <w:t xml:space="preserve">Ingestión.</w:t>
      </w:r>
      <w:r>
        <w:t xml:space="preserve"> </w:t>
      </w:r>
      <w:r>
        <w:t xml:space="preserve">La ingestión es el momento en el que cogemos los datos, los logs, y los movemos</w:t>
      </w:r>
      <w:r>
        <w:t xml:space="preserve"> </w:t>
      </w:r>
      <w:r>
        <w:t xml:space="preserve">al servidor donde se procesarán. Para esto utilizaremos</w:t>
      </w:r>
      <w:r>
        <w:t xml:space="preserve"> </w:t>
      </w:r>
      <w:hyperlink r:id="rId26">
        <w:r>
          <w:rPr>
            <w:rStyle w:val="Hyperlink"/>
          </w:rPr>
          <w:t xml:space="preserve">Apache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Flume</w:t>
        </w:r>
      </w:hyperlink>
      <w:r>
        <w:t xml:space="preserve"> </w:t>
      </w:r>
      <w:r>
        <w:t xml:space="preserve">y</w:t>
      </w:r>
      <w:r>
        <w:t xml:space="preserve"> </w:t>
      </w:r>
      <w:hyperlink r:id="rId27">
        <w:r>
          <w:rPr>
            <w:rStyle w:val="Hyperlink"/>
          </w:rPr>
          <w:t xml:space="preserve">Apache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Kafka</w:t>
        </w:r>
      </w:hyperlink>
      <w:r>
        <w:t xml:space="preserve">. (No, Apache no patrocina esta memoria)</w:t>
      </w:r>
    </w:p>
    <w:p>
      <w:pPr>
        <w:numPr>
          <w:numId w:val="1001"/>
          <w:ilvl w:val="0"/>
        </w:numPr>
      </w:pPr>
      <w:r>
        <w:t xml:space="preserve">Procesamiento.</w:t>
      </w:r>
      <w:r>
        <w:t xml:space="preserve"> </w:t>
      </w:r>
      <w:r>
        <w:t xml:space="preserve">El procesamiento es el momento en el que tomamos los logs en crudo, tal y como</w:t>
      </w:r>
      <w:r>
        <w:t xml:space="preserve"> </w:t>
      </w:r>
      <w:r>
        <w:t xml:space="preserve">los produce nuestro servidor web, y obtenemos la información que nos interesa de</w:t>
      </w:r>
      <w:r>
        <w:t xml:space="preserve"> </w:t>
      </w:r>
      <w:r>
        <w:t xml:space="preserve">los eventos. Para esto utilizaremos</w:t>
      </w:r>
      <w:r>
        <w:t xml:space="preserve"> </w:t>
      </w:r>
      <w:hyperlink r:id="rId28">
        <w:r>
          <w:rPr>
            <w:rStyle w:val="Hyperlink"/>
          </w:rPr>
          <w:t xml:space="preserve">Apache Spark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Apache Cassandra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Apache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Hadoop</w:t>
        </w:r>
      </w:hyperlink>
      <w:r>
        <w:t xml:space="preserve"> </w:t>
      </w:r>
      <w:r>
        <w:t xml:space="preserve">(HDFS).</w:t>
      </w:r>
    </w:p>
    <w:p>
      <w:pPr>
        <w:numPr>
          <w:numId w:val="1001"/>
          <w:ilvl w:val="0"/>
        </w:numPr>
      </w:pPr>
      <w:r>
        <w:t xml:space="preserve">Presentación de la información.</w:t>
      </w:r>
      <w:r>
        <w:t xml:space="preserve"> </w:t>
      </w:r>
      <w:r>
        <w:t xml:space="preserve">El visionado es el momento en el que se muestra la distinta información, ya</w:t>
      </w:r>
      <w:r>
        <w:t xml:space="preserve"> </w:t>
      </w:r>
      <w:r>
        <w:t xml:space="preserve">digerida, en un panel para que puedan consultarse. Aquí pueden consultarse</w:t>
      </w:r>
      <w:r>
        <w:t xml:space="preserve"> </w:t>
      </w:r>
      <w:r>
        <w:t xml:space="preserve">diferentes relaciones entre los eventos como el número total de visitantes, los</w:t>
      </w:r>
      <w:r>
        <w:t xml:space="preserve"> </w:t>
      </w:r>
      <w:r>
        <w:t xml:space="preserve">diferentes códigos de error devueltos... Para esto utilizaremos</w:t>
      </w:r>
      <w:r>
        <w:t xml:space="preserve"> </w:t>
      </w:r>
      <w:hyperlink r:id="rId31">
        <w:r>
          <w:rPr>
            <w:rStyle w:val="Hyperlink"/>
          </w:rPr>
          <w:t xml:space="preserve">Dash (by Plotly)</w:t>
        </w:r>
      </w:hyperlink>
      <w:r>
        <w:t xml:space="preserve">.</w:t>
      </w:r>
    </w:p>
    <w:p>
      <w:pPr>
        <w:pStyle w:val="FirstParagraph"/>
      </w:pPr>
      <w:r>
        <w:t xml:space="preserve">Vamos a comentar un poco por qué hemos usado este software y no otro:</w:t>
      </w:r>
    </w:p>
    <w:p>
      <w:pPr>
        <w:pStyle w:val="BodyText"/>
      </w:pPr>
      <w:r>
        <w:t xml:space="preserve">En el caso de Kafka, cuenta con una interfaz genérica con todas las fuentes de</w:t>
      </w:r>
      <w:r>
        <w:t xml:space="preserve"> </w:t>
      </w:r>
      <w:r>
        <w:t xml:space="preserve">información. Spark tiene una integración perfecta con Kafka y podemos conectarla</w:t>
      </w:r>
      <w:r>
        <w:t xml:space="preserve"> </w:t>
      </w:r>
      <w:r>
        <w:t xml:space="preserve">directamente con HDFS. Además la paralelización es la base de su desarrollo. En</w:t>
      </w:r>
      <w:r>
        <w:t xml:space="preserve"> </w:t>
      </w:r>
      <w:r>
        <w:t xml:space="preserve">cuanto a Flume, se conecta bien con Kafka y además permite muchas fuentes</w:t>
      </w:r>
      <w:r>
        <w:t xml:space="preserve"> </w:t>
      </w:r>
      <w:r>
        <w:t xml:space="preserve">distintas (más adelante veremos esto).</w:t>
      </w:r>
    </w:p>
    <w:p>
      <w:pPr>
        <w:pStyle w:val="BodyText"/>
      </w:pPr>
      <w:r>
        <w:t xml:space="preserve">Todas estas herramientas están pensadas para el BigData, por lo que escala tan</w:t>
      </w:r>
      <w:r>
        <w:t xml:space="preserve"> </w:t>
      </w:r>
      <w:r>
        <w:t xml:space="preserve">bien como una granja web. Además todo es de Apache, por lo que el hecho de que</w:t>
      </w:r>
      <w:r>
        <w:t xml:space="preserve"> </w:t>
      </w:r>
      <w:r>
        <w:t xml:space="preserve">se integre bien no es ninguna sorpresa.</w:t>
      </w:r>
    </w:p>
    <w:p>
      <w:pPr>
        <w:pStyle w:val="BodyText"/>
      </w:pPr>
      <w:r>
        <w:t xml:space="preserve">No obstante, cabe mencionar que todos las partes son reemplazables. Kafka podría</w:t>
      </w:r>
      <w:r>
        <w:t xml:space="preserve"> </w:t>
      </w:r>
      <w:r>
        <w:t xml:space="preserve">reemplazarse por RabbitMQ, Spark por Storm (o tu propia implementación)...</w:t>
      </w:r>
      <w:r>
        <w:t xml:space="preserve"> </w:t>
      </w:r>
      <w:r>
        <w:t xml:space="preserve">Aunque tal y como lo hemos hecho todo funciona bien, casi de manera automática.</w:t>
      </w:r>
      <w:r>
        <w:t xml:space="preserve"> </w:t>
      </w:r>
      <w:r>
        <w:t xml:space="preserve">Cassandra podríamos sustituirlo por HBase o cualquier base de datos NoSQL.</w:t>
      </w:r>
      <w:r>
        <w:t xml:space="preserve"> </w:t>
      </w:r>
      <w:r>
        <w:t xml:space="preserve">El panel también podría cambiarse por implementaciones</w:t>
      </w:r>
      <w:r>
        <w:t xml:space="preserve"> </w:t>
      </w:r>
      <w:hyperlink r:id="rId32">
        <w:r>
          <w:rPr>
            <w:rStyle w:val="Hyperlink"/>
          </w:rPr>
          <w:t xml:space="preserve">InfluxDB</w:t>
        </w:r>
      </w:hyperlink>
      <w:r>
        <w:t xml:space="preserve">, que aunque</w:t>
      </w:r>
      <w:r>
        <w:t xml:space="preserve"> </w:t>
      </w:r>
      <w:r>
        <w:t xml:space="preserve">te facilita mucho el desarrollo, hace que pierdas cierta flexibilidad.</w:t>
      </w:r>
    </w:p>
    <w:p>
      <w:pPr>
        <w:pStyle w:val="Heading2"/>
      </w:pPr>
      <w:bookmarkStart w:id="33" w:name="arquitectura-y-diseño"/>
      <w:bookmarkEnd w:id="33"/>
      <w:r>
        <w:t xml:space="preserve">Arquitectura y diseño</w:t>
      </w:r>
    </w:p>
    <w:p>
      <w:pPr>
        <w:pStyle w:val="FirstParagraph"/>
      </w:pPr>
      <w:r>
        <w:t xml:space="preserve">Una vez que tenemos una idea aproximada de cual será el flujo de datos, lo</w:t>
      </w:r>
      <w:r>
        <w:t xml:space="preserve"> </w:t>
      </w:r>
      <w:r>
        <w:t xml:space="preserve">aclararemos con una imagen. Como vemos en la Figura 1, en pocas palabras nuestro</w:t>
      </w:r>
      <w:r>
        <w:t xml:space="preserve"> </w:t>
      </w:r>
      <w:r>
        <w:t xml:space="preserve">diseño hará lo siguiente:</w:t>
      </w:r>
    </w:p>
    <w:p>
      <w:pPr>
        <w:pStyle w:val="FigureWithCaption"/>
      </w:pPr>
      <w:r>
        <w:drawing>
          <wp:inline>
            <wp:extent cx="5334000" cy="2538469"/>
            <wp:effectExtent b="0" l="0" r="0" t="0"/>
            <wp:docPr descr="Diseño que implementaremos" id="1" name="Picture"/>
            <a:graphic>
              <a:graphicData uri="http://schemas.openxmlformats.org/drawingml/2006/picture">
                <pic:pic>
                  <pic:nvPicPr>
                    <pic:cNvPr descr="img/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Diseño que implementaremos</w:t>
      </w:r>
    </w:p>
    <w:p>
      <w:pPr>
        <w:pStyle w:val="Compact"/>
        <w:numPr>
          <w:numId w:val="1002"/>
          <w:ilvl w:val="0"/>
        </w:numPr>
      </w:pPr>
      <w:r>
        <w:t xml:space="preserve">Un agente de Flume (instalado en cada uno de los servidores finales) enviará</w:t>
      </w:r>
      <w:r>
        <w:t xml:space="preserve"> </w:t>
      </w:r>
      <w:r>
        <w:t xml:space="preserve">los logs a Kafka.</w:t>
      </w:r>
    </w:p>
    <w:p>
      <w:pPr>
        <w:pStyle w:val="Compact"/>
        <w:numPr>
          <w:numId w:val="1002"/>
          <w:ilvl w:val="0"/>
        </w:numPr>
      </w:pPr>
      <w:r>
        <w:t xml:space="preserve">Spark tomará la información que recibe Kafka y la irá almacenando en crudo</w:t>
      </w:r>
      <w:r>
        <w:t xml:space="preserve"> </w:t>
      </w:r>
      <w:r>
        <w:t xml:space="preserve">en HDFS. También procesará esta información, estructurándola y almacenándola</w:t>
      </w:r>
      <w:r>
        <w:t xml:space="preserve"> </w:t>
      </w:r>
      <w:r>
        <w:t xml:space="preserve">en una base de datos Cassandra.</w:t>
      </w:r>
    </w:p>
    <w:p>
      <w:pPr>
        <w:pStyle w:val="Compact"/>
        <w:numPr>
          <w:numId w:val="1002"/>
          <w:ilvl w:val="0"/>
        </w:numPr>
      </w:pPr>
      <w:r>
        <w:t xml:space="preserve">El Dashboard irá tomando la información de Cassandra para presentar</w:t>
      </w:r>
      <w:r>
        <w:t xml:space="preserve"> </w:t>
      </w:r>
      <w:r>
        <w:t xml:space="preserve">diferentes datos que nos interesan.</w:t>
      </w:r>
    </w:p>
    <w:p>
      <w:pPr>
        <w:pStyle w:val="FirstParagraph"/>
      </w:pPr>
      <w:r>
        <w:t xml:space="preserve">Ahora veremos qué hace exactamente cada programa y como nos permite realizar</w:t>
      </w:r>
      <w:r>
        <w:t xml:space="preserve"> </w:t>
      </w:r>
      <w:r>
        <w:t xml:space="preserve">esto.</w:t>
      </w:r>
    </w:p>
    <w:p>
      <w:pPr>
        <w:numPr>
          <w:numId w:val="1003"/>
          <w:ilvl w:val="0"/>
        </w:numPr>
      </w:pPr>
      <w:r>
        <w:t xml:space="preserve">Apache Flume. Servicio que nos permite coger, agregar y mover grandes</w:t>
      </w:r>
      <w:r>
        <w:t xml:space="preserve"> </w:t>
      </w:r>
      <w:r>
        <w:t xml:space="preserve">cantidades de logs de manera eficiente. Tiene una arquitectura simple basada</w:t>
      </w:r>
      <w:r>
        <w:t xml:space="preserve"> </w:t>
      </w:r>
      <w:r>
        <w:t xml:space="preserve">flujo de datos. En la Figura 2 podemos ver como funciona:</w:t>
      </w:r>
      <w:r>
        <w:t xml:space="preserve"> </w:t>
      </w:r>
      <w:r>
        <w:t xml:space="preserve">Un agente toma la información de una fuente (por ejemplo leer un archivo), la</w:t>
      </w:r>
      <w:r>
        <w:t xml:space="preserve"> </w:t>
      </w:r>
      <w:r>
        <w:t xml:space="preserve">mueve mediante un canal (por ejemplo la memoria principal) y lo deposita en una</w:t>
      </w:r>
      <w:r>
        <w:t xml:space="preserve"> </w:t>
      </w:r>
      <w:r>
        <w:t xml:space="preserve">pila (por ejemplo otro servicio como Kafka).</w:t>
      </w:r>
    </w:p>
    <w:p>
      <w:pPr>
        <w:numPr>
          <w:numId w:val="1003"/>
          <w:ilvl w:val="0"/>
        </w:numPr>
      </w:pPr>
      <w:r>
        <w:t xml:space="preserve">Apache Kafka. Plataforma de streaming distribuido. La idea básica es que</w:t>
      </w:r>
      <w:r>
        <w:t xml:space="preserve"> </w:t>
      </w:r>
      <w:r>
        <w:t xml:space="preserve">tenemos canales, llamados "topics", por donde fluirá la información. Hay dos</w:t>
      </w:r>
      <w:r>
        <w:t xml:space="preserve"> </w:t>
      </w:r>
      <w:r>
        <w:t xml:space="preserve">tipos de usuarios, los productores (en nuestro caso los agentes Flume) que</w:t>
      </w:r>
      <w:r>
        <w:t xml:space="preserve"> </w:t>
      </w:r>
      <w:r>
        <w:t xml:space="preserve">enviarán la información y los consumidores que serán los que tomarán esa</w:t>
      </w:r>
      <w:r>
        <w:t xml:space="preserve"> </w:t>
      </w:r>
      <w:r>
        <w:t xml:space="preserve">información. Además tiene particiones, lo cual da paralelismo tanto a los</w:t>
      </w:r>
      <w:r>
        <w:t xml:space="preserve"> </w:t>
      </w:r>
      <w:r>
        <w:t xml:space="preserve">consumidores como a los productores sobre el mismo topic.</w:t>
      </w:r>
    </w:p>
    <w:p>
      <w:pPr>
        <w:numPr>
          <w:numId w:val="1003"/>
          <w:ilvl w:val="0"/>
        </w:numPr>
      </w:pPr>
      <w:r>
        <w:t xml:space="preserve">Apache Spark. Framework open-source que permite hacer cómputo en clusters,</w:t>
      </w:r>
      <w:r>
        <w:t xml:space="preserve"> </w:t>
      </w:r>
      <w:r>
        <w:t xml:space="preserve">en nuestro caso para procesar logs de manera rápida y eficiente.</w:t>
      </w:r>
    </w:p>
    <w:p>
      <w:pPr>
        <w:numPr>
          <w:numId w:val="1003"/>
          <w:ilvl w:val="0"/>
        </w:numPr>
      </w:pPr>
      <w:r>
        <w:t xml:space="preserve">Apache Cassandra. Sistema de almacenamiento de bases de datos NoSQL. Permite</w:t>
      </w:r>
      <w:r>
        <w:t xml:space="preserve"> </w:t>
      </w:r>
      <w:r>
        <w:t xml:space="preserve">manejar grandes cantidades de datos de manera eficiente y escalable. Lo</w:t>
      </w:r>
      <w:r>
        <w:t xml:space="preserve"> </w:t>
      </w:r>
      <w:r>
        <w:t xml:space="preserve">utilizaremos para almacenar la información ya procesada, para luego ser</w:t>
      </w:r>
      <w:r>
        <w:t xml:space="preserve"> </w:t>
      </w:r>
      <w:r>
        <w:t xml:space="preserve">mostrada a nuestra voluntad en el panel.</w:t>
      </w:r>
    </w:p>
    <w:p>
      <w:pPr>
        <w:numPr>
          <w:numId w:val="1003"/>
          <w:ilvl w:val="0"/>
        </w:numPr>
      </w:pPr>
      <w:r>
        <w:t xml:space="preserve">Apache Hadoop. Colección de herramientas que facilita el manejo de grandes</w:t>
      </w:r>
      <w:r>
        <w:t xml:space="preserve"> </w:t>
      </w:r>
      <w:r>
        <w:t xml:space="preserve">cantidades de datos. Nosotros más concretamente proponemos HDFS, que es un</w:t>
      </w:r>
      <w:r>
        <w:t xml:space="preserve"> </w:t>
      </w:r>
      <w:r>
        <w:t xml:space="preserve">sistema de ficheros distribuidos basado en Java para almacenar grandes</w:t>
      </w:r>
      <w:r>
        <w:t xml:space="preserve"> </w:t>
      </w:r>
      <w:r>
        <w:t xml:space="preserve">cantidades de datos. Esto es esencial en entornos de producción donde es</w:t>
      </w:r>
      <w:r>
        <w:t xml:space="preserve"> </w:t>
      </w:r>
      <w:r>
        <w:t xml:space="preserve">necesario almacenar los logs en crudo, sin procesar.</w:t>
      </w:r>
    </w:p>
    <w:p>
      <w:pPr>
        <w:numPr>
          <w:numId w:val="1003"/>
          <w:ilvl w:val="0"/>
        </w:numPr>
      </w:pPr>
      <w:r>
        <w:t xml:space="preserve">Dash by Plotly. Framework escrito en Python que nos permite de manera</w:t>
      </w:r>
      <w:r>
        <w:t xml:space="preserve"> </w:t>
      </w:r>
      <w:r>
        <w:t xml:space="preserve">sencilla y elegante desarrollar aplicación web para analisis. Es así como</w:t>
      </w:r>
      <w:r>
        <w:t xml:space="preserve"> </w:t>
      </w:r>
      <w:r>
        <w:t xml:space="preserve">presentamos los datos una vez han sido procesados.</w:t>
      </w:r>
    </w:p>
    <w:p>
      <w:pPr>
        <w:pStyle w:val="Heading2"/>
      </w:pPr>
      <w:bookmarkStart w:id="35" w:name="implementación"/>
      <w:bookmarkEnd w:id="35"/>
      <w:r>
        <w:t xml:space="preserve"> Implementación</w:t>
      </w:r>
    </w:p>
    <w:p>
      <w:pPr>
        <w:pStyle w:val="FirstParagraph"/>
      </w:pPr>
      <w:r>
        <w:t xml:space="preserve">Hablar sobre la configuración de los clusters, agentes, y base de datos.</w:t>
      </w:r>
      <w:r>
        <w:t xml:space="preserve"> </w:t>
      </w:r>
      <w:r>
        <w:t xml:space="preserve">Hablar del consumo de datos por parte del Dashboard (peticiones a cassandra</w:t>
      </w:r>
      <w:r>
        <w:t xml:space="preserve"> </w:t>
      </w:r>
      <w:r>
        <w:t xml:space="preserve">y consumo de Kafka).</w:t>
      </w:r>
    </w:p>
    <w:p>
      <w:pPr>
        <w:pStyle w:val="BodyText"/>
      </w:pPr>
      <w:r>
        <w:t xml:space="preserve">Para implementar esta arquitectura y el diseño que mostramos en la Figura 1, lo</w:t>
      </w:r>
      <w:r>
        <w:t xml:space="preserve"> </w:t>
      </w:r>
      <w:r>
        <w:t xml:space="preserve">primero que hemos hecho es aprovisionarnos de servidores. Hemos utilizado los</w:t>
      </w:r>
      <w:r>
        <w:t xml:space="preserve"> </w:t>
      </w:r>
      <w:r>
        <w:t xml:space="preserve">VPS (Virtual Private Server) de</w:t>
      </w:r>
      <w:r>
        <w:t xml:space="preserve"> </w:t>
      </w:r>
      <w:hyperlink r:id="rId36">
        <w:r>
          <w:rPr>
            <w:rStyle w:val="Hyperlink"/>
          </w:rPr>
          <w:t xml:space="preserve">DigitalOcean</w:t>
        </w:r>
      </w:hyperlink>
      <w:r>
        <w:t xml:space="preserve">.</w:t>
      </w:r>
      <w:r>
        <w:t xml:space="preserve"> </w:t>
      </w:r>
      <w:r>
        <w:t xml:space="preserve">Hemos elegido este proveedor porque cuenta con un plan de referidos en el que a</w:t>
      </w:r>
      <w:r>
        <w:t xml:space="preserve"> </w:t>
      </w:r>
      <w:r>
        <w:t xml:space="preserve">nuevos clientes les dan 100 euros para gastar en servidores, por lo que podremos</w:t>
      </w:r>
      <w:r>
        <w:t xml:space="preserve"> </w:t>
      </w:r>
      <w:r>
        <w:t xml:space="preserve">hacernos con un buen arsenal:</w:t>
      </w:r>
    </w:p>
    <w:p>
      <w:pPr>
        <w:pStyle w:val="Compact"/>
        <w:numPr>
          <w:numId w:val="1004"/>
          <w:ilvl w:val="0"/>
        </w:numPr>
      </w:pPr>
      <w:r>
        <w:t xml:space="preserve">4 x Servidores web básicos finales. Aquí tendremos corriendo el agente de</w:t>
      </w:r>
      <w:r>
        <w:t xml:space="preserve"> </w:t>
      </w:r>
      <w:r>
        <w:t xml:space="preserve">Flume y</w:t>
      </w:r>
      <w:r>
        <w:t xml:space="preserve"> </w:t>
      </w:r>
      <w:hyperlink r:id="rId37">
        <w:r>
          <w:rPr>
            <w:rStyle w:val="Hyperlink"/>
          </w:rPr>
          <w:t xml:space="preserve">un generador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logs</w:t>
        </w:r>
      </w:hyperlink>
      <w:r>
        <w:t xml:space="preserve"> </w:t>
      </w:r>
      <w:r>
        <w:t xml:space="preserve">que simulará gran</w:t>
      </w:r>
      <w:r>
        <w:t xml:space="preserve"> </w:t>
      </w:r>
      <w:r>
        <w:t xml:space="preserve">cantidad de tráfico.</w:t>
      </w:r>
    </w:p>
    <w:p>
      <w:pPr>
        <w:pStyle w:val="Compact"/>
        <w:numPr>
          <w:numId w:val="1004"/>
          <w:ilvl w:val="0"/>
        </w:numPr>
      </w:pPr>
      <w:r>
        <w:t xml:space="preserve">1 x Servidor para procesar toda la información. Se trata de un servidor más</w:t>
      </w:r>
      <w:r>
        <w:t xml:space="preserve"> </w:t>
      </w:r>
      <w:r>
        <w:t xml:space="preserve">potente (4 nucleos). Es por eso que hemos escogido usar 4 servidores web</w:t>
      </w:r>
      <w:r>
        <w:t xml:space="preserve"> </w:t>
      </w:r>
      <w:r>
        <w:t xml:space="preserve">finales, para aprovechar al máximo el paralelismo. Aquí estará Kafka, Spark,</w:t>
      </w:r>
      <w:r>
        <w:t xml:space="preserve"> </w:t>
      </w:r>
      <w:r>
        <w:t xml:space="preserve">Cassandra y el Dashboard. En nuestro ejemplo no instalaremos HDFS por</w:t>
      </w:r>
      <w:r>
        <w:t xml:space="preserve"> </w:t>
      </w:r>
      <w:r>
        <w:t xml:space="preserve">motivos de espacio. En un entorno de real cada uno de estos servicios</w:t>
      </w:r>
      <w:r>
        <w:t xml:space="preserve"> </w:t>
      </w:r>
      <w:r>
        <w:t xml:space="preserve">correría en servidores diferentes y sería obligatorio, como ya comentamos</w:t>
      </w:r>
      <w:r>
        <w:t xml:space="preserve"> </w:t>
      </w:r>
      <w:r>
        <w:t xml:space="preserve">anteriormente, el uso de HDFS para almacenar los logs en crudo.</w:t>
      </w:r>
    </w:p>
    <w:p>
      <w:pPr>
        <w:pStyle w:val="FirstParagraph"/>
      </w:pPr>
      <w:r>
        <w:t xml:space="preserve">Para llevar a cabo la instalación, comenzaremos por configurar los servidores</w:t>
      </w:r>
      <w:r>
        <w:t xml:space="preserve"> </w:t>
      </w:r>
      <w:r>
        <w:t xml:space="preserve">web (aquí lo explicaremos de manera muy general, cada uno luego podrá consultar</w:t>
      </w:r>
      <w:r>
        <w:t xml:space="preserve"> </w:t>
      </w:r>
      <w:r>
        <w:t xml:space="preserve">de manera más específica lo que tenga dudas viendo el repositorio). Para ello</w:t>
      </w:r>
      <w:r>
        <w:t xml:space="preserve"> </w:t>
      </w:r>
      <w:r>
        <w:t xml:space="preserve">pondremos primero a generar los logs de manera automática. Una vez que se están</w:t>
      </w:r>
      <w:r>
        <w:t xml:space="preserve"> </w:t>
      </w:r>
      <w:r>
        <w:t xml:space="preserve">generando, debemos instalar Apache Flume (que lamentablemente no está en los</w:t>
      </w:r>
      <w:r>
        <w:t xml:space="preserve"> </w:t>
      </w:r>
      <w:r>
        <w:t xml:space="preserve">repositorios, tendremos que descargar el código fuente e instalarlo nosotros</w:t>
      </w:r>
      <w:r>
        <w:t xml:space="preserve"> </w:t>
      </w:r>
      <w:r>
        <w:t xml:space="preserve">mismos). Una vez instalado y configurado para que envíe los logs a nuestro</w:t>
      </w:r>
      <w:r>
        <w:t xml:space="preserve"> </w:t>
      </w:r>
      <w:r>
        <w:t xml:space="preserve">servidor de procesamiento, lo dejaremos a la espera de ejecutar (primero debemos</w:t>
      </w:r>
      <w:r>
        <w:t xml:space="preserve"> </w:t>
      </w:r>
      <w:r>
        <w:t xml:space="preserve">instalar y configurar Kafka).</w:t>
      </w:r>
    </w:p>
    <w:p>
      <w:pPr>
        <w:pStyle w:val="BodyText"/>
      </w:pPr>
      <w:r>
        <w:t xml:space="preserve">Cuando ya tenemos todos los servidores web preparados, nos vamos al servidor de</w:t>
      </w:r>
      <w:r>
        <w:t xml:space="preserve"> </w:t>
      </w:r>
      <w:r>
        <w:t xml:space="preserve">procesamiento. Aquí en primer lugar instalaremos Apache ZooKeeper para</w:t>
      </w:r>
      <w:r>
        <w:t xml:space="preserve"> </w:t>
      </w:r>
      <w:r>
        <w:t xml:space="preserve">facilitarnos la instalación. Una vez hecho esto, simplemente iniciaremos el</w:t>
      </w:r>
      <w:r>
        <w:t xml:space="preserve"> </w:t>
      </w:r>
      <w:r>
        <w:t xml:space="preserve">servicio. Es turno de instalar Apache Kafka. Todos estos servicios, al igual que</w:t>
      </w:r>
      <w:r>
        <w:t xml:space="preserve"> </w:t>
      </w:r>
      <w:r>
        <w:t xml:space="preserve">Flume, no están en el repositorio sino que debemos descargarlo de la web de</w:t>
      </w:r>
      <w:r>
        <w:t xml:space="preserve"> </w:t>
      </w:r>
      <w:r>
        <w:t xml:space="preserve">Apache. Tras instalarlo, debemos crear los topics por donde fluirá la</w:t>
      </w:r>
      <w:r>
        <w:t xml:space="preserve"> </w:t>
      </w:r>
      <w:r>
        <w:t xml:space="preserve">información (en nuestro caso dos, uno para Flume y otro para el Dashboard).</w:t>
      </w:r>
    </w:p>
    <w:p>
      <w:pPr>
        <w:pStyle w:val="BodyText"/>
      </w:pPr>
      <w:r>
        <w:t xml:space="preserve">Una vez hecho esto, ya podemos iniciar Flume en los servidores web y veremos</w:t>
      </w:r>
      <w:r>
        <w:t xml:space="preserve"> </w:t>
      </w:r>
      <w:r>
        <w:t xml:space="preserve">como empiezan a llegar los logs (se crea un archivo en /tmp). Como dato curioso,</w:t>
      </w:r>
      <w:r>
        <w:t xml:space="preserve"> </w:t>
      </w:r>
      <w:r>
        <w:t xml:space="preserve">habia que añadir el hostname del servidor de procesamiento en el</w:t>
      </w:r>
      <w:r>
        <w:t xml:space="preserve"> </w:t>
      </w:r>
      <w:r>
        <w:rPr>
          <w:i/>
        </w:rPr>
        <w:t xml:space="preserve">/etc/hosts</w:t>
      </w:r>
      <w:r>
        <w:t xml:space="preserve"> </w:t>
      </w:r>
      <w:r>
        <w:t xml:space="preserve">de</w:t>
      </w:r>
      <w:r>
        <w:t xml:space="preserve"> </w:t>
      </w:r>
      <w:r>
        <w:t xml:space="preserve">cada uno de los servidores web, aún no sabemos muy bien por qué.</w:t>
      </w:r>
    </w:p>
    <w:p>
      <w:pPr>
        <w:pStyle w:val="BodyText"/>
      </w:pPr>
      <w:r>
        <w:t xml:space="preserve">Ha llegado el momento de procesar la información. Para ello en primer lugar</w:t>
      </w:r>
      <w:r>
        <w:t xml:space="preserve"> </w:t>
      </w:r>
      <w:r>
        <w:t xml:space="preserve">instalaremos Cassandra, ya que será en una de sus bases de datos donde iremos</w:t>
      </w:r>
      <w:r>
        <w:t xml:space="preserve"> </w:t>
      </w:r>
      <w:r>
        <w:t xml:space="preserve">guardando esta información. Para ello primero añadiremos el repositorio donde se</w:t>
      </w:r>
      <w:r>
        <w:t xml:space="preserve"> </w:t>
      </w:r>
      <w:r>
        <w:t xml:space="preserve">encuentra para poder instalarlo con APT. Ejecutamos el servicio y ya podemos</w:t>
      </w:r>
      <w:r>
        <w:t xml:space="preserve"> </w:t>
      </w:r>
      <w:r>
        <w:t xml:space="preserve">crear nuestra tabla. Para ello debemos crear un</w:t>
      </w:r>
      <w:r>
        <w:t xml:space="preserve"> </w:t>
      </w:r>
      <w:r>
        <w:rPr>
          <w:i/>
        </w:rPr>
        <w:t xml:space="preserve">key space</w:t>
      </w:r>
      <w:r>
        <w:t xml:space="preserve"> </w:t>
      </w:r>
      <w:r>
        <w:t xml:space="preserve">que será nuestro</w:t>
      </w:r>
      <w:r>
        <w:t xml:space="preserve"> </w:t>
      </w:r>
      <w:r>
        <w:t xml:space="preserve">espacio de trabajo para cada tabla.</w:t>
      </w:r>
    </w:p>
    <w:p>
      <w:pPr>
        <w:pStyle w:val="BodyText"/>
      </w:pPr>
      <w:r>
        <w:t xml:space="preserve">Cuando ya tenemos listo nuestro almacenamiento, debemos procesar la información.</w:t>
      </w:r>
      <w:r>
        <w:t xml:space="preserve"> </w:t>
      </w:r>
      <w:r>
        <w:t xml:space="preserve">Para ello usaremos Spark, que se conectará a Kafka para recibir los batches</w:t>
      </w:r>
      <w:r>
        <w:t xml:space="preserve"> </w:t>
      </w:r>
      <w:r>
        <w:t xml:space="preserve">(entradas de log) y procesarlos de forma paralela. Cada CPU tiene su conexión a</w:t>
      </w:r>
      <w:r>
        <w:t xml:space="preserve"> </w:t>
      </w:r>
      <w:r>
        <w:t xml:space="preserve">la base de datos Cassandra para poder ir añadiendo entradas a la tabla de forma</w:t>
      </w:r>
      <w:r>
        <w:t xml:space="preserve"> </w:t>
      </w:r>
      <w:r>
        <w:t xml:space="preserve">paralela. En la Figura 3 podemos ver un ejemplo de como se nos queda la tabla.</w:t>
      </w:r>
      <w:r>
        <w:t xml:space="preserve"> </w:t>
      </w:r>
      <w:r>
        <w:t xml:space="preserve">En la Figura 4, podemos ver en tiempo real como Spark va recibiendo y procesando</w:t>
      </w:r>
      <w:r>
        <w:t xml:space="preserve"> </w:t>
      </w:r>
      <w:r>
        <w:t xml:space="preserve">los diferentes batches.</w:t>
      </w:r>
    </w:p>
    <w:p>
      <w:pPr>
        <w:pStyle w:val="FigureWithCaption"/>
      </w:pPr>
      <w:r>
        <w:drawing>
          <wp:inline>
            <wp:extent cx="5334000" cy="2218677"/>
            <wp:effectExtent b="0" l="0" r="0" t="0"/>
            <wp:docPr descr="Tabla de la BD Cassandra" id="1" name="Picture"/>
            <a:graphic>
              <a:graphicData uri="http://schemas.openxmlformats.org/drawingml/2006/picture">
                <pic:pic>
                  <pic:nvPicPr>
                    <pic:cNvPr descr="img/cassand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de la BD Cassandra</w:t>
      </w:r>
    </w:p>
    <w:p>
      <w:pPr>
        <w:pStyle w:val="FigureWithCaption"/>
      </w:pPr>
      <w:r>
        <w:drawing>
          <wp:inline>
            <wp:extent cx="5334000" cy="2327127"/>
            <wp:effectExtent b="0" l="0" r="0" t="0"/>
            <wp:docPr descr="Streaming de Apache Spark" id="1" name="Picture"/>
            <a:graphic>
              <a:graphicData uri="http://schemas.openxmlformats.org/drawingml/2006/picture">
                <pic:pic>
                  <pic:nvPicPr>
                    <pic:cNvPr descr="img/spa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Streaming de Apache Spark</w:t>
      </w:r>
    </w:p>
    <w:p>
      <w:pPr>
        <w:pStyle w:val="BodyText"/>
      </w:pPr>
      <w:r>
        <w:t xml:space="preserve">Llegó el momento de presentar la información. Para ello implementaremos un panel</w:t>
      </w:r>
      <w:r>
        <w:t xml:space="preserve"> </w:t>
      </w:r>
      <w:r>
        <w:t xml:space="preserve">sobre Dash. Cuando se genera una acción sobre el Dashboard, se</w:t>
      </w:r>
      <w:r>
        <w:t xml:space="preserve"> </w:t>
      </w:r>
      <w:r>
        <w:t xml:space="preserve">genera la petición sobre la base de datos para obtener la información que se ha</w:t>
      </w:r>
      <w:r>
        <w:t xml:space="preserve"> </w:t>
      </w:r>
      <w:r>
        <w:t xml:space="preserve">pedido. Tiene una parte de tiempo real en la que el panel obtiene los datos</w:t>
      </w:r>
      <w:r>
        <w:t xml:space="preserve"> </w:t>
      </w:r>
      <w:r>
        <w:t xml:space="preserve">directamente de Spark que están en cola en Kafka, lo que nos permite ver todo en</w:t>
      </w:r>
      <w:r>
        <w:t xml:space="preserve"> </w:t>
      </w:r>
      <w:r>
        <w:t xml:space="preserve">tiempo real en un intervalo de 5 a 10 segundos.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ee2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d375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jpg" /><Relationship Type="http://schemas.openxmlformats.org/officeDocument/2006/relationships/image" Id="rId34" Target="media/rId34.jpg" /><Relationship Type="http://schemas.openxmlformats.org/officeDocument/2006/relationships/image" Id="rId39" Target="media/rId39.png" /><Relationship Type="http://schemas.openxmlformats.org/officeDocument/2006/relationships/hyperlink" Id="rId29" Target="https://cassandra.apache.org/" TargetMode="External" /><Relationship Type="http://schemas.openxmlformats.org/officeDocument/2006/relationships/hyperlink" Id="rId26" Target="https://flume.apache.org/" TargetMode="External" /><Relationship Type="http://schemas.openxmlformats.org/officeDocument/2006/relationships/hyperlink" Id="rId37" Target="https://github.com/kiritbasu/Fake-Apache-Log-Generator" TargetMode="External" /><Relationship Type="http://schemas.openxmlformats.org/officeDocument/2006/relationships/hyperlink" Id="rId30" Target="https://hadoop.apache.org/" TargetMode="External" /><Relationship Type="http://schemas.openxmlformats.org/officeDocument/2006/relationships/hyperlink" Id="rId27" Target="https://kafka.apache.org/" TargetMode="External" /><Relationship Type="http://schemas.openxmlformats.org/officeDocument/2006/relationships/hyperlink" Id="rId31" Target="https://plot.ly/products/dash/" TargetMode="External" /><Relationship Type="http://schemas.openxmlformats.org/officeDocument/2006/relationships/hyperlink" Id="rId28" Target="https://spark.apache.org/" TargetMode="External" /><Relationship Type="http://schemas.openxmlformats.org/officeDocument/2006/relationships/hyperlink" Id="rId36" Target="https://www.digitalocean.com/" TargetMode="External" /><Relationship Type="http://schemas.openxmlformats.org/officeDocument/2006/relationships/hyperlink" Id="rId32" Target="https://www.influxdata.com/products/influxdb-overview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cassandra.apache.org/" TargetMode="External" /><Relationship Type="http://schemas.openxmlformats.org/officeDocument/2006/relationships/hyperlink" Id="rId26" Target="https://flume.apache.org/" TargetMode="External" /><Relationship Type="http://schemas.openxmlformats.org/officeDocument/2006/relationships/hyperlink" Id="rId37" Target="https://github.com/kiritbasu/Fake-Apache-Log-Generator" TargetMode="External" /><Relationship Type="http://schemas.openxmlformats.org/officeDocument/2006/relationships/hyperlink" Id="rId30" Target="https://hadoop.apache.org/" TargetMode="External" /><Relationship Type="http://schemas.openxmlformats.org/officeDocument/2006/relationships/hyperlink" Id="rId27" Target="https://kafka.apache.org/" TargetMode="External" /><Relationship Type="http://schemas.openxmlformats.org/officeDocument/2006/relationships/hyperlink" Id="rId31" Target="https://plot.ly/products/dash/" TargetMode="External" /><Relationship Type="http://schemas.openxmlformats.org/officeDocument/2006/relationships/hyperlink" Id="rId28" Target="https://spark.apache.org/" TargetMode="External" /><Relationship Type="http://schemas.openxmlformats.org/officeDocument/2006/relationships/hyperlink" Id="rId36" Target="https://www.digitalocean.com/" TargetMode="External" /><Relationship Type="http://schemas.openxmlformats.org/officeDocument/2006/relationships/hyperlink" Id="rId32" Target="https://www.influxdata.com/products/influxdb-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logs escalable.</dc:title>
  <dc:creator>Álvaro García Jaén; Antonio Molner Domenech</dc:creator>
  <dcterms:created xsi:type="dcterms:W3CDTF">2019-05-05T19:54:28Z</dcterms:created>
  <dcterms:modified xsi:type="dcterms:W3CDTF">2019-05-05T19:54:28Z</dcterms:modified>
</cp:coreProperties>
</file>