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29" w:rsidRDefault="00EC77D2" w:rsidP="00317229">
      <w:pPr>
        <w:jc w:val="center"/>
      </w:pPr>
      <w:r>
        <w:t>2</w:t>
      </w:r>
      <w:bookmarkStart w:id="0" w:name="_GoBack"/>
      <w:bookmarkEnd w:id="0"/>
      <w:r w:rsidR="00317229" w:rsidRPr="007B6D5D">
        <w:rPr>
          <w:vertAlign w:val="superscript"/>
        </w:rPr>
        <w:t>a</w:t>
      </w:r>
      <w:r w:rsidR="00317229">
        <w:t xml:space="preserve"> Lista de Exercícios</w:t>
      </w:r>
    </w:p>
    <w:p w:rsidR="00317229" w:rsidRDefault="00317229" w:rsidP="00317229">
      <w:pPr>
        <w:jc w:val="center"/>
      </w:pPr>
      <w:r>
        <w:t>S</w:t>
      </w:r>
      <w:r w:rsidRPr="007B6D5D">
        <w:t>eguran</w:t>
      </w:r>
      <w:r>
        <w:t>ça de Sistemas de Informação.</w:t>
      </w:r>
    </w:p>
    <w:p w:rsidR="003D3D3A" w:rsidRDefault="003D3D3A" w:rsidP="00317229">
      <w:pPr>
        <w:jc w:val="center"/>
      </w:pPr>
      <w:r>
        <w:t>Prof. Manoel Ribeiro</w:t>
      </w:r>
    </w:p>
    <w:p w:rsidR="00317229" w:rsidRDefault="00317229" w:rsidP="00317229">
      <w:pPr>
        <w:jc w:val="both"/>
      </w:pPr>
      <w:proofErr w:type="gramStart"/>
      <w:r>
        <w:t>Nome:_</w:t>
      </w:r>
      <w:proofErr w:type="gramEnd"/>
      <w:r>
        <w:t>___________________________________________________________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 xml:space="preserve">Porque na atualidade é grande a </w:t>
      </w:r>
      <w:r w:rsidRPr="007B6D5D">
        <w:t xml:space="preserve">necessidade de se utilizar melhores mecanismos para prover a segurança das transações e </w:t>
      </w:r>
      <w:r>
        <w:t>do armazenamento de informações?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>Como era feita a segurança antes da informatização e depois com u</w:t>
      </w:r>
      <w:r w:rsidR="00F260D2">
        <w:t>ma informatização centralizada?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 xml:space="preserve">E nos dias atuais com o uso </w:t>
      </w:r>
      <w:r w:rsidRPr="00701DC6">
        <w:t>dos computadores pessoais e das redes de computador</w:t>
      </w:r>
      <w:r>
        <w:t>es que conectam o mundo inteiro, o que mudou em termos de segurança?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>Porque a segurança das informações deve ser absoluta?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 w:rsidRPr="00BB33C7">
        <w:t>O que aconteceria se as informações adulteradas caíssem nas mãos da concorrência ou fossem corrompidas, apagadas ou adulteradas?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 w:rsidRPr="00BB33C7">
        <w:t>Quais seriam as consequências para a continuidade dos negócios da instituição?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 w:rsidRPr="00BB33C7">
        <w:t>O vazamento de informações sobre seus clientes comprometeria sua credibilidade e daria maiores</w:t>
      </w:r>
      <w:r w:rsidR="00116DA0">
        <w:t xml:space="preserve"> oportunidades aos concorrentes?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>Como é tratada a</w:t>
      </w:r>
      <w:r w:rsidRPr="00BB33C7">
        <w:t xml:space="preserve"> segurança </w:t>
      </w:r>
      <w:r>
        <w:t xml:space="preserve">em relação à Internet? Isso é ter as </w:t>
      </w:r>
      <w:r w:rsidRPr="00BB33C7">
        <w:t>informações expostas a atacantes ou intrusos da Internet</w:t>
      </w:r>
      <w:r>
        <w:t>.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 xml:space="preserve">Comente essa frase. A </w:t>
      </w:r>
      <w:r w:rsidRPr="00BB33C7">
        <w:t>segurança não é só uma questão técnica, mas de política e educação empresarial.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 w:rsidRPr="007F0B2F">
        <w:t>Para que a informação tenha o nível de segurança desejado, é necessária uma atuação sobre dois segmentos: acesso e integridade.</w:t>
      </w:r>
      <w:r>
        <w:t xml:space="preserve"> O que são esses segmentos?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>O que são os níveis estratégico, tático e operacional?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>Cite as três razões para que a administração deva</w:t>
      </w:r>
      <w:r w:rsidRPr="007F0B2F">
        <w:t xml:space="preserve"> preocupar-s</w:t>
      </w:r>
      <w:r>
        <w:t>e com a segurança da informação.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>Explique cada uma delas.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 xml:space="preserve">Quais são os </w:t>
      </w:r>
      <w:r w:rsidRPr="00466737">
        <w:t xml:space="preserve">pontos importantes determinar </w:t>
      </w:r>
      <w:r>
        <w:t xml:space="preserve">em termos de segurança sendo que </w:t>
      </w:r>
      <w:r w:rsidRPr="00466737">
        <w:t>a empresa deve sempre tê-los em mente</w:t>
      </w:r>
      <w:r>
        <w:t>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 w:rsidRPr="00466737">
        <w:t>Apesar de reconhecer a necessidade de se estabelecer algum grau de segurança nos sistemas, a maioria das organizações tende a relegar o assunto para o final da sua lista de prioridades, até a ocorrência de um desastre.</w:t>
      </w:r>
      <w:r>
        <w:t xml:space="preserve"> Porque dessa atitude?</w:t>
      </w:r>
    </w:p>
    <w:p w:rsidR="00317229" w:rsidRDefault="00317229" w:rsidP="00317229">
      <w:pPr>
        <w:pStyle w:val="PargrafodaLista"/>
        <w:numPr>
          <w:ilvl w:val="0"/>
          <w:numId w:val="1"/>
        </w:numPr>
        <w:jc w:val="both"/>
      </w:pPr>
      <w:r>
        <w:t>O que é cada um dos termos a seguir? Análise de segurança. Definição e atualização das regras de segurança. Administração de segurança. Auditória.</w:t>
      </w:r>
    </w:p>
    <w:p w:rsidR="002E769B" w:rsidRDefault="00317229" w:rsidP="000E792A">
      <w:pPr>
        <w:pStyle w:val="PargrafodaLista"/>
        <w:numPr>
          <w:ilvl w:val="0"/>
          <w:numId w:val="1"/>
        </w:numPr>
        <w:jc w:val="both"/>
      </w:pPr>
      <w:r>
        <w:t xml:space="preserve">Comente a frase. </w:t>
      </w:r>
      <w:r w:rsidRPr="00F20444">
        <w:t>Sempre existiram riscos. O que não se pode admitir é o descaso com a segurança.</w:t>
      </w:r>
    </w:p>
    <w:p w:rsidR="003D3D3A" w:rsidRDefault="003D3D3A" w:rsidP="000E792A">
      <w:pPr>
        <w:pStyle w:val="PargrafodaLista"/>
        <w:numPr>
          <w:ilvl w:val="0"/>
          <w:numId w:val="1"/>
        </w:numPr>
        <w:jc w:val="both"/>
      </w:pPr>
      <w:r>
        <w:t>Como pode ser calculado o percentual de risco pelo qual um ativo de informação está submetido?</w:t>
      </w:r>
    </w:p>
    <w:sectPr w:rsidR="003D3D3A" w:rsidSect="00362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C6C"/>
    <w:multiLevelType w:val="hybridMultilevel"/>
    <w:tmpl w:val="B0A2D794"/>
    <w:lvl w:ilvl="0" w:tplc="E5E40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85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10C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C7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A5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82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C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4E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2E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6C3BCE"/>
    <w:multiLevelType w:val="hybridMultilevel"/>
    <w:tmpl w:val="06B25906"/>
    <w:lvl w:ilvl="0" w:tplc="B21C4F8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514C6A3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E8442E1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B860DF2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D436D83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2D78B1E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C0617E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3C4A516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67FA5D7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2" w15:restartNumberingAfterBreak="0">
    <w:nsid w:val="1CA46657"/>
    <w:multiLevelType w:val="hybridMultilevel"/>
    <w:tmpl w:val="AFE0D92A"/>
    <w:lvl w:ilvl="0" w:tplc="DBBC345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DA0CC0C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753E43A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AE2A225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1AAC7B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B52CDB9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CC8E155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1CD0B96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32705B5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3" w15:restartNumberingAfterBreak="0">
    <w:nsid w:val="1E834908"/>
    <w:multiLevelType w:val="hybridMultilevel"/>
    <w:tmpl w:val="15D87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541BFF"/>
    <w:multiLevelType w:val="hybridMultilevel"/>
    <w:tmpl w:val="B83A42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1AA6"/>
    <w:multiLevelType w:val="hybridMultilevel"/>
    <w:tmpl w:val="1B3AEBDA"/>
    <w:lvl w:ilvl="0" w:tplc="D0F85D1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CC24404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4CC45E8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3C3C245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F0D0FED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F0F46EE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A51EE1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8BCC814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A38A81E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6" w15:restartNumberingAfterBreak="0">
    <w:nsid w:val="3D5E71A9"/>
    <w:multiLevelType w:val="hybridMultilevel"/>
    <w:tmpl w:val="780E343C"/>
    <w:lvl w:ilvl="0" w:tplc="516290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FA6214DA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553A278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14DCB6B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883CD0F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763C621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0E6EE8F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D27C591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F76478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7" w15:restartNumberingAfterBreak="0">
    <w:nsid w:val="6A034BD3"/>
    <w:multiLevelType w:val="hybridMultilevel"/>
    <w:tmpl w:val="385200F2"/>
    <w:lvl w:ilvl="0" w:tplc="9CE6C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407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27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CC0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0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6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40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5EB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E5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D946C37"/>
    <w:multiLevelType w:val="hybridMultilevel"/>
    <w:tmpl w:val="9EB03C68"/>
    <w:lvl w:ilvl="0" w:tplc="57A49564">
      <w:numFmt w:val="bullet"/>
      <w:lvlText w:val=""/>
      <w:lvlJc w:val="left"/>
      <w:pPr>
        <w:ind w:left="3576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29"/>
    <w:rsid w:val="000613FF"/>
    <w:rsid w:val="000E792A"/>
    <w:rsid w:val="00116DA0"/>
    <w:rsid w:val="002E769B"/>
    <w:rsid w:val="00317229"/>
    <w:rsid w:val="003D3D3A"/>
    <w:rsid w:val="00585A3B"/>
    <w:rsid w:val="007214A0"/>
    <w:rsid w:val="00B830D7"/>
    <w:rsid w:val="00EC77D2"/>
    <w:rsid w:val="00F25EE5"/>
    <w:rsid w:val="00F2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6110D-FF45-4023-8E16-72001BCA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2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345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34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72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85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63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70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074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93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Bahia</dc:creator>
  <cp:lastModifiedBy>Manoel Ribeiro</cp:lastModifiedBy>
  <cp:revision>3</cp:revision>
  <dcterms:created xsi:type="dcterms:W3CDTF">2018-03-08T23:00:00Z</dcterms:created>
  <dcterms:modified xsi:type="dcterms:W3CDTF">2018-03-08T23:01:00Z</dcterms:modified>
</cp:coreProperties>
</file>