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3478A8"/>
          <w:sz w:val="34"/>
        </w:rPr>
        <w:t>RISKVEILLE</w:t>
      </w:r>
    </w:p>
    <w:p>
      <w:pPr>
        <w:pStyle w:val="Title"/>
        <w:jc w:val="center"/>
      </w:pPr>
      <w:r>
        <w:t>Comment j'ai construit le site</w:t>
        <w:br/>
        <w:t>et comment je le reprendrais</w:t>
      </w:r>
    </w:p>
    <w:p>
      <w:pPr>
        <w:spacing w:before="560"/>
        <w:jc w:val="center"/>
      </w:pPr>
      <w:r>
        <w:t>J'ai construit RiskVeille via des échanges successifs avec Codex dans le terminal. Je décrivais le résultat attendu ; Codex examinait le projet, réalisait les modifications et les vérifiait.</w:t>
      </w:r>
    </w:p>
    <w:p>
      <w:r>
        <w:br w:type="page"/>
      </w:r>
    </w:p>
    <w:p>
      <w:pPr>
        <w:pStyle w:val="Heading1"/>
      </w:pPr>
      <w:r>
        <w:t>Codex, en quelques mots</w:t>
      </w:r>
    </w:p>
    <w:p>
      <w:r>
        <w:t>Codex est un agent d'intelligence artificielle conçu pour travailler directement sur un projet informatique. À partir d'une demande formulée en langage courant, il peut examiner les fichiers, proposer une solution, apporter les modifications et vérifier leur bon fonctionnement.</w:t>
      </w:r>
    </w:p>
    <w:p>
      <w:r>
        <w:t>Dans RiskVeille, je l'ai utilisé comme partenaire de réalisation : je définissais le besoin et je prenais les décisions ; Codex se chargeait de traduire ces choix dans le site. Il ne remplace pas mon jugement et ne publie une modification que lorsque je le lui demande explicitement.</w:t>
      </w:r>
    </w:p>
    <w:p>
      <w:pPr>
        <w:pStyle w:val="Heading1"/>
      </w:pPr>
      <w:r>
        <w:t>1. La méthode que j'ai utilisée</w:t>
      </w:r>
    </w:p>
    <w:p>
      <w:r>
        <w:t>Je n'ai pas écrit le site ligne par ligne. J'ai expliqué mes besoins avec mes propres mots, envoyé des captures lorsqu'un problème était visuel et répondu aux questions de Codex. Je validais d'abord la solution, puis le résultat.</w:t>
      </w:r>
    </w:p>
    <w:p>
      <w:r>
        <w:rPr>
          <w:b/>
          <w:color w:val="173B5E"/>
        </w:rPr>
        <w:t xml:space="preserve">Mon rythme de travail. </w:t>
      </w:r>
      <w:r>
        <w:t>Je décris le besoin → Codex analyse → je valide → Codex modifie et teste → je vérifie → je demande la publication.</w:t>
      </w:r>
    </w:p>
    <w:p>
      <w:pPr>
        <w:pStyle w:val="Heading1"/>
      </w:pPr>
      <w:r>
        <w:t>2. Reprendre le projet dans le terminal</w:t>
      </w:r>
    </w:p>
    <w:p>
      <w:r>
        <w:t>Sur un nouvel ordinateur, je demanderais à la personne qui connaît les accès de placer le dossier RiskVeille sur le Bureau et d'installer Codex. Cette préparation n'est nécessaire qu'une fois.</w:t>
      </w:r>
    </w:p>
    <w:p>
      <w:r>
        <w:t>J'ouvre ensuite le dossier riskveille-main dans l'Explorateur Windows. Je fais un clic droit dans le dossier, je choisis Ouvrir dans le Terminal, puis je saisis codex et j'appuie sur Entrée. Je me connecte à mon compte lorsque la page officielle s'ouvre.</w:t>
      </w:r>
    </w:p>
    <w:p>
      <w:pPr>
        <w:spacing w:after="20"/>
      </w:pPr>
      <w:r>
        <w:rPr>
          <w:b/>
          <w:color w:val="173B5E"/>
        </w:rPr>
        <w:t>Ce que j'écris à Codex</w:t>
      </w:r>
    </w:p>
    <w:p>
      <w:pPr>
        <w:pStyle w:val="Quote"/>
        <w:keepLines/>
      </w:pPr>
      <w:r>
        <w:t>Tu reprends RiskVeille. Lis le README et examine le projet sans rien modifier. Explique-moi simplement ce que fait le site, comment il est publié et quels accès doivent être vérifiés. Attends mon accord avant toute modification.</w:t>
      </w:r>
    </w:p>
    <w:p>
      <w:pPr>
        <w:pStyle w:val="Heading1"/>
      </w:pPr>
      <w:r>
        <w:t>3. Vérifier GitHub et Cloudflare</w:t>
      </w:r>
    </w:p>
    <w:p>
      <w:r>
        <w:t>Je ne configure pas moi-même GitHub ou Cloudflare. Je demande à Codex de vérifier les connexions existantes. S'il ouvre une page de connexion, je contrôle le nom du site et je m'authentifie moi-même. Je ne communique jamais mon mot de passe dans la conversation.</w:t>
      </w:r>
    </w:p>
    <w:p>
      <w:pPr>
        <w:spacing w:after="20"/>
      </w:pPr>
      <w:r>
        <w:rPr>
          <w:b/>
          <w:color w:val="173B5E"/>
        </w:rPr>
        <w:t>Ce que j'écris à Codex</w:t>
      </w:r>
    </w:p>
    <w:p>
      <w:pPr>
        <w:pStyle w:val="Quote"/>
        <w:keepLines/>
      </w:pPr>
      <w:r>
        <w:t>Vérifie que ce dossier est bien relié au GitHub de RiskVeille et que l'accès Cloudflare est disponible. Ne modifie et ne publie rien. Si une connexion est nécessaire, guide-moi étape par étape et attends ma validation dans le navigateur.</w:t>
      </w:r>
    </w:p>
    <w:p>
      <w:r>
        <w:rPr>
          <w:b/>
          <w:color w:val="173B5E"/>
        </w:rPr>
        <w:t xml:space="preserve">Version à utiliser. </w:t>
      </w:r>
      <w:r>
        <w:t>La production est https://riskveillecrf.pages.dev/. La version GitHub Pages n'est qu'un miroir.</w:t>
      </w:r>
    </w:p>
    <w:p>
      <w:pPr>
        <w:pStyle w:val="Heading1"/>
      </w:pPr>
      <w:r>
        <w:t>4. Demander une modification</w:t>
      </w:r>
    </w:p>
    <w:p>
      <w:r>
        <w:t>Je précise l'écran concerné, le problème, le résultat souhaité et ce qui doit rester inchangé. Je demande une analyse avant une évolution importante. Une fois la solution comprise, j'autorise la modification locale, mais pas encore la publication.</w:t>
      </w:r>
    </w:p>
    <w:p>
      <w:pPr>
        <w:spacing w:after="20"/>
      </w:pPr>
      <w:r>
        <w:rPr>
          <w:b/>
          <w:color w:val="173B5E"/>
        </w:rPr>
        <w:t>Ce que j'écris à Codex</w:t>
      </w:r>
    </w:p>
    <w:p>
      <w:pPr>
        <w:pStyle w:val="Quote"/>
        <w:keepLines/>
      </w:pPr>
      <w:r>
        <w:t>Dans l'onglet Risques, le filtre Modéré n'est pas assez visible sur petit écran. Je veux distinguer immédiatement quand il est actif, sans changer les autres niveaux. Analyse d'abord, pose-moi tes questions et attends mon accord avant de modifier.</w:t>
      </w:r>
    </w:p>
    <w:p>
      <w:pPr>
        <w:spacing w:after="20"/>
      </w:pPr>
      <w:r>
        <w:rPr>
          <w:b/>
          <w:color w:val="173B5E"/>
        </w:rPr>
        <w:t>Ce que j'écris à Codex</w:t>
      </w:r>
    </w:p>
    <w:p>
      <w:pPr>
        <w:pStyle w:val="Quote"/>
        <w:keepLines/>
      </w:pPr>
      <w:r>
        <w:t>J'approuve la solution. Réalise uniquement cette modification, vérifie qu'elle fonctionne sur grand et petit écran, puis explique-moi ce que je dois contrôler. Ne publie rien pour l'instant.</w:t>
      </w:r>
    </w:p>
    <w:p>
      <w:pPr>
        <w:pStyle w:val="Heading1"/>
      </w:pPr>
      <w:r>
        <w:t>5. Vérifier puis publier</w:t>
      </w:r>
    </w:p>
    <w:p>
      <w:r>
        <w:t>Je teste moi-même la fonction dans le site. Si quelque chose ne convient pas, je décris simplement l'écart à Codex. Quand le résultat est correct, je lui donne une autorisation distincte pour enregistrer la version sur GitHub et mettre à jour Cloudflare.</w:t>
      </w:r>
    </w:p>
    <w:p>
      <w:pPr>
        <w:spacing w:after="20"/>
      </w:pPr>
      <w:r>
        <w:rPr>
          <w:b/>
          <w:color w:val="173B5E"/>
        </w:rPr>
        <w:t>Ce que j'écris à Codex</w:t>
      </w:r>
    </w:p>
    <w:p>
      <w:pPr>
        <w:pStyle w:val="Quote"/>
        <w:keepLines/>
      </w:pPr>
      <w:r>
        <w:t>La modification est validée. Enregistre cette version sur GitHub, déploie-la sur Cloudflare et vérifie ensuite la production. Attends la fin de chaque étape. Si une étape échoue, arrête-toi et explique-moi le problème.</w:t>
      </w:r>
    </w:p>
    <w:p>
      <w:r>
        <w:t>Après la réponse de Codex, j'ouvre https://riskveillecrf.pages.dev/ et je contrôle la fonction modifiée. Je demande à Codex de corriger le problème minimal si un contrôle échoue ; je ne relance pas plusieurs opérations au hasard.</w:t>
      </w:r>
    </w:p>
    <w:p>
      <w:pPr>
        <w:pStyle w:val="Heading1"/>
      </w:pPr>
      <w:r>
        <w:t>6. Les règles que je conserve</w:t>
      </w:r>
    </w:p>
    <w:p>
      <w:pPr>
        <w:pStyle w:val="ListBullet"/>
      </w:pPr>
      <w:r>
        <w:t>Je travaille dans un seul dossier RiskVeille à la fois.</w:t>
      </w:r>
    </w:p>
    <w:p>
      <w:pPr>
        <w:pStyle w:val="ListBullet"/>
      </w:pPr>
      <w:r>
        <w:t>Je demande des explications simples lorsque la réponse devient trop technique.</w:t>
      </w:r>
    </w:p>
    <w:p>
      <w:pPr>
        <w:pStyle w:val="ListBullet"/>
      </w:pPr>
      <w:r>
        <w:t>Je sépare toujours la modification de la publication.</w:t>
      </w:r>
    </w:p>
    <w:p>
      <w:pPr>
        <w:pStyle w:val="ListBullet"/>
      </w:pPr>
      <w:r>
        <w:t>Je vérifie moi-même le résultat visible.</w:t>
      </w:r>
    </w:p>
    <w:p>
      <w:pPr>
        <w:pStyle w:val="ListBullet"/>
      </w:pPr>
      <w:r>
        <w:t>Je ne partage aucun mot de passe dans Codex ou dans GitHub.</w:t>
      </w:r>
    </w:p>
    <w:p>
      <w:r>
        <w:t>J'utilise NameThatUI lorsque je cherche le nom d'un élément visible et Trendshift lorsque je veux trouver des idées provenant d'autres projets. Je transmets ensuite le lien à Codex et je lui demande d'abord d'en évaluer l'intérêt pour RiskVeille.</w:t>
      </w:r>
    </w:p>
    <w:p>
      <w:hyperlink r:id="rId11">
        <w:r>
          <w:rPr>
            <w:color w:val="3478A8"/>
            <w:u w:val="single"/>
          </w:rPr>
          <w:t>NameThatUI</w:t>
        </w:r>
      </w:hyperlink>
      <w:r>
        <w:t xml:space="preserve">  |  </w:t>
      </w:r>
      <w:hyperlink r:id="rId12">
        <w:r>
          <w:rPr>
            <w:color w:val="3478A8"/>
            <w:u w:val="single"/>
          </w:rPr>
          <w:t>Trendshift</w:t>
        </w:r>
      </w:hyperlink>
      <w:r>
        <w:t xml:space="preserve">  |  </w:t>
      </w:r>
      <w:hyperlink r:id="rId13">
        <w:r>
          <w:rPr>
            <w:color w:val="3478A8"/>
            <w:u w:val="single"/>
          </w:rPr>
          <w:t>Documentation officielle Codex CLI</w:t>
        </w:r>
      </w:hyperlink>
    </w:p>
    <w:sectPr w:rsidR="00FC693F" w:rsidRPr="0006063C" w:rsidSect="00034616">
      <w:headerReference w:type="default" r:id="rId9"/>
      <w:footerReference w:type="default" r:id="rId10"/>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17D"/>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0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73B5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B5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80"/>
      <w:ind w:left="397" w:right="397"/>
    </w:pPr>
    <w:rPr>
      <w:rFonts w:ascii="Arial" w:hAnsi="Arial"/>
      <w:i w:val="0"/>
      <w:iCs/>
      <w:color w:val="20283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amethatui.com/" TargetMode="External"/><Relationship Id="rId12" Type="http://schemas.openxmlformats.org/officeDocument/2006/relationships/hyperlink" Target="https://trendshift.io/" TargetMode="External"/><Relationship Id="rId13" Type="http://schemas.openxmlformats.org/officeDocument/2006/relationships/hyperlink" Target="https://learn.chatgpt.com/docs/codex/c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RiskVeille — Comment j'ai construit le site et comment je le reprendrais</dc:title>
  <dc:subject>Guide court de reprise de RiskVeille avec Codex dans le terminal</dc:subject>
  <dc:creator>RiskVeille</dc:creator>
  <cp:keywords>RiskVeille, Codex, terminal, GitHub, Cloudflare</cp:keywords>
  <dc:description>generated by python-docx</dc:description>
  <cp:lastModifiedBy/>
  <cp:revision>1</cp:revision>
  <dcterms:created xsi:type="dcterms:W3CDTF">2013-12-23T23:15:00Z</dcterms:created>
  <dcterms:modified xsi:type="dcterms:W3CDTF">2013-12-23T23:15:00Z</dcterms:modified>
  <cp:category/>
</cp:coreProperties>
</file>