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F" w:rsidRDefault="00BB01FF" w:rsidP="00BB01FF">
      <w:pPr>
        <w:pStyle w:val="Title"/>
      </w:pPr>
      <w:r>
        <w:t>Proagrica Coding Challenge</w:t>
      </w:r>
    </w:p>
    <w:p w:rsidR="00BB01FF" w:rsidRPr="00BB01FF" w:rsidRDefault="00BB01FF" w:rsidP="00BB01FF"/>
    <w:p w:rsidR="00952E8E" w:rsidRDefault="0041229B">
      <w:r>
        <w:t>Congratulations on progressing to the next stage of the Proagrica Data Science interviews. Below you will find a</w:t>
      </w:r>
      <w:r w:rsidR="009C0A32">
        <w:t>n exploration/</w:t>
      </w:r>
      <w:r>
        <w:t xml:space="preserve">modelling challenge that you will need to complete within the allotted time and then sent back to </w:t>
      </w:r>
      <w:hyperlink r:id="rId5" w:history="1">
        <w:r w:rsidRPr="00D411DF">
          <w:rPr>
            <w:rStyle w:val="Hyperlink"/>
          </w:rPr>
          <w:t>rob.mansfield@proagrica.com</w:t>
        </w:r>
      </w:hyperlink>
      <w:r>
        <w:t xml:space="preserve">. </w:t>
      </w:r>
    </w:p>
    <w:p w:rsidR="00952E8E" w:rsidRDefault="0041229B">
      <w:r>
        <w:t>Please include all code, plots, summary statistics and model parameters that are produced and try to present code in such a way that it is understandable to someone</w:t>
      </w:r>
      <w:r w:rsidR="00BB01FF">
        <w:t xml:space="preserve"> else without you being there. </w:t>
      </w:r>
      <w:r w:rsidR="00952E8E">
        <w:t xml:space="preserve">We expect to see examples of exploration, modelling and validation in the code and any associated plots.  </w:t>
      </w:r>
    </w:p>
    <w:p w:rsidR="00BB01FF" w:rsidRDefault="00BB01FF">
      <w:r>
        <w:t>A</w:t>
      </w:r>
      <w:r w:rsidR="0041229B">
        <w:t xml:space="preserve"> local library has</w:t>
      </w:r>
      <w:r>
        <w:t xml:space="preserve"> been having problems with the late return of books. In order to address this they have</w:t>
      </w:r>
      <w:r w:rsidR="0041229B">
        <w:t xml:space="preserve"> asked that you produce a model </w:t>
      </w:r>
      <w:r>
        <w:t>to</w:t>
      </w:r>
      <w:r w:rsidR="0041229B">
        <w:t xml:space="preserve"> help to predict </w:t>
      </w:r>
      <w:r w:rsidR="000C11F0">
        <w:t>if</w:t>
      </w:r>
      <w:r w:rsidR="0041229B">
        <w:t xml:space="preserve"> a book will be returned late. </w:t>
      </w:r>
      <w:r>
        <w:t xml:space="preserve">They can then use this to target reminders and advise staff when issues may occur. </w:t>
      </w:r>
      <w:r w:rsidR="0041229B">
        <w:t xml:space="preserve">They have provided you with the following three tables and asked for the most accurate model possible. </w:t>
      </w:r>
    </w:p>
    <w:p w:rsidR="000C11F0" w:rsidRDefault="000C11F0">
      <w:r>
        <w:t>If you feel you do not know the full requirements</w:t>
      </w:r>
      <w:r w:rsidR="000B4CD0">
        <w:t xml:space="preserve"> or dataset specifications</w:t>
      </w:r>
      <w:r>
        <w:t xml:space="preserve"> from the client you may guess but please justify/explain any such assumptions. </w:t>
      </w:r>
    </w:p>
    <w:p w:rsidR="00053A31" w:rsidRDefault="00BB01FF" w:rsidP="00050930">
      <w:pPr>
        <w:pStyle w:val="ListParagraph"/>
        <w:numPr>
          <w:ilvl w:val="0"/>
          <w:numId w:val="1"/>
        </w:numPr>
      </w:pPr>
      <w:r>
        <w:t>Books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>UID – Unique Identifier for books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proofErr w:type="spellStart"/>
      <w:r>
        <w:t>publication_date</w:t>
      </w:r>
      <w:proofErr w:type="spellEnd"/>
      <w:r>
        <w:t xml:space="preserve"> – Date the book was published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>subject – General topic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 xml:space="preserve">title – Title </w:t>
      </w:r>
    </w:p>
    <w:p w:rsidR="001F0767" w:rsidRDefault="001F0767" w:rsidP="00053A31">
      <w:pPr>
        <w:pStyle w:val="ListParagraph"/>
        <w:numPr>
          <w:ilvl w:val="1"/>
          <w:numId w:val="1"/>
        </w:numPr>
      </w:pPr>
      <w:r>
        <w:t xml:space="preserve">author – Author 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>length – Number of Pages</w:t>
      </w:r>
    </w:p>
    <w:p w:rsidR="009C0A32" w:rsidRDefault="000C11F0" w:rsidP="009C0A32">
      <w:pPr>
        <w:pStyle w:val="ListParagraph"/>
        <w:numPr>
          <w:ilvl w:val="1"/>
          <w:numId w:val="1"/>
        </w:numPr>
      </w:pPr>
      <w:proofErr w:type="spellStart"/>
      <w:r>
        <w:t>rental_period</w:t>
      </w:r>
      <w:proofErr w:type="spellEnd"/>
      <w:r>
        <w:t xml:space="preserve"> – Number</w:t>
      </w:r>
      <w:r w:rsidR="00053A31">
        <w:t xml:space="preserve"> days book is allowed out for</w:t>
      </w:r>
    </w:p>
    <w:p w:rsidR="00053A31" w:rsidRDefault="00BB01FF" w:rsidP="00053A31">
      <w:pPr>
        <w:pStyle w:val="ListParagraph"/>
        <w:numPr>
          <w:ilvl w:val="0"/>
          <w:numId w:val="1"/>
        </w:numPr>
      </w:pPr>
      <w:r>
        <w:t>Rentals</w:t>
      </w:r>
    </w:p>
    <w:p w:rsidR="00053A31" w:rsidRDefault="00BB01FF" w:rsidP="00053A31">
      <w:pPr>
        <w:pStyle w:val="ListParagraph"/>
        <w:numPr>
          <w:ilvl w:val="1"/>
          <w:numId w:val="1"/>
        </w:numPr>
      </w:pPr>
      <w:r>
        <w:t>b</w:t>
      </w:r>
      <w:r w:rsidR="00053A31">
        <w:t>ook – Book UID</w:t>
      </w:r>
    </w:p>
    <w:p w:rsidR="00053A31" w:rsidRDefault="00BB01FF" w:rsidP="00053A31">
      <w:pPr>
        <w:pStyle w:val="ListParagraph"/>
        <w:numPr>
          <w:ilvl w:val="1"/>
          <w:numId w:val="1"/>
        </w:numPr>
      </w:pPr>
      <w:r>
        <w:t>b</w:t>
      </w:r>
      <w:r w:rsidR="00053A31">
        <w:t>orrower – Borrower UID</w:t>
      </w:r>
    </w:p>
    <w:p w:rsidR="00053A31" w:rsidRDefault="00BB01FF" w:rsidP="00053A31">
      <w:pPr>
        <w:pStyle w:val="ListParagraph"/>
        <w:numPr>
          <w:ilvl w:val="1"/>
          <w:numId w:val="1"/>
        </w:numPr>
      </w:pPr>
      <w:r>
        <w:t>o</w:t>
      </w:r>
      <w:r w:rsidR="00053A31">
        <w:t>ut – Date borrowed</w:t>
      </w:r>
    </w:p>
    <w:p w:rsidR="00053A31" w:rsidRDefault="00BB01FF" w:rsidP="00053A31">
      <w:pPr>
        <w:pStyle w:val="ListParagraph"/>
        <w:numPr>
          <w:ilvl w:val="1"/>
          <w:numId w:val="1"/>
        </w:numPr>
      </w:pPr>
      <w:r>
        <w:t>r</w:t>
      </w:r>
      <w:r w:rsidR="00053A31">
        <w:t>eturned – Date returned</w:t>
      </w:r>
    </w:p>
    <w:p w:rsidR="009C0A32" w:rsidRDefault="00053A31" w:rsidP="009C0A32">
      <w:pPr>
        <w:pStyle w:val="ListParagraph"/>
        <w:numPr>
          <w:ilvl w:val="1"/>
          <w:numId w:val="1"/>
        </w:numPr>
      </w:pPr>
      <w:r>
        <w:t>UID – Unique identifier for rentals</w:t>
      </w:r>
    </w:p>
    <w:p w:rsidR="00053A31" w:rsidRDefault="00BB01FF" w:rsidP="00053A31">
      <w:pPr>
        <w:pStyle w:val="ListParagraph"/>
        <w:numPr>
          <w:ilvl w:val="0"/>
          <w:numId w:val="1"/>
        </w:numPr>
      </w:pPr>
      <w:r>
        <w:t>Borrowers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>UID – Unique identifier for borrowers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proofErr w:type="spellStart"/>
      <w:r>
        <w:t>DoB</w:t>
      </w:r>
      <w:proofErr w:type="spellEnd"/>
      <w:r>
        <w:t xml:space="preserve"> – Date of birth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>address – Anonymised postcode (last two letters removed)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proofErr w:type="spellStart"/>
      <w:r>
        <w:t>ethnic_group</w:t>
      </w:r>
      <w:proofErr w:type="spellEnd"/>
      <w:r>
        <w:t xml:space="preserve"> </w:t>
      </w:r>
      <w:r w:rsidR="00BB01FF">
        <w:t>–</w:t>
      </w:r>
      <w:r>
        <w:t xml:space="preserve"> </w:t>
      </w:r>
      <w:r w:rsidR="00BB01FF">
        <w:t>ethnic group code</w:t>
      </w:r>
    </w:p>
    <w:p w:rsidR="00053A31" w:rsidRDefault="00053A31" w:rsidP="00053A31">
      <w:pPr>
        <w:pStyle w:val="ListParagraph"/>
        <w:numPr>
          <w:ilvl w:val="1"/>
          <w:numId w:val="1"/>
        </w:numPr>
      </w:pPr>
      <w:r>
        <w:t>gender</w:t>
      </w:r>
      <w:r w:rsidR="00BB01FF">
        <w:t xml:space="preserve"> – Gender of borrower</w:t>
      </w:r>
    </w:p>
    <w:p w:rsidR="00053A31" w:rsidRDefault="00053A31" w:rsidP="005645DA">
      <w:pPr>
        <w:pStyle w:val="ListParagraph"/>
        <w:numPr>
          <w:ilvl w:val="1"/>
          <w:numId w:val="1"/>
        </w:numPr>
      </w:pPr>
      <w:proofErr w:type="spellStart"/>
      <w:r>
        <w:t>join_date</w:t>
      </w:r>
      <w:proofErr w:type="spellEnd"/>
      <w:r w:rsidR="00BB01FF">
        <w:t xml:space="preserve"> – Date they joined the library</w:t>
      </w:r>
    </w:p>
    <w:p w:rsidR="00CB4DFB" w:rsidRPr="00CB4DFB" w:rsidRDefault="00CB4DFB" w:rsidP="00CB4DFB">
      <w:pPr>
        <w:rPr>
          <w:b/>
          <w:u w:val="single"/>
        </w:rPr>
      </w:pPr>
      <w:r w:rsidRPr="00CB4DFB">
        <w:rPr>
          <w:b/>
          <w:u w:val="single"/>
        </w:rPr>
        <w:t xml:space="preserve"> </w:t>
      </w:r>
      <w:bookmarkStart w:id="0" w:name="_GoBack"/>
      <w:bookmarkEnd w:id="0"/>
    </w:p>
    <w:sectPr w:rsidR="00CB4DFB" w:rsidRPr="00CB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60C"/>
    <w:multiLevelType w:val="hybridMultilevel"/>
    <w:tmpl w:val="A5CCF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9B"/>
    <w:rsid w:val="00053A31"/>
    <w:rsid w:val="000B4CD0"/>
    <w:rsid w:val="000C11F0"/>
    <w:rsid w:val="001F0767"/>
    <w:rsid w:val="0041229B"/>
    <w:rsid w:val="00764745"/>
    <w:rsid w:val="008743A9"/>
    <w:rsid w:val="00952E8E"/>
    <w:rsid w:val="009C0A32"/>
    <w:rsid w:val="00BB01FF"/>
    <w:rsid w:val="00BE628F"/>
    <w:rsid w:val="00C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0518"/>
  <w15:chartTrackingRefBased/>
  <w15:docId w15:val="{04F3CED4-6E02-456E-AC69-5C022F1B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2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.mansfield@proagric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Mansfield, Rob (Proagrica)</dc:creator>
  <cp:keywords/>
  <dc:description/>
  <cp:lastModifiedBy>Mansfield, Rob (Proagrica)</cp:lastModifiedBy>
  <cp:revision>7</cp:revision>
  <dcterms:created xsi:type="dcterms:W3CDTF">2018-03-06T07:13:00Z</dcterms:created>
  <dcterms:modified xsi:type="dcterms:W3CDTF">2018-04-10T12:21:00Z</dcterms:modified>
</cp:coreProperties>
</file>