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712843731"/>
        <w:docPartObj>
          <w:docPartGallery w:val="Cover Pages"/>
          <w:docPartUnique/>
        </w:docPartObj>
      </w:sdtPr>
      <w:sdtEndPr>
        <w:rPr>
          <w:rFonts w:ascii="Arial" w:hAnsi="Arial" w:cs="Arial"/>
          <w:sz w:val="22"/>
          <w:shd w:val="clear" w:color="auto" w:fill="FFFFFF"/>
        </w:rPr>
      </w:sdtEndPr>
      <w:sdtContent>
        <w:p w14:paraId="5928D786" w14:textId="16B82FBD" w:rsidR="008F0473" w:rsidRDefault="008F0473">
          <w:pPr>
            <w:pStyle w:val="Sinespaciado"/>
            <w:rPr>
              <w:sz w:val="2"/>
            </w:rPr>
          </w:pPr>
        </w:p>
        <w:p w14:paraId="0EE121B9" w14:textId="77777777" w:rsidR="008F0473" w:rsidRDefault="008F0473">
          <w:r>
            <w:rPr>
              <w:noProof/>
            </w:rPr>
            <mc:AlternateContent>
              <mc:Choice Requires="wps">
                <w:drawing>
                  <wp:anchor distT="0" distB="0" distL="114300" distR="114300" simplePos="0" relativeHeight="251661312" behindDoc="0" locked="0" layoutInCell="1" allowOverlap="1" wp14:anchorId="6DD77B37" wp14:editId="7E9ED1F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BA6C9AA" w14:textId="023F242D" w:rsidR="008F0473" w:rsidRDefault="008F0473">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COOKIES</w:t>
                                    </w:r>
                                  </w:p>
                                </w:sdtContent>
                              </w:sdt>
                              <w:p w14:paraId="7893754B" w14:textId="40FD1582" w:rsidR="008F0473" w:rsidRDefault="008F0473">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Utilidad, métodos y propiedades</w:t>
                                    </w:r>
                                  </w:sdtContent>
                                </w:sdt>
                                <w:r>
                                  <w:t xml:space="preserve"> </w:t>
                                </w:r>
                              </w:p>
                              <w:p w14:paraId="4C07A5DF" w14:textId="77777777" w:rsidR="008F0473" w:rsidRDefault="008F0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77B3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BA6C9AA" w14:textId="023F242D" w:rsidR="008F0473" w:rsidRDefault="008F0473">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COOKIES</w:t>
                              </w:r>
                            </w:p>
                          </w:sdtContent>
                        </w:sdt>
                        <w:p w14:paraId="7893754B" w14:textId="40FD1582" w:rsidR="008F0473" w:rsidRDefault="008F0473">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Utilidad, métodos y propiedades</w:t>
                              </w:r>
                            </w:sdtContent>
                          </w:sdt>
                          <w:r>
                            <w:t xml:space="preserve"> </w:t>
                          </w:r>
                        </w:p>
                        <w:p w14:paraId="4C07A5DF" w14:textId="77777777" w:rsidR="008F0473" w:rsidRDefault="008F0473"/>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2DEA84B1" wp14:editId="18F1538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557DA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1EBBC8" wp14:editId="1F16E20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C2FE6" w14:textId="3D44AB80" w:rsidR="008F0473" w:rsidRDefault="008F0473">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4507A">
                                      <w:rPr>
                                        <w:color w:val="4F81BD" w:themeColor="accent1"/>
                                        <w:sz w:val="36"/>
                                        <w:szCs w:val="36"/>
                                      </w:rPr>
                                      <w:t>Mario Osuna Ordoñez</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66733A" w14:textId="5C68145A" w:rsidR="008F0473" w:rsidRDefault="0094507A">
                                    <w:pPr>
                                      <w:pStyle w:val="Sinespaciado"/>
                                      <w:jc w:val="right"/>
                                      <w:rPr>
                                        <w:color w:val="4F81BD" w:themeColor="accent1"/>
                                        <w:sz w:val="36"/>
                                        <w:szCs w:val="36"/>
                                      </w:rPr>
                                    </w:pPr>
                                    <w:r>
                                      <w:rPr>
                                        <w:color w:val="4F81BD" w:themeColor="accent1"/>
                                        <w:sz w:val="36"/>
                                        <w:szCs w:val="36"/>
                                      </w:rPr>
                                      <w:t>Antonio Quesada Cuadrado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1EBBC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C1C2FE6" w14:textId="3D44AB80" w:rsidR="008F0473" w:rsidRDefault="008F0473">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4507A">
                                <w:rPr>
                                  <w:color w:val="4F81BD" w:themeColor="accent1"/>
                                  <w:sz w:val="36"/>
                                  <w:szCs w:val="36"/>
                                </w:rPr>
                                <w:t>Mario Osuna Ordoñez</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66733A" w14:textId="5C68145A" w:rsidR="008F0473" w:rsidRDefault="0094507A">
                              <w:pPr>
                                <w:pStyle w:val="Sinespaciado"/>
                                <w:jc w:val="right"/>
                                <w:rPr>
                                  <w:color w:val="4F81BD" w:themeColor="accent1"/>
                                  <w:sz w:val="36"/>
                                  <w:szCs w:val="36"/>
                                </w:rPr>
                              </w:pPr>
                              <w:r>
                                <w:rPr>
                                  <w:color w:val="4F81BD" w:themeColor="accent1"/>
                                  <w:sz w:val="36"/>
                                  <w:szCs w:val="36"/>
                                </w:rPr>
                                <w:t>Antonio Quesada Cuadrado</w:t>
                              </w:r>
                            </w:p>
                          </w:sdtContent>
                        </w:sdt>
                      </w:txbxContent>
                    </v:textbox>
                    <w10:wrap anchorx="page" anchory="margin"/>
                  </v:shape>
                </w:pict>
              </mc:Fallback>
            </mc:AlternateContent>
          </w:r>
        </w:p>
        <w:p w14:paraId="4DECDAFE" w14:textId="4BE97EC1" w:rsidR="008F0473" w:rsidRDefault="008F0473">
          <w:pPr>
            <w:rPr>
              <w:rFonts w:ascii="Arial" w:eastAsiaTheme="majorEastAsia" w:hAnsi="Arial" w:cs="Arial"/>
              <w:b/>
              <w:bCs/>
              <w:color w:val="365F91" w:themeColor="accent1" w:themeShade="BF"/>
              <w:sz w:val="28"/>
              <w:szCs w:val="28"/>
              <w:shd w:val="clear" w:color="auto" w:fill="FFFFFF"/>
            </w:rPr>
          </w:pPr>
          <w:r>
            <w:rPr>
              <w:rFonts w:ascii="Arial" w:hAnsi="Arial" w:cs="Arial"/>
              <w:shd w:val="clear" w:color="auto" w:fill="FFFFFF"/>
            </w:rPr>
            <w:br w:type="page"/>
          </w:r>
        </w:p>
      </w:sdtContent>
    </w:sdt>
    <w:sdt>
      <w:sdtPr>
        <w:id w:val="105236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56D489" w14:textId="202C0903" w:rsidR="0077048D" w:rsidRPr="00D12BB4" w:rsidRDefault="00F95745">
          <w:pPr>
            <w:pStyle w:val="TtuloTDC"/>
            <w:rPr>
              <w:rFonts w:ascii="Arial" w:hAnsi="Arial" w:cs="Arial"/>
              <w:sz w:val="28"/>
              <w:szCs w:val="28"/>
            </w:rPr>
          </w:pPr>
          <w:r w:rsidRPr="00D12BB4">
            <w:rPr>
              <w:rFonts w:ascii="Arial" w:hAnsi="Arial" w:cs="Arial"/>
              <w:sz w:val="28"/>
              <w:szCs w:val="28"/>
            </w:rPr>
            <w:t>ÍNDICE</w:t>
          </w:r>
        </w:p>
        <w:p w14:paraId="6CFCA96E" w14:textId="77777777" w:rsidR="00F95745" w:rsidRPr="00F95745" w:rsidRDefault="00F95745" w:rsidP="00F95745">
          <w:pPr>
            <w:rPr>
              <w:lang w:eastAsia="es-ES"/>
            </w:rPr>
          </w:pPr>
        </w:p>
        <w:p w14:paraId="0FA1D36C" w14:textId="4832D472" w:rsidR="00C579FC" w:rsidRDefault="0077048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4895913" w:history="1">
            <w:r w:rsidR="00C579FC" w:rsidRPr="00AD125E">
              <w:rPr>
                <w:rStyle w:val="Hipervnculo"/>
                <w:rFonts w:ascii="Arial" w:hAnsi="Arial" w:cs="Arial"/>
                <w:noProof/>
                <w:shd w:val="clear" w:color="auto" w:fill="FFFFFF"/>
              </w:rPr>
              <w:t>¿Qué son las HTTP cookies y cómo funcionan?</w:t>
            </w:r>
            <w:r w:rsidR="00C579FC">
              <w:rPr>
                <w:noProof/>
                <w:webHidden/>
              </w:rPr>
              <w:tab/>
            </w:r>
            <w:r w:rsidR="00C579FC">
              <w:rPr>
                <w:noProof/>
                <w:webHidden/>
              </w:rPr>
              <w:fldChar w:fldCharType="begin"/>
            </w:r>
            <w:r w:rsidR="00C579FC">
              <w:rPr>
                <w:noProof/>
                <w:webHidden/>
              </w:rPr>
              <w:instrText xml:space="preserve"> PAGEREF _Toc54895913 \h </w:instrText>
            </w:r>
            <w:r w:rsidR="00C579FC">
              <w:rPr>
                <w:noProof/>
                <w:webHidden/>
              </w:rPr>
            </w:r>
            <w:r w:rsidR="00C579FC">
              <w:rPr>
                <w:noProof/>
                <w:webHidden/>
              </w:rPr>
              <w:fldChar w:fldCharType="separate"/>
            </w:r>
            <w:r w:rsidR="00C579FC">
              <w:rPr>
                <w:noProof/>
                <w:webHidden/>
              </w:rPr>
              <w:t>2</w:t>
            </w:r>
            <w:r w:rsidR="00C579FC">
              <w:rPr>
                <w:noProof/>
                <w:webHidden/>
              </w:rPr>
              <w:fldChar w:fldCharType="end"/>
            </w:r>
          </w:hyperlink>
        </w:p>
        <w:p w14:paraId="4E38994B" w14:textId="2FE53E60" w:rsidR="00C579FC" w:rsidRDefault="00C579FC">
          <w:pPr>
            <w:pStyle w:val="TDC2"/>
            <w:tabs>
              <w:tab w:val="right" w:leader="dot" w:pos="8494"/>
            </w:tabs>
            <w:rPr>
              <w:rFonts w:eastAsiaTheme="minorEastAsia"/>
              <w:noProof/>
              <w:lang w:eastAsia="es-ES"/>
            </w:rPr>
          </w:pPr>
          <w:hyperlink w:anchor="_Toc54895914" w:history="1">
            <w:r w:rsidRPr="00AD125E">
              <w:rPr>
                <w:rStyle w:val="Hipervnculo"/>
                <w:rFonts w:ascii="Arial" w:hAnsi="Arial" w:cs="Arial"/>
                <w:noProof/>
                <w:shd w:val="clear" w:color="auto" w:fill="FFFFFF"/>
              </w:rPr>
              <w:t>¿Qué son?</w:t>
            </w:r>
            <w:r>
              <w:rPr>
                <w:noProof/>
                <w:webHidden/>
              </w:rPr>
              <w:tab/>
            </w:r>
            <w:r>
              <w:rPr>
                <w:noProof/>
                <w:webHidden/>
              </w:rPr>
              <w:fldChar w:fldCharType="begin"/>
            </w:r>
            <w:r>
              <w:rPr>
                <w:noProof/>
                <w:webHidden/>
              </w:rPr>
              <w:instrText xml:space="preserve"> PAGEREF _Toc54895914 \h </w:instrText>
            </w:r>
            <w:r>
              <w:rPr>
                <w:noProof/>
                <w:webHidden/>
              </w:rPr>
            </w:r>
            <w:r>
              <w:rPr>
                <w:noProof/>
                <w:webHidden/>
              </w:rPr>
              <w:fldChar w:fldCharType="separate"/>
            </w:r>
            <w:r>
              <w:rPr>
                <w:noProof/>
                <w:webHidden/>
              </w:rPr>
              <w:t>2</w:t>
            </w:r>
            <w:r>
              <w:rPr>
                <w:noProof/>
                <w:webHidden/>
              </w:rPr>
              <w:fldChar w:fldCharType="end"/>
            </w:r>
          </w:hyperlink>
        </w:p>
        <w:p w14:paraId="6C5DC1E3" w14:textId="28EE8CE0" w:rsidR="00C579FC" w:rsidRDefault="00C579FC">
          <w:pPr>
            <w:pStyle w:val="TDC2"/>
            <w:tabs>
              <w:tab w:val="right" w:leader="dot" w:pos="8494"/>
            </w:tabs>
            <w:rPr>
              <w:rFonts w:eastAsiaTheme="minorEastAsia"/>
              <w:noProof/>
              <w:lang w:eastAsia="es-ES"/>
            </w:rPr>
          </w:pPr>
          <w:hyperlink w:anchor="_Toc54895915" w:history="1">
            <w:r w:rsidRPr="00AD125E">
              <w:rPr>
                <w:rStyle w:val="Hipervnculo"/>
                <w:rFonts w:ascii="Arial" w:hAnsi="Arial" w:cs="Arial"/>
                <w:noProof/>
                <w:shd w:val="clear" w:color="auto" w:fill="FFFFFF"/>
              </w:rPr>
              <w:t>¿Por qué utilizarlas?</w:t>
            </w:r>
            <w:r>
              <w:rPr>
                <w:noProof/>
                <w:webHidden/>
              </w:rPr>
              <w:tab/>
            </w:r>
            <w:r>
              <w:rPr>
                <w:noProof/>
                <w:webHidden/>
              </w:rPr>
              <w:fldChar w:fldCharType="begin"/>
            </w:r>
            <w:r>
              <w:rPr>
                <w:noProof/>
                <w:webHidden/>
              </w:rPr>
              <w:instrText xml:space="preserve"> PAGEREF _Toc54895915 \h </w:instrText>
            </w:r>
            <w:r>
              <w:rPr>
                <w:noProof/>
                <w:webHidden/>
              </w:rPr>
            </w:r>
            <w:r>
              <w:rPr>
                <w:noProof/>
                <w:webHidden/>
              </w:rPr>
              <w:fldChar w:fldCharType="separate"/>
            </w:r>
            <w:r>
              <w:rPr>
                <w:noProof/>
                <w:webHidden/>
              </w:rPr>
              <w:t>2</w:t>
            </w:r>
            <w:r>
              <w:rPr>
                <w:noProof/>
                <w:webHidden/>
              </w:rPr>
              <w:fldChar w:fldCharType="end"/>
            </w:r>
          </w:hyperlink>
        </w:p>
        <w:p w14:paraId="63E41407" w14:textId="576FBB3E" w:rsidR="00C579FC" w:rsidRDefault="00C579FC">
          <w:pPr>
            <w:pStyle w:val="TDC2"/>
            <w:tabs>
              <w:tab w:val="right" w:leader="dot" w:pos="8494"/>
            </w:tabs>
            <w:rPr>
              <w:rFonts w:eastAsiaTheme="minorEastAsia"/>
              <w:noProof/>
              <w:lang w:eastAsia="es-ES"/>
            </w:rPr>
          </w:pPr>
          <w:hyperlink w:anchor="_Toc54895916" w:history="1">
            <w:r w:rsidRPr="00AD125E">
              <w:rPr>
                <w:rStyle w:val="Hipervnculo"/>
                <w:rFonts w:ascii="Arial" w:hAnsi="Arial" w:cs="Arial"/>
                <w:noProof/>
              </w:rPr>
              <w:t>¿Cómo funcionan?</w:t>
            </w:r>
            <w:r>
              <w:rPr>
                <w:noProof/>
                <w:webHidden/>
              </w:rPr>
              <w:tab/>
            </w:r>
            <w:r>
              <w:rPr>
                <w:noProof/>
                <w:webHidden/>
              </w:rPr>
              <w:fldChar w:fldCharType="begin"/>
            </w:r>
            <w:r>
              <w:rPr>
                <w:noProof/>
                <w:webHidden/>
              </w:rPr>
              <w:instrText xml:space="preserve"> PAGEREF _Toc54895916 \h </w:instrText>
            </w:r>
            <w:r>
              <w:rPr>
                <w:noProof/>
                <w:webHidden/>
              </w:rPr>
            </w:r>
            <w:r>
              <w:rPr>
                <w:noProof/>
                <w:webHidden/>
              </w:rPr>
              <w:fldChar w:fldCharType="separate"/>
            </w:r>
            <w:r>
              <w:rPr>
                <w:noProof/>
                <w:webHidden/>
              </w:rPr>
              <w:t>2</w:t>
            </w:r>
            <w:r>
              <w:rPr>
                <w:noProof/>
                <w:webHidden/>
              </w:rPr>
              <w:fldChar w:fldCharType="end"/>
            </w:r>
          </w:hyperlink>
        </w:p>
        <w:p w14:paraId="3FE14668" w14:textId="2F90AE41" w:rsidR="00C579FC" w:rsidRDefault="00C579FC">
          <w:pPr>
            <w:pStyle w:val="TDC1"/>
            <w:tabs>
              <w:tab w:val="right" w:leader="dot" w:pos="8494"/>
            </w:tabs>
            <w:rPr>
              <w:rFonts w:eastAsiaTheme="minorEastAsia"/>
              <w:noProof/>
              <w:lang w:eastAsia="es-ES"/>
            </w:rPr>
          </w:pPr>
          <w:hyperlink w:anchor="_Toc54895917" w:history="1">
            <w:r w:rsidRPr="00AD125E">
              <w:rPr>
                <w:rStyle w:val="Hipervnculo"/>
                <w:rFonts w:ascii="Arial" w:hAnsi="Arial" w:cs="Arial"/>
                <w:noProof/>
              </w:rPr>
              <w:t>Propiedad document.cookie</w:t>
            </w:r>
            <w:r>
              <w:rPr>
                <w:noProof/>
                <w:webHidden/>
              </w:rPr>
              <w:tab/>
            </w:r>
            <w:r>
              <w:rPr>
                <w:noProof/>
                <w:webHidden/>
              </w:rPr>
              <w:fldChar w:fldCharType="begin"/>
            </w:r>
            <w:r>
              <w:rPr>
                <w:noProof/>
                <w:webHidden/>
              </w:rPr>
              <w:instrText xml:space="preserve"> PAGEREF _Toc54895917 \h </w:instrText>
            </w:r>
            <w:r>
              <w:rPr>
                <w:noProof/>
                <w:webHidden/>
              </w:rPr>
            </w:r>
            <w:r>
              <w:rPr>
                <w:noProof/>
                <w:webHidden/>
              </w:rPr>
              <w:fldChar w:fldCharType="separate"/>
            </w:r>
            <w:r>
              <w:rPr>
                <w:noProof/>
                <w:webHidden/>
              </w:rPr>
              <w:t>3</w:t>
            </w:r>
            <w:r>
              <w:rPr>
                <w:noProof/>
                <w:webHidden/>
              </w:rPr>
              <w:fldChar w:fldCharType="end"/>
            </w:r>
          </w:hyperlink>
        </w:p>
        <w:p w14:paraId="4056D2E8" w14:textId="5D6AA985" w:rsidR="00C579FC" w:rsidRDefault="00C579FC">
          <w:pPr>
            <w:pStyle w:val="TDC1"/>
            <w:tabs>
              <w:tab w:val="right" w:leader="dot" w:pos="8494"/>
            </w:tabs>
            <w:rPr>
              <w:rFonts w:eastAsiaTheme="minorEastAsia"/>
              <w:noProof/>
              <w:lang w:eastAsia="es-ES"/>
            </w:rPr>
          </w:pPr>
          <w:hyperlink w:anchor="_Toc54895918" w:history="1">
            <w:r w:rsidRPr="00AD125E">
              <w:rPr>
                <w:rStyle w:val="Hipervnculo"/>
                <w:rFonts w:ascii="Arial" w:hAnsi="Arial" w:cs="Arial"/>
                <w:noProof/>
                <w:shd w:val="clear" w:color="auto" w:fill="FFFFFF"/>
              </w:rPr>
              <w:t>Propiedad Window.localStorage &amp; Window.sessionStorage</w:t>
            </w:r>
            <w:r>
              <w:rPr>
                <w:noProof/>
                <w:webHidden/>
              </w:rPr>
              <w:tab/>
            </w:r>
            <w:r>
              <w:rPr>
                <w:noProof/>
                <w:webHidden/>
              </w:rPr>
              <w:fldChar w:fldCharType="begin"/>
            </w:r>
            <w:r>
              <w:rPr>
                <w:noProof/>
                <w:webHidden/>
              </w:rPr>
              <w:instrText xml:space="preserve"> PAGEREF _Toc54895918 \h </w:instrText>
            </w:r>
            <w:r>
              <w:rPr>
                <w:noProof/>
                <w:webHidden/>
              </w:rPr>
            </w:r>
            <w:r>
              <w:rPr>
                <w:noProof/>
                <w:webHidden/>
              </w:rPr>
              <w:fldChar w:fldCharType="separate"/>
            </w:r>
            <w:r>
              <w:rPr>
                <w:noProof/>
                <w:webHidden/>
              </w:rPr>
              <w:t>5</w:t>
            </w:r>
            <w:r>
              <w:rPr>
                <w:noProof/>
                <w:webHidden/>
              </w:rPr>
              <w:fldChar w:fldCharType="end"/>
            </w:r>
          </w:hyperlink>
        </w:p>
        <w:p w14:paraId="5DE5E0ED" w14:textId="5E8A0884" w:rsidR="00C579FC" w:rsidRDefault="00C579FC">
          <w:pPr>
            <w:pStyle w:val="TDC1"/>
            <w:tabs>
              <w:tab w:val="right" w:leader="dot" w:pos="8494"/>
            </w:tabs>
            <w:rPr>
              <w:rFonts w:eastAsiaTheme="minorEastAsia"/>
              <w:noProof/>
              <w:lang w:eastAsia="es-ES"/>
            </w:rPr>
          </w:pPr>
          <w:hyperlink w:anchor="_Toc54895919" w:history="1">
            <w:r w:rsidRPr="00AD125E">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_Toc54895919 \h </w:instrText>
            </w:r>
            <w:r>
              <w:rPr>
                <w:noProof/>
                <w:webHidden/>
              </w:rPr>
            </w:r>
            <w:r>
              <w:rPr>
                <w:noProof/>
                <w:webHidden/>
              </w:rPr>
              <w:fldChar w:fldCharType="separate"/>
            </w:r>
            <w:r>
              <w:rPr>
                <w:noProof/>
                <w:webHidden/>
              </w:rPr>
              <w:t>7</w:t>
            </w:r>
            <w:r>
              <w:rPr>
                <w:noProof/>
                <w:webHidden/>
              </w:rPr>
              <w:fldChar w:fldCharType="end"/>
            </w:r>
          </w:hyperlink>
        </w:p>
        <w:p w14:paraId="6C245D5D" w14:textId="56F2CB59" w:rsidR="0077048D" w:rsidRDefault="0077048D">
          <w:r>
            <w:rPr>
              <w:b/>
              <w:bCs/>
            </w:rPr>
            <w:fldChar w:fldCharType="end"/>
          </w:r>
        </w:p>
      </w:sdtContent>
    </w:sdt>
    <w:p w14:paraId="486B7653" w14:textId="551A22B3" w:rsidR="003E510D" w:rsidRDefault="003E510D" w:rsidP="00A863CA">
      <w:pPr>
        <w:pStyle w:val="Ttulo1"/>
        <w:rPr>
          <w:rFonts w:ascii="Arial" w:hAnsi="Arial" w:cs="Arial"/>
          <w:shd w:val="clear" w:color="auto" w:fill="FFFFFF"/>
        </w:rPr>
      </w:pPr>
    </w:p>
    <w:p w14:paraId="66B2110E" w14:textId="584532BB" w:rsidR="007B4053" w:rsidRDefault="007B4053" w:rsidP="007B4053"/>
    <w:p w14:paraId="71B8184E" w14:textId="2C6EE3CE" w:rsidR="007B4053" w:rsidRDefault="007B4053" w:rsidP="007B4053"/>
    <w:p w14:paraId="352628EF" w14:textId="73EE1FBA" w:rsidR="007B4053" w:rsidRDefault="007B4053" w:rsidP="007B4053"/>
    <w:p w14:paraId="11441EE1" w14:textId="1BA4B8F7" w:rsidR="007B4053" w:rsidRDefault="007B4053" w:rsidP="007B4053"/>
    <w:p w14:paraId="1958AD1B" w14:textId="2D69708A" w:rsidR="007B4053" w:rsidRDefault="007B4053" w:rsidP="007B4053"/>
    <w:p w14:paraId="410F3832" w14:textId="5753CC12" w:rsidR="007B4053" w:rsidRDefault="007B4053" w:rsidP="007B4053"/>
    <w:p w14:paraId="44C8B617" w14:textId="2124A29A" w:rsidR="007B4053" w:rsidRDefault="007B4053" w:rsidP="007B4053"/>
    <w:p w14:paraId="157EC16B" w14:textId="4C10894A" w:rsidR="007B4053" w:rsidRDefault="007B4053" w:rsidP="007B4053"/>
    <w:p w14:paraId="316FC66F" w14:textId="66492D6E" w:rsidR="007B4053" w:rsidRDefault="007B4053" w:rsidP="007B4053"/>
    <w:p w14:paraId="2060B505" w14:textId="4155CE6F" w:rsidR="007B4053" w:rsidRDefault="007B4053" w:rsidP="007B4053"/>
    <w:p w14:paraId="13DD52B1" w14:textId="6964D7D6" w:rsidR="007B4053" w:rsidRDefault="007B4053" w:rsidP="007B4053"/>
    <w:p w14:paraId="5CB92CA5" w14:textId="272CEB84" w:rsidR="007B4053" w:rsidRDefault="007B4053" w:rsidP="007B4053"/>
    <w:p w14:paraId="015400CC" w14:textId="28C0E311" w:rsidR="007B4053" w:rsidRDefault="007B4053" w:rsidP="007B4053"/>
    <w:p w14:paraId="0AD3DD9E" w14:textId="05AA2E61" w:rsidR="007B4053" w:rsidRDefault="007B4053" w:rsidP="007B4053"/>
    <w:p w14:paraId="6CC1F5C9" w14:textId="23A6A95C" w:rsidR="007B4053" w:rsidRDefault="007B4053" w:rsidP="007B4053"/>
    <w:p w14:paraId="4BBBFF1F" w14:textId="1828842D" w:rsidR="007B4053" w:rsidRDefault="007B4053" w:rsidP="007B4053"/>
    <w:p w14:paraId="65635F61" w14:textId="2DF11F49" w:rsidR="007B4053" w:rsidRDefault="007B4053" w:rsidP="007B4053"/>
    <w:p w14:paraId="1649FB3B" w14:textId="54BF8D54" w:rsidR="007B4053" w:rsidRDefault="007B4053" w:rsidP="007B4053"/>
    <w:p w14:paraId="4185C066" w14:textId="138AA1BC" w:rsidR="00B9099E" w:rsidRPr="009C2083" w:rsidRDefault="00A863CA" w:rsidP="00A863CA">
      <w:pPr>
        <w:pStyle w:val="Ttulo1"/>
        <w:rPr>
          <w:rFonts w:ascii="Arial" w:hAnsi="Arial" w:cs="Arial"/>
          <w:shd w:val="clear" w:color="auto" w:fill="FFFFFF"/>
        </w:rPr>
      </w:pPr>
      <w:bookmarkStart w:id="0" w:name="_Toc54895913"/>
      <w:r w:rsidRPr="009C2083">
        <w:rPr>
          <w:rFonts w:ascii="Arial" w:hAnsi="Arial" w:cs="Arial"/>
          <w:shd w:val="clear" w:color="auto" w:fill="FFFFFF"/>
        </w:rPr>
        <w:lastRenderedPageBreak/>
        <w:t>¿Qué son las HTTP cookies y c</w:t>
      </w:r>
      <w:r w:rsidR="0096424C" w:rsidRPr="009C2083">
        <w:rPr>
          <w:rFonts w:ascii="Arial" w:hAnsi="Arial" w:cs="Arial"/>
          <w:shd w:val="clear" w:color="auto" w:fill="FFFFFF"/>
        </w:rPr>
        <w:t>ó</w:t>
      </w:r>
      <w:r w:rsidRPr="009C2083">
        <w:rPr>
          <w:rFonts w:ascii="Arial" w:hAnsi="Arial" w:cs="Arial"/>
          <w:shd w:val="clear" w:color="auto" w:fill="FFFFFF"/>
        </w:rPr>
        <w:t>mo funcionan?</w:t>
      </w:r>
      <w:bookmarkEnd w:id="0"/>
    </w:p>
    <w:p w14:paraId="4332E930" w14:textId="77777777" w:rsidR="00B9099E" w:rsidRPr="003F697F" w:rsidRDefault="00B9099E" w:rsidP="00A863CA">
      <w:pPr>
        <w:rPr>
          <w:rFonts w:ascii="Arial" w:hAnsi="Arial" w:cs="Arial"/>
          <w:shd w:val="clear" w:color="auto" w:fill="FFFFFF"/>
        </w:rPr>
      </w:pPr>
    </w:p>
    <w:p w14:paraId="1328B201" w14:textId="75AFADAE" w:rsidR="00B9099E" w:rsidRPr="003F697F" w:rsidRDefault="00A863CA" w:rsidP="000471CF">
      <w:pPr>
        <w:pStyle w:val="Ttulo2"/>
        <w:jc w:val="both"/>
        <w:rPr>
          <w:rFonts w:ascii="Arial" w:hAnsi="Arial" w:cs="Arial"/>
          <w:sz w:val="22"/>
          <w:szCs w:val="22"/>
          <w:shd w:val="clear" w:color="auto" w:fill="FFFFFF"/>
        </w:rPr>
      </w:pPr>
      <w:bookmarkStart w:id="1" w:name="_Toc54895914"/>
      <w:r w:rsidRPr="003F697F">
        <w:rPr>
          <w:rFonts w:ascii="Arial" w:hAnsi="Arial" w:cs="Arial"/>
          <w:sz w:val="22"/>
          <w:szCs w:val="22"/>
          <w:shd w:val="clear" w:color="auto" w:fill="FFFFFF"/>
        </w:rPr>
        <w:t>¿Qué son?</w:t>
      </w:r>
      <w:bookmarkEnd w:id="1"/>
    </w:p>
    <w:p w14:paraId="1B41827E" w14:textId="77777777" w:rsidR="00A863CA" w:rsidRPr="003F697F" w:rsidRDefault="00A863CA" w:rsidP="000471CF">
      <w:pPr>
        <w:jc w:val="both"/>
        <w:rPr>
          <w:rFonts w:ascii="Arial" w:hAnsi="Arial" w:cs="Arial"/>
          <w:shd w:val="clear" w:color="auto" w:fill="FFFFFF"/>
        </w:rPr>
      </w:pPr>
      <w:r w:rsidRPr="003F697F">
        <w:rPr>
          <w:rFonts w:ascii="Arial" w:hAnsi="Arial" w:cs="Arial"/>
          <w:shd w:val="clear" w:color="auto" w:fill="FFFFFF"/>
        </w:rPr>
        <w:t>Tecnología inventada por el navegador Netscape, definida actualmente en el estándar RFC 6265.</w:t>
      </w:r>
    </w:p>
    <w:p w14:paraId="3B37E31B" w14:textId="77777777" w:rsidR="00A863CA" w:rsidRPr="003F697F" w:rsidRDefault="00A863CA" w:rsidP="000471CF">
      <w:pPr>
        <w:jc w:val="both"/>
        <w:rPr>
          <w:rFonts w:ascii="Arial" w:hAnsi="Arial" w:cs="Arial"/>
          <w:shd w:val="clear" w:color="auto" w:fill="FFFFFF"/>
        </w:rPr>
      </w:pPr>
      <w:r w:rsidRPr="003F697F">
        <w:rPr>
          <w:rFonts w:ascii="Arial" w:hAnsi="Arial" w:cs="Arial"/>
          <w:shd w:val="clear" w:color="auto" w:fill="FFFFFF"/>
        </w:rPr>
        <w:t xml:space="preserve">Consiste en </w:t>
      </w:r>
      <w:r w:rsidRPr="003F697F">
        <w:rPr>
          <w:rFonts w:ascii="Arial" w:hAnsi="Arial" w:cs="Arial"/>
          <w:b/>
          <w:shd w:val="clear" w:color="auto" w:fill="FFFFFF"/>
        </w:rPr>
        <w:t>información enviada</w:t>
      </w:r>
      <w:r w:rsidRPr="003F697F">
        <w:rPr>
          <w:rFonts w:ascii="Arial" w:hAnsi="Arial" w:cs="Arial"/>
          <w:shd w:val="clear" w:color="auto" w:fill="FFFFFF"/>
        </w:rPr>
        <w:t xml:space="preserve"> o recibida en las </w:t>
      </w:r>
      <w:r w:rsidRPr="003F697F">
        <w:rPr>
          <w:rFonts w:ascii="Arial" w:hAnsi="Arial" w:cs="Arial"/>
          <w:b/>
          <w:shd w:val="clear" w:color="auto" w:fill="FFFFFF"/>
        </w:rPr>
        <w:t>cabeceras HTTP</w:t>
      </w:r>
      <w:r w:rsidRPr="003F697F">
        <w:rPr>
          <w:rFonts w:ascii="Arial" w:hAnsi="Arial" w:cs="Arial"/>
          <w:shd w:val="clear" w:color="auto" w:fill="FFFFFF"/>
        </w:rPr>
        <w:t xml:space="preserve"> y que queda almacenada localmente durante un tiempo determinado.</w:t>
      </w:r>
    </w:p>
    <w:p w14:paraId="6A1059A6" w14:textId="173209D3" w:rsidR="00A863CA" w:rsidRPr="003F697F" w:rsidRDefault="00A863CA" w:rsidP="000471CF">
      <w:pPr>
        <w:pStyle w:val="Ttulo2"/>
        <w:jc w:val="both"/>
        <w:rPr>
          <w:rFonts w:ascii="Arial" w:hAnsi="Arial" w:cs="Arial"/>
          <w:sz w:val="22"/>
          <w:szCs w:val="22"/>
          <w:shd w:val="clear" w:color="auto" w:fill="FFFFFF"/>
        </w:rPr>
      </w:pPr>
      <w:bookmarkStart w:id="2" w:name="_Toc54895915"/>
      <w:r w:rsidRPr="003F697F">
        <w:rPr>
          <w:rFonts w:ascii="Arial" w:hAnsi="Arial" w:cs="Arial"/>
          <w:sz w:val="22"/>
          <w:szCs w:val="22"/>
          <w:shd w:val="clear" w:color="auto" w:fill="FFFFFF"/>
        </w:rPr>
        <w:t>¿Por qué utilizarlas?</w:t>
      </w:r>
      <w:bookmarkEnd w:id="2"/>
    </w:p>
    <w:p w14:paraId="104C2327" w14:textId="3138A74C" w:rsidR="00A863CA" w:rsidRPr="003F697F" w:rsidRDefault="00A863CA" w:rsidP="000471CF">
      <w:pPr>
        <w:jc w:val="both"/>
        <w:rPr>
          <w:rFonts w:ascii="Arial" w:hAnsi="Arial" w:cs="Arial"/>
          <w:shd w:val="clear" w:color="auto" w:fill="FFFFFF"/>
        </w:rPr>
      </w:pPr>
      <w:r w:rsidRPr="003F697F">
        <w:rPr>
          <w:rFonts w:ascii="Arial" w:hAnsi="Arial" w:cs="Arial"/>
          <w:shd w:val="clear" w:color="auto" w:fill="FFFFFF"/>
        </w:rPr>
        <w:t>Cu</w:t>
      </w:r>
      <w:r w:rsidR="00F35C77">
        <w:rPr>
          <w:rFonts w:ascii="Arial" w:hAnsi="Arial" w:cs="Arial"/>
          <w:shd w:val="clear" w:color="auto" w:fill="FFFFFF"/>
        </w:rPr>
        <w:t>a</w:t>
      </w:r>
      <w:r w:rsidRPr="003F697F">
        <w:rPr>
          <w:rFonts w:ascii="Arial" w:hAnsi="Arial" w:cs="Arial"/>
          <w:shd w:val="clear" w:color="auto" w:fill="FFFFFF"/>
        </w:rPr>
        <w:t>ndo un usuario solicita una página web, el servidor envía el documento, cierra la conexión y se olvida del usuario. Si el mismo usuario vuelve a solicitar la misma u otra página al servidor, será tratado como si fuera la primera solicitud que realiza.</w:t>
      </w:r>
    </w:p>
    <w:p w14:paraId="53ED4D95" w14:textId="662DF1FE" w:rsidR="00A863CA" w:rsidRPr="003F697F" w:rsidRDefault="00A863CA" w:rsidP="000471CF">
      <w:pPr>
        <w:jc w:val="both"/>
        <w:rPr>
          <w:rFonts w:ascii="Arial" w:hAnsi="Arial" w:cs="Arial"/>
          <w:shd w:val="clear" w:color="auto" w:fill="FFFFFF"/>
        </w:rPr>
      </w:pPr>
      <w:r w:rsidRPr="003F697F">
        <w:rPr>
          <w:rFonts w:ascii="Arial" w:hAnsi="Arial" w:cs="Arial"/>
          <w:shd w:val="clear" w:color="auto" w:fill="FFFFFF"/>
        </w:rPr>
        <w:t>Con las cookies, el servidor puede enviar información al usuario en las cabeceras HTTP de respuesta y esta información queda almacenada en el dispositivo del usuario. En la siguiente solicitud que realice el usuario la cookie es enviada de vuelta al servidor en las cabeceras HTTP de solicitud. En el servidor podemos leer esta información y así «recordar» al usuario e información asociada a él.</w:t>
      </w:r>
    </w:p>
    <w:p w14:paraId="0BA97A0A" w14:textId="2AD67CEE" w:rsidR="00FA7555" w:rsidRPr="003F697F" w:rsidRDefault="00FA7555" w:rsidP="000471CF">
      <w:pPr>
        <w:jc w:val="both"/>
        <w:rPr>
          <w:rFonts w:ascii="Arial" w:hAnsi="Arial" w:cs="Arial"/>
          <w:shd w:val="clear" w:color="auto" w:fill="FFFFFF"/>
        </w:rPr>
      </w:pPr>
      <w:r w:rsidRPr="003F697F">
        <w:rPr>
          <w:rFonts w:ascii="Arial" w:hAnsi="Arial" w:cs="Arial"/>
          <w:shd w:val="clear" w:color="auto" w:fill="FFFFFF"/>
        </w:rPr>
        <w:t>Se utilizan principalmente con tres propósitos:</w:t>
      </w:r>
    </w:p>
    <w:p w14:paraId="4B812B2C" w14:textId="0BCCB998" w:rsidR="00ED1496" w:rsidRPr="003F697F" w:rsidRDefault="00ED1496" w:rsidP="000471CF">
      <w:pPr>
        <w:pStyle w:val="Sinespaciado"/>
        <w:ind w:left="708"/>
        <w:jc w:val="both"/>
        <w:rPr>
          <w:rFonts w:ascii="Arial" w:hAnsi="Arial" w:cs="Arial"/>
          <w:shd w:val="clear" w:color="auto" w:fill="FFFFFF"/>
        </w:rPr>
      </w:pPr>
      <w:r w:rsidRPr="003F697F">
        <w:rPr>
          <w:rFonts w:ascii="Arial" w:hAnsi="Arial" w:cs="Arial"/>
          <w:shd w:val="clear" w:color="auto" w:fill="FFFFFF"/>
        </w:rPr>
        <w:t>-</w:t>
      </w:r>
      <w:r w:rsidR="00722074" w:rsidRPr="003F697F">
        <w:rPr>
          <w:rFonts w:ascii="Arial" w:hAnsi="Arial" w:cs="Arial"/>
          <w:shd w:val="clear" w:color="auto" w:fill="FFFFFF"/>
        </w:rPr>
        <w:t xml:space="preserve"> </w:t>
      </w:r>
      <w:r w:rsidRPr="003F697F">
        <w:rPr>
          <w:rFonts w:ascii="Arial" w:hAnsi="Arial" w:cs="Arial"/>
          <w:shd w:val="clear" w:color="auto" w:fill="FFFFFF"/>
        </w:rPr>
        <w:t>Gestión de Sesiones; como inicios de sesión</w:t>
      </w:r>
      <w:r w:rsidR="000D65FE" w:rsidRPr="003F697F">
        <w:rPr>
          <w:rFonts w:ascii="Arial" w:hAnsi="Arial" w:cs="Arial"/>
          <w:shd w:val="clear" w:color="auto" w:fill="FFFFFF"/>
        </w:rPr>
        <w:t>, puntajes de juegos…</w:t>
      </w:r>
    </w:p>
    <w:p w14:paraId="21FE3232" w14:textId="47F8C486" w:rsidR="000D65FE" w:rsidRPr="003F697F" w:rsidRDefault="007108C1" w:rsidP="000471CF">
      <w:pPr>
        <w:pStyle w:val="Sinespaciado"/>
        <w:ind w:left="708"/>
        <w:jc w:val="both"/>
        <w:rPr>
          <w:rFonts w:ascii="Arial" w:hAnsi="Arial" w:cs="Arial"/>
          <w:shd w:val="clear" w:color="auto" w:fill="FFFFFF"/>
        </w:rPr>
      </w:pPr>
      <w:r w:rsidRPr="003F697F">
        <w:rPr>
          <w:rFonts w:ascii="Arial" w:hAnsi="Arial" w:cs="Arial"/>
          <w:shd w:val="clear" w:color="auto" w:fill="FFFFFF"/>
        </w:rPr>
        <w:t>-</w:t>
      </w:r>
      <w:r w:rsidR="00722074" w:rsidRPr="003F697F">
        <w:rPr>
          <w:rFonts w:ascii="Arial" w:hAnsi="Arial" w:cs="Arial"/>
          <w:shd w:val="clear" w:color="auto" w:fill="FFFFFF"/>
        </w:rPr>
        <w:t xml:space="preserve"> </w:t>
      </w:r>
      <w:r w:rsidRPr="003F697F">
        <w:rPr>
          <w:rFonts w:ascii="Arial" w:hAnsi="Arial" w:cs="Arial"/>
          <w:shd w:val="clear" w:color="auto" w:fill="FFFFFF"/>
        </w:rPr>
        <w:t>Personalización; preferencias de usuario, temas y otras configuraciones.</w:t>
      </w:r>
    </w:p>
    <w:p w14:paraId="070863BC" w14:textId="11DBF88E" w:rsidR="00AC5E99" w:rsidRPr="003F697F" w:rsidRDefault="00AC5E99" w:rsidP="000471CF">
      <w:pPr>
        <w:pStyle w:val="Sinespaciado"/>
        <w:ind w:left="708"/>
        <w:jc w:val="both"/>
        <w:rPr>
          <w:rFonts w:ascii="Arial" w:hAnsi="Arial" w:cs="Arial"/>
          <w:shd w:val="clear" w:color="auto" w:fill="FFFFFF"/>
        </w:rPr>
      </w:pPr>
      <w:r w:rsidRPr="003F697F">
        <w:rPr>
          <w:rFonts w:ascii="Arial" w:hAnsi="Arial" w:cs="Arial"/>
          <w:shd w:val="clear" w:color="auto" w:fill="FFFFFF"/>
        </w:rPr>
        <w:t>-</w:t>
      </w:r>
      <w:r w:rsidR="00722074" w:rsidRPr="003F697F">
        <w:rPr>
          <w:rFonts w:ascii="Arial" w:hAnsi="Arial" w:cs="Arial"/>
          <w:shd w:val="clear" w:color="auto" w:fill="FFFFFF"/>
        </w:rPr>
        <w:t xml:space="preserve"> </w:t>
      </w:r>
      <w:r w:rsidRPr="003F697F">
        <w:rPr>
          <w:rFonts w:ascii="Arial" w:hAnsi="Arial" w:cs="Arial"/>
          <w:shd w:val="clear" w:color="auto" w:fill="FFFFFF"/>
        </w:rPr>
        <w:t>Rastreo; guardar y analizar el comportamiento del usuario.</w:t>
      </w:r>
    </w:p>
    <w:p w14:paraId="3EDB1C47" w14:textId="77777777" w:rsidR="00725FB3" w:rsidRPr="003F697F" w:rsidRDefault="00725FB3" w:rsidP="00764C49">
      <w:pPr>
        <w:pStyle w:val="Sinespaciado"/>
        <w:ind w:left="708"/>
        <w:rPr>
          <w:rFonts w:ascii="Arial" w:hAnsi="Arial" w:cs="Arial"/>
          <w:shd w:val="clear" w:color="auto" w:fill="FFFFFF"/>
        </w:rPr>
      </w:pPr>
    </w:p>
    <w:p w14:paraId="6D9C99BF" w14:textId="2BC319C4" w:rsidR="00531032" w:rsidRPr="00531032" w:rsidRDefault="00480CA5" w:rsidP="00531032">
      <w:pPr>
        <w:pStyle w:val="Ttulo2"/>
        <w:rPr>
          <w:rFonts w:ascii="Arial" w:hAnsi="Arial" w:cs="Arial"/>
          <w:sz w:val="22"/>
          <w:szCs w:val="22"/>
        </w:rPr>
      </w:pPr>
      <w:bookmarkStart w:id="3" w:name="_Toc54895916"/>
      <w:r w:rsidRPr="003F697F">
        <w:rPr>
          <w:rFonts w:ascii="Arial" w:hAnsi="Arial" w:cs="Arial"/>
          <w:sz w:val="22"/>
          <w:szCs w:val="22"/>
        </w:rPr>
        <w:t>¿Cómo funcionan?</w:t>
      </w:r>
      <w:bookmarkEnd w:id="3"/>
    </w:p>
    <w:p w14:paraId="2DC7BD20" w14:textId="77777777" w:rsidR="002E095B" w:rsidRPr="003F697F" w:rsidRDefault="0015533D" w:rsidP="002E095B">
      <w:pPr>
        <w:jc w:val="both"/>
        <w:rPr>
          <w:rFonts w:ascii="Arial" w:hAnsi="Arial" w:cs="Arial"/>
          <w:shd w:val="clear" w:color="auto" w:fill="FFFFFF"/>
        </w:rPr>
      </w:pPr>
      <w:r w:rsidRPr="003F697F">
        <w:rPr>
          <w:rFonts w:ascii="Arial" w:hAnsi="Arial" w:cs="Arial"/>
          <w:shd w:val="clear" w:color="auto" w:fill="FFFFFF"/>
        </w:rPr>
        <w:t>Las cookies pueden ser </w:t>
      </w:r>
      <w:r w:rsidRPr="003F697F">
        <w:rPr>
          <w:rStyle w:val="Textoennegrita"/>
          <w:rFonts w:ascii="Arial" w:hAnsi="Arial" w:cs="Arial"/>
          <w:b w:val="0"/>
          <w:bCs w:val="0"/>
          <w:shd w:val="clear" w:color="auto" w:fill="FFFFFF"/>
        </w:rPr>
        <w:t>persistentes o no persistentes</w:t>
      </w:r>
      <w:r w:rsidRPr="003F697F">
        <w:rPr>
          <w:rFonts w:ascii="Arial" w:hAnsi="Arial" w:cs="Arial"/>
          <w:shd w:val="clear" w:color="auto" w:fill="FFFFFF"/>
        </w:rPr>
        <w:t xml:space="preserve">. Son </w:t>
      </w:r>
      <w:r w:rsidRPr="003F697F">
        <w:rPr>
          <w:rFonts w:ascii="Arial" w:hAnsi="Arial" w:cs="Arial"/>
          <w:b/>
          <w:bCs/>
          <w:shd w:val="clear" w:color="auto" w:fill="FFFFFF"/>
        </w:rPr>
        <w:t>persistentes,</w:t>
      </w:r>
      <w:r w:rsidRPr="003F697F">
        <w:rPr>
          <w:rFonts w:ascii="Arial" w:hAnsi="Arial" w:cs="Arial"/>
          <w:shd w:val="clear" w:color="auto" w:fill="FFFFFF"/>
        </w:rPr>
        <w:t xml:space="preserve"> si tienen un </w:t>
      </w:r>
      <w:r w:rsidRPr="003F697F">
        <w:rPr>
          <w:rStyle w:val="Textoennegrita"/>
          <w:rFonts w:ascii="Arial" w:hAnsi="Arial" w:cs="Arial"/>
          <w:b w:val="0"/>
          <w:bCs w:val="0"/>
          <w:shd w:val="clear" w:color="auto" w:fill="FFFFFF"/>
        </w:rPr>
        <w:t>tiempo de expiración</w:t>
      </w:r>
      <w:r w:rsidRPr="003F697F">
        <w:rPr>
          <w:rFonts w:ascii="Arial" w:hAnsi="Arial" w:cs="Arial"/>
          <w:shd w:val="clear" w:color="auto" w:fill="FFFFFF"/>
        </w:rPr>
        <w:t> y si no lo tienen, se borran en el momento en que </w:t>
      </w:r>
      <w:r w:rsidRPr="00BA49C5">
        <w:rPr>
          <w:rStyle w:val="Textoennegrita"/>
          <w:rFonts w:ascii="Arial" w:hAnsi="Arial" w:cs="Arial"/>
          <w:b w:val="0"/>
          <w:bCs w:val="0"/>
          <w:shd w:val="clear" w:color="auto" w:fill="FFFFFF"/>
        </w:rPr>
        <w:t>se</w:t>
      </w:r>
      <w:r w:rsidRPr="003F697F">
        <w:rPr>
          <w:rStyle w:val="Textoennegrita"/>
          <w:rFonts w:ascii="Arial" w:hAnsi="Arial" w:cs="Arial"/>
          <w:shd w:val="clear" w:color="auto" w:fill="FFFFFF"/>
        </w:rPr>
        <w:t xml:space="preserve"> </w:t>
      </w:r>
      <w:r w:rsidRPr="003F697F">
        <w:rPr>
          <w:rStyle w:val="Textoennegrita"/>
          <w:rFonts w:ascii="Arial" w:hAnsi="Arial" w:cs="Arial"/>
          <w:b w:val="0"/>
          <w:bCs w:val="0"/>
          <w:shd w:val="clear" w:color="auto" w:fill="FFFFFF"/>
        </w:rPr>
        <w:t>cierra el navegador</w:t>
      </w:r>
      <w:r w:rsidRPr="003F697F">
        <w:rPr>
          <w:rFonts w:ascii="Arial" w:hAnsi="Arial" w:cs="Arial"/>
          <w:shd w:val="clear" w:color="auto" w:fill="FFFFFF"/>
        </w:rPr>
        <w:t xml:space="preserve">. </w:t>
      </w:r>
    </w:p>
    <w:p w14:paraId="70E4C3DD" w14:textId="66CCCE60" w:rsidR="00457AE2" w:rsidRDefault="0015533D" w:rsidP="002E095B">
      <w:pPr>
        <w:jc w:val="both"/>
        <w:rPr>
          <w:rFonts w:ascii="Arial" w:hAnsi="Arial" w:cs="Arial"/>
          <w:b/>
          <w:bCs/>
          <w:shd w:val="clear" w:color="auto" w:fill="FFFFFF"/>
        </w:rPr>
      </w:pPr>
      <w:r w:rsidRPr="003F697F">
        <w:rPr>
          <w:rFonts w:ascii="Arial" w:hAnsi="Arial" w:cs="Arial"/>
          <w:shd w:val="clear" w:color="auto" w:fill="FFFFFF"/>
        </w:rPr>
        <w:t xml:space="preserve">Las cookies </w:t>
      </w:r>
      <w:r w:rsidRPr="00BA49C5">
        <w:rPr>
          <w:rFonts w:ascii="Arial" w:hAnsi="Arial" w:cs="Arial"/>
          <w:b/>
          <w:bCs/>
          <w:shd w:val="clear" w:color="auto" w:fill="FFFFFF"/>
        </w:rPr>
        <w:t>no persistentes</w:t>
      </w:r>
      <w:r w:rsidRPr="003F697F">
        <w:rPr>
          <w:rFonts w:ascii="Arial" w:hAnsi="Arial" w:cs="Arial"/>
          <w:shd w:val="clear" w:color="auto" w:fill="FFFFFF"/>
        </w:rPr>
        <w:t xml:space="preserve"> se usan</w:t>
      </w:r>
      <w:r w:rsidRPr="003F697F">
        <w:rPr>
          <w:rStyle w:val="Textoennegrita"/>
          <w:rFonts w:ascii="Arial" w:hAnsi="Arial" w:cs="Arial"/>
          <w:shd w:val="clear" w:color="auto" w:fill="FFFFFF"/>
        </w:rPr>
        <w:t> </w:t>
      </w:r>
      <w:r w:rsidRPr="003F697F">
        <w:rPr>
          <w:rStyle w:val="Textoennegrita"/>
          <w:rFonts w:ascii="Arial" w:hAnsi="Arial" w:cs="Arial"/>
          <w:b w:val="0"/>
          <w:bCs w:val="0"/>
          <w:shd w:val="clear" w:color="auto" w:fill="FFFFFF"/>
        </w:rPr>
        <w:t>para mantener abierta la sesión</w:t>
      </w:r>
      <w:r w:rsidRPr="003F697F">
        <w:rPr>
          <w:rFonts w:ascii="Arial" w:hAnsi="Arial" w:cs="Arial"/>
          <w:shd w:val="clear" w:color="auto" w:fill="FFFFFF"/>
        </w:rPr>
        <w:t> del usuario, ya que el servidor sabe por el identificador de la cookie a qué usuario pertenece cada sesión abierta en memoria.</w:t>
      </w:r>
      <w:r w:rsidRPr="003F697F">
        <w:rPr>
          <w:rFonts w:ascii="Arial" w:hAnsi="Arial" w:cs="Arial"/>
        </w:rPr>
        <w:br/>
      </w:r>
      <w:r w:rsidR="00472A71" w:rsidRPr="003F697F">
        <w:rPr>
          <w:rFonts w:ascii="Arial" w:hAnsi="Arial" w:cs="Arial"/>
          <w:shd w:val="clear" w:color="auto" w:fill="FFFFFF"/>
        </w:rPr>
        <w:t>Para evitar</w:t>
      </w:r>
      <w:r w:rsidR="0060505F" w:rsidRPr="003F697F">
        <w:rPr>
          <w:rFonts w:ascii="Arial" w:hAnsi="Arial" w:cs="Arial"/>
          <w:shd w:val="clear" w:color="auto" w:fill="FFFFFF"/>
        </w:rPr>
        <w:t xml:space="preserve"> que</w:t>
      </w:r>
      <w:r w:rsidRPr="003F697F">
        <w:rPr>
          <w:rFonts w:ascii="Arial" w:hAnsi="Arial" w:cs="Arial"/>
          <w:shd w:val="clear" w:color="auto" w:fill="FFFFFF"/>
        </w:rPr>
        <w:t xml:space="preserve"> cualquier página pueda recuperar el estado que tenía el usuario en otra web distinta, las cookies llevan asociadas siempre un </w:t>
      </w:r>
      <w:r w:rsidRPr="003F697F">
        <w:rPr>
          <w:rStyle w:val="Textoennegrita"/>
          <w:rFonts w:ascii="Arial" w:hAnsi="Arial" w:cs="Arial"/>
          <w:b w:val="0"/>
          <w:bCs w:val="0"/>
          <w:shd w:val="clear" w:color="auto" w:fill="FFFFFF"/>
        </w:rPr>
        <w:t>dominio</w:t>
      </w:r>
      <w:r w:rsidRPr="003F697F">
        <w:rPr>
          <w:rFonts w:ascii="Arial" w:hAnsi="Arial" w:cs="Arial"/>
          <w:shd w:val="clear" w:color="auto" w:fill="FFFFFF"/>
        </w:rPr>
        <w:t> y sólo pueden crearse, modificarse o borrarse si </w:t>
      </w:r>
      <w:r w:rsidRPr="003F697F">
        <w:rPr>
          <w:rStyle w:val="Textoennegrita"/>
          <w:rFonts w:ascii="Arial" w:hAnsi="Arial" w:cs="Arial"/>
          <w:b w:val="0"/>
          <w:bCs w:val="0"/>
          <w:shd w:val="clear" w:color="auto" w:fill="FFFFFF"/>
        </w:rPr>
        <w:t>pertenecen al mismo dominio o al subdominio del nivel superior</w:t>
      </w:r>
      <w:r w:rsidRPr="003F697F">
        <w:rPr>
          <w:rFonts w:ascii="Arial" w:hAnsi="Arial" w:cs="Arial"/>
          <w:b/>
          <w:bCs/>
          <w:shd w:val="clear" w:color="auto" w:fill="FFFFFF"/>
        </w:rPr>
        <w:t>.</w:t>
      </w:r>
    </w:p>
    <w:p w14:paraId="5A161D5A" w14:textId="1D70F5CA" w:rsidR="004247BD" w:rsidRDefault="004247BD" w:rsidP="002E095B">
      <w:pPr>
        <w:jc w:val="both"/>
        <w:rPr>
          <w:rFonts w:ascii="Arial" w:hAnsi="Arial" w:cs="Arial"/>
          <w:b/>
          <w:bCs/>
          <w:shd w:val="clear" w:color="auto" w:fill="FFFFFF"/>
        </w:rPr>
      </w:pPr>
    </w:p>
    <w:p w14:paraId="11921609" w14:textId="77777777" w:rsidR="004247BD" w:rsidRDefault="004247BD" w:rsidP="002E095B">
      <w:pPr>
        <w:jc w:val="both"/>
        <w:rPr>
          <w:rFonts w:ascii="Arial" w:hAnsi="Arial" w:cs="Arial"/>
          <w:b/>
          <w:bCs/>
          <w:shd w:val="clear" w:color="auto" w:fill="FFFFFF"/>
        </w:rPr>
      </w:pPr>
    </w:p>
    <w:p w14:paraId="49201D72" w14:textId="77777777" w:rsidR="00531032" w:rsidRPr="003F697F" w:rsidRDefault="00531032" w:rsidP="002E095B">
      <w:pPr>
        <w:jc w:val="both"/>
        <w:rPr>
          <w:rFonts w:ascii="Arial" w:hAnsi="Arial" w:cs="Arial"/>
          <w:b/>
          <w:bCs/>
          <w:shd w:val="clear" w:color="auto" w:fill="FFFFFF"/>
        </w:rPr>
      </w:pPr>
    </w:p>
    <w:p w14:paraId="34390497" w14:textId="77777777" w:rsidR="00531032" w:rsidRDefault="00531032" w:rsidP="0017137F">
      <w:pPr>
        <w:pStyle w:val="Ttulo1"/>
        <w:rPr>
          <w:rFonts w:ascii="Arial" w:hAnsi="Arial" w:cs="Arial"/>
          <w:sz w:val="22"/>
          <w:szCs w:val="22"/>
        </w:rPr>
      </w:pPr>
    </w:p>
    <w:p w14:paraId="15796BB0" w14:textId="77777777" w:rsidR="004247BD" w:rsidRDefault="004247BD" w:rsidP="00531032"/>
    <w:p w14:paraId="3F26AFDD" w14:textId="641A7760" w:rsidR="0017137F" w:rsidRPr="004247BD" w:rsidRDefault="0017137F" w:rsidP="0077048D">
      <w:pPr>
        <w:pStyle w:val="Ttulo1"/>
        <w:rPr>
          <w:rFonts w:ascii="Arial" w:hAnsi="Arial" w:cs="Arial"/>
        </w:rPr>
      </w:pPr>
      <w:bookmarkStart w:id="4" w:name="_Toc54895917"/>
      <w:r w:rsidRPr="004247BD">
        <w:rPr>
          <w:rFonts w:ascii="Arial" w:hAnsi="Arial" w:cs="Arial"/>
        </w:rPr>
        <w:lastRenderedPageBreak/>
        <w:t xml:space="preserve">Propiedad </w:t>
      </w:r>
      <w:r w:rsidR="009B2EEC" w:rsidRPr="004247BD">
        <w:rPr>
          <w:rFonts w:ascii="Arial" w:hAnsi="Arial" w:cs="Arial"/>
        </w:rPr>
        <w:t>document.cookie</w:t>
      </w:r>
      <w:bookmarkEnd w:id="4"/>
    </w:p>
    <w:p w14:paraId="4A358B6C" w14:textId="77777777" w:rsidR="0017137F" w:rsidRPr="003F697F" w:rsidRDefault="0017137F" w:rsidP="0017137F">
      <w:pPr>
        <w:rPr>
          <w:rFonts w:ascii="Arial" w:hAnsi="Arial" w:cs="Arial"/>
        </w:rPr>
      </w:pPr>
    </w:p>
    <w:p w14:paraId="03329BC9" w14:textId="2FB9CC06" w:rsidR="0017137F" w:rsidRPr="003F697F" w:rsidRDefault="0017137F" w:rsidP="0017137F">
      <w:pPr>
        <w:rPr>
          <w:rFonts w:ascii="Arial" w:hAnsi="Arial" w:cs="Arial"/>
        </w:rPr>
      </w:pPr>
      <w:r w:rsidRPr="003F697F">
        <w:rPr>
          <w:rFonts w:ascii="Arial" w:hAnsi="Arial" w:cs="Arial"/>
        </w:rPr>
        <w:t xml:space="preserve">Esta propiedad de </w:t>
      </w:r>
      <w:r w:rsidR="00601AFE" w:rsidRPr="003F697F">
        <w:rPr>
          <w:rFonts w:ascii="Arial" w:hAnsi="Arial" w:cs="Arial"/>
        </w:rPr>
        <w:t>JavaScript</w:t>
      </w:r>
      <w:r w:rsidRPr="003F697F">
        <w:rPr>
          <w:rFonts w:ascii="Arial" w:hAnsi="Arial" w:cs="Arial"/>
        </w:rPr>
        <w:t xml:space="preserve"> nos permite guardar las cookies y volver a leerlas. </w:t>
      </w:r>
    </w:p>
    <w:p w14:paraId="478F1090" w14:textId="77777777" w:rsidR="0017137F" w:rsidRPr="003F697F" w:rsidRDefault="0017137F" w:rsidP="0017137F">
      <w:pPr>
        <w:rPr>
          <w:rFonts w:ascii="Arial" w:hAnsi="Arial" w:cs="Arial"/>
        </w:rPr>
      </w:pPr>
      <w:r w:rsidRPr="003F697F">
        <w:rPr>
          <w:rFonts w:ascii="Arial" w:hAnsi="Arial" w:cs="Arial"/>
        </w:rPr>
        <w:t>Para guardar una cookie escribiremos en principio:</w:t>
      </w:r>
    </w:p>
    <w:p w14:paraId="567B340A" w14:textId="77777777" w:rsidR="0017137F" w:rsidRPr="003F697F" w:rsidRDefault="0017137F" w:rsidP="0017137F">
      <w:pPr>
        <w:rPr>
          <w:rFonts w:ascii="Arial" w:hAnsi="Arial" w:cs="Arial"/>
        </w:rPr>
      </w:pPr>
      <w:r w:rsidRPr="003F697F">
        <w:rPr>
          <w:rFonts w:ascii="Arial" w:hAnsi="Arial" w:cs="Arial"/>
        </w:rPr>
        <w:t>document.cookie = "nombre=valor"</w:t>
      </w:r>
    </w:p>
    <w:p w14:paraId="4F88384D" w14:textId="77777777" w:rsidR="0017137F" w:rsidRPr="003F697F" w:rsidRDefault="0017137F" w:rsidP="0017137F">
      <w:pPr>
        <w:rPr>
          <w:rFonts w:ascii="Arial" w:hAnsi="Arial" w:cs="Arial"/>
        </w:rPr>
      </w:pPr>
    </w:p>
    <w:p w14:paraId="37E4C58E" w14:textId="77777777" w:rsidR="0017137F" w:rsidRPr="003F697F" w:rsidRDefault="0017137F" w:rsidP="0017137F">
      <w:pPr>
        <w:rPr>
          <w:rFonts w:ascii="Arial" w:hAnsi="Arial" w:cs="Arial"/>
        </w:rPr>
      </w:pPr>
      <w:r w:rsidRPr="003F697F">
        <w:rPr>
          <w:rFonts w:ascii="Arial" w:hAnsi="Arial" w:cs="Arial"/>
        </w:rPr>
        <w:t>Cada cookie tiene un nombre, que es por lo que la identificaremos, y un valor que es el que puede cambiar dentro de la misma cookie, por ejemplo, si escribimos:</w:t>
      </w:r>
    </w:p>
    <w:p w14:paraId="5E7B9B6C" w14:textId="77777777" w:rsidR="0017137F" w:rsidRPr="003F697F" w:rsidRDefault="0017137F" w:rsidP="0017137F">
      <w:pPr>
        <w:rPr>
          <w:rFonts w:ascii="Arial" w:hAnsi="Arial" w:cs="Arial"/>
        </w:rPr>
      </w:pPr>
    </w:p>
    <w:p w14:paraId="470658F9" w14:textId="77777777" w:rsidR="0017137F" w:rsidRPr="003F697F" w:rsidRDefault="0017137F" w:rsidP="0017137F">
      <w:pPr>
        <w:rPr>
          <w:rFonts w:ascii="Arial" w:hAnsi="Arial" w:cs="Arial"/>
        </w:rPr>
      </w:pPr>
      <w:r w:rsidRPr="003F697F">
        <w:rPr>
          <w:rFonts w:ascii="Arial" w:hAnsi="Arial" w:cs="Arial"/>
        </w:rPr>
        <w:t>document.cookie = "color=azul";</w:t>
      </w:r>
    </w:p>
    <w:p w14:paraId="59902105" w14:textId="77777777" w:rsidR="0017137F" w:rsidRPr="003F697F" w:rsidRDefault="0017137F" w:rsidP="0017137F">
      <w:pPr>
        <w:rPr>
          <w:rFonts w:ascii="Arial" w:hAnsi="Arial" w:cs="Arial"/>
        </w:rPr>
      </w:pPr>
      <w:r w:rsidRPr="003F697F">
        <w:rPr>
          <w:rFonts w:ascii="Arial" w:hAnsi="Arial" w:cs="Arial"/>
        </w:rPr>
        <w:t>Aquí se está guardando una cookie cuyo identificador es color y su valor es azul.</w:t>
      </w:r>
    </w:p>
    <w:p w14:paraId="094FB17C" w14:textId="77777777" w:rsidR="0017137F" w:rsidRPr="003F697F" w:rsidRDefault="0017137F" w:rsidP="0017137F">
      <w:pPr>
        <w:rPr>
          <w:rFonts w:ascii="Arial" w:hAnsi="Arial" w:cs="Arial"/>
        </w:rPr>
      </w:pPr>
      <w:r w:rsidRPr="003F697F">
        <w:rPr>
          <w:rFonts w:ascii="Arial" w:hAnsi="Arial" w:cs="Arial"/>
        </w:rPr>
        <w:t>Para leer una cookie tan solo se pondrá document.cookie y para borrar una cookie concreta basta con reescribirla poniéndole una fecha de caducidad anterior a la actual.</w:t>
      </w:r>
    </w:p>
    <w:p w14:paraId="51588E67" w14:textId="77777777" w:rsidR="0017137F" w:rsidRPr="003F697F" w:rsidRDefault="0017137F" w:rsidP="0017137F">
      <w:pPr>
        <w:rPr>
          <w:rFonts w:ascii="Arial" w:hAnsi="Arial" w:cs="Arial"/>
        </w:rPr>
      </w:pPr>
    </w:p>
    <w:p w14:paraId="4D5BF3A3" w14:textId="77777777" w:rsidR="0017137F" w:rsidRPr="003F697F" w:rsidRDefault="0017137F" w:rsidP="0017137F">
      <w:pPr>
        <w:rPr>
          <w:rFonts w:ascii="Arial" w:hAnsi="Arial" w:cs="Arial"/>
        </w:rPr>
      </w:pPr>
      <w:r w:rsidRPr="003F697F">
        <w:rPr>
          <w:rFonts w:ascii="Arial" w:hAnsi="Arial" w:cs="Arial"/>
        </w:rPr>
        <w:t>Aparte de la clave y su valor, las cookies pueden contener atributos opcionales que se escriben después de la clave-valor, especificando la cookie que se va a crear o actualizar y precedido de un punto y coma.</w:t>
      </w:r>
    </w:p>
    <w:p w14:paraId="5B9E9578" w14:textId="3F198F3D" w:rsidR="0017137F" w:rsidRPr="003F697F" w:rsidRDefault="0017137F" w:rsidP="0017137F">
      <w:pPr>
        <w:rPr>
          <w:rFonts w:ascii="Arial" w:hAnsi="Arial" w:cs="Arial"/>
        </w:rPr>
      </w:pPr>
      <w:r w:rsidRPr="003F697F">
        <w:rPr>
          <w:rFonts w:ascii="Arial" w:hAnsi="Arial" w:cs="Arial"/>
          <w:b/>
        </w:rPr>
        <w:t>path=path</w:t>
      </w:r>
      <w:r w:rsidRPr="003F697F">
        <w:rPr>
          <w:rFonts w:ascii="Arial" w:hAnsi="Arial" w:cs="Arial"/>
        </w:rPr>
        <w:t xml:space="preserve"> (p. ej.: '/'. '/midir'). Si no se especifica, por defecto corresponde a la ruta del documento </w:t>
      </w:r>
      <w:r w:rsidR="00601AFE" w:rsidRPr="003F697F">
        <w:rPr>
          <w:rFonts w:ascii="Arial" w:hAnsi="Arial" w:cs="Arial"/>
        </w:rPr>
        <w:t>actual. La</w:t>
      </w:r>
      <w:r w:rsidRPr="003F697F">
        <w:rPr>
          <w:rFonts w:ascii="Arial" w:hAnsi="Arial" w:cs="Arial"/>
        </w:rPr>
        <w:t xml:space="preserve"> ruta debe ser absoluta.</w:t>
      </w:r>
    </w:p>
    <w:p w14:paraId="6DD913F4" w14:textId="77777777" w:rsidR="0017137F" w:rsidRPr="003F697F" w:rsidRDefault="0017137F" w:rsidP="0017137F">
      <w:pPr>
        <w:rPr>
          <w:rFonts w:ascii="Arial" w:hAnsi="Arial" w:cs="Arial"/>
        </w:rPr>
      </w:pPr>
      <w:r w:rsidRPr="003F697F">
        <w:rPr>
          <w:rFonts w:ascii="Arial" w:hAnsi="Arial" w:cs="Arial"/>
          <w:b/>
        </w:rPr>
        <w:t>domain=domain</w:t>
      </w:r>
      <w:r w:rsidRPr="003F697F">
        <w:rPr>
          <w:rFonts w:ascii="Arial" w:hAnsi="Arial" w:cs="Arial"/>
        </w:rPr>
        <w:t xml:space="preserve"> (p. ej. 'example.com', 'subdomain.example.com'). Si no se especifica, su valor por defecto es de la ubicación actual del archivo(dirección web donde se aloja</w:t>
      </w:r>
    </w:p>
    <w:p w14:paraId="3BDF5F0B" w14:textId="77777777" w:rsidR="0017137F" w:rsidRPr="003F697F" w:rsidRDefault="0017137F" w:rsidP="0017137F">
      <w:pPr>
        <w:rPr>
          <w:rFonts w:ascii="Arial" w:hAnsi="Arial" w:cs="Arial"/>
        </w:rPr>
      </w:pPr>
      <w:r w:rsidRPr="003F697F">
        <w:rPr>
          <w:rFonts w:ascii="Arial" w:hAnsi="Arial" w:cs="Arial"/>
          <w:b/>
        </w:rPr>
        <w:t>max-age</w:t>
      </w:r>
      <w:r w:rsidRPr="003F697F">
        <w:rPr>
          <w:rFonts w:ascii="Arial" w:hAnsi="Arial" w:cs="Arial"/>
        </w:rPr>
        <w:t>=duración-máxima-en-segundos Por ejemplo: 60*60*24*365 para un año.</w:t>
      </w:r>
    </w:p>
    <w:p w14:paraId="034DF5F4" w14:textId="77777777" w:rsidR="0017137F" w:rsidRPr="003F697F" w:rsidRDefault="0017137F" w:rsidP="0017137F">
      <w:pPr>
        <w:rPr>
          <w:rFonts w:ascii="Arial" w:hAnsi="Arial" w:cs="Arial"/>
        </w:rPr>
      </w:pPr>
      <w:r w:rsidRPr="003F697F">
        <w:rPr>
          <w:rFonts w:ascii="Arial" w:hAnsi="Arial" w:cs="Arial"/>
          <w:b/>
        </w:rPr>
        <w:t>expires</w:t>
      </w:r>
      <w:r w:rsidRPr="003F697F">
        <w:rPr>
          <w:rFonts w:ascii="Arial" w:hAnsi="Arial" w:cs="Arial"/>
        </w:rPr>
        <w:t>=fecha-en-formato-GMTString Si no se especifica max-age ni expires, la cookie expirará al terminar la sesión actual.</w:t>
      </w:r>
    </w:p>
    <w:p w14:paraId="60E133A8" w14:textId="77777777" w:rsidR="0017137F" w:rsidRPr="003F697F" w:rsidRDefault="0017137F" w:rsidP="0017137F">
      <w:pPr>
        <w:rPr>
          <w:rFonts w:ascii="Arial" w:hAnsi="Arial" w:cs="Arial"/>
        </w:rPr>
      </w:pPr>
      <w:r w:rsidRPr="003F697F">
        <w:rPr>
          <w:rFonts w:ascii="Arial" w:hAnsi="Arial" w:cs="Arial"/>
          <w:b/>
        </w:rPr>
        <w:t>secure</w:t>
      </w:r>
      <w:r w:rsidRPr="003F697F">
        <w:rPr>
          <w:rFonts w:ascii="Arial" w:hAnsi="Arial" w:cs="Arial"/>
        </w:rPr>
        <w:t xml:space="preserve"> La cookie sólo será transmitida en un protocolo seguro (HTTPS, SSL). </w:t>
      </w:r>
    </w:p>
    <w:p w14:paraId="3A879FB5" w14:textId="77777777" w:rsidR="0017137F" w:rsidRPr="003F697F" w:rsidRDefault="0017137F" w:rsidP="0017137F">
      <w:pPr>
        <w:rPr>
          <w:rFonts w:ascii="Arial" w:hAnsi="Arial" w:cs="Arial"/>
        </w:rPr>
      </w:pPr>
      <w:r w:rsidRPr="003F697F">
        <w:rPr>
          <w:rFonts w:ascii="Arial" w:hAnsi="Arial" w:cs="Arial"/>
          <w:b/>
        </w:rPr>
        <w:t>samesite</w:t>
      </w:r>
      <w:r w:rsidRPr="003F697F">
        <w:rPr>
          <w:rFonts w:ascii="Arial" w:hAnsi="Arial" w:cs="Arial"/>
        </w:rPr>
        <w:t xml:space="preserve"> Este atributo impide al navegador enviar esta cookie a través de peticiones de origen cruzado (donde el sitio está definido por el dominio registrable), lo que brinda cierta protección contra ataques de falsificación de solicitudes entre sitios. Los valores posibles son lax o strict o  none</w:t>
      </w:r>
    </w:p>
    <w:p w14:paraId="0006ADE9" w14:textId="77777777" w:rsidR="0017137F" w:rsidRPr="003F697F" w:rsidRDefault="0017137F" w:rsidP="0017137F">
      <w:pPr>
        <w:rPr>
          <w:rFonts w:ascii="Arial" w:hAnsi="Arial" w:cs="Arial"/>
        </w:rPr>
      </w:pPr>
      <w:r w:rsidRPr="003F697F">
        <w:rPr>
          <w:rFonts w:ascii="Arial" w:hAnsi="Arial" w:cs="Arial"/>
        </w:rPr>
        <w:t>El valor strict impide que la cookie sea enviada por el navegador al sitio destino en contexto de navegador cross-site, incluso cuando sigue un enlace regular.</w:t>
      </w:r>
    </w:p>
    <w:p w14:paraId="1B4A7E3E" w14:textId="77777777" w:rsidR="0017137F" w:rsidRPr="003F697F" w:rsidRDefault="0017137F" w:rsidP="0017137F">
      <w:pPr>
        <w:rPr>
          <w:rFonts w:ascii="Arial" w:hAnsi="Arial" w:cs="Arial"/>
        </w:rPr>
      </w:pPr>
      <w:r w:rsidRPr="003F697F">
        <w:rPr>
          <w:rFonts w:ascii="Arial" w:hAnsi="Arial" w:cs="Arial"/>
        </w:rPr>
        <w:t xml:space="preserve">El valor lax sólo envía cookies a las peticiones de GET de ALTO NIVEL. Es suficiente para seguir al usuario, pero evitará muchos ataques CSRF. </w:t>
      </w:r>
    </w:p>
    <w:p w14:paraId="13D9C5A7" w14:textId="77777777" w:rsidR="0017137F" w:rsidRPr="003F697F" w:rsidRDefault="0017137F" w:rsidP="0017137F">
      <w:pPr>
        <w:rPr>
          <w:rFonts w:ascii="Arial" w:hAnsi="Arial" w:cs="Arial"/>
        </w:rPr>
      </w:pPr>
      <w:r w:rsidRPr="003F697F">
        <w:rPr>
          <w:rFonts w:ascii="Arial" w:hAnsi="Arial" w:cs="Arial"/>
        </w:rPr>
        <w:t>El none valor indica explícitamente que no se aplicarán restricciones.</w:t>
      </w:r>
    </w:p>
    <w:p w14:paraId="24805077" w14:textId="77777777" w:rsidR="0017137F" w:rsidRPr="003F697F" w:rsidRDefault="0017137F" w:rsidP="0017137F">
      <w:pPr>
        <w:rPr>
          <w:rFonts w:ascii="Arial" w:hAnsi="Arial" w:cs="Arial"/>
        </w:rPr>
      </w:pPr>
      <w:r w:rsidRPr="003F697F">
        <w:rPr>
          <w:rFonts w:ascii="Arial" w:hAnsi="Arial" w:cs="Arial"/>
        </w:rPr>
        <w:lastRenderedPageBreak/>
        <w:t>El valor de la cookie puede ser evaluado mediante encodeURIComponent() para asegurarse de que dicha cadena no incluya comas, punto y coma, ni espacios en blanco (lo cual no está permitido en el valor de una cookie).</w:t>
      </w:r>
    </w:p>
    <w:p w14:paraId="699BB2EE" w14:textId="77777777" w:rsidR="0017137F" w:rsidRPr="003F697F" w:rsidRDefault="0017137F" w:rsidP="0017137F">
      <w:pPr>
        <w:rPr>
          <w:rFonts w:ascii="Arial" w:hAnsi="Arial" w:cs="Arial"/>
        </w:rPr>
      </w:pPr>
      <w:r w:rsidRPr="003F697F">
        <w:rPr>
          <w:rFonts w:ascii="Arial" w:hAnsi="Arial" w:cs="Arial"/>
        </w:rPr>
        <w:t>Algunas implementaciones de agente de usuario soportan los siguientes prefijos de cookie:</w:t>
      </w:r>
    </w:p>
    <w:p w14:paraId="152C3C2A" w14:textId="6AE5AF42" w:rsidR="0017137F" w:rsidRPr="003F697F" w:rsidRDefault="0017137F" w:rsidP="0017137F">
      <w:pPr>
        <w:rPr>
          <w:rFonts w:ascii="Arial" w:hAnsi="Arial" w:cs="Arial"/>
        </w:rPr>
      </w:pPr>
      <w:r w:rsidRPr="003F697F">
        <w:rPr>
          <w:rFonts w:ascii="Arial" w:hAnsi="Arial" w:cs="Arial"/>
          <w:b/>
        </w:rPr>
        <w:t>__Secure</w:t>
      </w:r>
      <w:r w:rsidR="0060031E" w:rsidRPr="003F697F">
        <w:rPr>
          <w:rFonts w:ascii="Arial" w:hAnsi="Arial" w:cs="Arial"/>
        </w:rPr>
        <w:t>- Señales</w:t>
      </w:r>
      <w:r w:rsidRPr="003F697F">
        <w:rPr>
          <w:rFonts w:ascii="Arial" w:hAnsi="Arial" w:cs="Arial"/>
        </w:rPr>
        <w:t xml:space="preserve"> para el navegador que solo deben incluirse en las perticiones de cookie transmitidas por un canal seguro.</w:t>
      </w:r>
    </w:p>
    <w:p w14:paraId="33A6FB23" w14:textId="4634F8DF" w:rsidR="00351C5F" w:rsidRDefault="0017137F" w:rsidP="0017137F">
      <w:pPr>
        <w:jc w:val="both"/>
        <w:rPr>
          <w:rFonts w:ascii="Arial" w:hAnsi="Arial" w:cs="Arial"/>
        </w:rPr>
      </w:pPr>
      <w:r w:rsidRPr="003F697F">
        <w:rPr>
          <w:rFonts w:ascii="Arial" w:hAnsi="Arial" w:cs="Arial"/>
          <w:b/>
        </w:rPr>
        <w:t>__Host</w:t>
      </w:r>
      <w:r w:rsidRPr="003F697F">
        <w:rPr>
          <w:rFonts w:ascii="Arial" w:hAnsi="Arial" w:cs="Arial"/>
        </w:rPr>
        <w:t>- Señales del navegador que además de la restricción de uso de cookies que provienen de un origen serugo, el ámbito de la cookie está limitado a un atributo path que proporciona el servidor.</w:t>
      </w:r>
    </w:p>
    <w:p w14:paraId="793C60E5" w14:textId="1C5E21E3" w:rsidR="004E31EB" w:rsidRDefault="004E31EB" w:rsidP="0017137F">
      <w:pPr>
        <w:jc w:val="both"/>
        <w:rPr>
          <w:rFonts w:ascii="Arial" w:hAnsi="Arial" w:cs="Arial"/>
        </w:rPr>
      </w:pPr>
    </w:p>
    <w:p w14:paraId="6246BC22" w14:textId="225D4B48" w:rsidR="004E31EB" w:rsidRDefault="004E31EB" w:rsidP="0017137F">
      <w:pPr>
        <w:jc w:val="both"/>
        <w:rPr>
          <w:rFonts w:ascii="Arial" w:hAnsi="Arial" w:cs="Arial"/>
        </w:rPr>
      </w:pPr>
      <w:r>
        <w:rPr>
          <w:rFonts w:ascii="Arial" w:hAnsi="Arial" w:cs="Arial"/>
        </w:rPr>
        <w:t>Ejemplos:</w:t>
      </w:r>
    </w:p>
    <w:p w14:paraId="3D1862D9" w14:textId="701DD97A" w:rsidR="000A78EE" w:rsidRDefault="000A78EE" w:rsidP="0017137F">
      <w:pPr>
        <w:jc w:val="both"/>
        <w:rPr>
          <w:rFonts w:ascii="Arial" w:hAnsi="Arial" w:cs="Arial"/>
        </w:rPr>
      </w:pPr>
      <w:r>
        <w:rPr>
          <w:noProof/>
        </w:rPr>
        <w:drawing>
          <wp:inline distT="0" distB="0" distL="0" distR="0" wp14:anchorId="1E62D50C" wp14:editId="5093E388">
            <wp:extent cx="4259949" cy="7468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949" cy="746825"/>
                    </a:xfrm>
                    <a:prstGeom prst="rect">
                      <a:avLst/>
                    </a:prstGeom>
                  </pic:spPr>
                </pic:pic>
              </a:graphicData>
            </a:graphic>
          </wp:inline>
        </w:drawing>
      </w:r>
    </w:p>
    <w:p w14:paraId="442D12BC" w14:textId="278FF6FF" w:rsidR="0009083E" w:rsidRDefault="0009083E" w:rsidP="0017137F">
      <w:pPr>
        <w:jc w:val="both"/>
        <w:rPr>
          <w:rFonts w:ascii="Arial" w:hAnsi="Arial" w:cs="Arial"/>
        </w:rPr>
      </w:pPr>
      <w:r>
        <w:rPr>
          <w:noProof/>
        </w:rPr>
        <w:drawing>
          <wp:inline distT="0" distB="0" distL="0" distR="0" wp14:anchorId="59036EA0" wp14:editId="73B7DB3B">
            <wp:extent cx="5189670" cy="20651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9670" cy="2065199"/>
                    </a:xfrm>
                    <a:prstGeom prst="rect">
                      <a:avLst/>
                    </a:prstGeom>
                  </pic:spPr>
                </pic:pic>
              </a:graphicData>
            </a:graphic>
          </wp:inline>
        </w:drawing>
      </w:r>
    </w:p>
    <w:p w14:paraId="159D5817" w14:textId="77777777" w:rsidR="0009083E" w:rsidRDefault="0009083E" w:rsidP="0017137F">
      <w:pPr>
        <w:jc w:val="both"/>
        <w:rPr>
          <w:rFonts w:ascii="Arial" w:hAnsi="Arial" w:cs="Arial"/>
        </w:rPr>
      </w:pPr>
    </w:p>
    <w:p w14:paraId="3B168BA1" w14:textId="6AF775F4" w:rsidR="007D53E5" w:rsidRDefault="007D53E5" w:rsidP="0017137F">
      <w:pPr>
        <w:jc w:val="both"/>
        <w:rPr>
          <w:rFonts w:ascii="Arial" w:hAnsi="Arial" w:cs="Arial"/>
        </w:rPr>
      </w:pPr>
    </w:p>
    <w:p w14:paraId="32750302" w14:textId="4E0136D2" w:rsidR="007D53E5" w:rsidRDefault="007D53E5" w:rsidP="0017137F">
      <w:pPr>
        <w:jc w:val="both"/>
        <w:rPr>
          <w:rFonts w:ascii="Arial" w:hAnsi="Arial" w:cs="Arial"/>
        </w:rPr>
      </w:pPr>
    </w:p>
    <w:p w14:paraId="1FA100FD" w14:textId="7EAFB68F" w:rsidR="007D53E5" w:rsidRDefault="007D53E5" w:rsidP="0017137F">
      <w:pPr>
        <w:jc w:val="both"/>
        <w:rPr>
          <w:rFonts w:ascii="Arial" w:hAnsi="Arial" w:cs="Arial"/>
        </w:rPr>
      </w:pPr>
    </w:p>
    <w:p w14:paraId="35FB852F" w14:textId="0D313205" w:rsidR="007D53E5" w:rsidRDefault="007D53E5" w:rsidP="0017137F">
      <w:pPr>
        <w:jc w:val="both"/>
        <w:rPr>
          <w:rFonts w:ascii="Arial" w:hAnsi="Arial" w:cs="Arial"/>
        </w:rPr>
      </w:pPr>
    </w:p>
    <w:p w14:paraId="3358AA68" w14:textId="6B8E2149" w:rsidR="007D53E5" w:rsidRDefault="007D53E5" w:rsidP="0017137F">
      <w:pPr>
        <w:jc w:val="both"/>
        <w:rPr>
          <w:rFonts w:ascii="Arial" w:hAnsi="Arial" w:cs="Arial"/>
        </w:rPr>
      </w:pPr>
    </w:p>
    <w:p w14:paraId="469FCEA0" w14:textId="7BC6B98C" w:rsidR="007D53E5" w:rsidRDefault="007D53E5" w:rsidP="0017137F">
      <w:pPr>
        <w:jc w:val="both"/>
        <w:rPr>
          <w:rFonts w:ascii="Arial" w:hAnsi="Arial" w:cs="Arial"/>
        </w:rPr>
      </w:pPr>
    </w:p>
    <w:p w14:paraId="11C91F81" w14:textId="6BCA6436" w:rsidR="007D53E5" w:rsidRDefault="007D53E5" w:rsidP="0017137F">
      <w:pPr>
        <w:jc w:val="both"/>
        <w:rPr>
          <w:rFonts w:ascii="Arial" w:hAnsi="Arial" w:cs="Arial"/>
        </w:rPr>
      </w:pPr>
    </w:p>
    <w:p w14:paraId="6FAF6F5B" w14:textId="384FF404" w:rsidR="007D53E5" w:rsidRDefault="007D53E5" w:rsidP="0017137F">
      <w:pPr>
        <w:jc w:val="both"/>
        <w:rPr>
          <w:rFonts w:ascii="Arial" w:hAnsi="Arial" w:cs="Arial"/>
        </w:rPr>
      </w:pPr>
    </w:p>
    <w:p w14:paraId="7BB5073E" w14:textId="2DD48BF7" w:rsidR="007D53E5" w:rsidRDefault="003D1532" w:rsidP="007D53E5">
      <w:pPr>
        <w:pStyle w:val="Ttulo1"/>
        <w:rPr>
          <w:rFonts w:ascii="Arial" w:hAnsi="Arial" w:cs="Arial"/>
          <w:shd w:val="clear" w:color="auto" w:fill="FFFFFF"/>
        </w:rPr>
      </w:pPr>
      <w:bookmarkStart w:id="5" w:name="_Toc54895918"/>
      <w:r>
        <w:rPr>
          <w:rFonts w:ascii="Arial" w:hAnsi="Arial" w:cs="Arial"/>
          <w:shd w:val="clear" w:color="auto" w:fill="FFFFFF"/>
        </w:rPr>
        <w:lastRenderedPageBreak/>
        <w:t>P</w:t>
      </w:r>
      <w:r w:rsidR="007D53E5" w:rsidRPr="00E121B6">
        <w:rPr>
          <w:rFonts w:ascii="Arial" w:hAnsi="Arial" w:cs="Arial"/>
          <w:shd w:val="clear" w:color="auto" w:fill="FFFFFF"/>
        </w:rPr>
        <w:t xml:space="preserve">ropiedad </w:t>
      </w:r>
      <w:proofErr w:type="spellStart"/>
      <w:r w:rsidR="007D53E5" w:rsidRPr="00E121B6">
        <w:rPr>
          <w:rFonts w:ascii="Arial" w:hAnsi="Arial" w:cs="Arial"/>
          <w:shd w:val="clear" w:color="auto" w:fill="FFFFFF"/>
        </w:rPr>
        <w:t>Window.localStorage</w:t>
      </w:r>
      <w:proofErr w:type="spellEnd"/>
      <w:r w:rsidR="007D53E5" w:rsidRPr="00E121B6">
        <w:rPr>
          <w:rFonts w:ascii="Arial" w:hAnsi="Arial" w:cs="Arial"/>
          <w:shd w:val="clear" w:color="auto" w:fill="FFFFFF"/>
        </w:rPr>
        <w:t xml:space="preserve"> &amp; </w:t>
      </w:r>
      <w:proofErr w:type="spellStart"/>
      <w:r w:rsidR="007D53E5" w:rsidRPr="00E121B6">
        <w:rPr>
          <w:rFonts w:ascii="Arial" w:hAnsi="Arial" w:cs="Arial"/>
          <w:shd w:val="clear" w:color="auto" w:fill="FFFFFF"/>
        </w:rPr>
        <w:t>Window.sessionStorage</w:t>
      </w:r>
      <w:bookmarkEnd w:id="5"/>
      <w:proofErr w:type="spellEnd"/>
    </w:p>
    <w:p w14:paraId="11428E86" w14:textId="77777777" w:rsidR="00650952" w:rsidRPr="00650952" w:rsidRDefault="00650952" w:rsidP="00650952"/>
    <w:p w14:paraId="4BE5E4C4" w14:textId="2602EE32" w:rsidR="004601A1" w:rsidRPr="00FB17CD" w:rsidRDefault="004601A1" w:rsidP="004601A1">
      <w:pPr>
        <w:rPr>
          <w:rFonts w:ascii="Arial" w:hAnsi="Arial" w:cs="Arial"/>
          <w:shd w:val="clear" w:color="auto" w:fill="FFFFFF"/>
        </w:rPr>
      </w:pPr>
      <w:r w:rsidRPr="00FB17CD">
        <w:rPr>
          <w:rFonts w:ascii="Arial" w:hAnsi="Arial" w:cs="Arial"/>
          <w:shd w:val="clear" w:color="auto" w:fill="FFFFFF"/>
        </w:rPr>
        <w:t>Antes de HTML5, la información de las aplicaciones sólo se podía guardar en cookies.</w:t>
      </w:r>
    </w:p>
    <w:p w14:paraId="4D86045A" w14:textId="77777777" w:rsidR="004601A1" w:rsidRPr="00FB17CD" w:rsidRDefault="004601A1" w:rsidP="004601A1">
      <w:pPr>
        <w:rPr>
          <w:rFonts w:ascii="Arial" w:hAnsi="Arial" w:cs="Arial"/>
          <w:shd w:val="clear" w:color="auto" w:fill="FFFFFF"/>
        </w:rPr>
      </w:pPr>
      <w:r w:rsidRPr="00FB17CD">
        <w:rPr>
          <w:rFonts w:ascii="Arial" w:hAnsi="Arial" w:cs="Arial"/>
          <w:shd w:val="clear" w:color="auto" w:fill="FFFFFF"/>
        </w:rPr>
        <w:t xml:space="preserve">Como una alternativa al </w:t>
      </w:r>
      <w:proofErr w:type="spellStart"/>
      <w:proofErr w:type="gramStart"/>
      <w:r w:rsidRPr="00FB17CD">
        <w:rPr>
          <w:rFonts w:ascii="Arial" w:hAnsi="Arial" w:cs="Arial"/>
          <w:shd w:val="clear" w:color="auto" w:fill="FFFFFF"/>
        </w:rPr>
        <w:t>document.cookie</w:t>
      </w:r>
      <w:proofErr w:type="spellEnd"/>
      <w:proofErr w:type="gramEnd"/>
      <w:r w:rsidRPr="00FB17CD">
        <w:rPr>
          <w:rFonts w:ascii="Arial" w:hAnsi="Arial" w:cs="Arial"/>
          <w:shd w:val="clear" w:color="auto" w:fill="FFFFFF"/>
        </w:rPr>
        <w:t xml:space="preserve"> encontramos la interfaz Storage de la API de almacenamiento web, que provee acceso al almacenamiento de la sesión o al almacenamiento local para un dominio en particular, permitiendo  añadir, modificar o eliminar elementos de datos almacenados.</w:t>
      </w:r>
    </w:p>
    <w:p w14:paraId="2961BFAC" w14:textId="77777777" w:rsidR="004601A1" w:rsidRPr="00FB17CD" w:rsidRDefault="004601A1" w:rsidP="004601A1">
      <w:pPr>
        <w:rPr>
          <w:rFonts w:ascii="Arial" w:hAnsi="Arial" w:cs="Arial"/>
          <w:shd w:val="clear" w:color="auto" w:fill="FFFFFF"/>
        </w:rPr>
      </w:pPr>
      <w:r w:rsidRPr="00FB17CD">
        <w:rPr>
          <w:rFonts w:ascii="Arial" w:hAnsi="Arial" w:cs="Arial"/>
          <w:shd w:val="clear" w:color="auto" w:fill="FFFFFF"/>
        </w:rPr>
        <w:t xml:space="preserve">Para trabajar con este almacenamiento se debe utilizar según se quiera los métodos </w:t>
      </w:r>
      <w:proofErr w:type="spellStart"/>
      <w:r w:rsidRPr="00FB17CD">
        <w:rPr>
          <w:rFonts w:ascii="Arial" w:hAnsi="Arial" w:cs="Arial"/>
          <w:shd w:val="clear" w:color="auto" w:fill="FFFFFF"/>
        </w:rPr>
        <w:t>Window.localStorage</w:t>
      </w:r>
      <w:proofErr w:type="spellEnd"/>
      <w:r w:rsidRPr="00FB17CD">
        <w:rPr>
          <w:rFonts w:ascii="Arial" w:hAnsi="Arial" w:cs="Arial"/>
          <w:shd w:val="clear" w:color="auto" w:fill="FFFFFF"/>
        </w:rPr>
        <w:t xml:space="preserve"> y </w:t>
      </w:r>
      <w:proofErr w:type="spellStart"/>
      <w:r w:rsidRPr="00FB17CD">
        <w:rPr>
          <w:rFonts w:ascii="Arial" w:hAnsi="Arial" w:cs="Arial"/>
          <w:shd w:val="clear" w:color="auto" w:fill="FFFFFF"/>
        </w:rPr>
        <w:t>Window.sessionStorage</w:t>
      </w:r>
      <w:proofErr w:type="spellEnd"/>
      <w:r w:rsidRPr="00FB17CD">
        <w:rPr>
          <w:rFonts w:ascii="Arial" w:hAnsi="Arial" w:cs="Arial"/>
          <w:shd w:val="clear" w:color="auto" w:fill="FFFFFF"/>
        </w:rPr>
        <w:t>.</w:t>
      </w:r>
    </w:p>
    <w:p w14:paraId="6AE3C9E3" w14:textId="77777777" w:rsidR="007D53E5" w:rsidRPr="00FB17CD" w:rsidRDefault="007D53E5" w:rsidP="007D53E5">
      <w:pPr>
        <w:rPr>
          <w:rFonts w:ascii="Arial" w:hAnsi="Arial" w:cs="Arial"/>
          <w:shd w:val="clear" w:color="auto" w:fill="FFFFFF"/>
        </w:rPr>
      </w:pPr>
    </w:p>
    <w:p w14:paraId="3FC4E6C0" w14:textId="77777777" w:rsidR="007D53E5" w:rsidRPr="00FB17CD" w:rsidRDefault="007D53E5" w:rsidP="007D53E5">
      <w:pPr>
        <w:rPr>
          <w:rFonts w:ascii="Arial" w:hAnsi="Arial" w:cs="Arial"/>
          <w:shd w:val="clear" w:color="auto" w:fill="FFFFFF"/>
        </w:rPr>
      </w:pPr>
      <w:r w:rsidRPr="00FB17CD">
        <w:rPr>
          <w:rFonts w:ascii="Arial" w:hAnsi="Arial" w:cs="Arial"/>
          <w:shd w:val="clear" w:color="auto" w:fill="FFFFFF"/>
        </w:rPr>
        <w:t xml:space="preserve">La diferencia más importante entre </w:t>
      </w:r>
      <w:proofErr w:type="spellStart"/>
      <w:r w:rsidRPr="00FB17CD">
        <w:rPr>
          <w:rFonts w:ascii="Arial" w:hAnsi="Arial" w:cs="Arial"/>
          <w:shd w:val="clear" w:color="auto" w:fill="FFFFFF"/>
        </w:rPr>
        <w:t>localStorage</w:t>
      </w:r>
      <w:proofErr w:type="spellEnd"/>
      <w:r w:rsidRPr="00FB17CD">
        <w:rPr>
          <w:rFonts w:ascii="Arial" w:hAnsi="Arial" w:cs="Arial"/>
          <w:shd w:val="clear" w:color="auto" w:fill="FFFFFF"/>
        </w:rPr>
        <w:t xml:space="preserve"> y </w:t>
      </w:r>
      <w:proofErr w:type="spellStart"/>
      <w:r w:rsidRPr="00FB17CD">
        <w:rPr>
          <w:rFonts w:ascii="Arial" w:hAnsi="Arial" w:cs="Arial"/>
          <w:shd w:val="clear" w:color="auto" w:fill="FFFFFF"/>
        </w:rPr>
        <w:t>sessionStorage</w:t>
      </w:r>
      <w:proofErr w:type="spellEnd"/>
      <w:r w:rsidRPr="00FB17CD">
        <w:rPr>
          <w:rFonts w:ascii="Arial" w:hAnsi="Arial" w:cs="Arial"/>
          <w:shd w:val="clear" w:color="auto" w:fill="FFFFFF"/>
        </w:rPr>
        <w:t xml:space="preserve">, es que en </w:t>
      </w:r>
      <w:proofErr w:type="spellStart"/>
      <w:r w:rsidRPr="00FB17CD">
        <w:rPr>
          <w:rFonts w:ascii="Arial" w:hAnsi="Arial" w:cs="Arial"/>
          <w:shd w:val="clear" w:color="auto" w:fill="FFFFFF"/>
        </w:rPr>
        <w:t>localStorage</w:t>
      </w:r>
      <w:proofErr w:type="spellEnd"/>
      <w:r w:rsidRPr="00FB17CD">
        <w:rPr>
          <w:rFonts w:ascii="Arial" w:hAnsi="Arial" w:cs="Arial"/>
          <w:shd w:val="clear" w:color="auto" w:fill="FFFFFF"/>
        </w:rPr>
        <w:t xml:space="preserve"> se guarda la información de forma persistente en el navegador, es decir, si el usuario cierra el navegador y vuelve a entrar en la web, la información aun seguirá disponible. En cambio, en </w:t>
      </w:r>
      <w:proofErr w:type="spellStart"/>
      <w:r w:rsidRPr="00FB17CD">
        <w:rPr>
          <w:rFonts w:ascii="Arial" w:hAnsi="Arial" w:cs="Arial"/>
          <w:shd w:val="clear" w:color="auto" w:fill="FFFFFF"/>
        </w:rPr>
        <w:t>sessionStorage</w:t>
      </w:r>
      <w:proofErr w:type="spellEnd"/>
      <w:r w:rsidRPr="00FB17CD">
        <w:rPr>
          <w:rFonts w:ascii="Arial" w:hAnsi="Arial" w:cs="Arial"/>
          <w:shd w:val="clear" w:color="auto" w:fill="FFFFFF"/>
        </w:rPr>
        <w:t>, la información sólo dura lo que dure la sesión del navegador. Al cerrar la ventana se perderá la información.</w:t>
      </w:r>
    </w:p>
    <w:p w14:paraId="7FD53321" w14:textId="77777777" w:rsidR="007D53E5" w:rsidRPr="00FB17CD" w:rsidRDefault="007D53E5" w:rsidP="007D53E5">
      <w:pPr>
        <w:rPr>
          <w:rFonts w:ascii="Arial" w:hAnsi="Arial" w:cs="Arial"/>
          <w:b/>
          <w:shd w:val="clear" w:color="auto" w:fill="FFFFFF"/>
        </w:rPr>
      </w:pPr>
      <w:proofErr w:type="spellStart"/>
      <w:r w:rsidRPr="00FB17CD">
        <w:rPr>
          <w:rFonts w:ascii="Arial" w:hAnsi="Arial" w:cs="Arial"/>
          <w:b/>
          <w:shd w:val="clear" w:color="auto" w:fill="FFFFFF"/>
        </w:rPr>
        <w:t>Window.localStorage</w:t>
      </w:r>
      <w:proofErr w:type="spellEnd"/>
    </w:p>
    <w:p w14:paraId="311781F5" w14:textId="77777777" w:rsidR="007D53E5" w:rsidRPr="00FB17CD" w:rsidRDefault="007D53E5" w:rsidP="007D53E5">
      <w:pPr>
        <w:rPr>
          <w:rFonts w:ascii="Arial" w:hAnsi="Arial" w:cs="Arial"/>
          <w:shd w:val="clear" w:color="auto" w:fill="FFFFFF"/>
        </w:rPr>
      </w:pPr>
      <w:r w:rsidRPr="00FB17CD">
        <w:rPr>
          <w:rFonts w:ascii="Arial" w:hAnsi="Arial" w:cs="Arial"/>
          <w:shd w:val="clear" w:color="auto" w:fill="FFFFFF"/>
        </w:rPr>
        <w:t>Los datos se encuentran almacenados localmente dentro del navegador del usuario. Pudiendo tener grandes cantidades de datos de forma local, sin afectar el rendimiento del sitio web. Los almacena sin fecha de vencimiento y se borra solo a través de JavaScript, o borrando la caché del navegador. Las claves y los valores son siempre cadenas de texto</w:t>
      </w:r>
    </w:p>
    <w:p w14:paraId="6DE16F57" w14:textId="77777777" w:rsidR="007D53E5" w:rsidRPr="00A90FC2" w:rsidRDefault="007D53E5" w:rsidP="007D53E5">
      <w:pPr>
        <w:rPr>
          <w:rFonts w:ascii="Arial" w:hAnsi="Arial" w:cs="Arial"/>
          <w:shd w:val="clear" w:color="auto" w:fill="FFFFFF"/>
        </w:rPr>
      </w:pPr>
      <w:r w:rsidRPr="00A90FC2">
        <w:rPr>
          <w:rFonts w:ascii="Arial" w:hAnsi="Arial" w:cs="Arial"/>
          <w:shd w:val="clear" w:color="auto" w:fill="FFFFFF"/>
        </w:rPr>
        <w:t xml:space="preserve">El siguiente código accede al objeto local Storage actual y agrega un ítem al mismo usando </w:t>
      </w:r>
      <w:proofErr w:type="spellStart"/>
      <w:r w:rsidRPr="00A90FC2">
        <w:rPr>
          <w:rFonts w:ascii="Arial" w:hAnsi="Arial" w:cs="Arial"/>
          <w:shd w:val="clear" w:color="auto" w:fill="FFFFFF"/>
        </w:rPr>
        <w:t>Storage.setItem</w:t>
      </w:r>
      <w:proofErr w:type="spellEnd"/>
      <w:r w:rsidRPr="00A90FC2">
        <w:rPr>
          <w:rFonts w:ascii="Arial" w:hAnsi="Arial" w:cs="Arial"/>
          <w:shd w:val="clear" w:color="auto" w:fill="FFFFFF"/>
        </w:rPr>
        <w:t>().</w:t>
      </w:r>
    </w:p>
    <w:p w14:paraId="7C79468D" w14:textId="77777777" w:rsidR="007D53E5" w:rsidRPr="00A90FC2" w:rsidRDefault="007D53E5" w:rsidP="007D53E5">
      <w:pPr>
        <w:rPr>
          <w:rFonts w:ascii="Arial" w:hAnsi="Arial" w:cs="Arial"/>
          <w:i/>
          <w:shd w:val="clear" w:color="auto" w:fill="FFFFFF"/>
        </w:rPr>
      </w:pPr>
      <w:proofErr w:type="spellStart"/>
      <w:r w:rsidRPr="00A90FC2">
        <w:rPr>
          <w:rFonts w:ascii="Arial" w:hAnsi="Arial" w:cs="Arial"/>
          <w:i/>
          <w:shd w:val="clear" w:color="auto" w:fill="FFFFFF"/>
        </w:rPr>
        <w:t>localStorage.setItem</w:t>
      </w:r>
      <w:proofErr w:type="spellEnd"/>
      <w:r w:rsidRPr="00A90FC2">
        <w:rPr>
          <w:rFonts w:ascii="Arial" w:hAnsi="Arial" w:cs="Arial"/>
          <w:i/>
          <w:shd w:val="clear" w:color="auto" w:fill="FFFFFF"/>
        </w:rPr>
        <w:t>('</w:t>
      </w:r>
      <w:proofErr w:type="spellStart"/>
      <w:r w:rsidRPr="00A90FC2">
        <w:rPr>
          <w:rFonts w:ascii="Arial" w:hAnsi="Arial" w:cs="Arial"/>
          <w:i/>
          <w:shd w:val="clear" w:color="auto" w:fill="FFFFFF"/>
        </w:rPr>
        <w:t>miGato</w:t>
      </w:r>
      <w:proofErr w:type="spellEnd"/>
      <w:r w:rsidRPr="00A90FC2">
        <w:rPr>
          <w:rFonts w:ascii="Arial" w:hAnsi="Arial" w:cs="Arial"/>
          <w:i/>
          <w:shd w:val="clear" w:color="auto" w:fill="FFFFFF"/>
        </w:rPr>
        <w:t>', 'Juan');</w:t>
      </w:r>
    </w:p>
    <w:p w14:paraId="5394896E" w14:textId="77777777" w:rsidR="007D53E5" w:rsidRPr="00A90FC2" w:rsidRDefault="007D53E5" w:rsidP="007D53E5">
      <w:pPr>
        <w:rPr>
          <w:rFonts w:ascii="Arial" w:hAnsi="Arial" w:cs="Arial"/>
          <w:shd w:val="clear" w:color="auto" w:fill="FFFFFF"/>
        </w:rPr>
      </w:pPr>
      <w:r w:rsidRPr="00A90FC2">
        <w:rPr>
          <w:rFonts w:ascii="Arial" w:hAnsi="Arial" w:cs="Arial"/>
          <w:shd w:val="clear" w:color="auto" w:fill="FFFFFF"/>
        </w:rPr>
        <w:t xml:space="preserve">Para leer el ítem almacenado en </w:t>
      </w:r>
      <w:proofErr w:type="spellStart"/>
      <w:r w:rsidRPr="00A90FC2">
        <w:rPr>
          <w:rFonts w:ascii="Arial" w:hAnsi="Arial" w:cs="Arial"/>
          <w:shd w:val="clear" w:color="auto" w:fill="FFFFFF"/>
        </w:rPr>
        <w:t>localStorage</w:t>
      </w:r>
      <w:proofErr w:type="spellEnd"/>
      <w:r w:rsidRPr="00A90FC2">
        <w:rPr>
          <w:rFonts w:ascii="Arial" w:hAnsi="Arial" w:cs="Arial"/>
          <w:shd w:val="clear" w:color="auto" w:fill="FFFFFF"/>
        </w:rPr>
        <w:t xml:space="preserve"> es la siguiente</w:t>
      </w:r>
    </w:p>
    <w:p w14:paraId="046924B2" w14:textId="77777777" w:rsidR="007D53E5" w:rsidRPr="00A90FC2" w:rsidRDefault="007D53E5" w:rsidP="007D53E5">
      <w:pPr>
        <w:rPr>
          <w:rFonts w:ascii="Arial" w:hAnsi="Arial" w:cs="Arial"/>
          <w:i/>
          <w:shd w:val="clear" w:color="auto" w:fill="FFFFFF"/>
        </w:rPr>
      </w:pPr>
      <w:proofErr w:type="spellStart"/>
      <w:r w:rsidRPr="00A90FC2">
        <w:rPr>
          <w:rFonts w:ascii="Arial" w:hAnsi="Arial" w:cs="Arial"/>
          <w:i/>
          <w:shd w:val="clear" w:color="auto" w:fill="FFFFFF"/>
        </w:rPr>
        <w:t>var</w:t>
      </w:r>
      <w:proofErr w:type="spellEnd"/>
      <w:r w:rsidRPr="00A90FC2">
        <w:rPr>
          <w:rFonts w:ascii="Arial" w:hAnsi="Arial" w:cs="Arial"/>
          <w:i/>
          <w:shd w:val="clear" w:color="auto" w:fill="FFFFFF"/>
        </w:rPr>
        <w:t xml:space="preserve"> </w:t>
      </w:r>
      <w:proofErr w:type="spellStart"/>
      <w:r w:rsidRPr="00A90FC2">
        <w:rPr>
          <w:rFonts w:ascii="Arial" w:hAnsi="Arial" w:cs="Arial"/>
          <w:i/>
          <w:shd w:val="clear" w:color="auto" w:fill="FFFFFF"/>
        </w:rPr>
        <w:t>cat</w:t>
      </w:r>
      <w:proofErr w:type="spellEnd"/>
      <w:r w:rsidRPr="00A90FC2">
        <w:rPr>
          <w:rFonts w:ascii="Arial" w:hAnsi="Arial" w:cs="Arial"/>
          <w:i/>
          <w:shd w:val="clear" w:color="auto" w:fill="FFFFFF"/>
        </w:rPr>
        <w:t xml:space="preserve"> = </w:t>
      </w:r>
      <w:proofErr w:type="spellStart"/>
      <w:r w:rsidRPr="00A90FC2">
        <w:rPr>
          <w:rFonts w:ascii="Arial" w:hAnsi="Arial" w:cs="Arial"/>
          <w:i/>
          <w:shd w:val="clear" w:color="auto" w:fill="FFFFFF"/>
        </w:rPr>
        <w:t>localStorage.getItem</w:t>
      </w:r>
      <w:proofErr w:type="spellEnd"/>
      <w:r w:rsidRPr="00A90FC2">
        <w:rPr>
          <w:rFonts w:ascii="Arial" w:hAnsi="Arial" w:cs="Arial"/>
          <w:i/>
          <w:shd w:val="clear" w:color="auto" w:fill="FFFFFF"/>
        </w:rPr>
        <w:t>('</w:t>
      </w:r>
      <w:proofErr w:type="spellStart"/>
      <w:r w:rsidRPr="00A90FC2">
        <w:rPr>
          <w:rFonts w:ascii="Arial" w:hAnsi="Arial" w:cs="Arial"/>
          <w:i/>
          <w:shd w:val="clear" w:color="auto" w:fill="FFFFFF"/>
        </w:rPr>
        <w:t>miGato</w:t>
      </w:r>
      <w:proofErr w:type="spellEnd"/>
      <w:r w:rsidRPr="00A90FC2">
        <w:rPr>
          <w:rFonts w:ascii="Arial" w:hAnsi="Arial" w:cs="Arial"/>
          <w:i/>
          <w:shd w:val="clear" w:color="auto" w:fill="FFFFFF"/>
        </w:rPr>
        <w:t>');</w:t>
      </w:r>
    </w:p>
    <w:p w14:paraId="50B16B13" w14:textId="77777777" w:rsidR="007D53E5" w:rsidRPr="00A90FC2" w:rsidRDefault="007D53E5" w:rsidP="007D53E5">
      <w:pPr>
        <w:rPr>
          <w:rFonts w:ascii="Arial" w:hAnsi="Arial" w:cs="Arial"/>
          <w:shd w:val="clear" w:color="auto" w:fill="FFFFFF"/>
        </w:rPr>
      </w:pPr>
      <w:r w:rsidRPr="00A90FC2">
        <w:rPr>
          <w:rFonts w:ascii="Arial" w:hAnsi="Arial" w:cs="Arial"/>
          <w:shd w:val="clear" w:color="auto" w:fill="FFFFFF"/>
        </w:rPr>
        <w:t>Para eliminar el ítem:</w:t>
      </w:r>
    </w:p>
    <w:p w14:paraId="41658A66" w14:textId="77777777" w:rsidR="007D53E5" w:rsidRPr="00A90FC2" w:rsidRDefault="007D53E5" w:rsidP="007D53E5">
      <w:pPr>
        <w:rPr>
          <w:rFonts w:ascii="Arial" w:hAnsi="Arial" w:cs="Arial"/>
          <w:i/>
          <w:shd w:val="clear" w:color="auto" w:fill="FFFFFF"/>
        </w:rPr>
      </w:pPr>
      <w:proofErr w:type="spellStart"/>
      <w:r w:rsidRPr="00A90FC2">
        <w:rPr>
          <w:rFonts w:ascii="Arial" w:hAnsi="Arial" w:cs="Arial"/>
          <w:i/>
          <w:shd w:val="clear" w:color="auto" w:fill="FFFFFF"/>
        </w:rPr>
        <w:t>localStorage.removeItem</w:t>
      </w:r>
      <w:proofErr w:type="spellEnd"/>
      <w:r w:rsidRPr="00A90FC2">
        <w:rPr>
          <w:rFonts w:ascii="Arial" w:hAnsi="Arial" w:cs="Arial"/>
          <w:i/>
          <w:shd w:val="clear" w:color="auto" w:fill="FFFFFF"/>
        </w:rPr>
        <w:t>('</w:t>
      </w:r>
      <w:proofErr w:type="spellStart"/>
      <w:r w:rsidRPr="00A90FC2">
        <w:rPr>
          <w:rFonts w:ascii="Arial" w:hAnsi="Arial" w:cs="Arial"/>
          <w:i/>
          <w:shd w:val="clear" w:color="auto" w:fill="FFFFFF"/>
        </w:rPr>
        <w:t>miGato</w:t>
      </w:r>
      <w:proofErr w:type="spellEnd"/>
      <w:r w:rsidRPr="00A90FC2">
        <w:rPr>
          <w:rFonts w:ascii="Arial" w:hAnsi="Arial" w:cs="Arial"/>
          <w:i/>
          <w:shd w:val="clear" w:color="auto" w:fill="FFFFFF"/>
        </w:rPr>
        <w:t>');</w:t>
      </w:r>
    </w:p>
    <w:p w14:paraId="6F7B445E" w14:textId="77777777" w:rsidR="007D53E5" w:rsidRPr="00A90FC2" w:rsidRDefault="007D53E5" w:rsidP="007D53E5">
      <w:pPr>
        <w:rPr>
          <w:rFonts w:ascii="Arial" w:hAnsi="Arial" w:cs="Arial"/>
          <w:shd w:val="clear" w:color="auto" w:fill="FFFFFF"/>
        </w:rPr>
      </w:pPr>
      <w:r w:rsidRPr="00A90FC2">
        <w:rPr>
          <w:rFonts w:ascii="Arial" w:hAnsi="Arial" w:cs="Arial"/>
          <w:shd w:val="clear" w:color="auto" w:fill="FFFFFF"/>
        </w:rPr>
        <w:t xml:space="preserve">Si se quieren eliminar </w:t>
      </w:r>
      <w:proofErr w:type="gramStart"/>
      <w:r w:rsidRPr="00A90FC2">
        <w:rPr>
          <w:rFonts w:ascii="Arial" w:hAnsi="Arial" w:cs="Arial"/>
          <w:shd w:val="clear" w:color="auto" w:fill="FFFFFF"/>
        </w:rPr>
        <w:t>todos los ítem</w:t>
      </w:r>
      <w:proofErr w:type="gramEnd"/>
      <w:r w:rsidRPr="00A90FC2">
        <w:rPr>
          <w:rFonts w:ascii="Arial" w:hAnsi="Arial" w:cs="Arial"/>
          <w:shd w:val="clear" w:color="auto" w:fill="FFFFFF"/>
        </w:rPr>
        <w:t xml:space="preserve"> se pondrá</w:t>
      </w:r>
    </w:p>
    <w:p w14:paraId="66FAB7C4" w14:textId="77777777" w:rsidR="007D53E5" w:rsidRPr="00A90FC2" w:rsidRDefault="007D53E5" w:rsidP="007D53E5">
      <w:pPr>
        <w:rPr>
          <w:rFonts w:ascii="Arial" w:hAnsi="Arial" w:cs="Arial"/>
          <w:i/>
          <w:shd w:val="clear" w:color="auto" w:fill="FFFFFF"/>
        </w:rPr>
      </w:pPr>
      <w:proofErr w:type="spellStart"/>
      <w:r w:rsidRPr="00A90FC2">
        <w:rPr>
          <w:rFonts w:ascii="Arial" w:hAnsi="Arial" w:cs="Arial"/>
          <w:i/>
          <w:shd w:val="clear" w:color="auto" w:fill="FFFFFF"/>
        </w:rPr>
        <w:t>localStorage.clear</w:t>
      </w:r>
      <w:proofErr w:type="spellEnd"/>
      <w:r w:rsidRPr="00A90FC2">
        <w:rPr>
          <w:rFonts w:ascii="Arial" w:hAnsi="Arial" w:cs="Arial"/>
          <w:i/>
          <w:shd w:val="clear" w:color="auto" w:fill="FFFFFF"/>
        </w:rPr>
        <w:t>();</w:t>
      </w:r>
    </w:p>
    <w:p w14:paraId="3B68D084" w14:textId="780733F8" w:rsidR="007D53E5" w:rsidRDefault="007D53E5" w:rsidP="007D53E5">
      <w:pPr>
        <w:rPr>
          <w:rFonts w:ascii="Arial" w:hAnsi="Arial" w:cs="Arial"/>
          <w:i/>
          <w:shd w:val="clear" w:color="auto" w:fill="FFFFFF"/>
        </w:rPr>
      </w:pPr>
      <w:r w:rsidRPr="00A90FC2">
        <w:rPr>
          <w:rFonts w:ascii="Arial" w:hAnsi="Arial" w:cs="Arial"/>
          <w:shd w:val="clear" w:color="auto" w:fill="FFFFFF"/>
        </w:rPr>
        <w:t xml:space="preserve">Para conocer la cantidad de ítems almacenados se puede </w:t>
      </w:r>
      <w:proofErr w:type="gramStart"/>
      <w:r w:rsidRPr="00A90FC2">
        <w:rPr>
          <w:rFonts w:ascii="Arial" w:hAnsi="Arial" w:cs="Arial"/>
          <w:shd w:val="clear" w:color="auto" w:fill="FFFFFF"/>
        </w:rPr>
        <w:t>utilizar :</w:t>
      </w:r>
      <w:proofErr w:type="gramEnd"/>
      <w:r w:rsidRPr="00A90FC2">
        <w:rPr>
          <w:rFonts w:ascii="Arial" w:hAnsi="Arial" w:cs="Arial"/>
          <w:shd w:val="clear" w:color="auto" w:fill="FFFFFF"/>
        </w:rPr>
        <w:t xml:space="preserve"> </w:t>
      </w:r>
      <w:proofErr w:type="spellStart"/>
      <w:r w:rsidRPr="00A90FC2">
        <w:rPr>
          <w:rFonts w:ascii="Arial" w:hAnsi="Arial" w:cs="Arial"/>
          <w:i/>
          <w:shd w:val="clear" w:color="auto" w:fill="FFFFFF"/>
        </w:rPr>
        <w:t>localStorage.length</w:t>
      </w:r>
      <w:proofErr w:type="spellEnd"/>
    </w:p>
    <w:p w14:paraId="4761A229" w14:textId="0796DC7C" w:rsidR="00DB6FE2" w:rsidRDefault="00DB6FE2" w:rsidP="007D53E5">
      <w:pPr>
        <w:rPr>
          <w:rFonts w:ascii="Arial" w:hAnsi="Arial" w:cs="Arial"/>
          <w:i/>
          <w:shd w:val="clear" w:color="auto" w:fill="FFFFFF"/>
        </w:rPr>
      </w:pPr>
    </w:p>
    <w:p w14:paraId="41952F81" w14:textId="134C3305" w:rsidR="00DB6FE2" w:rsidRDefault="00DB6FE2" w:rsidP="007D53E5">
      <w:pPr>
        <w:rPr>
          <w:rFonts w:ascii="Arial" w:hAnsi="Arial" w:cs="Arial"/>
          <w:i/>
          <w:shd w:val="clear" w:color="auto" w:fill="FFFFFF"/>
        </w:rPr>
      </w:pPr>
    </w:p>
    <w:p w14:paraId="6D4E0168" w14:textId="6498F4A1" w:rsidR="00DB6FE2" w:rsidRDefault="00DB6FE2" w:rsidP="007D53E5">
      <w:pPr>
        <w:rPr>
          <w:rFonts w:ascii="Arial" w:hAnsi="Arial" w:cs="Arial"/>
          <w:i/>
          <w:shd w:val="clear" w:color="auto" w:fill="FFFFFF"/>
        </w:rPr>
      </w:pPr>
    </w:p>
    <w:p w14:paraId="5AEDBC72" w14:textId="0311E32F" w:rsidR="00DB6FE2" w:rsidRDefault="00DB6FE2" w:rsidP="007D53E5">
      <w:pPr>
        <w:rPr>
          <w:rFonts w:ascii="Arial" w:hAnsi="Arial" w:cs="Arial"/>
          <w:iCs/>
          <w:shd w:val="clear" w:color="auto" w:fill="FFFFFF"/>
        </w:rPr>
      </w:pPr>
      <w:r>
        <w:rPr>
          <w:rFonts w:ascii="Arial" w:hAnsi="Arial" w:cs="Arial"/>
          <w:iCs/>
          <w:shd w:val="clear" w:color="auto" w:fill="FFFFFF"/>
        </w:rPr>
        <w:lastRenderedPageBreak/>
        <w:t>Por ejemplo:</w:t>
      </w:r>
    </w:p>
    <w:p w14:paraId="60452630" w14:textId="14052BAB" w:rsidR="00DB6FE2" w:rsidRDefault="00DB6FE2" w:rsidP="007D53E5">
      <w:pPr>
        <w:rPr>
          <w:rFonts w:ascii="Arial" w:hAnsi="Arial" w:cs="Arial"/>
          <w:iCs/>
          <w:shd w:val="clear" w:color="auto" w:fill="FFFFFF"/>
        </w:rPr>
      </w:pPr>
      <w:r>
        <w:rPr>
          <w:noProof/>
        </w:rPr>
        <w:drawing>
          <wp:inline distT="0" distB="0" distL="0" distR="0" wp14:anchorId="3451787F" wp14:editId="78DCA07B">
            <wp:extent cx="3061854" cy="1547389"/>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362" cy="1561291"/>
                    </a:xfrm>
                    <a:prstGeom prst="rect">
                      <a:avLst/>
                    </a:prstGeom>
                  </pic:spPr>
                </pic:pic>
              </a:graphicData>
            </a:graphic>
          </wp:inline>
        </w:drawing>
      </w:r>
    </w:p>
    <w:p w14:paraId="2568F8F8" w14:textId="1AB865AA" w:rsidR="00351D84" w:rsidRPr="00DB6FE2" w:rsidRDefault="00351D84" w:rsidP="007D53E5">
      <w:pPr>
        <w:rPr>
          <w:rFonts w:ascii="Arial" w:hAnsi="Arial" w:cs="Arial"/>
          <w:iCs/>
          <w:shd w:val="clear" w:color="auto" w:fill="FFFFFF"/>
        </w:rPr>
      </w:pPr>
      <w:r>
        <w:rPr>
          <w:noProof/>
        </w:rPr>
        <w:drawing>
          <wp:inline distT="0" distB="0" distL="0" distR="0" wp14:anchorId="2F20FE01" wp14:editId="39C66932">
            <wp:extent cx="4287981" cy="159999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1615" cy="1605080"/>
                    </a:xfrm>
                    <a:prstGeom prst="rect">
                      <a:avLst/>
                    </a:prstGeom>
                  </pic:spPr>
                </pic:pic>
              </a:graphicData>
            </a:graphic>
          </wp:inline>
        </w:drawing>
      </w:r>
    </w:p>
    <w:p w14:paraId="7450CCF9" w14:textId="77777777" w:rsidR="009553B2" w:rsidRDefault="009553B2" w:rsidP="007D53E5">
      <w:pPr>
        <w:rPr>
          <w:rFonts w:ascii="Arial" w:hAnsi="Arial" w:cs="Arial"/>
          <w:b/>
          <w:shd w:val="clear" w:color="auto" w:fill="FFFFFF"/>
        </w:rPr>
      </w:pPr>
    </w:p>
    <w:p w14:paraId="03B036F7" w14:textId="7A8C52C8" w:rsidR="007D53E5" w:rsidRPr="004630B7" w:rsidRDefault="007D53E5" w:rsidP="007D53E5">
      <w:pPr>
        <w:rPr>
          <w:rFonts w:ascii="Arial" w:hAnsi="Arial" w:cs="Arial"/>
          <w:b/>
          <w:shd w:val="clear" w:color="auto" w:fill="FFFFFF"/>
        </w:rPr>
      </w:pPr>
      <w:proofErr w:type="spellStart"/>
      <w:r w:rsidRPr="001634D7">
        <w:rPr>
          <w:rFonts w:ascii="Arial" w:hAnsi="Arial" w:cs="Arial"/>
          <w:b/>
          <w:shd w:val="clear" w:color="auto" w:fill="FFFFFF"/>
        </w:rPr>
        <w:t>Window.sessionStorage</w:t>
      </w:r>
      <w:proofErr w:type="spellEnd"/>
    </w:p>
    <w:p w14:paraId="1A3964DE" w14:textId="236E29B1" w:rsidR="007D53E5" w:rsidRPr="001634D7" w:rsidRDefault="007D53E5" w:rsidP="007D53E5">
      <w:pPr>
        <w:rPr>
          <w:rFonts w:ascii="Arial" w:hAnsi="Arial" w:cs="Arial"/>
        </w:rPr>
      </w:pPr>
      <w:r w:rsidRPr="001634D7">
        <w:rPr>
          <w:rFonts w:ascii="Arial" w:hAnsi="Arial" w:cs="Arial"/>
        </w:rPr>
        <w:t xml:space="preserve">Para emplear </w:t>
      </w:r>
      <w:proofErr w:type="spellStart"/>
      <w:r w:rsidR="00074BAC" w:rsidRPr="001634D7">
        <w:rPr>
          <w:rFonts w:ascii="Arial" w:hAnsi="Arial" w:cs="Arial"/>
        </w:rPr>
        <w:t>sessionStorage</w:t>
      </w:r>
      <w:proofErr w:type="spellEnd"/>
      <w:r w:rsidR="00074BAC" w:rsidRPr="001634D7">
        <w:rPr>
          <w:rFonts w:ascii="Arial" w:hAnsi="Arial" w:cs="Arial"/>
        </w:rPr>
        <w:t xml:space="preserve"> se</w:t>
      </w:r>
      <w:r w:rsidRPr="001634D7">
        <w:rPr>
          <w:rFonts w:ascii="Arial" w:hAnsi="Arial" w:cs="Arial"/>
        </w:rPr>
        <w:t xml:space="preserve"> utilizan los mismos métodos que con </w:t>
      </w:r>
      <w:proofErr w:type="spellStart"/>
      <w:proofErr w:type="gramStart"/>
      <w:r w:rsidRPr="001634D7">
        <w:rPr>
          <w:rFonts w:ascii="Arial" w:hAnsi="Arial" w:cs="Arial"/>
        </w:rPr>
        <w:t>LocalStorage</w:t>
      </w:r>
      <w:proofErr w:type="spellEnd"/>
      <w:proofErr w:type="gramEnd"/>
      <w:r w:rsidRPr="001634D7">
        <w:rPr>
          <w:rFonts w:ascii="Arial" w:hAnsi="Arial" w:cs="Arial"/>
        </w:rPr>
        <w:t xml:space="preserve"> pero añadiendo como es lógico </w:t>
      </w:r>
      <w:proofErr w:type="spellStart"/>
      <w:r w:rsidRPr="001634D7">
        <w:rPr>
          <w:rFonts w:ascii="Arial" w:hAnsi="Arial" w:cs="Arial"/>
        </w:rPr>
        <w:t>sessionStorage</w:t>
      </w:r>
      <w:proofErr w:type="spellEnd"/>
      <w:r w:rsidRPr="001634D7">
        <w:rPr>
          <w:rFonts w:ascii="Arial" w:hAnsi="Arial" w:cs="Arial"/>
        </w:rPr>
        <w:t>.</w:t>
      </w:r>
    </w:p>
    <w:p w14:paraId="26DF68E6" w14:textId="77777777" w:rsidR="007D53E5" w:rsidRPr="001634D7" w:rsidRDefault="007D53E5" w:rsidP="007D53E5">
      <w:pPr>
        <w:rPr>
          <w:rFonts w:ascii="Arial" w:hAnsi="Arial" w:cs="Arial"/>
        </w:rPr>
      </w:pPr>
      <w:r w:rsidRPr="001634D7">
        <w:rPr>
          <w:rFonts w:ascii="Arial" w:hAnsi="Arial" w:cs="Arial"/>
        </w:rPr>
        <w:t xml:space="preserve">Por ejemplo: </w:t>
      </w:r>
      <w:proofErr w:type="spellStart"/>
      <w:r w:rsidRPr="001634D7">
        <w:rPr>
          <w:rFonts w:ascii="Arial" w:hAnsi="Arial" w:cs="Arial"/>
        </w:rPr>
        <w:t>sessionStorage.setItem</w:t>
      </w:r>
      <w:proofErr w:type="spellEnd"/>
      <w:r w:rsidRPr="001634D7">
        <w:rPr>
          <w:rFonts w:ascii="Arial" w:hAnsi="Arial" w:cs="Arial"/>
        </w:rPr>
        <w:t>('</w:t>
      </w:r>
      <w:proofErr w:type="spellStart"/>
      <w:r w:rsidRPr="001634D7">
        <w:rPr>
          <w:rFonts w:ascii="Arial" w:hAnsi="Arial" w:cs="Arial"/>
        </w:rPr>
        <w:t>myCat</w:t>
      </w:r>
      <w:proofErr w:type="spellEnd"/>
      <w:r w:rsidRPr="001634D7">
        <w:rPr>
          <w:rFonts w:ascii="Arial" w:hAnsi="Arial" w:cs="Arial"/>
        </w:rPr>
        <w:t>', 'Tom');</w:t>
      </w:r>
    </w:p>
    <w:p w14:paraId="63C807A2" w14:textId="7D663C85" w:rsidR="007D53E5" w:rsidRDefault="007D53E5" w:rsidP="007D53E5">
      <w:pPr>
        <w:rPr>
          <w:rFonts w:ascii="Arial" w:hAnsi="Arial" w:cs="Arial"/>
        </w:rPr>
      </w:pPr>
      <w:r w:rsidRPr="001634D7">
        <w:rPr>
          <w:rFonts w:ascii="Arial" w:hAnsi="Arial" w:cs="Arial"/>
        </w:rPr>
        <w:t xml:space="preserve">Dado que </w:t>
      </w:r>
      <w:proofErr w:type="spellStart"/>
      <w:r w:rsidRPr="001634D7">
        <w:rPr>
          <w:rFonts w:ascii="Arial" w:hAnsi="Arial" w:cs="Arial"/>
        </w:rPr>
        <w:t>Sessionstorage</w:t>
      </w:r>
      <w:proofErr w:type="spellEnd"/>
      <w:r w:rsidRPr="001634D7">
        <w:rPr>
          <w:rFonts w:ascii="Arial" w:hAnsi="Arial" w:cs="Arial"/>
        </w:rPr>
        <w:t xml:space="preserve"> no almacena siempre los datos sino solo durante la sesión que se esté navegando, se pueden realizar comprobaciones en el código si la página se ha recargado y así restaurar los datos sin perderlos</w:t>
      </w:r>
    </w:p>
    <w:p w14:paraId="562CBD97" w14:textId="223C2CDF" w:rsidR="006E4EA1" w:rsidRDefault="006E4EA1" w:rsidP="007D53E5">
      <w:pPr>
        <w:rPr>
          <w:rFonts w:ascii="Arial" w:hAnsi="Arial" w:cs="Arial"/>
        </w:rPr>
      </w:pPr>
      <w:r>
        <w:rPr>
          <w:rFonts w:ascii="Arial" w:hAnsi="Arial" w:cs="Arial"/>
        </w:rPr>
        <w:t>Por ejemplo;</w:t>
      </w:r>
    </w:p>
    <w:p w14:paraId="7992335C" w14:textId="1C5A8C50" w:rsidR="006E4EA1" w:rsidRPr="001634D7" w:rsidRDefault="006E4EA1" w:rsidP="007D53E5">
      <w:pPr>
        <w:rPr>
          <w:rFonts w:ascii="Arial" w:hAnsi="Arial" w:cs="Arial"/>
        </w:rPr>
      </w:pPr>
      <w:r>
        <w:rPr>
          <w:noProof/>
        </w:rPr>
        <w:drawing>
          <wp:inline distT="0" distB="0" distL="0" distR="0" wp14:anchorId="58C5AD21" wp14:editId="7D383DE0">
            <wp:extent cx="3851563" cy="2356927"/>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9879" cy="2362016"/>
                    </a:xfrm>
                    <a:prstGeom prst="rect">
                      <a:avLst/>
                    </a:prstGeom>
                  </pic:spPr>
                </pic:pic>
              </a:graphicData>
            </a:graphic>
          </wp:inline>
        </w:drawing>
      </w:r>
    </w:p>
    <w:p w14:paraId="0BD9C804" w14:textId="77777777" w:rsidR="007D53E5" w:rsidRDefault="007D53E5" w:rsidP="007D53E5"/>
    <w:p w14:paraId="500D9E94" w14:textId="35897818" w:rsidR="001E7502" w:rsidRPr="001E7502" w:rsidRDefault="00B50D0D" w:rsidP="001E7502">
      <w:pPr>
        <w:pStyle w:val="Ttulo1"/>
        <w:rPr>
          <w:rFonts w:ascii="Arial" w:hAnsi="Arial" w:cs="Arial"/>
        </w:rPr>
      </w:pPr>
      <w:bookmarkStart w:id="6" w:name="_Toc54895919"/>
      <w:r w:rsidRPr="002801F7">
        <w:rPr>
          <w:rFonts w:ascii="Arial" w:hAnsi="Arial" w:cs="Arial"/>
        </w:rPr>
        <w:lastRenderedPageBreak/>
        <w:t>Referencias</w:t>
      </w:r>
      <w:bookmarkEnd w:id="6"/>
    </w:p>
    <w:p w14:paraId="1360A7CD" w14:textId="5055668F" w:rsidR="001E7502" w:rsidRDefault="001E7502" w:rsidP="001E7502">
      <w:pPr>
        <w:pStyle w:val="Sinespaciado"/>
        <w:rPr>
          <w:rFonts w:ascii="Arial" w:hAnsi="Arial" w:cs="Arial"/>
        </w:rPr>
      </w:pPr>
      <w:hyperlink r:id="rId13" w:history="1">
        <w:r w:rsidRPr="006A019E">
          <w:rPr>
            <w:rStyle w:val="Hipervnculo"/>
            <w:rFonts w:ascii="Arial" w:hAnsi="Arial" w:cs="Arial"/>
          </w:rPr>
          <w:t>https://masqueweb.es/trabajar-con-cookies-js</w:t>
        </w:r>
      </w:hyperlink>
    </w:p>
    <w:p w14:paraId="43F0C088" w14:textId="77777777" w:rsidR="001E7502" w:rsidRPr="001E7502" w:rsidRDefault="001E7502" w:rsidP="001E7502">
      <w:pPr>
        <w:pStyle w:val="Sinespaciado"/>
        <w:rPr>
          <w:rFonts w:ascii="Arial" w:hAnsi="Arial" w:cs="Arial"/>
        </w:rPr>
      </w:pPr>
    </w:p>
    <w:p w14:paraId="58A9FBC4" w14:textId="72B6A5F5" w:rsidR="006C507D" w:rsidRDefault="00591C59" w:rsidP="006C507D">
      <w:pPr>
        <w:rPr>
          <w:rFonts w:ascii="Arial" w:hAnsi="Arial" w:cs="Arial"/>
        </w:rPr>
      </w:pPr>
      <w:hyperlink r:id="rId14" w:history="1">
        <w:r w:rsidRPr="006A019E">
          <w:rPr>
            <w:rStyle w:val="Hipervnculo"/>
            <w:rFonts w:ascii="Arial" w:hAnsi="Arial" w:cs="Arial"/>
          </w:rPr>
          <w:t>https://www.humanlevel.com/articulos/desarrollo-web/que-son-y-como-funcionan-las-cookies.html</w:t>
        </w:r>
      </w:hyperlink>
    </w:p>
    <w:p w14:paraId="48D59CDE" w14:textId="57F3164E" w:rsidR="00E11537" w:rsidRPr="00E11537" w:rsidRDefault="00E11537" w:rsidP="00591C59">
      <w:pPr>
        <w:pStyle w:val="Sinespaciado"/>
        <w:rPr>
          <w:rFonts w:ascii="Arial" w:hAnsi="Arial" w:cs="Arial"/>
        </w:rPr>
      </w:pPr>
      <w:hyperlink r:id="rId15" w:history="1">
        <w:r w:rsidRPr="00E11537">
          <w:rPr>
            <w:rStyle w:val="Hipervnculo"/>
            <w:rFonts w:ascii="Arial" w:hAnsi="Arial" w:cs="Arial"/>
          </w:rPr>
          <w:t>https://rolandocaldas.com/html5/localstorage-en-html5</w:t>
        </w:r>
      </w:hyperlink>
    </w:p>
    <w:p w14:paraId="607BCF45" w14:textId="77777777" w:rsidR="00591C59" w:rsidRPr="00E11537" w:rsidRDefault="00591C59" w:rsidP="00591C59">
      <w:pPr>
        <w:pStyle w:val="Sinespaciado"/>
        <w:rPr>
          <w:rFonts w:ascii="Arial" w:hAnsi="Arial" w:cs="Arial"/>
        </w:rPr>
      </w:pPr>
    </w:p>
    <w:p w14:paraId="7D5FF17A" w14:textId="116B1806" w:rsidR="00591C59" w:rsidRPr="00E11537" w:rsidRDefault="00E11537" w:rsidP="00591C59">
      <w:pPr>
        <w:pStyle w:val="Sinespaciado"/>
        <w:rPr>
          <w:rFonts w:ascii="Arial" w:hAnsi="Arial" w:cs="Arial"/>
        </w:rPr>
      </w:pPr>
      <w:hyperlink r:id="rId16" w:history="1">
        <w:r w:rsidRPr="00E11537">
          <w:rPr>
            <w:rStyle w:val="Hipervnculo"/>
            <w:rFonts w:ascii="Arial" w:hAnsi="Arial" w:cs="Arial"/>
          </w:rPr>
          <w:t>https://developer.mozilla.org/es/docs/Web/API/Window/sessionStorage</w:t>
        </w:r>
      </w:hyperlink>
    </w:p>
    <w:p w14:paraId="64BFCBDB" w14:textId="77777777" w:rsidR="00591C59" w:rsidRPr="00E11537" w:rsidRDefault="00591C59" w:rsidP="00591C59">
      <w:pPr>
        <w:pStyle w:val="Sinespaciado"/>
        <w:rPr>
          <w:rFonts w:ascii="Arial" w:hAnsi="Arial" w:cs="Arial"/>
        </w:rPr>
      </w:pPr>
    </w:p>
    <w:p w14:paraId="3930B796" w14:textId="23AB9178" w:rsidR="00E11537" w:rsidRPr="00E11537" w:rsidRDefault="00E11537" w:rsidP="00591C59">
      <w:pPr>
        <w:pStyle w:val="Sinespaciado"/>
        <w:rPr>
          <w:rFonts w:ascii="Arial" w:hAnsi="Arial" w:cs="Arial"/>
        </w:rPr>
      </w:pPr>
      <w:hyperlink r:id="rId17" w:history="1">
        <w:r w:rsidRPr="00E11537">
          <w:rPr>
            <w:rStyle w:val="Hipervnculo"/>
            <w:rFonts w:ascii="Arial" w:hAnsi="Arial" w:cs="Arial"/>
          </w:rPr>
          <w:t>https://stackoverflow.com/questions/3220660/local-storage-vs-cookies</w:t>
        </w:r>
      </w:hyperlink>
    </w:p>
    <w:p w14:paraId="254780D8" w14:textId="77777777" w:rsidR="00591C59" w:rsidRPr="00E11537" w:rsidRDefault="00591C59" w:rsidP="00591C59">
      <w:pPr>
        <w:pStyle w:val="Sinespaciado"/>
        <w:rPr>
          <w:rFonts w:ascii="Arial" w:hAnsi="Arial" w:cs="Arial"/>
        </w:rPr>
      </w:pPr>
    </w:p>
    <w:p w14:paraId="1047DE1D" w14:textId="097B6517" w:rsidR="00591C59" w:rsidRPr="00E11537" w:rsidRDefault="00591C59" w:rsidP="00591C59">
      <w:pPr>
        <w:pStyle w:val="Sinespaciado"/>
        <w:rPr>
          <w:rFonts w:ascii="Arial" w:hAnsi="Arial" w:cs="Arial"/>
        </w:rPr>
      </w:pPr>
      <w:hyperlink r:id="rId18" w:history="1">
        <w:r w:rsidRPr="00E11537">
          <w:rPr>
            <w:rStyle w:val="Hipervnculo"/>
            <w:rFonts w:ascii="Arial" w:hAnsi="Arial" w:cs="Arial"/>
          </w:rPr>
          <w:t>https://aprende-web.net/javascript/js14_1.php</w:t>
        </w:r>
      </w:hyperlink>
    </w:p>
    <w:p w14:paraId="1AA30E68" w14:textId="77777777" w:rsidR="00591C59" w:rsidRPr="00E11537" w:rsidRDefault="00591C59" w:rsidP="00591C59">
      <w:pPr>
        <w:pStyle w:val="Sinespaciado"/>
        <w:rPr>
          <w:rFonts w:ascii="Arial" w:hAnsi="Arial" w:cs="Arial"/>
        </w:rPr>
      </w:pPr>
    </w:p>
    <w:p w14:paraId="725F82FE" w14:textId="3A70D57F" w:rsidR="00591C59" w:rsidRPr="00E11537" w:rsidRDefault="00E11537" w:rsidP="00591C59">
      <w:pPr>
        <w:pStyle w:val="Sinespaciado"/>
        <w:rPr>
          <w:rFonts w:ascii="Arial" w:hAnsi="Arial" w:cs="Arial"/>
        </w:rPr>
      </w:pPr>
      <w:hyperlink r:id="rId19" w:history="1">
        <w:r w:rsidRPr="00E11537">
          <w:rPr>
            <w:rStyle w:val="Hipervnculo"/>
            <w:rFonts w:ascii="Arial" w:hAnsi="Arial" w:cs="Arial"/>
          </w:rPr>
          <w:t>https://developer.mozilla.org/es/docs/Web/API/Window/localStorage</w:t>
        </w:r>
      </w:hyperlink>
    </w:p>
    <w:p w14:paraId="5A7C901C" w14:textId="77777777" w:rsidR="00591C59" w:rsidRPr="00E11537" w:rsidRDefault="00591C59" w:rsidP="00591C59">
      <w:pPr>
        <w:pStyle w:val="Sinespaciado"/>
        <w:rPr>
          <w:rFonts w:ascii="Arial" w:hAnsi="Arial" w:cs="Arial"/>
        </w:rPr>
      </w:pPr>
    </w:p>
    <w:p w14:paraId="6BBEBE44" w14:textId="4DA96752" w:rsidR="00591C59" w:rsidRPr="00E11537" w:rsidRDefault="00E11537" w:rsidP="00591C59">
      <w:pPr>
        <w:pStyle w:val="Sinespaciado"/>
        <w:rPr>
          <w:rFonts w:ascii="Arial" w:hAnsi="Arial" w:cs="Arial"/>
        </w:rPr>
      </w:pPr>
      <w:hyperlink r:id="rId20" w:history="1">
        <w:r w:rsidRPr="00E11537">
          <w:rPr>
            <w:rStyle w:val="Hipervnculo"/>
            <w:rFonts w:ascii="Arial" w:hAnsi="Arial" w:cs="Arial"/>
          </w:rPr>
          <w:t>https://developer.mozilla.org/es/docs/DOM/document.cookie</w:t>
        </w:r>
      </w:hyperlink>
    </w:p>
    <w:p w14:paraId="0EA30C9A" w14:textId="77777777" w:rsidR="00591C59" w:rsidRPr="00E11537" w:rsidRDefault="00591C59" w:rsidP="00591C59">
      <w:pPr>
        <w:pStyle w:val="Sinespaciado"/>
        <w:rPr>
          <w:rFonts w:ascii="Arial" w:hAnsi="Arial" w:cs="Arial"/>
        </w:rPr>
      </w:pPr>
    </w:p>
    <w:p w14:paraId="72FAF232" w14:textId="58E99B47" w:rsidR="00591C59" w:rsidRPr="00E11537" w:rsidRDefault="00E11537" w:rsidP="00591C59">
      <w:pPr>
        <w:pStyle w:val="Sinespaciado"/>
        <w:rPr>
          <w:rFonts w:ascii="Arial" w:hAnsi="Arial" w:cs="Arial"/>
        </w:rPr>
      </w:pPr>
      <w:hyperlink r:id="rId21" w:history="1">
        <w:r w:rsidRPr="00E11537">
          <w:rPr>
            <w:rStyle w:val="Hipervnculo"/>
            <w:rFonts w:ascii="Arial" w:hAnsi="Arial" w:cs="Arial"/>
          </w:rPr>
          <w:t>http://www.webtutoriales.com/articulos/cookies-vs-localstorage-vs-sessionstorage</w:t>
        </w:r>
      </w:hyperlink>
    </w:p>
    <w:p w14:paraId="202A58EF" w14:textId="77777777" w:rsidR="00591C59" w:rsidRPr="00E11537" w:rsidRDefault="00591C59" w:rsidP="00591C59">
      <w:pPr>
        <w:pStyle w:val="Sinespaciado"/>
        <w:rPr>
          <w:rFonts w:ascii="Arial" w:hAnsi="Arial" w:cs="Arial"/>
        </w:rPr>
      </w:pPr>
    </w:p>
    <w:p w14:paraId="2B9057A2" w14:textId="62EAAD3A" w:rsidR="00591C59" w:rsidRPr="00E11537" w:rsidRDefault="00591C59" w:rsidP="00591C59">
      <w:pPr>
        <w:pStyle w:val="Sinespaciado"/>
        <w:rPr>
          <w:rFonts w:ascii="Arial" w:hAnsi="Arial" w:cs="Arial"/>
        </w:rPr>
      </w:pPr>
      <w:hyperlink r:id="rId22" w:history="1">
        <w:r w:rsidRPr="00E11537">
          <w:rPr>
            <w:rStyle w:val="Hipervnculo"/>
            <w:rFonts w:ascii="Arial" w:hAnsi="Arial" w:cs="Arial"/>
          </w:rPr>
          <w:t>https://developer.mozilla.org/es/docs/Web/HTTP/Cookies</w:t>
        </w:r>
      </w:hyperlink>
    </w:p>
    <w:p w14:paraId="062E4F45" w14:textId="77777777" w:rsidR="00591C59" w:rsidRPr="00E11537" w:rsidRDefault="00591C59" w:rsidP="00591C59">
      <w:pPr>
        <w:pStyle w:val="Sinespaciado"/>
        <w:rPr>
          <w:rFonts w:ascii="Arial" w:hAnsi="Arial" w:cs="Arial"/>
        </w:rPr>
      </w:pPr>
    </w:p>
    <w:p w14:paraId="31F8C106" w14:textId="07F867FD" w:rsidR="00E11537" w:rsidRPr="00E11537" w:rsidRDefault="00E11537" w:rsidP="00591C59">
      <w:pPr>
        <w:pStyle w:val="Sinespaciado"/>
        <w:rPr>
          <w:rFonts w:ascii="Arial" w:hAnsi="Arial" w:cs="Arial"/>
        </w:rPr>
      </w:pPr>
      <w:hyperlink r:id="rId23" w:history="1">
        <w:r w:rsidRPr="00E11537">
          <w:rPr>
            <w:rStyle w:val="Hipervnculo"/>
            <w:rFonts w:ascii="Arial" w:hAnsi="Arial" w:cs="Arial"/>
          </w:rPr>
          <w:t>https://developer.mozilla.org/es/docs/Tools/Storage_Inspector</w:t>
        </w:r>
      </w:hyperlink>
    </w:p>
    <w:p w14:paraId="6517591C" w14:textId="77777777" w:rsidR="00591C59" w:rsidRPr="00E11537" w:rsidRDefault="00591C59" w:rsidP="00591C59">
      <w:pPr>
        <w:pStyle w:val="Sinespaciado"/>
        <w:rPr>
          <w:rFonts w:ascii="Arial" w:hAnsi="Arial" w:cs="Arial"/>
        </w:rPr>
      </w:pPr>
    </w:p>
    <w:p w14:paraId="7ED3766F" w14:textId="5075A276" w:rsidR="00591C59" w:rsidRPr="00E11537" w:rsidRDefault="00E11537" w:rsidP="00591C59">
      <w:pPr>
        <w:pStyle w:val="Sinespaciado"/>
        <w:rPr>
          <w:rFonts w:ascii="Arial" w:hAnsi="Arial" w:cs="Arial"/>
        </w:rPr>
      </w:pPr>
      <w:hyperlink r:id="rId24" w:history="1">
        <w:r w:rsidRPr="00E11537">
          <w:rPr>
            <w:rStyle w:val="Hipervnculo"/>
            <w:rFonts w:ascii="Arial" w:hAnsi="Arial" w:cs="Arial"/>
          </w:rPr>
          <w:t>https://cybmeta.com/que-son-las-cookies-y-como-funcionan</w:t>
        </w:r>
      </w:hyperlink>
    </w:p>
    <w:p w14:paraId="1173809B" w14:textId="77777777" w:rsidR="00591C59" w:rsidRPr="00E11537" w:rsidRDefault="00591C59" w:rsidP="00591C59">
      <w:pPr>
        <w:pStyle w:val="Sinespaciado"/>
        <w:rPr>
          <w:rFonts w:ascii="Arial" w:hAnsi="Arial" w:cs="Arial"/>
        </w:rPr>
      </w:pPr>
    </w:p>
    <w:p w14:paraId="437F3052" w14:textId="77777777" w:rsidR="001E7502" w:rsidRDefault="00E11537" w:rsidP="001E7502">
      <w:pPr>
        <w:pStyle w:val="Sinespaciado"/>
        <w:rPr>
          <w:rFonts w:ascii="Arial" w:hAnsi="Arial" w:cs="Arial"/>
        </w:rPr>
      </w:pPr>
      <w:hyperlink r:id="rId25" w:history="1">
        <w:r w:rsidRPr="00E11537">
          <w:rPr>
            <w:rStyle w:val="Hipervnculo"/>
            <w:rFonts w:ascii="Arial" w:hAnsi="Arial" w:cs="Arial"/>
          </w:rPr>
          <w:t>https://cybmeta.com/cookies-en-javascript</w:t>
        </w:r>
      </w:hyperlink>
    </w:p>
    <w:p w14:paraId="6307A1B2" w14:textId="77777777" w:rsidR="001E7502" w:rsidRDefault="001E7502" w:rsidP="001E7502">
      <w:pPr>
        <w:pStyle w:val="Sinespaciado"/>
        <w:rPr>
          <w:rFonts w:ascii="Arial" w:hAnsi="Arial" w:cs="Arial"/>
        </w:rPr>
      </w:pPr>
    </w:p>
    <w:p w14:paraId="6D48332B" w14:textId="05DFF5FB" w:rsidR="00B20268" w:rsidRDefault="00B20268" w:rsidP="00B20268"/>
    <w:p w14:paraId="7BEC4D4F" w14:textId="77777777" w:rsidR="00B20268" w:rsidRPr="00B20268" w:rsidRDefault="00B20268" w:rsidP="00B20268"/>
    <w:sectPr w:rsidR="00B20268" w:rsidRPr="00B20268" w:rsidSect="008F0473">
      <w:headerReference w:type="default" r:id="rId26"/>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0AEFB" w14:textId="77777777" w:rsidR="008C362E" w:rsidRDefault="008C362E" w:rsidP="008B5AF3">
      <w:pPr>
        <w:spacing w:after="0" w:line="240" w:lineRule="auto"/>
      </w:pPr>
      <w:r>
        <w:separator/>
      </w:r>
    </w:p>
  </w:endnote>
  <w:endnote w:type="continuationSeparator" w:id="0">
    <w:p w14:paraId="4EC602C5" w14:textId="77777777" w:rsidR="008C362E" w:rsidRDefault="008C362E" w:rsidP="008B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51D50" w14:textId="77777777" w:rsidR="008B5AF3" w:rsidRDefault="008B5AF3">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color w:val="365F91" w:themeColor="accent1" w:themeShade="BF"/>
        <w:sz w:val="26"/>
        <w:szCs w:val="26"/>
      </w:rPr>
      <w:t>2</w:t>
    </w:r>
    <w:r>
      <w:rPr>
        <w:rFonts w:asciiTheme="majorHAnsi" w:eastAsiaTheme="majorEastAsia" w:hAnsiTheme="majorHAnsi" w:cstheme="majorBidi"/>
        <w:color w:val="365F91" w:themeColor="accent1" w:themeShade="BF"/>
        <w:sz w:val="26"/>
        <w:szCs w:val="26"/>
      </w:rPr>
      <w:fldChar w:fldCharType="end"/>
    </w:r>
  </w:p>
  <w:p w14:paraId="4590DDD1" w14:textId="77777777" w:rsidR="008B5AF3" w:rsidRDefault="008B5A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3DAF2" w14:textId="77777777" w:rsidR="008C362E" w:rsidRDefault="008C362E" w:rsidP="008B5AF3">
      <w:pPr>
        <w:spacing w:after="0" w:line="240" w:lineRule="auto"/>
      </w:pPr>
      <w:r>
        <w:separator/>
      </w:r>
    </w:p>
  </w:footnote>
  <w:footnote w:type="continuationSeparator" w:id="0">
    <w:p w14:paraId="49465D12" w14:textId="77777777" w:rsidR="008C362E" w:rsidRDefault="008C362E" w:rsidP="008B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9DF7" w14:textId="02B110E5" w:rsidR="008B5AF3" w:rsidRDefault="008B5AF3">
    <w:pPr>
      <w:pStyle w:val="Encabezado"/>
    </w:pPr>
    <w:r>
      <w:t>2º DAW</w:t>
    </w:r>
    <w:r>
      <w:ptab w:relativeTo="margin" w:alignment="center" w:leader="none"/>
    </w:r>
    <w:r>
      <w:t>COOKIES</w:t>
    </w:r>
    <w:r>
      <w:ptab w:relativeTo="margin" w:alignment="right" w:leader="none"/>
    </w:r>
    <w:r>
      <w:t>DWEC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2148E"/>
    <w:multiLevelType w:val="hybridMultilevel"/>
    <w:tmpl w:val="E8548C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E36"/>
    <w:rsid w:val="00023BA1"/>
    <w:rsid w:val="000471CF"/>
    <w:rsid w:val="00074BAC"/>
    <w:rsid w:val="00076D90"/>
    <w:rsid w:val="0009083E"/>
    <w:rsid w:val="000A78EE"/>
    <w:rsid w:val="000D65FE"/>
    <w:rsid w:val="000F1236"/>
    <w:rsid w:val="000F5701"/>
    <w:rsid w:val="0015533D"/>
    <w:rsid w:val="001634D7"/>
    <w:rsid w:val="001661C2"/>
    <w:rsid w:val="0017137F"/>
    <w:rsid w:val="001D28E2"/>
    <w:rsid w:val="001E7502"/>
    <w:rsid w:val="00203E7D"/>
    <w:rsid w:val="00261D03"/>
    <w:rsid w:val="002801F7"/>
    <w:rsid w:val="002D5B88"/>
    <w:rsid w:val="002E095B"/>
    <w:rsid w:val="00322365"/>
    <w:rsid w:val="00332F21"/>
    <w:rsid w:val="003337FA"/>
    <w:rsid w:val="00351C5F"/>
    <w:rsid w:val="00351D84"/>
    <w:rsid w:val="003D1532"/>
    <w:rsid w:val="003E510D"/>
    <w:rsid w:val="003F697F"/>
    <w:rsid w:val="004247BD"/>
    <w:rsid w:val="00457AE2"/>
    <w:rsid w:val="004601A1"/>
    <w:rsid w:val="00460E9F"/>
    <w:rsid w:val="00461314"/>
    <w:rsid w:val="004630B7"/>
    <w:rsid w:val="00472A71"/>
    <w:rsid w:val="00480CA5"/>
    <w:rsid w:val="004B38B4"/>
    <w:rsid w:val="004E31EB"/>
    <w:rsid w:val="005241FD"/>
    <w:rsid w:val="00531032"/>
    <w:rsid w:val="00591C59"/>
    <w:rsid w:val="005B654E"/>
    <w:rsid w:val="005D006B"/>
    <w:rsid w:val="005D1755"/>
    <w:rsid w:val="005D194E"/>
    <w:rsid w:val="0060031E"/>
    <w:rsid w:val="00601AFE"/>
    <w:rsid w:val="0060505F"/>
    <w:rsid w:val="006352C2"/>
    <w:rsid w:val="00650952"/>
    <w:rsid w:val="006B1AFC"/>
    <w:rsid w:val="006C507D"/>
    <w:rsid w:val="006E4EA1"/>
    <w:rsid w:val="007108C1"/>
    <w:rsid w:val="00722074"/>
    <w:rsid w:val="00725FB3"/>
    <w:rsid w:val="00736072"/>
    <w:rsid w:val="00764C49"/>
    <w:rsid w:val="0077048D"/>
    <w:rsid w:val="00792CBC"/>
    <w:rsid w:val="007948C8"/>
    <w:rsid w:val="007961EC"/>
    <w:rsid w:val="007B3096"/>
    <w:rsid w:val="007B4053"/>
    <w:rsid w:val="007D0353"/>
    <w:rsid w:val="007D53E5"/>
    <w:rsid w:val="007E6664"/>
    <w:rsid w:val="00820E36"/>
    <w:rsid w:val="00862505"/>
    <w:rsid w:val="008B5AF3"/>
    <w:rsid w:val="008C362E"/>
    <w:rsid w:val="008F0473"/>
    <w:rsid w:val="009039F0"/>
    <w:rsid w:val="00906167"/>
    <w:rsid w:val="00945040"/>
    <w:rsid w:val="0094507A"/>
    <w:rsid w:val="009553B2"/>
    <w:rsid w:val="0096424C"/>
    <w:rsid w:val="009B2EEC"/>
    <w:rsid w:val="009C2083"/>
    <w:rsid w:val="009C4A91"/>
    <w:rsid w:val="009F0B92"/>
    <w:rsid w:val="00A7038F"/>
    <w:rsid w:val="00A863CA"/>
    <w:rsid w:val="00A90FC2"/>
    <w:rsid w:val="00AC5E99"/>
    <w:rsid w:val="00B04E36"/>
    <w:rsid w:val="00B15440"/>
    <w:rsid w:val="00B20268"/>
    <w:rsid w:val="00B2486B"/>
    <w:rsid w:val="00B50D0D"/>
    <w:rsid w:val="00B72042"/>
    <w:rsid w:val="00B730F2"/>
    <w:rsid w:val="00B9099E"/>
    <w:rsid w:val="00BA49C5"/>
    <w:rsid w:val="00BC4E0F"/>
    <w:rsid w:val="00C076BB"/>
    <w:rsid w:val="00C579FC"/>
    <w:rsid w:val="00CA3139"/>
    <w:rsid w:val="00CB7840"/>
    <w:rsid w:val="00CD31C1"/>
    <w:rsid w:val="00D07880"/>
    <w:rsid w:val="00D12BB4"/>
    <w:rsid w:val="00D61A18"/>
    <w:rsid w:val="00DB6FE2"/>
    <w:rsid w:val="00DF1E13"/>
    <w:rsid w:val="00E033A8"/>
    <w:rsid w:val="00E041B5"/>
    <w:rsid w:val="00E06E23"/>
    <w:rsid w:val="00E11537"/>
    <w:rsid w:val="00E121B6"/>
    <w:rsid w:val="00E3124A"/>
    <w:rsid w:val="00ED1496"/>
    <w:rsid w:val="00F35C77"/>
    <w:rsid w:val="00F36D43"/>
    <w:rsid w:val="00F55BA5"/>
    <w:rsid w:val="00F568AE"/>
    <w:rsid w:val="00F62B09"/>
    <w:rsid w:val="00F95745"/>
    <w:rsid w:val="00FA7555"/>
    <w:rsid w:val="00FB17CD"/>
    <w:rsid w:val="00FB53CF"/>
    <w:rsid w:val="00FC3A67"/>
    <w:rsid w:val="00FD6E7C"/>
    <w:rsid w:val="00FF5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2E6D"/>
  <w15:docId w15:val="{6DE90057-9DC8-4A70-8438-AF112384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6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863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BA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23B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BA1"/>
    <w:rPr>
      <w:rFonts w:ascii="Tahoma" w:hAnsi="Tahoma" w:cs="Tahoma"/>
      <w:sz w:val="16"/>
      <w:szCs w:val="16"/>
    </w:rPr>
  </w:style>
  <w:style w:type="paragraph" w:styleId="Prrafodelista">
    <w:name w:val="List Paragraph"/>
    <w:basedOn w:val="Normal"/>
    <w:uiPriority w:val="34"/>
    <w:qFormat/>
    <w:rsid w:val="00A863CA"/>
    <w:pPr>
      <w:ind w:left="720"/>
      <w:contextualSpacing/>
    </w:pPr>
  </w:style>
  <w:style w:type="character" w:customStyle="1" w:styleId="Ttulo1Car">
    <w:name w:val="Título 1 Car"/>
    <w:basedOn w:val="Fuentedeprrafopredeter"/>
    <w:link w:val="Ttulo1"/>
    <w:uiPriority w:val="9"/>
    <w:rsid w:val="00A863CA"/>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A863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863CA"/>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863CA"/>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764C49"/>
    <w:pPr>
      <w:spacing w:after="0" w:line="240" w:lineRule="auto"/>
    </w:pPr>
  </w:style>
  <w:style w:type="character" w:styleId="Textoennegrita">
    <w:name w:val="Strong"/>
    <w:basedOn w:val="Fuentedeprrafopredeter"/>
    <w:uiPriority w:val="22"/>
    <w:qFormat/>
    <w:rsid w:val="0015533D"/>
    <w:rPr>
      <w:b/>
      <w:bCs/>
    </w:rPr>
  </w:style>
  <w:style w:type="character" w:customStyle="1" w:styleId="SinespaciadoCar">
    <w:name w:val="Sin espaciado Car"/>
    <w:basedOn w:val="Fuentedeprrafopredeter"/>
    <w:link w:val="Sinespaciado"/>
    <w:uiPriority w:val="1"/>
    <w:rsid w:val="008F0473"/>
  </w:style>
  <w:style w:type="paragraph" w:styleId="TtuloTDC">
    <w:name w:val="TOC Heading"/>
    <w:basedOn w:val="Ttulo1"/>
    <w:next w:val="Normal"/>
    <w:uiPriority w:val="39"/>
    <w:unhideWhenUsed/>
    <w:qFormat/>
    <w:rsid w:val="0077048D"/>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77048D"/>
    <w:pPr>
      <w:spacing w:after="100"/>
    </w:pPr>
  </w:style>
  <w:style w:type="paragraph" w:styleId="TDC2">
    <w:name w:val="toc 2"/>
    <w:basedOn w:val="Normal"/>
    <w:next w:val="Normal"/>
    <w:autoRedefine/>
    <w:uiPriority w:val="39"/>
    <w:unhideWhenUsed/>
    <w:rsid w:val="0077048D"/>
    <w:pPr>
      <w:spacing w:after="100"/>
      <w:ind w:left="220"/>
    </w:pPr>
  </w:style>
  <w:style w:type="character" w:styleId="Hipervnculo">
    <w:name w:val="Hyperlink"/>
    <w:basedOn w:val="Fuentedeprrafopredeter"/>
    <w:uiPriority w:val="99"/>
    <w:unhideWhenUsed/>
    <w:rsid w:val="0077048D"/>
    <w:rPr>
      <w:color w:val="0000FF" w:themeColor="hyperlink"/>
      <w:u w:val="single"/>
    </w:rPr>
  </w:style>
  <w:style w:type="paragraph" w:styleId="Encabezado">
    <w:name w:val="header"/>
    <w:basedOn w:val="Normal"/>
    <w:link w:val="EncabezadoCar"/>
    <w:uiPriority w:val="99"/>
    <w:unhideWhenUsed/>
    <w:rsid w:val="008B5A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AF3"/>
  </w:style>
  <w:style w:type="paragraph" w:styleId="Piedepgina">
    <w:name w:val="footer"/>
    <w:basedOn w:val="Normal"/>
    <w:link w:val="PiedepginaCar"/>
    <w:uiPriority w:val="99"/>
    <w:unhideWhenUsed/>
    <w:rsid w:val="008B5A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AF3"/>
  </w:style>
  <w:style w:type="character" w:styleId="Mencinsinresolver">
    <w:name w:val="Unresolved Mention"/>
    <w:basedOn w:val="Fuentedeprrafopredeter"/>
    <w:uiPriority w:val="99"/>
    <w:semiHidden/>
    <w:unhideWhenUsed/>
    <w:rsid w:val="00591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065339">
      <w:bodyDiv w:val="1"/>
      <w:marLeft w:val="0"/>
      <w:marRight w:val="0"/>
      <w:marTop w:val="0"/>
      <w:marBottom w:val="0"/>
      <w:divBdr>
        <w:top w:val="none" w:sz="0" w:space="0" w:color="auto"/>
        <w:left w:val="none" w:sz="0" w:space="0" w:color="auto"/>
        <w:bottom w:val="none" w:sz="0" w:space="0" w:color="auto"/>
        <w:right w:val="none" w:sz="0" w:space="0" w:color="auto"/>
      </w:divBdr>
    </w:div>
    <w:div w:id="424225204">
      <w:bodyDiv w:val="1"/>
      <w:marLeft w:val="0"/>
      <w:marRight w:val="0"/>
      <w:marTop w:val="0"/>
      <w:marBottom w:val="0"/>
      <w:divBdr>
        <w:top w:val="none" w:sz="0" w:space="0" w:color="auto"/>
        <w:left w:val="none" w:sz="0" w:space="0" w:color="auto"/>
        <w:bottom w:val="none" w:sz="0" w:space="0" w:color="auto"/>
        <w:right w:val="none" w:sz="0" w:space="0" w:color="auto"/>
      </w:divBdr>
    </w:div>
    <w:div w:id="647590984">
      <w:bodyDiv w:val="1"/>
      <w:marLeft w:val="0"/>
      <w:marRight w:val="0"/>
      <w:marTop w:val="0"/>
      <w:marBottom w:val="0"/>
      <w:divBdr>
        <w:top w:val="none" w:sz="0" w:space="0" w:color="auto"/>
        <w:left w:val="none" w:sz="0" w:space="0" w:color="auto"/>
        <w:bottom w:val="none" w:sz="0" w:space="0" w:color="auto"/>
        <w:right w:val="none" w:sz="0" w:space="0" w:color="auto"/>
      </w:divBdr>
    </w:div>
    <w:div w:id="676812037">
      <w:bodyDiv w:val="1"/>
      <w:marLeft w:val="0"/>
      <w:marRight w:val="0"/>
      <w:marTop w:val="0"/>
      <w:marBottom w:val="0"/>
      <w:divBdr>
        <w:top w:val="none" w:sz="0" w:space="0" w:color="auto"/>
        <w:left w:val="none" w:sz="0" w:space="0" w:color="auto"/>
        <w:bottom w:val="none" w:sz="0" w:space="0" w:color="auto"/>
        <w:right w:val="none" w:sz="0" w:space="0" w:color="auto"/>
      </w:divBdr>
    </w:div>
    <w:div w:id="1604262902">
      <w:bodyDiv w:val="1"/>
      <w:marLeft w:val="0"/>
      <w:marRight w:val="0"/>
      <w:marTop w:val="0"/>
      <w:marBottom w:val="0"/>
      <w:divBdr>
        <w:top w:val="none" w:sz="0" w:space="0" w:color="auto"/>
        <w:left w:val="none" w:sz="0" w:space="0" w:color="auto"/>
        <w:bottom w:val="none" w:sz="0" w:space="0" w:color="auto"/>
        <w:right w:val="none" w:sz="0" w:space="0" w:color="auto"/>
      </w:divBdr>
      <w:divsChild>
        <w:div w:id="792283877">
          <w:marLeft w:val="0"/>
          <w:marRight w:val="0"/>
          <w:marTop w:val="0"/>
          <w:marBottom w:val="75"/>
          <w:divBdr>
            <w:top w:val="none" w:sz="0" w:space="0" w:color="auto"/>
            <w:left w:val="none" w:sz="0" w:space="0" w:color="auto"/>
            <w:bottom w:val="none" w:sz="0" w:space="0" w:color="auto"/>
            <w:right w:val="none" w:sz="0" w:space="0" w:color="auto"/>
          </w:divBdr>
        </w:div>
      </w:divsChild>
    </w:div>
    <w:div w:id="1949583737">
      <w:bodyDiv w:val="1"/>
      <w:marLeft w:val="0"/>
      <w:marRight w:val="0"/>
      <w:marTop w:val="0"/>
      <w:marBottom w:val="0"/>
      <w:divBdr>
        <w:top w:val="none" w:sz="0" w:space="0" w:color="auto"/>
        <w:left w:val="none" w:sz="0" w:space="0" w:color="auto"/>
        <w:bottom w:val="none" w:sz="0" w:space="0" w:color="auto"/>
        <w:right w:val="none" w:sz="0" w:space="0" w:color="auto"/>
      </w:divBdr>
    </w:div>
    <w:div w:id="20454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squeweb.es/trabajar-con-cookies-js" TargetMode="External"/><Relationship Id="rId18" Type="http://schemas.openxmlformats.org/officeDocument/2006/relationships/hyperlink" Target="https://aprende-web.net/javascript/js14_1.ph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ebtutoriales.com/articulos/cookies-vs-localstorage-vs-sessionstor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3220660/local-storage-vs-cookies" TargetMode="External"/><Relationship Id="rId25" Type="http://schemas.openxmlformats.org/officeDocument/2006/relationships/hyperlink" Target="https://cybmeta.com/cookies-en-javascript" TargetMode="External"/><Relationship Id="rId2" Type="http://schemas.openxmlformats.org/officeDocument/2006/relationships/numbering" Target="numbering.xml"/><Relationship Id="rId16" Type="http://schemas.openxmlformats.org/officeDocument/2006/relationships/hyperlink" Target="https://developer.mozilla.org/es/docs/Web/API/Window/sessionStorage" TargetMode="External"/><Relationship Id="rId20" Type="http://schemas.openxmlformats.org/officeDocument/2006/relationships/hyperlink" Target="https://developer.mozilla.org/es/docs/DOM/document.cooki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ybmeta.com/que-son-las-cookies-y-como-funcionan" TargetMode="External"/><Relationship Id="rId5" Type="http://schemas.openxmlformats.org/officeDocument/2006/relationships/webSettings" Target="webSettings.xml"/><Relationship Id="rId15" Type="http://schemas.openxmlformats.org/officeDocument/2006/relationships/hyperlink" Target="https://rolandocaldas.com/html5/localstorage-en-html5" TargetMode="External"/><Relationship Id="rId23" Type="http://schemas.openxmlformats.org/officeDocument/2006/relationships/hyperlink" Target="https://developer.mozilla.org/es/docs/Tools/Storage_Inspecto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mozilla.org/es/docs/Web/API/Window/localStor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manlevel.com/articulos/desarrollo-web/que-son-y-como-funcionan-las-cookies.html" TargetMode="External"/><Relationship Id="rId22" Type="http://schemas.openxmlformats.org/officeDocument/2006/relationships/hyperlink" Target="https://developer.mozilla.org/es/docs/Web/HTTP/Cookies"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26F7-12A0-4843-A441-45FBF395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1447</Words>
  <Characters>7963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Mario Osuna Ordoñez</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COOKIES</dc:title>
  <dc:subject>Utilidad, métodos y propiedades</dc:subject>
  <dc:creator>Usuario de Windows</dc:creator>
  <cp:keywords/>
  <dc:description/>
  <cp:lastModifiedBy>marcos c</cp:lastModifiedBy>
  <cp:revision>150</cp:revision>
  <dcterms:created xsi:type="dcterms:W3CDTF">2020-10-26T11:15:00Z</dcterms:created>
  <dcterms:modified xsi:type="dcterms:W3CDTF">2020-10-29T19:31:00Z</dcterms:modified>
  <cp:category>Antonio Quesada Cuadrado</cp:category>
</cp:coreProperties>
</file>