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14" w:rsidRPr="00C92F99" w:rsidRDefault="00732414" w:rsidP="00732414">
      <w:pPr>
        <w:rPr>
          <w:b/>
          <w:szCs w:val="14"/>
        </w:rPr>
      </w:pPr>
      <w:bookmarkStart w:id="0" w:name="_top"/>
      <w:bookmarkEnd w:id="0"/>
      <w:r w:rsidRPr="00C92F99">
        <w:rPr>
          <w:b/>
          <w:szCs w:val="14"/>
        </w:rPr>
        <w:t>FinanceAPP 2.0 | ficheiros conteúdo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14"/>
          <w:lang w:val="pt-PT"/>
        </w:rPr>
        <w:id w:val="88972235"/>
        <w:docPartObj>
          <w:docPartGallery w:val="Table of Contents"/>
          <w:docPartUnique/>
        </w:docPartObj>
      </w:sdtPr>
      <w:sdtContent>
        <w:p w:rsidR="00401AA1" w:rsidRPr="00C92F99" w:rsidRDefault="00401AA1">
          <w:pPr>
            <w:pStyle w:val="TOCHeading"/>
            <w:rPr>
              <w:sz w:val="22"/>
              <w:szCs w:val="14"/>
            </w:rPr>
          </w:pPr>
          <w:r w:rsidRPr="00C92F99">
            <w:rPr>
              <w:sz w:val="22"/>
              <w:szCs w:val="14"/>
            </w:rPr>
            <w:t>Indices</w:t>
          </w:r>
        </w:p>
        <w:p w:rsidR="004247BF" w:rsidRDefault="00BE427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C92F99">
            <w:rPr>
              <w:szCs w:val="14"/>
            </w:rPr>
            <w:fldChar w:fldCharType="begin"/>
          </w:r>
          <w:r w:rsidR="00401AA1" w:rsidRPr="00C92F99">
            <w:rPr>
              <w:szCs w:val="14"/>
              <w:lang w:val="en-GB"/>
            </w:rPr>
            <w:instrText xml:space="preserve"> TOC \o "1-3" \h \z \u </w:instrText>
          </w:r>
          <w:r w:rsidRPr="00C92F99">
            <w:rPr>
              <w:szCs w:val="14"/>
            </w:rPr>
            <w:fldChar w:fldCharType="separate"/>
          </w:r>
          <w:bookmarkStart w:id="1" w:name="_GoBack"/>
          <w:bookmarkEnd w:id="1"/>
          <w:r w:rsidR="004247BF" w:rsidRPr="0049738C">
            <w:rPr>
              <w:rStyle w:val="Hyperlink"/>
              <w:noProof/>
            </w:rPr>
            <w:fldChar w:fldCharType="begin"/>
          </w:r>
          <w:r w:rsidR="004247BF" w:rsidRPr="0049738C">
            <w:rPr>
              <w:rStyle w:val="Hyperlink"/>
              <w:noProof/>
            </w:rPr>
            <w:instrText xml:space="preserve"> </w:instrText>
          </w:r>
          <w:r w:rsidR="004247BF">
            <w:rPr>
              <w:noProof/>
            </w:rPr>
            <w:instrText>HYPERLINK \l "_Toc208429952"</w:instrText>
          </w:r>
          <w:r w:rsidR="004247BF" w:rsidRPr="0049738C">
            <w:rPr>
              <w:rStyle w:val="Hyperlink"/>
              <w:noProof/>
            </w:rPr>
            <w:instrText xml:space="preserve"> </w:instrText>
          </w:r>
          <w:r w:rsidR="004247BF" w:rsidRPr="0049738C">
            <w:rPr>
              <w:rStyle w:val="Hyperlink"/>
              <w:noProof/>
            </w:rPr>
          </w:r>
          <w:r w:rsidR="004247BF" w:rsidRPr="0049738C">
            <w:rPr>
              <w:rStyle w:val="Hyperlink"/>
              <w:noProof/>
            </w:rPr>
            <w:fldChar w:fldCharType="separate"/>
          </w:r>
          <w:r w:rsidR="004247BF" w:rsidRPr="0049738C">
            <w:rPr>
              <w:rStyle w:val="Hyperlink"/>
              <w:rFonts w:cstheme="minorHAnsi"/>
              <w:noProof/>
            </w:rPr>
            <w:t>JS| Auth</w:t>
          </w:r>
          <w:r w:rsidR="004247BF">
            <w:rPr>
              <w:noProof/>
              <w:webHidden/>
            </w:rPr>
            <w:tab/>
          </w:r>
          <w:r w:rsidR="004247BF">
            <w:rPr>
              <w:noProof/>
              <w:webHidden/>
            </w:rPr>
            <w:fldChar w:fldCharType="begin"/>
          </w:r>
          <w:r w:rsidR="004247BF">
            <w:rPr>
              <w:noProof/>
              <w:webHidden/>
            </w:rPr>
            <w:instrText xml:space="preserve"> PAGEREF _Toc208429952 \h </w:instrText>
          </w:r>
          <w:r w:rsidR="004247BF">
            <w:rPr>
              <w:noProof/>
              <w:webHidden/>
            </w:rPr>
          </w:r>
          <w:r w:rsidR="004247BF">
            <w:rPr>
              <w:noProof/>
              <w:webHidden/>
            </w:rPr>
            <w:fldChar w:fldCharType="separate"/>
          </w:r>
          <w:r w:rsidR="004247BF">
            <w:rPr>
              <w:noProof/>
              <w:webHidden/>
            </w:rPr>
            <w:t>2</w:t>
          </w:r>
          <w:r w:rsidR="004247BF">
            <w:rPr>
              <w:noProof/>
              <w:webHidden/>
            </w:rPr>
            <w:fldChar w:fldCharType="end"/>
          </w:r>
          <w:r w:rsidR="004247BF" w:rsidRPr="0049738C">
            <w:rPr>
              <w:rStyle w:val="Hyperlink"/>
              <w:noProof/>
            </w:rPr>
            <w:fldChar w:fldCharType="end"/>
          </w:r>
        </w:p>
        <w:p w:rsidR="004247BF" w:rsidRDefault="004247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29953" w:history="1">
            <w:r w:rsidRPr="0049738C">
              <w:rPr>
                <w:rStyle w:val="Hyperlink"/>
                <w:rFonts w:cstheme="minorHAnsi"/>
                <w:noProof/>
              </w:rPr>
              <w:t>HTML |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7BF" w:rsidRDefault="004247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29954" w:history="1">
            <w:r w:rsidRPr="0049738C">
              <w:rPr>
                <w:rStyle w:val="Hyperlink"/>
                <w:rFonts w:cstheme="minorHAnsi"/>
                <w:noProof/>
                <w:lang w:val="en-GB"/>
              </w:rPr>
              <w:t>JS | dashboard.js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7BF" w:rsidRDefault="004247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29955" w:history="1">
            <w:r w:rsidRPr="0049738C">
              <w:rPr>
                <w:rStyle w:val="Hyperlink"/>
                <w:rFonts w:cstheme="minorHAnsi"/>
                <w:noProof/>
              </w:rPr>
              <w:t>JS | simulador.js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7BF" w:rsidRDefault="004247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29956" w:history="1">
            <w:r w:rsidRPr="0049738C">
              <w:rPr>
                <w:rStyle w:val="Hyperlink"/>
                <w:rFonts w:cstheme="minorHAnsi"/>
                <w:noProof/>
              </w:rPr>
              <w:t>JS | atividade.js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7BF" w:rsidRDefault="004247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29957" w:history="1">
            <w:r w:rsidRPr="0049738C">
              <w:rPr>
                <w:rStyle w:val="Hyperlink"/>
                <w:rFonts w:cstheme="minorHAnsi"/>
                <w:noProof/>
              </w:rPr>
              <w:t>HTML | dasboard.html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7BF" w:rsidRDefault="004247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29958" w:history="1">
            <w:r w:rsidRPr="0049738C">
              <w:rPr>
                <w:rStyle w:val="Hyperlink"/>
                <w:rFonts w:cstheme="minorHAnsi"/>
                <w:noProof/>
              </w:rPr>
              <w:t>HTML | atividade.html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7BF" w:rsidRDefault="004247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29959" w:history="1">
            <w:r w:rsidRPr="0049738C">
              <w:rPr>
                <w:rStyle w:val="Hyperlink"/>
                <w:rFonts w:cstheme="minorHAnsi"/>
                <w:noProof/>
              </w:rPr>
              <w:t>HTML | Simulador.html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Pr="00C92F99" w:rsidRDefault="00BE4273" w:rsidP="00AA140E">
          <w:pPr>
            <w:pStyle w:val="TOC1"/>
            <w:tabs>
              <w:tab w:val="right" w:leader="dot" w:pos="8494"/>
            </w:tabs>
            <w:rPr>
              <w:szCs w:val="14"/>
              <w:lang w:val="en-GB"/>
            </w:rPr>
          </w:pPr>
          <w:r w:rsidRPr="00C92F99">
            <w:rPr>
              <w:szCs w:val="14"/>
            </w:rPr>
            <w:fldChar w:fldCharType="end"/>
          </w:r>
        </w:p>
      </w:sdtContent>
    </w:sdt>
    <w:p w:rsidR="00401AA1" w:rsidRPr="00C92F99" w:rsidRDefault="00722AB5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>Push para o gitHub</w:t>
      </w:r>
    </w:p>
    <w:p w:rsidR="00722AB5" w:rsidRPr="00C92F99" w:rsidRDefault="00722AB5" w:rsidP="00722AB5">
      <w:pPr>
        <w:pStyle w:val="NoSpacing"/>
        <w:rPr>
          <w:szCs w:val="14"/>
          <w:lang w:val="en-GB"/>
        </w:rPr>
      </w:pPr>
      <w:r w:rsidRPr="00C92F99">
        <w:rPr>
          <w:szCs w:val="14"/>
          <w:lang w:val="en-GB"/>
        </w:rPr>
        <w:t>git add .</w:t>
      </w:r>
    </w:p>
    <w:p w:rsidR="00722AB5" w:rsidRPr="00C92F99" w:rsidRDefault="00722AB5" w:rsidP="00722AB5">
      <w:pPr>
        <w:pStyle w:val="NoSpacing"/>
        <w:rPr>
          <w:szCs w:val="14"/>
          <w:lang w:val="en-GB"/>
        </w:rPr>
      </w:pPr>
      <w:r w:rsidRPr="00C92F99">
        <w:rPr>
          <w:szCs w:val="14"/>
          <w:lang w:val="en-GB"/>
        </w:rPr>
        <w:t>git commit -m "Mensagem"</w:t>
      </w:r>
    </w:p>
    <w:p w:rsidR="00722AB5" w:rsidRPr="00C92F99" w:rsidRDefault="00722AB5" w:rsidP="00722AB5">
      <w:pPr>
        <w:pStyle w:val="NoSpacing"/>
        <w:rPr>
          <w:szCs w:val="14"/>
        </w:rPr>
      </w:pPr>
      <w:r w:rsidRPr="00C92F99">
        <w:rPr>
          <w:szCs w:val="14"/>
        </w:rPr>
        <w:t>git push</w:t>
      </w:r>
    </w:p>
    <w:p w:rsidR="00722AB5" w:rsidRPr="00C92F99" w:rsidRDefault="00722AB5">
      <w:pPr>
        <w:rPr>
          <w:b/>
          <w:sz w:val="14"/>
          <w:szCs w:val="14"/>
        </w:rPr>
      </w:pPr>
      <w:r w:rsidRPr="00C92F99">
        <w:rPr>
          <w:b/>
          <w:sz w:val="14"/>
          <w:szCs w:val="14"/>
        </w:rPr>
        <w:br w:type="page"/>
      </w:r>
    </w:p>
    <w:p w:rsidR="00C92F99" w:rsidRPr="00C92F99" w:rsidRDefault="00C92F99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2" w:name="_Toc208429952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JS| Auth</w:t>
      </w:r>
      <w:bookmarkEnd w:id="2"/>
    </w:p>
    <w:p w:rsidR="00C92F99" w:rsidRPr="00C92F99" w:rsidRDefault="00BE4273" w:rsidP="00C92F99">
      <w:pPr>
        <w:pStyle w:val="Header"/>
        <w:rPr>
          <w:sz w:val="14"/>
          <w:szCs w:val="14"/>
        </w:rPr>
      </w:pPr>
      <w:hyperlink w:anchor="_top" w:history="1">
        <w:r w:rsidR="00C92F99" w:rsidRPr="00C92F99">
          <w:rPr>
            <w:rStyle w:val="Hyperlink"/>
            <w:sz w:val="14"/>
            <w:szCs w:val="14"/>
          </w:rPr>
          <w:t>ir para o topo</w:t>
        </w:r>
      </w:hyperlink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js/screens/auth.js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createUserWithEmailAndPassword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sendPasswordResetEmail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GoogleAuthProvider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signInWithPopup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"https://www.gstatic.com/firebasejs/10.12.0/firebase-auth.js"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"#authMsg"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"#b00020"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"var(--muted-foreground)"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msgs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"auth/invalid-email"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 inválido."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"auth/email-already-in-use"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"Este email já está registado."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"auth/weak-password"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fraca (mín. 6 caracteres)."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"auth/invalid-credential"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"Credenciais inválidas."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"auth/wrong-password"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incorreta."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"auth/user-not-found"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"Utilizador não encontrado."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"auth/popup-closed-by-user"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"Janela fechada antes de concluir."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msgs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"Ocorreu um erro.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Tenta novamente."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createUserWithEmailAndPassword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GoogleAuthProvider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signInWithPopup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sendPasswordResetEmail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protectPage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unsub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unsub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esconder footer e afins no ecrã de auth (aproveita o CSS existente)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já estiver autenticado, segue para a dashboard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"#btnSignIn"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"Sessão iniciada."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"#btnRegister"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"Conta criada. A iniciar sessão…"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"#btnGoogle"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"#btnReset"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"Introduz o teu email para recuperar."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doReset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 de recuperação enviado (verifica o spam)."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Opcional: expor logout global (podes chamar em Settings)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};</w:t>
      </w: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doLogout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garante que obtemos a instância mesmo fora do init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92F99" w:rsidRPr="00C92F99" w:rsidRDefault="00C92F99" w:rsidP="00C92F99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3" w:name="_Toc208429953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Auth</w:t>
      </w:r>
      <w:bookmarkEnd w:id="3"/>
    </w:p>
    <w:p w:rsidR="00C92F99" w:rsidRPr="00C92F99" w:rsidRDefault="00BE4273" w:rsidP="00C92F99">
      <w:pPr>
        <w:pStyle w:val="Header"/>
        <w:rPr>
          <w:sz w:val="14"/>
          <w:szCs w:val="14"/>
        </w:rPr>
      </w:pPr>
      <w:hyperlink w:anchor="_top" w:history="1">
        <w:r w:rsidR="00C92F99" w:rsidRPr="00C92F99">
          <w:rPr>
            <w:rStyle w:val="Hyperlink"/>
            <w:sz w:val="14"/>
            <w:szCs w:val="14"/>
          </w:rPr>
          <w:t>ir para o topo</w:t>
        </w:r>
      </w:hyperlink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screens/auth.html --&gt;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"Autenticação"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"max-width: 420px; margin: 24px auto;"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"align-items:flex-start; gap:12px;"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"value"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"font-size:1.4rem;"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Entrar ou criar conta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"subvalue"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Acede ao teu portefólio e simuladores especializados.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"margin-top:12px;"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nome@exemplo.com"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Palavra-passe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"••••••••"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"btnSignIn"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Entrar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"btnRegister"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Criar conta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"btnGoogle"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"fa-brands fa-google"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Entrar com Google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"btnReset"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Recuperar palavra-passe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"authMsg"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"subvalue"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"margin-top:6px;"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92F99" w:rsidRPr="006F4AFC" w:rsidRDefault="00C92F99" w:rsidP="00C92F99">
      <w:pPr>
        <w:rPr>
          <w:rFonts w:cstheme="minorHAnsi"/>
          <w:sz w:val="14"/>
          <w:szCs w:val="14"/>
          <w:lang w:val="en-GB"/>
        </w:rPr>
      </w:pPr>
    </w:p>
    <w:p w:rsidR="002D371E" w:rsidRPr="006F4AFC" w:rsidRDefault="00732414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  <w:lang w:val="en-GB"/>
        </w:rPr>
      </w:pPr>
      <w:bookmarkStart w:id="4" w:name="_Toc208429954"/>
      <w:r w:rsidRPr="006F4AFC">
        <w:rPr>
          <w:rFonts w:asciiTheme="minorHAnsi" w:hAnsiTheme="minorHAnsi" w:cstheme="minorHAnsi"/>
          <w:color w:val="auto"/>
          <w:sz w:val="14"/>
          <w:szCs w:val="14"/>
          <w:lang w:val="en-GB"/>
        </w:rPr>
        <w:t>JS | dashboard.js</w:t>
      </w:r>
      <w:bookmarkEnd w:id="4"/>
      <w:r w:rsidR="004E1879" w:rsidRPr="006F4AFC">
        <w:rPr>
          <w:rFonts w:asciiTheme="minorHAnsi" w:hAnsiTheme="minorHAnsi" w:cstheme="minorHAnsi"/>
          <w:color w:val="auto"/>
          <w:sz w:val="14"/>
          <w:szCs w:val="14"/>
          <w:lang w:val="en-GB"/>
        </w:rPr>
        <w:t xml:space="preserve"> </w:t>
      </w:r>
    </w:p>
    <w:p w:rsidR="004E1879" w:rsidRPr="00C92F99" w:rsidRDefault="00BE4273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topo</w:t>
        </w:r>
      </w:hyperlink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js/screens/dashboard.js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abre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fecha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venda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tivo:"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 formatados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timeZoneName: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reset cache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NOVO → badge COMPRA/VENDA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badge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2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".dashboard .card.glass .btn.outline.full"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=========================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Simulador Botão Definir Objetivo (versão wizard + dropdowns)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=========================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Helpers comuns ----------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lastRenderedPageBreak/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while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class="muted"&gt;Nenhuma ação selecionada com retorno positivo.&lt;/p&gt;&lt;/div&gt;`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&lt;th&gt;Ativo&lt;/th&gt;&lt;th&gt;Preço&lt;/th&gt;&lt;th&gt;Qtd&lt;/th&gt;&lt;th&gt;Investido&lt;/th&gt;&lt;th&gt;Lucro Estim.&lt;/th&gt;&lt;th&gt;Tx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&lt;/th&gt;&lt;th&gt;Dividendo&lt;/th&gt;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opções dropdowns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OPT_SETORES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iTech"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Finance"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Materiais"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"Automóvel"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 de Consumo"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`&lt;option value="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&lt;/option&gt;`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Estado do modal ----------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fetch acoesDividendos (inclui setor/mercado/mes/periodicidade)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Wizard helpers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'#goalModal .goal-step'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evt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Event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'goalBtnFiltrar'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dispatchEvent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evt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Abrir/fechar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"btnObjetivo"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always open at step 1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preencher dropdowns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OPT_SETORES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 do 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syncGoalCheckboxes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Passos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'goalNext1'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'goalNext2'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size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{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'Seleciona pelo menos uma ação.'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'goalBack2'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'goalBack3'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'goalBackToEdit'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Filtrar/Limpar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"goalBtnFiltrar"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Lista (toggle por botão “</w:t>
      </w:r>
      <w:r w:rsidRPr="00C92F99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＋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/</w:t>
      </w:r>
      <w:r w:rsidRPr="00C92F99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✓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”)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`&lt;li&gt;&lt;span class="meta"&gt;Sem resultados.&lt;/span&gt;&lt;/li&gt;`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style="display:flex;align-items:center;gap:10px;flex:1;"&gt;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&lt;div&gt;&lt;strong&gt;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class="meta"&gt;(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class="meta"&gt;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· Preço: €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class="icon-btn goal-toggle" data-ticker="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title="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&lt;/button&gt;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'.goal-toggle'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Selecionadas (tags) -----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Array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`&lt;span class="muted"&gt;Nenhuma ação selecionada.&lt;/span&gt;`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&lt;span class="goal-tag"&gt;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title="Remover" data-del="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"&gt;x&lt;/button&gt;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&lt;/span&gt;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'button[data-del]'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`#goalListaAcoes .goal-toggle[data-ticker="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"]`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Exclusividade das duas checkboxes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syncGoalCheckboxes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Simular -----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"goalPeriodo"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inteiras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usarTot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Array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class="muted"&gt;Seleciona pelo menos uma ação.&lt;/p&gt;&lt;/div&gt;`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class="muted"&gt;Indica o montante a investir.&lt;/p&gt;&lt;/div&gt;`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metrics: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Boolean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comMetricas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class="muted"&gt;As ações selecionadas não têm retorno positivo para o período escolhido.&lt;/p&gt;&lt;/div&gt;`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modo resultado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class="muted"&gt;Ocorreu um erro na simulação.&lt;/p&gt;&lt;/div&gt;`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 UI: modo resultado 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                  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step 4 = resultados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className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"goal-results-bar"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id="goalBackToEdit" class="icon-btn close" title="Voltar"&gt;×&lt;/button&gt;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&lt;span class="title"&gt;Resultado da simulação&lt;/span&gt;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insertBefore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"goalBackToEdit"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              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regressa ao passo 3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C92F99" w:rsidRDefault="00401AA1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5" w:name="_Toc208429955"/>
      <w:r w:rsidRPr="00C92F99">
        <w:rPr>
          <w:rFonts w:asciiTheme="minorHAnsi" w:hAnsiTheme="minorHAnsi" w:cstheme="minorHAnsi"/>
          <w:color w:val="auto"/>
          <w:sz w:val="14"/>
          <w:szCs w:val="14"/>
        </w:rPr>
        <w:t>JS | simulador.js</w:t>
      </w:r>
      <w:bookmarkEnd w:id="5"/>
    </w:p>
    <w:p w:rsidR="004E1879" w:rsidRPr="00C92F99" w:rsidRDefault="00BE4273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topo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ESTADO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 GERAIS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maintainAspectRatio: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inputs mas mantém tabela/gráfico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calcularMediaPonderada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TOP 10 — Distribuição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mapeamento do período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segurança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fracionada (proporcional)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linha acumulada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que caiba agora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fetch das ações da BD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taxa_1m: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principal da distribuição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métricas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base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Boolean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distribuir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render do resultado TOP 10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 para o período selecionado.&lt;/p&gt;&lt;/div&gt;`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&lt;th&gt;Lucro Estim.&lt;/th&gt;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periodoSel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ler opções do UI (TOP 10)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getTop10Options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"1s" | "1m" | "1ano"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simularEGUardar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enviarEmailResumo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calcularMediaPonderada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calcularTP2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 TOP 10 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inicial das checkboxes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simular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"Indica o montante a investir."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distribuirInvestimento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limpar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E1879" w:rsidRPr="00C92F99" w:rsidRDefault="004E1879">
      <w:pPr>
        <w:rPr>
          <w:rFonts w:eastAsiaTheme="majorEastAsia" w:cstheme="minorHAnsi"/>
          <w:b/>
          <w:bCs/>
          <w:sz w:val="14"/>
          <w:szCs w:val="14"/>
        </w:rPr>
      </w:pPr>
      <w:r w:rsidRPr="00C92F99">
        <w:rPr>
          <w:rFonts w:cstheme="minorHAnsi"/>
          <w:sz w:val="14"/>
          <w:szCs w:val="14"/>
        </w:rPr>
        <w:br w:type="page"/>
      </w:r>
    </w:p>
    <w:p w:rsidR="00732414" w:rsidRPr="00AA140E" w:rsidRDefault="00732414" w:rsidP="00AA140E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6" w:name="_Toc208429956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JS | atividade.js</w:t>
      </w:r>
      <w:bookmarkEnd w:id="6"/>
    </w:p>
    <w:p w:rsidR="004E1879" w:rsidRPr="00C92F99" w:rsidRDefault="00BE4273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topo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js/screens/atividade.js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collection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getDocs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orderBy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where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addDoc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serverTimestamp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deleteDoc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"https://www.gstatic.com/firebasejs/10.12.0/firebase-firestore.js"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===============================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Carregar Chart.js on-demand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 */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ensureChartJS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resolve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reject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"script"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"https://cdn.jsdelivr.net/npm/chart.js@4.4.3/dist/chart.umd.min.js"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onload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resolve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onerror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reject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head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Paleta / Tema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=============================== */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isDark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documentElement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getAttribute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"data-theme"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dark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isDark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"rgba(255,255,255,.12)"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"rgba(0,0,0,.12)"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"rgba(255,255,255,.85)"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"rgba(0,0,0,.7)"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"#fff"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"#111"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tooltipBg: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dark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"rgba(17,17,17,.95)"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"rgba(255,255,255,.95)"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dark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"#fff"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"#111"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paleta para setores (12 cores suaves) */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PALETTE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"#4F46E5"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"#22C55E"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"#EAB308"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"#EF4444"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"#06B6D4"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"#F59E0B"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"#A855F7"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"#10B981"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"#3B82F6"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"#F472B6"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"#84CC16"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"#14B8A6"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manter as instâncias para destruir no re-render */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charts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setores: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top5: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timeline: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===============================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Render: Doughnut por setores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 */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renderSetorDoughnut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setoresMap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"chartSetores"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setores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destroy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labels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Array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from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setoresMap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keys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data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Array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from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setoresMap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values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nada para mostrar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ctx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getContext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"2d"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clearRect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setores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"doughnut"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PALETTE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%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PALETTE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]),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borderWidth: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}]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options: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responsive: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maintainAspectRatio: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plugins: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legend: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position: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"bottom"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tooltipBg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callbacks: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label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parsed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total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reduce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pct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`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: €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toLocaleString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minimumFractionDigits: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pct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%)`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cutout: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"62%"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===============================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Render: Top 5 (Bar) por Investido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 */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renderTop5Bar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gruposArr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"chartTop5"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top5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top 5 por valor investido (posições ativas)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ativos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slice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ativos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ctx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getContext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"2d"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clearRect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labels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ativos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ativos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ativos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lucroAtual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top5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type: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"bar"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label: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"Investido (€)"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data:invest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"#3B82F6"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label: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 Atual (€)"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data:lucro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"#22C55E"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options: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responsive: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maintainAspectRatio: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scales: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x: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},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plugins: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legend: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}},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tooltipBg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callbacks: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label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`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: €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parsed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toLocaleString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minimumFractionDigits: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Render: Timeline (Line)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- Evolução do investido acumulado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- Avaliação “hoje” (quantidades atuais * preço atual) após cada movimento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=============================== */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renderTimeline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points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"chartTimeline"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timeline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destroy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points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ctx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getContext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"2d"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clearRect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labels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points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invested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points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cumInvest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valueNow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points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valueNow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timeline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type: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"line"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label: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"Investido acumulado (€)"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data:invested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tension: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.25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borderWidth: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label: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"Avaliação atual (€)"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data:valueNow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tension: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.25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borderWidth: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]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options: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responsive: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maintainAspectRatio: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elements: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point: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radius: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scales: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x: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}},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plugins: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legend: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}},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tooltipBg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bodyColor: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callbacks: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label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`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: €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parsed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toLocaleString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minimumFractionDigits: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Helpers (mantidos do teu código)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=============================== */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isFiniteNum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formatNum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toLocaleString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busca info em acoesDividendos por lotes de 10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fetchDividendInfoByTickers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out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chunks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chunks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push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slice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chunk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chunks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where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chunk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snap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getDocs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snap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out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toUpperCase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out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melhor taxa disponível: 1m &gt; 1s &gt; 1ano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pickBestRate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periodLabel: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"mês"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taxaCrescimento_1semana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taxaCrescimento_1semana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periodLabel: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"semana"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periodLabel: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"ano"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periodLabel: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estima nº de períodos até atingir targetPrice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estimateTime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currentPrice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targetPrice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growthPct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periodLabel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growthPct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isFiniteNum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currentPrice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isFiniteNum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targetPrice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currentPrice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targetPrice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"—"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targetPrice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currentPrice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"—"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periodLabel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"semana"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semanas`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periodLabel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"mês"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meses`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anos`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===============================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Quick Actions (mantido)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 */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wireQuickActions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gruposArr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byTicker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gruposArr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]));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modal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"#pfAddModal"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title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"#pfAddTitle"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form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"#pfAddForm"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close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"#pfAddClose"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cancel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"#pfAddCancel"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tipoSel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"#pfTipoAcao"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"#pfLabelPreco"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vendaTotWrap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"#pfVendaTotalWrap"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vendaTot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"#pfVendaTotal"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"#pfTicker"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fNome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"#pfNome"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fSetor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"#pfSetor"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fMerc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"#pfMercado"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"#pfQuantidade"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fPreco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"#pfPreco"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fObj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"#pfObjetivo"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open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kind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byTicker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kind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"compra"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"Comprar ativo"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"Vender ativo"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tipoSel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kind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fNome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fSetor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fMerc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mercado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fPreco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fObj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objetivo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vendaTot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vendaTotWrap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kind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"venda"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"block"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"none"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firstChild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kind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"venda"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venda (€)"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compra (€)"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closeModal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vendaTot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vendaTotWrap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"none"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firstChild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"Preço de compra (€)"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close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closeModal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cancel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closeModal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"pfAddModal"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closeModal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 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"listaAtividades"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buy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"[data-buy]"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sell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"[data-sell]"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buy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 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open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"compra"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buy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getAttribute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"data-buy"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open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"venda"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 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getAttribute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"data-sell"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tipoSel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isVenda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tipoSel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"venda"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firstChild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isVenda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venda (€)"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compra (€)"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vendaTotWrap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isVenda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"block"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"none"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"submit"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preventDefault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tipo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tipoSel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"compra"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nome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fNome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toUpperCase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setor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fSetor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merc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fMerc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fPreco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obj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fObj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vendaTotal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vendaTot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Ticker, Nome, Quantidade e Preço."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"venda"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payload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tipoAcao: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dataCompra: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serverTimestamp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addDoc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"ativos"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payload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tipo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"venda"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vendaTotal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toDelQ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"ativos"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where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"=="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snapDel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getDocs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toDelQ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promises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snapDel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promises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push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deleteDoc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"ativos"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))));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all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promises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closeModal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location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reload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}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catch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247B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guardar movimento:"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"Não foi possível guardar.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Tenta novamente."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===============================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INIT (screen)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 */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"listaAtividades"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 carregar…"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ensureChartJS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garante Chart.js antes de renderizar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1) Buscar movimentos e agrupar por ticker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qSnap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getDocs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"ativos"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orderBy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"dataCompra"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"desc"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qSnap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empty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`&lt;p class="muted"&gt;Sem atividades ainda.&lt;/p&gt;`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 e gráficos também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renderSetorDoughnut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renderTop5Bar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([]);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renderTimeline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([]);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grupos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movimentosAsc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para timeline (vamos ordenar por data ascendente)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qSnap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toUpperCase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quantidade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grupos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anyObjSet: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lastDate: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anyObjSet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anyObjSet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dataCompra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dataCompra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toDate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"function"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dataCompra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toDate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lastDate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lastDate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lastDate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grupos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movimentosAsc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push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date: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2) Preços atuais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gruposArr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values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gruposArr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infoMap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fetchDividendInfoByTickers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fmtEUR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Intl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NumberFormat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style: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"currency"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currency: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fmtDate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Intl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DateTimeFormat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,{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year: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"numeric"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month: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"short"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day: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"2-digit"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Enriquecer grupos com lucroAtual (para gráficos/cards)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info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{};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precoAtual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isFiniteNum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precoMedio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lucroAtual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!==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precoMedio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2.1) Agregar por setor (valor investido)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setoresMap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gruposArr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continue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setor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"—"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setoresMap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setoresMap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2.2) Cartões de resumo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totalInvestido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lucroAtual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numAtivos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retornoPct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elTI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"prtTotalInvestido"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elLT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"prtLucroTotal"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elRP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"prtRetorno"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elNA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"prtNumAtivos"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elTI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elTI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fmtEUR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elLT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elLT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fmtEUR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elRP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elRP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retornoPct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%`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elNA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elNA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numAtivos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2.3) Timeline (ordena movimentos por data ascendente)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movimentosAsc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map para qty corrente por ticker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qtyNow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priceNow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gruposArr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isFiniteNum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precoAtual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priceNow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precoAtual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qtyNow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cumInvest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timelinePoints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movimentosAsc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deltaInvest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cumInvest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deltaInvest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qty corrente deste ticker até aqui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qtyNow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qtyNow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avaliação “hoje” (quantidades após este movimento * preço atual de cada ticker)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valueNow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qtyNow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tk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priceNow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tk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isFiniteNum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valueNow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timelinePoints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push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getTime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?.())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fmtDate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cumInvest: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cumInvest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valueNow: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valueNow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3) Render GRÁFICOS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renderSetorDoughnut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setoresMap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renderTop5Bar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renderTimeline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timelinePoints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4) Render LISTA (mantém o teu HTML por item)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html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precoAtual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precoMedio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lucroAtual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lucroAtual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barra zero ao centro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pctText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barHTML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progresso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lucroAtual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clamped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max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progresso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sideWidthPct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clamped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positive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clamped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pctText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clamped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%`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barHTML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&lt;div class="progress-dual"&gt;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&lt;div class="track"&gt;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&lt;div class="fill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positive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?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"positive"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: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"negative"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 style="width: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sideWidthPct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%"&gt;&lt;/div&gt;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&lt;div class="zero"&gt;&lt;/div&gt;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&lt;/div&gt;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&lt;/div&gt;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`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tp2Necessario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precoMedio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periodLabel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pickBestRate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estimativa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tp2Necessario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estimateTime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tp2Necessario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periodLabel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"—"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dataTxt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lastDate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fmtDate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lastDate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 data"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actions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&lt;div class="actions-row" style="margin-top:.5rem"&gt;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&lt;button class="btn outline" data-buy="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"&gt;Comprar&lt;/button&gt;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&lt;button class="btn ghost"  data-sell="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"&gt;Vender&lt;/button&gt;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&lt;/div&gt;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`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&lt;div class="activity-item"&gt;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&lt;div class="activity-left"&gt;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&lt;span class="activity-icon"&gt;</w:t>
      </w:r>
      <w:r w:rsidRPr="004247B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📦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&lt;/span&gt;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&lt;div&gt;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&lt;p&gt;&lt;strong&gt;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 &lt;span class="muted"&gt;(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)&lt;/span&gt;&lt;/p&gt;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&lt;p class="muted"&gt;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•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mercado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&lt;/p&gt;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&lt;p class="muted"&gt;Última compra: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dataTxt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&lt;p class="muted"&gt;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Qtd: &lt;strong&gt;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formatNum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 ·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Preço médio: &lt;strong&gt;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fmtEUR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precoMedio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||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 ·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Preço atual: &lt;strong&gt;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precoAtual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!==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?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fmtEUR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precoAtual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 :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"—"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&lt;/p&gt;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&lt;p class="muted"&gt;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Investido: &lt;strong&gt;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fmtEUR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investido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||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 ·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 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Lucro atual: &lt;strong&gt;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fmtEUR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lucroAtual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&lt;/p&gt;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&gt; </w:t>
      </w:r>
      <w:r w:rsidRPr="004247B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&lt;div class="activity-meta"&gt;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  &lt;span&gt;Objetivo (lucro): &lt;strong&gt;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fmtEUR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objetivo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&lt;/strong&gt;&lt;/span&gt;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  &lt;span&gt;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pctText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&lt;/span&gt;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&lt;/div&gt;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barHTML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lastRenderedPageBreak/>
        <w:t>                  &lt;p class="muted"&gt;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  TP2 necessário: &lt;strong&gt;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tp2Necessario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?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fmtEUR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tp2Necessario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 :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"—"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!==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`· Estimativa: &lt;strong&gt;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estimativa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&lt;/strong&gt;`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``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&lt;/p&gt;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`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&lt;p class="muted"&gt;Sem objetivo definido para este ticker.&lt;/p&gt;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actions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&lt;/div&gt;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&lt;/div&gt;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&lt;/div&gt;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`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html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join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5) Quick actions (mantido)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wireQuickActions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gruposArr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6) Re-render ao mudar de tema (remove anterior para não duplicar)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__prtThemeHandler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removeEventListener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"app:theme-changed"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__prtThemeHandler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__prtThemeHandler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renderSetorDoughnut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setoresMap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renderTop5Bar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gruposArr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renderTimeline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timelinePoints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"app:theme-changed"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__prtThemeHandler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} </w:t>
      </w: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catch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carregar atividades:"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`&lt;p class="muted"&gt;Não foi possível carregar a lista.&lt;/p&gt;`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ainda assim, não deixar os charts “sujos”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renderSetorDoughnut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Map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renderTop5Bar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([]);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renderTimeline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([]);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732414" w:rsidRPr="00C92F99" w:rsidRDefault="00732414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7" w:name="_Toc208429957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dasboard.html</w:t>
      </w:r>
      <w:bookmarkEnd w:id="7"/>
    </w:p>
    <w:p w:rsidR="004E1879" w:rsidRPr="00C92F99" w:rsidRDefault="00BE4273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</w:t>
        </w:r>
        <w:r w:rsidR="004E1879" w:rsidRPr="00C92F99">
          <w:rPr>
            <w:rStyle w:val="Hyperlink"/>
            <w:sz w:val="14"/>
            <w:szCs w:val="14"/>
          </w:rPr>
          <w:t xml:space="preserve"> </w:t>
        </w:r>
        <w:r w:rsidR="004E1879" w:rsidRPr="00C92F99">
          <w:rPr>
            <w:rStyle w:val="Hyperlink"/>
            <w:sz w:val="14"/>
            <w:szCs w:val="14"/>
          </w:rPr>
          <w:t>topo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Total Investido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"valorCarteira"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 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—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fa-coins"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fa-wallet"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fa-bullseye"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Total: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fa-rocket"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 (compra/venda)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('atividade')"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Ver Toda Atividade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"btnNovaSimulacao"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Nova Simulação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"btnOportunidades"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Analisar Oportunidades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"btnAddAcao"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"btnObjetivo"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POPUP: Top 10 Oportunidades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Top 10 Oportunidades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"modal-toolbar"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"top10-box"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Adicionar Ação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"padding: 14px 16px"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Tipo de operação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Compra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Venda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Nome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"nomeAtivo"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Apple Inc."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Ticker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AAPL"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Setor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Selecione um Setor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iTech"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iTech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Finance"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Finance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"Alimentação"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Alimentação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"Automóvel"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Automóvel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"Bens de Consumo"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Bens de Consumo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    Infraestruturas / Energia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"Restauração"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Restauração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"Saúde"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Saúde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"Tecnologia"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Tecnologia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"Telecomunicações"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Telecomunicações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Mercado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"mercadoAtivo"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Seleciona o Mercado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"Portugal"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Portugal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"Europeu"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Europeu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 SP500"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 SP500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Quantidade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Preço da transação (€)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"precoAtivo"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financeiro (€)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(opcional)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 12px"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Guardar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Cancelar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 8px"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 data/hora é registada automaticamente.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form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Definir Objetivo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 modal-goal"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Definir Objetivo (seleção personalizada)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WIZARD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"goal-wizard"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PASSO 1 · Filtros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Filtros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"search"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 (ex.: AAPL)"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"search"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(contém...)"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"justify-content:flex-end"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btn-black-shadow"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"goalNext1"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Seguinte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PASSO 2 · Escolher ações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"goal-columns-2"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"goal-list-wrap"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"goal-list"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"goal-selected"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Selecionadas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Ficam guardadas mesmo se fizeres novo filtro.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Remove com o “x”.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"goal-tags"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"justify-content:space-between"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btn-black-shadow"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"goalBtnFiltrar"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Aplicar filtros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"goalNext2"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Seguinte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PASSO 3 · Parâmetros e Simular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Parâmetros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"Montante a investir (€) – ex.: 1500"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"goalPeriodo"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"Horizonte (nº períodos)"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Apenas ações completas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Usar todo o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"justify-content:space-between"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"goalBack3"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PASSO 4 · Resultado “full”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"4"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247BF" w:rsidRDefault="004247BF">
      <w:pPr>
        <w:rPr>
          <w:rFonts w:eastAsiaTheme="majorEastAsia" w:cstheme="minorHAnsi"/>
          <w:b/>
          <w:bCs/>
          <w:sz w:val="14"/>
          <w:szCs w:val="14"/>
        </w:rPr>
      </w:pPr>
      <w:r>
        <w:rPr>
          <w:rFonts w:cstheme="minorHAnsi"/>
          <w:sz w:val="14"/>
          <w:szCs w:val="14"/>
        </w:rPr>
        <w:br w:type="page"/>
      </w:r>
    </w:p>
    <w:p w:rsidR="00732414" w:rsidRPr="00C92F99" w:rsidRDefault="00394661" w:rsidP="00601542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8" w:name="_Toc208429958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HTML | atividade.html</w:t>
      </w:r>
      <w:bookmarkEnd w:id="8"/>
    </w:p>
    <w:p w:rsidR="004E1879" w:rsidRPr="00C92F99" w:rsidRDefault="00BE4273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</w:t>
        </w:r>
        <w:r w:rsidR="004E1879" w:rsidRPr="00C92F99">
          <w:rPr>
            <w:rStyle w:val="Hyperlink"/>
            <w:sz w:val="14"/>
            <w:szCs w:val="14"/>
          </w:rPr>
          <w:t>p</w:t>
        </w:r>
        <w:r w:rsidR="004E1879" w:rsidRPr="00C92F99">
          <w:rPr>
            <w:rStyle w:val="Hyperlink"/>
            <w:sz w:val="14"/>
            <w:szCs w:val="14"/>
          </w:rPr>
          <w:t>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"Portfólio"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"dashboard-header"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"subtitle"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Todos os ativos em carteira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&lt;!-- </w:t>
      </w:r>
      <w:r w:rsidRPr="004247BF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📊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RESUMO --&gt;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"portfolio-summary"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 premium"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Valor Total Investido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"value"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"prtTotalInvestido"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€0,00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"icon-box"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fa-coins"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 success"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Lucro Total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"value"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"prtLucroTotal"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€0,00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"icon-box"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fa-wallet"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 info"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% Retorno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"value"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"prtRetorno"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0%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"icon-box"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fa-chart-line"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 default"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Ativos em carteira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"value"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"prtNumAtivos"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0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"icon-box"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fa-layer-group"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&lt;!-- </w:t>
      </w:r>
      <w:r w:rsidRPr="004247BF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📈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GRÁFICOS --&gt;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"portfolio-charts"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Distribuição por Setores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"chart-wrap"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"chartSetores"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Top 5 por Valor Investido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"chart-wrap"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"chartTop5"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Evolução (Investido vs Avaliação Atual)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"chart-wrap"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"chartTimeline"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&lt;!-- </w:t>
      </w:r>
      <w:r w:rsidRPr="004247BF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🔎</w:t>
      </w: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LISTA --&gt;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"listaAtividades"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Modal QUICK BUY/SELL (mantém igual ao teu) --&gt;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... o teu modal pfAddModal aqui sem alterações ... --&gt;</w:t>
      </w: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92F99" w:rsidRPr="004247BF" w:rsidRDefault="00C92F99" w:rsidP="00C92F99">
      <w:pPr>
        <w:pStyle w:val="Header"/>
        <w:rPr>
          <w:sz w:val="14"/>
          <w:szCs w:val="14"/>
        </w:rPr>
      </w:pPr>
    </w:p>
    <w:p w:rsidR="00C92F99" w:rsidRPr="004247BF" w:rsidRDefault="00C92F99" w:rsidP="00C92F99">
      <w:pPr>
        <w:rPr>
          <w:rFonts w:cstheme="minorHAnsi"/>
          <w:sz w:val="14"/>
          <w:szCs w:val="14"/>
        </w:rPr>
      </w:pPr>
    </w:p>
    <w:p w:rsidR="00601542" w:rsidRPr="006F4AFC" w:rsidRDefault="00601542" w:rsidP="00601542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9" w:name="_Toc208429959"/>
      <w:r w:rsidRPr="006F4AFC">
        <w:rPr>
          <w:rFonts w:asciiTheme="minorHAnsi" w:hAnsiTheme="minorHAnsi" w:cstheme="minorHAnsi"/>
          <w:color w:val="auto"/>
          <w:sz w:val="14"/>
          <w:szCs w:val="14"/>
        </w:rPr>
        <w:t>HTML | Simulador.html</w:t>
      </w:r>
      <w:bookmarkEnd w:id="9"/>
    </w:p>
    <w:p w:rsidR="004E1879" w:rsidRPr="00C92F99" w:rsidRDefault="00BE4273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</w:t>
        </w:r>
        <w:r w:rsidR="004E1879" w:rsidRPr="00C92F99">
          <w:rPr>
            <w:rStyle w:val="Hyperlink"/>
            <w:sz w:val="14"/>
            <w:szCs w:val="14"/>
          </w:rPr>
          <w:t>p</w:t>
        </w:r>
        <w:r w:rsidR="004E1879" w:rsidRPr="00C92F99">
          <w:rPr>
            <w:rStyle w:val="Hyperlink"/>
            <w:sz w:val="14"/>
            <w:szCs w:val="14"/>
          </w:rPr>
          <w:t>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3A6807" w:rsidRPr="006F4AFC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com Gráfico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REFORÇO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CALCULAR TP2 --&gt;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TOP 10 --&gt;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Montante a investir (€)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"Ex: 1500"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Período de crescimento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(Opcional) multiplicador de horizonte: 1x (1 ano), 2x (2 anos), etc.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podes remover se não quiseres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Horizonte (anos)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Usar todo o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Apenas ações completas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lastRenderedPageBreak/>
        <w:t>&lt;!-- Chart.js (apenas aqui, porque este screen usa gráfico)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C92F99" w:rsidRDefault="00601542" w:rsidP="003A6807">
      <w:pPr>
        <w:shd w:val="clear" w:color="auto" w:fill="1F1F1F"/>
        <w:spacing w:after="0" w:line="191" w:lineRule="atLeast"/>
        <w:rPr>
          <w:sz w:val="14"/>
          <w:szCs w:val="14"/>
          <w:lang w:val="en-GB"/>
        </w:rPr>
      </w:pPr>
    </w:p>
    <w:sectPr w:rsidR="00601542" w:rsidRPr="00C92F99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7A6" w:rsidRDefault="00C827A6" w:rsidP="004E1879">
      <w:pPr>
        <w:spacing w:after="0" w:line="240" w:lineRule="auto"/>
      </w:pPr>
      <w:r>
        <w:separator/>
      </w:r>
    </w:p>
  </w:endnote>
  <w:endnote w:type="continuationSeparator" w:id="0">
    <w:p w:rsidR="00C827A6" w:rsidRDefault="00C827A6" w:rsidP="004E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7A6" w:rsidRDefault="00C827A6" w:rsidP="004E1879">
      <w:pPr>
        <w:spacing w:after="0" w:line="240" w:lineRule="auto"/>
      </w:pPr>
      <w:r>
        <w:separator/>
      </w:r>
    </w:p>
  </w:footnote>
  <w:footnote w:type="continuationSeparator" w:id="0">
    <w:p w:rsidR="00C827A6" w:rsidRDefault="00C827A6" w:rsidP="004E1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414"/>
    <w:rsid w:val="001853BD"/>
    <w:rsid w:val="001A7500"/>
    <w:rsid w:val="001C6C9A"/>
    <w:rsid w:val="002D371E"/>
    <w:rsid w:val="00311B14"/>
    <w:rsid w:val="00377317"/>
    <w:rsid w:val="00394661"/>
    <w:rsid w:val="003A6807"/>
    <w:rsid w:val="00401AA1"/>
    <w:rsid w:val="004247BF"/>
    <w:rsid w:val="00444A97"/>
    <w:rsid w:val="004E1879"/>
    <w:rsid w:val="00601542"/>
    <w:rsid w:val="00617A6E"/>
    <w:rsid w:val="006F4AFC"/>
    <w:rsid w:val="00706952"/>
    <w:rsid w:val="00722AB5"/>
    <w:rsid w:val="00726216"/>
    <w:rsid w:val="00732414"/>
    <w:rsid w:val="007E4CCA"/>
    <w:rsid w:val="008D26CB"/>
    <w:rsid w:val="00AA140E"/>
    <w:rsid w:val="00AD251D"/>
    <w:rsid w:val="00B44500"/>
    <w:rsid w:val="00B62BBD"/>
    <w:rsid w:val="00B9682D"/>
    <w:rsid w:val="00BC4B94"/>
    <w:rsid w:val="00BE4273"/>
    <w:rsid w:val="00C30D1B"/>
    <w:rsid w:val="00C827A6"/>
    <w:rsid w:val="00C92F99"/>
    <w:rsid w:val="00CA02A4"/>
    <w:rsid w:val="00CA5483"/>
    <w:rsid w:val="00CB575D"/>
    <w:rsid w:val="00CE1B4C"/>
    <w:rsid w:val="00CE4937"/>
    <w:rsid w:val="00DA6B97"/>
    <w:rsid w:val="00DA7795"/>
    <w:rsid w:val="00E615C7"/>
    <w:rsid w:val="00F50476"/>
    <w:rsid w:val="00F613A3"/>
    <w:rsid w:val="00FF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14"/>
  </w:style>
  <w:style w:type="paragraph" w:styleId="Heading1">
    <w:name w:val="heading 1"/>
    <w:basedOn w:val="Normal"/>
    <w:next w:val="Normal"/>
    <w:link w:val="Heading1Cha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AA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22A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879"/>
  </w:style>
  <w:style w:type="paragraph" w:styleId="Footer">
    <w:name w:val="footer"/>
    <w:basedOn w:val="Normal"/>
    <w:link w:val="FooterChar"/>
    <w:uiPriority w:val="99"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879"/>
  </w:style>
  <w:style w:type="character" w:styleId="FollowedHyperlink">
    <w:name w:val="FollowedHyperlink"/>
    <w:basedOn w:val="DefaultParagraphFont"/>
    <w:uiPriority w:val="99"/>
    <w:semiHidden/>
    <w:unhideWhenUsed/>
    <w:rsid w:val="004E187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7D1363-F6A3-43DD-9200-BBF0EB360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15751</Words>
  <Characters>85058</Characters>
  <Application>Microsoft Office Word</Application>
  <DocSecurity>0</DocSecurity>
  <Lines>708</Lines>
  <Paragraphs>201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100608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20</cp:revision>
  <dcterms:created xsi:type="dcterms:W3CDTF">2025-08-07T23:16:00Z</dcterms:created>
  <dcterms:modified xsi:type="dcterms:W3CDTF">2025-09-10T19:52:00Z</dcterms:modified>
</cp:coreProperties>
</file>