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1AC5FE">
      <w:pPr>
        <w:rPr>
          <w:rFonts w:hint="default"/>
          <w:lang w:val="pt-PT"/>
        </w:rPr>
      </w:pPr>
      <w:r>
        <w:rPr>
          <w:rFonts w:hint="default"/>
          <w:lang w:val="pt-PT"/>
        </w:rPr>
        <w:t>HTML | ANALISE</w:t>
      </w:r>
    </w:p>
    <w:p w14:paraId="0C1575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screens/analise.html --&gt;</w:t>
      </w:r>
    </w:p>
    <w:p w14:paraId="1D0651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data-screen-title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"Análises"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5C5D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"dashboard-header"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85B3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Visão das Ações em Base Dados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DAE0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AC40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2CB93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TOOLBAR / PESQUISA E FILTROS --&gt;</w:t>
      </w:r>
    </w:p>
    <w:p w14:paraId="246D64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 analysis-toolbar"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"margin-bottom: 12px"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1B18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"toolbar-row"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27A5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724D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Pesquisa (Ticker / Nome)</w:t>
      </w:r>
    </w:p>
    <w:p w14:paraId="778E26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"anlSearch"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"ex.: AAPL, Apple..."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03122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B3D6D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F028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"toolbar-grid"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473A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DFF5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Setor</w:t>
      </w:r>
    </w:p>
    <w:p w14:paraId="230828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"anlSetor"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704D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008C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9A74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ED1D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114B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Mercado</w:t>
      </w:r>
    </w:p>
    <w:p w14:paraId="1267F8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"anlMercado"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BC30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66C1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7C36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0262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C13F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Periodicidade</w:t>
      </w:r>
    </w:p>
    <w:p w14:paraId="47BE00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"anlPeriodo"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AC33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Todas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F158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Mensal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DB1B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Trimestral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2B24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Semestral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0801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Anual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1F78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n/A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E21B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30F2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1E02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72A3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"margin-top: 0.6rem"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E75A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 outline"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"anlReset"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Limpar filtros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48BE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9C34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1E01F6">
      <w:pPr>
        <w:keepNext w:val="0"/>
        <w:keepLines w:val="0"/>
        <w:widowControl/>
        <w:suppressLineNumbers w:val="0"/>
        <w:jc w:val="left"/>
      </w:pPr>
    </w:p>
    <w:p w14:paraId="1CA596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GRÁFICOS --&gt;</w:t>
      </w:r>
    </w:p>
    <w:p w14:paraId="1378F8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"portfolio-charts three-cols"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F982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521B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Distribuição por Setor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AF23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"chart-wrap"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"anlChartSetor"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91B4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9380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7086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Distribuição por Mercado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A8E3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"chart-wrap"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"anlChartMercado"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459A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B837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F01B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Top 5 por Yield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5399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"chart-wrap"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"anlChartTopYield"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015D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FC82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18E809">
      <w:pPr>
        <w:keepNext w:val="0"/>
        <w:keepLines w:val="0"/>
        <w:widowControl/>
        <w:suppressLineNumbers w:val="0"/>
        <w:jc w:val="left"/>
      </w:pPr>
    </w:p>
    <w:p w14:paraId="73A5AC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CALENDÁRIO DE DIVIDENDOS --&gt;</w:t>
      </w:r>
    </w:p>
    <w:p w14:paraId="7DADF6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"margin-top: 12px"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9431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"card-content"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"display: block"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4E77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"dividend-header"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970FA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"margin: 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Calendário de Dividendos (12 meses)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C514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"muted"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"font-size: 0.9rem"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7625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Células preenchidas indicam meses típicos de pagamento; valor ≈</w:t>
      </w:r>
    </w:p>
    <w:p w14:paraId="56FEF4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pagamento médio por ação (24m)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35B9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A988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9751BF">
      <w:pPr>
        <w:keepNext w:val="0"/>
        <w:keepLines w:val="0"/>
        <w:widowControl/>
        <w:suppressLineNumbers w:val="0"/>
        <w:jc w:val="left"/>
      </w:pPr>
    </w:p>
    <w:p w14:paraId="57E193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"dividend-heatmap"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A525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Header com scroll horizontal sincronizado --&gt;</w:t>
      </w:r>
    </w:p>
    <w:p w14:paraId="6FC7C6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"heatmap-header"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E877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"cell sticky-col"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2F69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"anlHeatmapHeaderScroll"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"months-scroll"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3122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"months"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"anlHeatmapHeaderMonths"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D8ED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Jan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07D1F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Fev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DEEA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DC46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850D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A37E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Jun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7992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Jul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AA54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Ago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3C96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3383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2A6D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Nov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A37C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Dez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A8E3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50E8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C57B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73F3C3">
      <w:pPr>
        <w:keepNext w:val="0"/>
        <w:keepLines w:val="0"/>
        <w:widowControl/>
        <w:suppressLineNumbers w:val="0"/>
        <w:jc w:val="left"/>
      </w:pPr>
    </w:p>
    <w:p w14:paraId="08D12A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Body com scroll (vertical + horizontal) --&gt;</w:t>
      </w:r>
    </w:p>
    <w:p w14:paraId="2CFB5E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"anlHeatmapBody"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"heatmap-body"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BE22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439425">
      <w:pPr>
        <w:keepNext w:val="0"/>
        <w:keepLines w:val="0"/>
        <w:widowControl/>
        <w:suppressLineNumbers w:val="0"/>
        <w:jc w:val="left"/>
      </w:pPr>
    </w:p>
    <w:p w14:paraId="6D1FE5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"legend"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"margin-top: 6px"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7B673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"legend-item"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AB5B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"legend-box weak"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estimado baixo</w:t>
      </w:r>
    </w:p>
    <w:p w14:paraId="5FB9FE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E566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"legend-item"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2D31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"legend-box med"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estimado médio</w:t>
      </w:r>
    </w:p>
    <w:p w14:paraId="19E711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9F31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"legend-item"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1B23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"legend-box strong"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estimado alto</w:t>
      </w:r>
    </w:p>
    <w:p w14:paraId="5A2480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E07C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C43D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90D3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BAE5B8">
      <w:pPr>
        <w:keepNext w:val="0"/>
        <w:keepLines w:val="0"/>
        <w:widowControl/>
        <w:suppressLineNumbers w:val="0"/>
        <w:jc w:val="left"/>
      </w:pPr>
    </w:p>
    <w:p w14:paraId="618233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TABELA --&gt;</w:t>
      </w:r>
    </w:p>
    <w:p w14:paraId="372A35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"margin-top: 12px"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7A50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"card-content"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"display: block"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D5F7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Seleção + Simulador --&gt;</w:t>
      </w:r>
    </w:p>
    <w:p w14:paraId="77AF11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"analysis-toolbar"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"padding: 0.6rem 1rem; border: 0; background: transparent"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A1A9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"display: flex; gap: 0.5rem; align-items: center; flex-wrap: 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0C09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 outline"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"anlSimular"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Usar no simulador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0F10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 ghost"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"anlClearSel"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Limpar seleção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7220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"muted"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Selecionados: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"anlSelCount"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0273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6A61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EB3D6A4">
      <w:pPr>
        <w:keepNext w:val="0"/>
        <w:keepLines w:val="0"/>
        <w:widowControl/>
        <w:suppressLineNumbers w:val="0"/>
        <w:jc w:val="left"/>
      </w:pPr>
    </w:p>
    <w:p w14:paraId="610B78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"table-scroll"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534A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"fine-table analysis-table"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A660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21093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F961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"sticky-col"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"width: 44px"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008A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"anlSelectAll"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"Selecionar todos os filtrados"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09DFF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3BBB5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"ticker"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"sortable sticky-col"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DC3C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BAE37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B068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"mercado"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392E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"yield"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41BF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"yield24"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Yield 24m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0DE6B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"divPer"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Dividendo/pag.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23F8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"divAnual"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Dividendo/ano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0F1B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P/E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76E8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"delta50"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Δ50d%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E5BA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"delta200"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Δ200d%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35F5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"g1w"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1323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"g1m"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603D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"g1y"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0BB2F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"periodicidade"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8247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Mês típico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0962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"observacao"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Notas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D0B6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FF2B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629C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"anlTableBody"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648D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6573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1432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ED06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B5AA0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A51869">
      <w:pPr>
        <w:keepNext w:val="0"/>
        <w:keepLines w:val="0"/>
        <w:widowControl/>
        <w:suppressLineNumbers w:val="0"/>
        <w:jc w:val="left"/>
      </w:pPr>
    </w:p>
    <w:p w14:paraId="224201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MODAL: Simulação --&gt;</w:t>
      </w:r>
    </w:p>
    <w:p w14:paraId="61A033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"anlSimModal"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"modal hidden"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4893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"modal-dialog"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F201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"modal-header"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1434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Simular investimento (lucro máximo)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98F05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"icon-btn"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"anlSimClose"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"Fechar"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✖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CF711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2C223D">
      <w:pPr>
        <w:keepNext w:val="0"/>
        <w:keepLines w:val="0"/>
        <w:widowControl/>
        <w:suppressLineNumbers w:val="0"/>
        <w:jc w:val="left"/>
      </w:pPr>
    </w:p>
    <w:p w14:paraId="7CCD32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"modal-body"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7E92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"form-grid"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ADA4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038B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Investimento total (€)</w:t>
      </w:r>
    </w:p>
    <w:p w14:paraId="52DE4E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"anlSimInvest"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"0.01"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"Ex.: 1000"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72CCD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D640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688F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Horizonte (anos)</w:t>
      </w:r>
    </w:p>
    <w:p w14:paraId="0F5ACD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"anlSimHoriz"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2DC86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4069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359E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Período de crescimento</w:t>
      </w:r>
    </w:p>
    <w:p w14:paraId="4C01D0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"anlSimPeriodo"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FFDA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 semana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4061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 mês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BDBDB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 ano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36F8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0AD6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73B56E">
      <w:pPr>
        <w:keepNext w:val="0"/>
        <w:keepLines w:val="0"/>
        <w:widowControl/>
        <w:suppressLineNumbers w:val="0"/>
        <w:jc w:val="left"/>
      </w:pPr>
    </w:p>
    <w:p w14:paraId="17BEEE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"sim-options"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71C5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"chk-inline"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9E20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"anlSimInvestirTotal"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CDF2E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Usar investimento total (frações permitidas)</w:t>
      </w:r>
    </w:p>
    <w:p w14:paraId="2E4DF2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4422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"chk-inline"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FFBF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"anlSimInteiros"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0E71E8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Apenas ações completas (sem frações)</w:t>
      </w:r>
    </w:p>
    <w:p w14:paraId="211C88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649B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"chk-inline push-right"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9994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"anlSimIncluiDiv"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9AA80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Incluir dividendos</w:t>
      </w:r>
    </w:p>
    <w:p w14:paraId="31A5EC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2F02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8228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EAE31C">
      <w:pPr>
        <w:keepNext w:val="0"/>
        <w:keepLines w:val="0"/>
        <w:widowControl/>
        <w:suppressLineNumbers w:val="0"/>
        <w:jc w:val="left"/>
      </w:pPr>
    </w:p>
    <w:p w14:paraId="28B981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"actions-row sticky-actions"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4E5D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 outline"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"anlSimCalcular"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Calcular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3512B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"anlSimRelatorio"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Ver Relatório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EE94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99F131">
      <w:pPr>
        <w:keepNext w:val="0"/>
        <w:keepLines w:val="0"/>
        <w:widowControl/>
        <w:suppressLineNumbers w:val="0"/>
        <w:jc w:val="left"/>
      </w:pPr>
    </w:p>
    <w:p w14:paraId="474A29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DISTRIBUIÇÃO POR SETOR (tickers selecionados) --&gt;</w:t>
      </w:r>
    </w:p>
    <w:p w14:paraId="0CD463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"anlSelSectorChartWrap"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"pie-wrap"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7F20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"anlSelSectorChart"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1168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8E25D72">
      <w:pPr>
        <w:keepNext w:val="0"/>
        <w:keepLines w:val="0"/>
        <w:widowControl/>
        <w:suppressLineNumbers w:val="0"/>
        <w:jc w:val="left"/>
      </w:pPr>
    </w:p>
    <w:p w14:paraId="5D1282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"anlSimResultado"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"margin-top: 10px"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CE0D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B80F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1848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8000EF">
      <w:pPr>
        <w:keepNext w:val="0"/>
        <w:keepLines w:val="0"/>
        <w:widowControl/>
        <w:suppressLineNumbers w:val="0"/>
        <w:jc w:val="left"/>
      </w:pPr>
    </w:p>
    <w:p w14:paraId="6E5190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PREVIEW DO RELATÓRIO --&gt;</w:t>
      </w:r>
    </w:p>
    <w:p w14:paraId="6E3567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"anlReportModal"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"modal hidden"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"dialog"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aria-modal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aria-labelledby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ED3B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"modal-content"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"max-width:1100px;"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D454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"modal-header"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2C27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Relatório Financeiro — Pré-visualização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67B2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"repClose"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 outline"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"Fechar"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✕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0817F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20F1D6">
      <w:pPr>
        <w:keepNext w:val="0"/>
        <w:keepLines w:val="0"/>
        <w:widowControl/>
        <w:suppressLineNumbers w:val="0"/>
        <w:jc w:val="left"/>
      </w:pPr>
    </w:p>
    <w:p w14:paraId="1EBB2B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🔽 TUDO DO RELATÓRIO FICA DENTRO DA .modal-body --&gt;</w:t>
      </w:r>
    </w:p>
    <w:p w14:paraId="3575EC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"modal-body"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4A01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KPIs --&gt;</w:t>
      </w:r>
    </w:p>
    <w:p w14:paraId="0E81AB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"rep-kpis"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F7EE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"kpi"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4998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"kpi-title"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Valor Investido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9EEC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"repKpiInv"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"kpi-value"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—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0971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1449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"kpi"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F918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"kpi-title"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Retorno Total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42B5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"repKpiRet"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"kpi-value"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—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0200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5E63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"kpi"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6319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"kpi-title"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Dividendos (Anual / Horizonte)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3C9F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"repKpiDiv"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"kpi-value"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—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2D2E5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8FE1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"kpi"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5894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"kpi-title"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Valorização Projetada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7CC62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"repKpiVal"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"kpi-value"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—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9B8B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1AE2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77D9B8">
      <w:pPr>
        <w:keepNext w:val="0"/>
        <w:keepLines w:val="0"/>
        <w:widowControl/>
        <w:suppressLineNumbers w:val="0"/>
        <w:jc w:val="left"/>
      </w:pPr>
    </w:p>
    <w:p w14:paraId="2B6814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GRÁFICOS (pequenos) --&gt;</w:t>
      </w:r>
    </w:p>
    <w:p w14:paraId="1D7DA0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"rep-charts"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273E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3665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Distribuição do Investimento por Ativo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4406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"repChartInvestByTicker"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E2FB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1C64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A12A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Distribuição do Investimento por Setor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D4AF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"repChartInvestBySector"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C572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C0BA6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B63B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Lucro Estimado por Ativo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CEE1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"repChartLucro"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3C9A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E112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BCB4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Dividendos vs Valorização (H)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381CC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"repChartDivVsVal"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F8CB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0FB25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1C3A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Valor Investido por Ativo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E7D4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"repChartInvestBars"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EACC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2888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DB5DFE">
      <w:pPr>
        <w:keepNext w:val="0"/>
        <w:keepLines w:val="0"/>
        <w:widowControl/>
        <w:suppressLineNumbers w:val="0"/>
        <w:jc w:val="left"/>
      </w:pPr>
    </w:p>
    <w:p w14:paraId="786F5A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TABELA --&gt;</w:t>
      </w:r>
    </w:p>
    <w:p w14:paraId="40348D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"rep-table"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BFF6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"fine-table"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"width:100%"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14F2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419A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2194E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Ativo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F2DC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Investido (€)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Div. Anuais (€)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A5AD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Div. Horizonte (€)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Valorização (€)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A75B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Lucro Estimado (€)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% Port.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B14C0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C05D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2D1F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4892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54B0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F545B9">
      <w:pPr>
        <w:keepNext w:val="0"/>
        <w:keepLines w:val="0"/>
        <w:widowControl/>
        <w:suppressLineNumbers w:val="0"/>
        <w:jc w:val="left"/>
      </w:pPr>
    </w:p>
    <w:p w14:paraId="04ECFE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INDICADORES-CHAVE --&gt;</w:t>
      </w:r>
    </w:p>
    <w:p w14:paraId="45EA74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"rep-notes"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FA0D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"repKeyNotes"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"notes"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E9CC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233C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612102">
      <w:pPr>
        <w:keepNext w:val="0"/>
        <w:keepLines w:val="0"/>
        <w:widowControl/>
        <w:suppressLineNumbers w:val="0"/>
        <w:jc w:val="left"/>
      </w:pPr>
    </w:p>
    <w:p w14:paraId="7FD9DB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🔽 UM SÓ FOOTER (IDs únicos) --&gt;</w:t>
      </w:r>
    </w:p>
    <w:p w14:paraId="394A32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"modal-footer"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A3CE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"repExportPdf"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Exportar PDF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5B70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"repCloseBottom"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Fechar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CB1F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7A23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2410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900AF8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04D171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estilos --&gt;</w:t>
      </w:r>
    </w:p>
    <w:p w14:paraId="5746E1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04C2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.portfolio-charts.three-cols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))}</w:t>
      </w:r>
    </w:p>
    <w:p w14:paraId="3CEC47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.portfolio-charts.three-cols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}}</w:t>
      </w:r>
    </w:p>
    <w:p w14:paraId="7283F9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.chart-wrap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.chart-wrap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0469800">
      <w:pPr>
        <w:keepNext w:val="0"/>
        <w:keepLines w:val="0"/>
        <w:widowControl/>
        <w:suppressLineNumbers w:val="0"/>
        <w:jc w:val="left"/>
      </w:pPr>
    </w:p>
    <w:p w14:paraId="3D762C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6D3E3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.legend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F82EB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.legend-item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inline-flex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5D8BC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.legend-box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E26C6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.legend-box.weak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27882B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.legend-box.med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.38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7A2CBA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.legend-box.strong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32CB1E67">
      <w:pPr>
        <w:keepNext w:val="0"/>
        <w:keepLines w:val="0"/>
        <w:widowControl/>
        <w:suppressLineNumbers w:val="0"/>
        <w:jc w:val="left"/>
      </w:pPr>
    </w:p>
    <w:p w14:paraId="7FE587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#e5e7eb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1A9BF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.cell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#e5e7eb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white-space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3C70E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.heatmap-header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--muted-bg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sticky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74CE5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.months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))}</w:t>
      </w:r>
    </w:p>
    <w:p w14:paraId="359E35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.months-scroll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B28D4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.heatmap-body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8249A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#e5e7eb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020D17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.months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))}</w:t>
      </w:r>
    </w:p>
    <w:p w14:paraId="5C1AEF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.sticky-col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sticky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#e5e7eb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691B4C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296E7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.tt:hover::after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white-space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A63A8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.pay-weak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616D90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.pay-med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.38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742FF6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.pay-strong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94AD552">
      <w:pPr>
        <w:keepNext w:val="0"/>
        <w:keepLines w:val="0"/>
        <w:widowControl/>
        <w:suppressLineNumbers w:val="0"/>
        <w:jc w:val="left"/>
      </w:pPr>
    </w:p>
    <w:p w14:paraId="1149CB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.table-scroll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62vh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65070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#anlTable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sticky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49C729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#anlTable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th.sortable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user-select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3EAE2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#anlTable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th.sorted-asc::after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↑"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C5EBE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#anlTable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th.sorted-desc::after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↓"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26AE3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#anlTable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.sticky-col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sticky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1A6913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#anlTable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th.sticky-col:nth-child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#anlTable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td.sticky-col:nth-child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D5A7EC1">
      <w:pPr>
        <w:keepNext w:val="0"/>
        <w:keepLines w:val="0"/>
        <w:widowControl/>
        <w:suppressLineNumbers w:val="0"/>
        <w:jc w:val="left"/>
      </w:pPr>
    </w:p>
    <w:p w14:paraId="4D1708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.badge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999px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.75rem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687BD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.badge.ok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#e6f7ee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#106f3a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E7F74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.badge.warn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#fff3cd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#7c5b00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CDFED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.badge.danger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#fde2e2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#8a1f1f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78513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.badge.muted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#f2f2f2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#666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F0584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.badge.up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#e6f7ee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#106f3a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ED77F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.badge.down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#fde2e2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#8a1f1f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720AD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#106f3a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.down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#8a1f1f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B516DEB">
      <w:pPr>
        <w:keepNext w:val="0"/>
        <w:keepLines w:val="0"/>
        <w:widowControl/>
        <w:suppressLineNumbers w:val="0"/>
        <w:jc w:val="left"/>
      </w:pPr>
    </w:p>
    <w:p w14:paraId="6657E6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.modal.hidden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1C0C6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83AED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92vw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--card-foreground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#e5e7eb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3FEC3B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#e5e7eb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sticky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ADB45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838E1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.icon-btn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inherit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52F45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#anlSimModal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.form-grid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#anlSimModal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.form-grid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.6rem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.7rem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#e5e7eb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--card-foreground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2C7B37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.sim-options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.4rem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9832E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.chk-inline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7AD9C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.push-right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8396B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6C7C87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428185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#anlSimModal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.form-grid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#anlSimModal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.form-grid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#1a1a1a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210E11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.tabela-scroll-wrapper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7C174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.actions-row.sticky-actions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.6rem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sticky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ABDDDC9">
      <w:pPr>
        <w:keepNext w:val="0"/>
        <w:keepLines w:val="0"/>
        <w:widowControl/>
        <w:suppressLineNumbers w:val="0"/>
        <w:jc w:val="left"/>
      </w:pPr>
    </w:p>
    <w:p w14:paraId="0BC380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pizza modal */</w:t>
      </w:r>
    </w:p>
    <w:p w14:paraId="51E548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.pie-wrap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66241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.pie-wrap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7178B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.months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.months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.pie-wrap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.pie-wrap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}}</w:t>
      </w:r>
    </w:p>
    <w:p w14:paraId="124C05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2C37BB">
      <w:pPr>
        <w:keepNext w:val="0"/>
        <w:keepLines w:val="0"/>
        <w:widowControl/>
        <w:suppressLineNumbers w:val="0"/>
        <w:jc w:val="left"/>
      </w:pPr>
    </w:p>
    <w:p w14:paraId="5D4450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"module"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"./analise.js"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4F7D39">
      <w:pPr>
        <w:rPr>
          <w:rFonts w:hint="default"/>
          <w:lang w:val="pt-PT"/>
        </w:rPr>
      </w:pP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EB35A0"/>
    <w:rsid w:val="00080692"/>
    <w:rsid w:val="002D371E"/>
    <w:rsid w:val="00B93302"/>
    <w:rsid w:val="00DA7795"/>
    <w:rsid w:val="00EB35A0"/>
    <w:rsid w:val="00ED6C88"/>
    <w:rsid w:val="05F4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99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basedOn w:val="1"/>
    <w:qFormat/>
    <w:uiPriority w:val="99"/>
    <w:pPr>
      <w:spacing w:after="0" w:line="240" w:lineRule="auto"/>
    </w:pPr>
    <w:rPr>
      <w:rFonts w:ascii="Calibri" w:hAnsi="Calibri" w:eastAsia="Times New Roman" w:cs="Times New Roman"/>
      <w:sz w:val="24"/>
      <w:szCs w:val="24"/>
      <w:lang w:eastAsia="pt-PT"/>
    </w:rPr>
  </w:style>
  <w:style w:type="paragraph" w:customStyle="1" w:styleId="5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7</Pages>
  <Words>2036</Words>
  <Characters>10998</Characters>
  <Lines>91</Lines>
  <Paragraphs>26</Paragraphs>
  <TotalTime>6</TotalTime>
  <ScaleCrop>false</ScaleCrop>
  <LinksUpToDate>false</LinksUpToDate>
  <CharactersWithSpaces>13008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2025-09-16T16:33:00Z</dcterms:created>
  <dc:creator>antonio appleton</dc:creator>
  <cp:lastModifiedBy>Maria Pulido Valente</cp:lastModifiedBy>
  <dcterms:modified xsi:type="dcterms:W3CDTF">2025-09-17T19:07:57Z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2070-12.2.0.22549</vt:lpwstr>
  </property>
  <property fmtid="{D5CDD505-2E9C-101B-9397-08002B2CF9AE}" pid="3" name="ICV">
    <vt:lpwstr>607EB00CBDB84F1482D6DB71D67E3258_12</vt:lpwstr>
  </property>
</Properties>
</file>