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6D1A" w:rsidRDefault="00FB6D1A">
      <w:pPr>
        <w:rPr>
          <w:rFonts w:ascii="Arial" w:hAnsi="Arial" w:cs="Arial"/>
          <w:b/>
        </w:rPr>
      </w:pPr>
      <w:r w:rsidRPr="00FB6D1A">
        <w:rPr>
          <w:rFonts w:ascii="Arial" w:hAnsi="Arial" w:cs="Arial"/>
          <w:b/>
        </w:rPr>
        <w:t>NABILA SULTANA PEU</w:t>
      </w:r>
    </w:p>
    <w:p w:rsidR="00FB6D1A" w:rsidRDefault="00FB6D1A">
      <w:pPr>
        <w:rPr>
          <w:rFonts w:ascii="Arial" w:hAnsi="Arial" w:cs="Arial"/>
          <w:b/>
        </w:rPr>
      </w:pPr>
    </w:p>
    <w:p w:rsidR="00FB6D1A" w:rsidRPr="00FB6D1A" w:rsidRDefault="00FB6D1A" w:rsidP="00FB6D1A">
      <w:pPr>
        <w:rPr>
          <w:rFonts w:ascii="Arial" w:hAnsi="Arial" w:cs="Arial"/>
          <w:b/>
        </w:rPr>
      </w:pPr>
      <w:r w:rsidRPr="00FB6D1A">
        <w:rPr>
          <w:rFonts w:ascii="Arial" w:hAnsi="Arial" w:cs="Arial"/>
          <w:b/>
        </w:rPr>
        <w:t>1. Como esse COIL afetou sua consciência global?</w:t>
      </w:r>
    </w:p>
    <w:p w:rsidR="00FB6D1A" w:rsidRDefault="00FB6D1A" w:rsidP="00FB6D1A">
      <w:pPr>
        <w:jc w:val="both"/>
        <w:rPr>
          <w:rFonts w:ascii="Arial" w:hAnsi="Arial" w:cs="Arial"/>
          <w:sz w:val="24"/>
          <w:szCs w:val="24"/>
        </w:rPr>
      </w:pPr>
      <w:r w:rsidRPr="00FB6D1A">
        <w:rPr>
          <w:rFonts w:ascii="Arial" w:hAnsi="Arial" w:cs="Arial"/>
          <w:sz w:val="24"/>
          <w:szCs w:val="24"/>
        </w:rPr>
        <w:t xml:space="preserve">Eu nunca tinha tido a oportunidade de estudar de forma colaborativa como aluno, então essa foi a primeira vez que participei dessa oportunidade. Eu esperava trabalhar no projeto com alunos do Seneca </w:t>
      </w:r>
      <w:proofErr w:type="spellStart"/>
      <w:r w:rsidRPr="00FB6D1A">
        <w:rPr>
          <w:rFonts w:ascii="Arial" w:hAnsi="Arial" w:cs="Arial"/>
          <w:sz w:val="24"/>
          <w:szCs w:val="24"/>
        </w:rPr>
        <w:t>College</w:t>
      </w:r>
      <w:proofErr w:type="spellEnd"/>
      <w:r w:rsidRPr="00FB6D1A">
        <w:rPr>
          <w:rFonts w:ascii="Arial" w:hAnsi="Arial" w:cs="Arial"/>
          <w:sz w:val="24"/>
          <w:szCs w:val="24"/>
        </w:rPr>
        <w:t xml:space="preserve"> no campus ou em outros campi e compartilhar conhecimento com eles. Mas nunca pensei que estaria trabalhando ou colaborando em um curso com alunos de outros países. Por isso, fiquei entusiasmado e surpreso ao mesmo tempo quando o professor apresentou nosso curso aos alunos brasileiros da Faculdade Fatec de São Paulo. Felizmente, isso mudou minha maneira de ver a educação e a facilidade com que podemos nos conectar com pessoas novas de lugares muito distantes, mas que têm nossas semelhanças. Isso faz com que seja mais fácil para mim me comunicar e aprender sobre a diversidade cultural, o mundo do trabalho e a união do que estudar no exterior.</w:t>
      </w:r>
    </w:p>
    <w:p w:rsidR="00FB6D1A" w:rsidRDefault="00FB6D1A" w:rsidP="00FB6D1A">
      <w:pPr>
        <w:jc w:val="both"/>
        <w:rPr>
          <w:rFonts w:ascii="Arial" w:hAnsi="Arial" w:cs="Arial"/>
          <w:sz w:val="24"/>
          <w:szCs w:val="24"/>
        </w:rPr>
      </w:pPr>
    </w:p>
    <w:p w:rsidR="00FB6D1A" w:rsidRPr="00FB6D1A" w:rsidRDefault="00FB6D1A" w:rsidP="00FB6D1A">
      <w:pPr>
        <w:jc w:val="both"/>
        <w:rPr>
          <w:rFonts w:ascii="Arial" w:hAnsi="Arial" w:cs="Arial"/>
          <w:b/>
          <w:sz w:val="24"/>
          <w:szCs w:val="24"/>
        </w:rPr>
      </w:pPr>
      <w:r w:rsidRPr="00FB6D1A">
        <w:rPr>
          <w:rFonts w:ascii="Arial" w:hAnsi="Arial" w:cs="Arial"/>
          <w:b/>
          <w:sz w:val="24"/>
          <w:szCs w:val="24"/>
        </w:rPr>
        <w:t>2. Que novas perspectivas você descobriu durante sua experiência no COIL?</w:t>
      </w:r>
    </w:p>
    <w:p w:rsidR="00FB6D1A" w:rsidRDefault="00FB6D1A" w:rsidP="00FB6D1A">
      <w:pPr>
        <w:jc w:val="both"/>
        <w:rPr>
          <w:rFonts w:ascii="Arial" w:hAnsi="Arial" w:cs="Arial"/>
          <w:sz w:val="24"/>
          <w:szCs w:val="24"/>
        </w:rPr>
      </w:pPr>
      <w:r w:rsidRPr="00FB6D1A">
        <w:rPr>
          <w:rFonts w:ascii="Arial" w:hAnsi="Arial" w:cs="Arial"/>
          <w:sz w:val="24"/>
          <w:szCs w:val="24"/>
        </w:rPr>
        <w:t xml:space="preserve">Essa foi uma ótima experiência. Eu só tinha convivido com pessoas que eu conhecia em casa ou aqui perto de mim. Portanto, essa oportunidade me ajudou a me conectar com novos amigos que nem sequer estão no mesmo campus ou no mesmo país. No início da postagem sobre as iniciativas do Coil no Módulo 1, que é a Introdução ao </w:t>
      </w:r>
      <w:proofErr w:type="spellStart"/>
      <w:r w:rsidRPr="00FB6D1A">
        <w:rPr>
          <w:rFonts w:ascii="Arial" w:hAnsi="Arial" w:cs="Arial"/>
          <w:sz w:val="24"/>
          <w:szCs w:val="24"/>
        </w:rPr>
        <w:t>Padlet</w:t>
      </w:r>
      <w:proofErr w:type="spellEnd"/>
      <w:r w:rsidRPr="00FB6D1A">
        <w:rPr>
          <w:rFonts w:ascii="Arial" w:hAnsi="Arial" w:cs="Arial"/>
          <w:sz w:val="24"/>
          <w:szCs w:val="24"/>
        </w:rPr>
        <w:t xml:space="preserve">, descobri vários interesses, objetivos e estudos de fundo com os colegas de classe. Fiquei feliz com a maioria dos alunos que compartilhavam interesses em esportes, leitura, música etc., </w:t>
      </w:r>
      <w:r>
        <w:rPr>
          <w:rFonts w:ascii="Arial" w:hAnsi="Arial" w:cs="Arial"/>
          <w:sz w:val="24"/>
          <w:szCs w:val="24"/>
        </w:rPr>
        <w:t xml:space="preserve">mas, na verdade, alguns de </w:t>
      </w:r>
      <w:r w:rsidRPr="00FB6D1A">
        <w:rPr>
          <w:rFonts w:ascii="Arial" w:hAnsi="Arial" w:cs="Arial"/>
          <w:sz w:val="24"/>
          <w:szCs w:val="24"/>
        </w:rPr>
        <w:t xml:space="preserve">seus interesses em relação à vida e às metas eram muito peculiares para mim. Aprendi, por exemplo, no Modelo 2, que admirei a postagem de </w:t>
      </w:r>
      <w:proofErr w:type="spellStart"/>
      <w:r w:rsidRPr="00FB6D1A">
        <w:rPr>
          <w:rFonts w:ascii="Arial" w:hAnsi="Arial" w:cs="Arial"/>
          <w:sz w:val="24"/>
          <w:szCs w:val="24"/>
        </w:rPr>
        <w:t>Jama</w:t>
      </w:r>
      <w:proofErr w:type="spellEnd"/>
      <w:r w:rsidRPr="00FB6D1A">
        <w:rPr>
          <w:rFonts w:ascii="Arial" w:hAnsi="Arial" w:cs="Arial"/>
          <w:sz w:val="24"/>
          <w:szCs w:val="24"/>
        </w:rPr>
        <w:t xml:space="preserve"> </w:t>
      </w:r>
      <w:proofErr w:type="spellStart"/>
      <w:r w:rsidRPr="00FB6D1A">
        <w:rPr>
          <w:rFonts w:ascii="Arial" w:hAnsi="Arial" w:cs="Arial"/>
          <w:sz w:val="24"/>
          <w:szCs w:val="24"/>
        </w:rPr>
        <w:t>Mahamud</w:t>
      </w:r>
      <w:proofErr w:type="spellEnd"/>
      <w:r w:rsidRPr="00FB6D1A">
        <w:rPr>
          <w:rFonts w:ascii="Arial" w:hAnsi="Arial" w:cs="Arial"/>
          <w:sz w:val="24"/>
          <w:szCs w:val="24"/>
        </w:rPr>
        <w:t xml:space="preserve"> sobre o fato de termos o mesmo time de futebol e que veremos um pouco do Barcelona nesse projeto.</w:t>
      </w:r>
    </w:p>
    <w:p w:rsidR="00FB6D1A" w:rsidRDefault="00FB6D1A" w:rsidP="00FB6D1A">
      <w:pPr>
        <w:jc w:val="both"/>
        <w:rPr>
          <w:rFonts w:ascii="Arial" w:hAnsi="Arial" w:cs="Arial"/>
          <w:sz w:val="24"/>
          <w:szCs w:val="24"/>
        </w:rPr>
      </w:pPr>
    </w:p>
    <w:p w:rsidR="00FB6D1A" w:rsidRPr="00FB6D1A" w:rsidRDefault="00FB6D1A" w:rsidP="00FB6D1A">
      <w:pPr>
        <w:jc w:val="both"/>
        <w:rPr>
          <w:rFonts w:ascii="Arial" w:hAnsi="Arial" w:cs="Arial"/>
          <w:b/>
          <w:sz w:val="24"/>
          <w:szCs w:val="24"/>
        </w:rPr>
      </w:pPr>
      <w:r w:rsidRPr="00FB6D1A">
        <w:rPr>
          <w:rFonts w:ascii="Arial" w:hAnsi="Arial" w:cs="Arial"/>
          <w:b/>
          <w:sz w:val="24"/>
          <w:szCs w:val="24"/>
        </w:rPr>
        <w:t>3. Que pontos em comum você notou durante sua experiência no COIL?</w:t>
      </w:r>
    </w:p>
    <w:p w:rsidR="00FB6D1A" w:rsidRDefault="00FB6D1A" w:rsidP="00FB6D1A">
      <w:pPr>
        <w:jc w:val="both"/>
        <w:rPr>
          <w:rFonts w:ascii="Arial" w:hAnsi="Arial" w:cs="Arial"/>
          <w:sz w:val="24"/>
          <w:szCs w:val="24"/>
        </w:rPr>
      </w:pPr>
      <w:r w:rsidRPr="00FB6D1A">
        <w:rPr>
          <w:rFonts w:ascii="Arial" w:hAnsi="Arial" w:cs="Arial"/>
          <w:sz w:val="24"/>
          <w:szCs w:val="24"/>
        </w:rPr>
        <w:t xml:space="preserve">A partir dessa experiência, parece que nos juntamos a uma comunidade quando trabalhamos juntos em nosso curso e usamos os recursos do </w:t>
      </w:r>
      <w:proofErr w:type="spellStart"/>
      <w:r w:rsidRPr="00FB6D1A">
        <w:rPr>
          <w:rFonts w:ascii="Arial" w:hAnsi="Arial" w:cs="Arial"/>
          <w:sz w:val="24"/>
          <w:szCs w:val="24"/>
        </w:rPr>
        <w:t>Padlet</w:t>
      </w:r>
      <w:proofErr w:type="spellEnd"/>
      <w:r w:rsidRPr="00FB6D1A">
        <w:rPr>
          <w:rFonts w:ascii="Arial" w:hAnsi="Arial" w:cs="Arial"/>
          <w:sz w:val="24"/>
          <w:szCs w:val="24"/>
        </w:rPr>
        <w:t>. Descobri que muitas pessoas dessa comunidade compartilham interesses semelhantes, como a paixão por esportes ou educação. Percebo que não sou o único com esses objetivos. Nosso vínculo está sendo criado por nossas metas comuns e senso de propósito. Isso serve como um lembrete de que somos criaturas sociais por natureza e buscamos relacionamentos e amizades. Acho que posso obter inspiração, apoio e novos pontos de vista desses relacionamentos, e tudo isso melhora minha vida. Portanto, trata-se de nos unirmos, identificarmos pontos de concordância e cultivarmos conexões saudáveis à medida que buscamos nossos objetivos.</w:t>
      </w:r>
    </w:p>
    <w:p w:rsidR="00FB6D1A" w:rsidRPr="00FB6D1A" w:rsidRDefault="00FB6D1A" w:rsidP="00FB6D1A">
      <w:pPr>
        <w:jc w:val="both"/>
        <w:rPr>
          <w:rFonts w:ascii="Arial" w:hAnsi="Arial" w:cs="Arial"/>
          <w:b/>
          <w:sz w:val="24"/>
          <w:szCs w:val="24"/>
        </w:rPr>
      </w:pPr>
      <w:r w:rsidRPr="00FB6D1A">
        <w:rPr>
          <w:rFonts w:ascii="Arial" w:hAnsi="Arial" w:cs="Arial"/>
          <w:b/>
          <w:sz w:val="24"/>
          <w:szCs w:val="24"/>
        </w:rPr>
        <w:lastRenderedPageBreak/>
        <w:t>4. Você recomendaria uma experiência COIL a um amigo? Por que sim ou por que não?</w:t>
      </w:r>
    </w:p>
    <w:p w:rsidR="00FB6D1A" w:rsidRPr="00FB6D1A" w:rsidRDefault="00FB6D1A" w:rsidP="00FB6D1A">
      <w:pPr>
        <w:jc w:val="both"/>
        <w:rPr>
          <w:rFonts w:ascii="Arial" w:hAnsi="Arial" w:cs="Arial"/>
          <w:sz w:val="24"/>
          <w:szCs w:val="24"/>
        </w:rPr>
      </w:pPr>
      <w:r w:rsidRPr="00FB6D1A">
        <w:rPr>
          <w:rFonts w:ascii="Arial" w:hAnsi="Arial" w:cs="Arial"/>
          <w:sz w:val="24"/>
          <w:szCs w:val="24"/>
        </w:rPr>
        <w:t>Ao longo da história humana, os relacionamentos tiveram um impacto significativo no mundo em que vivemos. Eles possibilitaram que nos comunicássemos além das fronteiras e trocássemos bens, ideias e conhecimentos.</w:t>
      </w:r>
    </w:p>
    <w:p w:rsidR="00FB6D1A" w:rsidRDefault="00FB6D1A" w:rsidP="00FB6D1A">
      <w:pPr>
        <w:jc w:val="both"/>
        <w:rPr>
          <w:rFonts w:ascii="Arial" w:hAnsi="Arial" w:cs="Arial"/>
          <w:sz w:val="24"/>
          <w:szCs w:val="24"/>
        </w:rPr>
      </w:pPr>
      <w:r w:rsidRPr="00FB6D1A">
        <w:rPr>
          <w:rFonts w:ascii="Arial" w:hAnsi="Arial" w:cs="Arial"/>
          <w:sz w:val="24"/>
          <w:szCs w:val="24"/>
        </w:rPr>
        <w:t>Sempre haverá uma conexão que estaremos procurando, não importa onde vivamos ou para onde vamos. Considerando o programa Coil por um momento, aprender no exterior é como abrir um mundo totalmente novo de experiências, não apenas novos conhecimentos. Eu nunca poderia me imaginar em outro país, o Brasil, quatro meses atrás. Mas isso se transformou em muito mais por causa do Coil. Pretendo visitar, conhecer pessoas incríveis e vivenciar plenamente seu modo de vida. Tudo isso é resultado dos vínculos e princípios comuns que aprendi por meio do programa Coil. Portanto, o Coil é mais do que apenas educação; trata-se de sair de sua zona de conforto, conhecer novas pessoas, adquirir novas habilidades e desenvolver uma nova visão do mundo. Ele fun</w:t>
      </w:r>
      <w:r>
        <w:rPr>
          <w:rFonts w:ascii="Arial" w:hAnsi="Arial" w:cs="Arial"/>
          <w:sz w:val="24"/>
          <w:szCs w:val="24"/>
        </w:rPr>
        <w:t xml:space="preserve">ciona como uma porta de entrada </w:t>
      </w:r>
      <w:r w:rsidRPr="00FB6D1A">
        <w:rPr>
          <w:rFonts w:ascii="Arial" w:hAnsi="Arial" w:cs="Arial"/>
          <w:sz w:val="24"/>
          <w:szCs w:val="24"/>
        </w:rPr>
        <w:t>para outro mundo diferente. Portanto, com certeza eu o recomendaria a meus amigos.</w:t>
      </w:r>
    </w:p>
    <w:p w:rsidR="00FB6D1A" w:rsidRPr="00FB6D1A" w:rsidRDefault="00FB6D1A" w:rsidP="00FB6D1A">
      <w:pPr>
        <w:jc w:val="both"/>
        <w:rPr>
          <w:rFonts w:ascii="Arial" w:hAnsi="Arial" w:cs="Arial"/>
          <w:b/>
          <w:sz w:val="24"/>
          <w:szCs w:val="24"/>
        </w:rPr>
      </w:pPr>
    </w:p>
    <w:p w:rsidR="00FB6D1A" w:rsidRPr="00FB6D1A" w:rsidRDefault="00FB6D1A" w:rsidP="00FB6D1A">
      <w:pPr>
        <w:jc w:val="both"/>
        <w:rPr>
          <w:rFonts w:ascii="Arial" w:hAnsi="Arial" w:cs="Arial"/>
          <w:b/>
          <w:sz w:val="24"/>
          <w:szCs w:val="24"/>
        </w:rPr>
      </w:pPr>
      <w:r w:rsidRPr="00FB6D1A">
        <w:rPr>
          <w:rFonts w:ascii="Arial" w:hAnsi="Arial" w:cs="Arial"/>
          <w:b/>
          <w:sz w:val="24"/>
          <w:szCs w:val="24"/>
        </w:rPr>
        <w:t>5. O que você diria que os alunos precisam fazer se quiserem ter uma experiência bem-sucedida no COIL?</w:t>
      </w:r>
    </w:p>
    <w:p w:rsidR="00FB6D1A" w:rsidRDefault="00FB6D1A" w:rsidP="00FB6D1A">
      <w:pPr>
        <w:jc w:val="both"/>
        <w:rPr>
          <w:rFonts w:ascii="Arial" w:hAnsi="Arial" w:cs="Arial"/>
          <w:sz w:val="24"/>
          <w:szCs w:val="24"/>
        </w:rPr>
      </w:pPr>
      <w:r w:rsidRPr="00FB6D1A">
        <w:rPr>
          <w:rFonts w:ascii="Arial" w:hAnsi="Arial" w:cs="Arial"/>
          <w:sz w:val="24"/>
          <w:szCs w:val="24"/>
        </w:rPr>
        <w:t>Eu diria para se envolverem com seus colegas e professores. Sempre acompanhe os conceitos do curso, caso contrário, você terá a impressão de que ficou para trás ou de que ficará confuso. Isso pode ser um pouco desafiador, mas é uma chance de aprender e se tornar uma pessoa melhor. Esse conhecimento o ajudará mais tarde em sua vida. Além disso, você adquirirá conhecimentos e habilidades internacionais que podem ajudá-lo a crescer como pessoa e causar um impacto positivo na sua vida, na sua família e na sociedade por meio de conexões significativas e maior</w:t>
      </w:r>
      <w:r>
        <w:rPr>
          <w:rFonts w:ascii="Arial" w:hAnsi="Arial" w:cs="Arial"/>
          <w:sz w:val="24"/>
          <w:szCs w:val="24"/>
        </w:rPr>
        <w:t xml:space="preserve"> envolvimento com a comunidade, </w:t>
      </w:r>
      <w:r w:rsidRPr="00FB6D1A">
        <w:rPr>
          <w:rFonts w:ascii="Arial" w:hAnsi="Arial" w:cs="Arial"/>
          <w:sz w:val="24"/>
          <w:szCs w:val="24"/>
        </w:rPr>
        <w:t>e na sociedade por meio de conexões significativas e maior produtividade.</w:t>
      </w:r>
    </w:p>
    <w:p w:rsidR="00FB6D1A" w:rsidRDefault="00FB6D1A" w:rsidP="00FB6D1A">
      <w:pPr>
        <w:jc w:val="both"/>
        <w:rPr>
          <w:rFonts w:ascii="Arial" w:hAnsi="Arial" w:cs="Arial"/>
          <w:sz w:val="24"/>
          <w:szCs w:val="24"/>
        </w:rPr>
      </w:pPr>
    </w:p>
    <w:p w:rsidR="00FB6D1A" w:rsidRPr="00FB6D1A" w:rsidRDefault="00FB6D1A" w:rsidP="00FB6D1A">
      <w:pPr>
        <w:jc w:val="both"/>
        <w:rPr>
          <w:rFonts w:ascii="Arial" w:hAnsi="Arial" w:cs="Arial"/>
          <w:b/>
          <w:sz w:val="24"/>
          <w:szCs w:val="24"/>
        </w:rPr>
      </w:pPr>
      <w:r w:rsidRPr="00FB6D1A">
        <w:rPr>
          <w:rFonts w:ascii="Arial" w:hAnsi="Arial" w:cs="Arial"/>
          <w:b/>
          <w:sz w:val="24"/>
          <w:szCs w:val="24"/>
        </w:rPr>
        <w:t>6. O que você faria de diferente se fosse fazer o COIL com colegas internacionais novamente?</w:t>
      </w:r>
    </w:p>
    <w:p w:rsidR="00FB6D1A" w:rsidRPr="00FB6D1A" w:rsidRDefault="00FB6D1A" w:rsidP="00FB6D1A">
      <w:pPr>
        <w:jc w:val="both"/>
        <w:rPr>
          <w:rFonts w:ascii="Arial" w:hAnsi="Arial" w:cs="Arial"/>
          <w:sz w:val="24"/>
          <w:szCs w:val="24"/>
        </w:rPr>
      </w:pPr>
      <w:r w:rsidRPr="00FB6D1A">
        <w:rPr>
          <w:rFonts w:ascii="Arial" w:hAnsi="Arial" w:cs="Arial"/>
          <w:sz w:val="24"/>
          <w:szCs w:val="24"/>
        </w:rPr>
        <w:t xml:space="preserve">Eu começaria refletindo sobre minha experiência anterior no COIL. Essa reflexão envolveria uma análise do que deu certo e do que poderia ter sido melhorado. Aprender com as experiências passadas é fundamental para o crescimento pessoal. Em seguida, eu me concentraria em definir objetivos e metas claros para a colaboração. </w:t>
      </w:r>
    </w:p>
    <w:p w:rsidR="00FB6D1A" w:rsidRDefault="00FB6D1A" w:rsidP="00FB6D1A">
      <w:pPr>
        <w:jc w:val="both"/>
        <w:rPr>
          <w:rFonts w:ascii="Arial" w:hAnsi="Arial" w:cs="Arial"/>
          <w:sz w:val="24"/>
          <w:szCs w:val="24"/>
        </w:rPr>
      </w:pPr>
      <w:r w:rsidRPr="00FB6D1A">
        <w:rPr>
          <w:rFonts w:ascii="Arial" w:hAnsi="Arial" w:cs="Arial"/>
          <w:sz w:val="24"/>
          <w:szCs w:val="24"/>
        </w:rPr>
        <w:t xml:space="preserve">Ter em mente resultados de aprendizagem específicos me ajudaria a manter o foco e a motivação durante todo o curso COIL. Para aprimorar a experiência, eu priorizaria o aperfeiçoamento de minhas habilidades de comunicação. A comunicação eficaz é essencial quando se trabalha com colegas de diversas </w:t>
      </w:r>
      <w:r w:rsidRPr="00FB6D1A">
        <w:rPr>
          <w:rFonts w:ascii="Arial" w:hAnsi="Arial" w:cs="Arial"/>
          <w:sz w:val="24"/>
          <w:szCs w:val="24"/>
        </w:rPr>
        <w:lastRenderedPageBreak/>
        <w:t>origens. Isso envolveria escuta ativa, expressão clara e empatia. A sensibilidade cultural também seria uma prioridade máxima. Eu teria como objetivo aprofundar minha compreensão de diferentes culturas, crenças e normas para promover uma melhor compreensão intercultural e evitar mal-entendidos. O feedback construtivo pode levar a uma experiência de aprendizado mais produtiva e me ajudar a melhorar. Criar conexões mais profundas com colegas inter</w:t>
      </w:r>
      <w:r>
        <w:rPr>
          <w:rFonts w:ascii="Arial" w:hAnsi="Arial" w:cs="Arial"/>
          <w:sz w:val="24"/>
          <w:szCs w:val="24"/>
        </w:rPr>
        <w:t xml:space="preserve">nacionais seria uma prioridade. </w:t>
      </w:r>
      <w:proofErr w:type="gramStart"/>
      <w:r w:rsidRPr="00FB6D1A">
        <w:rPr>
          <w:rFonts w:ascii="Arial" w:hAnsi="Arial" w:cs="Arial"/>
          <w:sz w:val="24"/>
          <w:szCs w:val="24"/>
        </w:rPr>
        <w:t>crescimento</w:t>
      </w:r>
      <w:proofErr w:type="gramEnd"/>
      <w:r w:rsidRPr="00FB6D1A">
        <w:rPr>
          <w:rFonts w:ascii="Arial" w:hAnsi="Arial" w:cs="Arial"/>
          <w:sz w:val="24"/>
          <w:szCs w:val="24"/>
        </w:rPr>
        <w:t xml:space="preserve"> pessoal e acadêmico contínuo.</w:t>
      </w:r>
    </w:p>
    <w:p w:rsidR="00FB6D1A" w:rsidRPr="00FB6D1A" w:rsidRDefault="00FB6D1A" w:rsidP="00FB6D1A">
      <w:pPr>
        <w:jc w:val="both"/>
        <w:rPr>
          <w:rFonts w:ascii="Arial" w:hAnsi="Arial" w:cs="Arial"/>
          <w:b/>
          <w:sz w:val="24"/>
          <w:szCs w:val="24"/>
        </w:rPr>
      </w:pPr>
    </w:p>
    <w:p w:rsidR="00FB6D1A" w:rsidRPr="00FB6D1A" w:rsidRDefault="00FB6D1A" w:rsidP="00FB6D1A">
      <w:pPr>
        <w:jc w:val="both"/>
        <w:rPr>
          <w:rFonts w:ascii="Arial" w:hAnsi="Arial" w:cs="Arial"/>
          <w:b/>
          <w:sz w:val="24"/>
          <w:szCs w:val="24"/>
        </w:rPr>
      </w:pPr>
      <w:r w:rsidRPr="00FB6D1A">
        <w:rPr>
          <w:rFonts w:ascii="Arial" w:hAnsi="Arial" w:cs="Arial"/>
          <w:b/>
          <w:sz w:val="24"/>
          <w:szCs w:val="24"/>
        </w:rPr>
        <w:t>7. O que tornou a experiência do COIL única ou especial?</w:t>
      </w:r>
    </w:p>
    <w:p w:rsidR="00FB6D1A" w:rsidRDefault="00FB6D1A" w:rsidP="00FB6D1A">
      <w:pPr>
        <w:jc w:val="both"/>
        <w:rPr>
          <w:rFonts w:ascii="Arial" w:hAnsi="Arial" w:cs="Arial"/>
          <w:sz w:val="24"/>
          <w:szCs w:val="24"/>
        </w:rPr>
      </w:pPr>
      <w:r w:rsidRPr="00FB6D1A">
        <w:rPr>
          <w:rFonts w:ascii="Arial" w:hAnsi="Arial" w:cs="Arial"/>
          <w:sz w:val="24"/>
          <w:szCs w:val="24"/>
        </w:rPr>
        <w:t>A COIL é uma abordagem educacional exclusiva que enfatiza a cooperação global e a integração do conhecimento. No COIL, os alunos aplicam o que aprenderam em sala de aula em seus locais de trabalho em diferentes países, promovendo ideias inovadoras e compreensão intercultural. Apesar da separação geográfica, esse programa permite que os alunos se conectem com colegas de todo o mundo, tornando o aprendizado envolvente e culturalmente enriquecedor. Ele também incentiva pessoas de todo o mundo a compartilharem suas ideias e aprenderem juntas, tornando-o uma experiência educacional excepcional que nos ajuda a entender diferentes perspectivas e culturas, não importa onde estejamos.</w:t>
      </w:r>
    </w:p>
    <w:p w:rsidR="00FB6D1A" w:rsidRDefault="00FB6D1A" w:rsidP="00FB6D1A">
      <w:pPr>
        <w:jc w:val="both"/>
        <w:rPr>
          <w:rFonts w:ascii="Arial" w:hAnsi="Arial" w:cs="Arial"/>
          <w:sz w:val="24"/>
          <w:szCs w:val="24"/>
        </w:rPr>
      </w:pPr>
    </w:p>
    <w:p w:rsidR="00FB6D1A" w:rsidRPr="00FB6D1A" w:rsidRDefault="00FB6D1A" w:rsidP="00FB6D1A">
      <w:pPr>
        <w:jc w:val="both"/>
        <w:rPr>
          <w:rFonts w:ascii="Arial" w:hAnsi="Arial" w:cs="Arial"/>
          <w:b/>
          <w:sz w:val="24"/>
          <w:szCs w:val="24"/>
        </w:rPr>
      </w:pPr>
      <w:r w:rsidRPr="00FB6D1A">
        <w:rPr>
          <w:rFonts w:ascii="Arial" w:hAnsi="Arial" w:cs="Arial"/>
          <w:b/>
          <w:sz w:val="24"/>
          <w:szCs w:val="24"/>
        </w:rPr>
        <w:t>8. O que você aprendeu sobre seus colegas internacionais? O que você aprendeu sobre si mesmo?</w:t>
      </w:r>
    </w:p>
    <w:p w:rsidR="00FB6D1A" w:rsidRDefault="00FB6D1A" w:rsidP="00FB6D1A">
      <w:pPr>
        <w:jc w:val="both"/>
        <w:rPr>
          <w:rFonts w:ascii="Arial" w:hAnsi="Arial" w:cs="Arial"/>
          <w:sz w:val="24"/>
          <w:szCs w:val="24"/>
        </w:rPr>
      </w:pPr>
      <w:r w:rsidRPr="00FB6D1A">
        <w:rPr>
          <w:rFonts w:ascii="Arial" w:hAnsi="Arial" w:cs="Arial"/>
          <w:sz w:val="24"/>
          <w:szCs w:val="24"/>
        </w:rPr>
        <w:t>Durante minha experiência no COIL, obtive percepções valiosas sobre o comportamento organizacional, especialmente em relação à sustentabilidade ambiental e às funções corporativas nessa área. A leitura das postagens dos meus colegas de classe no Coil 2 e 4 me permitiu entender seus valores, interesses e perspectivas, promovendo</w:t>
      </w:r>
      <w:r>
        <w:rPr>
          <w:rFonts w:ascii="Arial" w:hAnsi="Arial" w:cs="Arial"/>
          <w:sz w:val="24"/>
          <w:szCs w:val="24"/>
        </w:rPr>
        <w:t xml:space="preserve"> um senso de </w:t>
      </w:r>
      <w:r w:rsidRPr="00FB6D1A">
        <w:rPr>
          <w:rFonts w:ascii="Arial" w:hAnsi="Arial" w:cs="Arial"/>
          <w:sz w:val="24"/>
          <w:szCs w:val="24"/>
        </w:rPr>
        <w:t>familiaridade e intercâmbio cultural. Além disso, descobrimos uma paixão em comum por esportes internos e externos, o que enriqueceu nossa compreensão do material do curso e deu às nossas interações um contexto cultural. A colaboração com membros de equipes internacionais trouxe à tona perspectivas diversas, moldando nossa compreensão do trabalho em equipe em várias orige</w:t>
      </w:r>
      <w:r>
        <w:rPr>
          <w:rFonts w:ascii="Arial" w:hAnsi="Arial" w:cs="Arial"/>
          <w:sz w:val="24"/>
          <w:szCs w:val="24"/>
        </w:rPr>
        <w:t xml:space="preserve">ns culturais. Fui apresentado a </w:t>
      </w:r>
      <w:bookmarkStart w:id="0" w:name="_GoBack"/>
      <w:bookmarkEnd w:id="0"/>
      <w:r w:rsidRPr="00FB6D1A">
        <w:rPr>
          <w:rFonts w:ascii="Arial" w:hAnsi="Arial" w:cs="Arial"/>
          <w:sz w:val="24"/>
          <w:szCs w:val="24"/>
        </w:rPr>
        <w:t>música e dança de suas culturas, enfatizando os benefícios criativos da diversidade dentro de uma equipe. Essa experiência também me ensinou habilidades essenciais para trabalhar em um local de trabalho diversificado, como comunicação eficaz, escuta ativa e tomada de decisão colaborativa.</w:t>
      </w:r>
    </w:p>
    <w:p w:rsidR="00FB6D1A" w:rsidRDefault="00FB6D1A" w:rsidP="00FB6D1A">
      <w:pPr>
        <w:jc w:val="both"/>
        <w:rPr>
          <w:rFonts w:ascii="Arial" w:hAnsi="Arial" w:cs="Arial"/>
          <w:sz w:val="24"/>
          <w:szCs w:val="24"/>
        </w:rPr>
      </w:pPr>
    </w:p>
    <w:p w:rsidR="00FB6D1A" w:rsidRDefault="00FB6D1A" w:rsidP="00FB6D1A">
      <w:pPr>
        <w:jc w:val="both"/>
        <w:rPr>
          <w:rFonts w:ascii="Arial" w:hAnsi="Arial" w:cs="Arial"/>
          <w:sz w:val="24"/>
          <w:szCs w:val="24"/>
        </w:rPr>
      </w:pPr>
    </w:p>
    <w:p w:rsidR="00FB6D1A" w:rsidRPr="00FB6D1A" w:rsidRDefault="00FB6D1A" w:rsidP="00FB6D1A">
      <w:pPr>
        <w:jc w:val="both"/>
        <w:rPr>
          <w:rFonts w:ascii="Arial" w:hAnsi="Arial" w:cs="Arial"/>
          <w:sz w:val="24"/>
          <w:szCs w:val="24"/>
        </w:rPr>
      </w:pPr>
    </w:p>
    <w:sectPr w:rsidR="00FB6D1A" w:rsidRPr="00FB6D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D1A"/>
    <w:rsid w:val="000C1E72"/>
    <w:rsid w:val="00462502"/>
    <w:rsid w:val="00FB6D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FD305-9D63-4851-B002-9533E2DC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1199</Words>
  <Characters>6475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2024-04-14T20:25:00Z</dcterms:created>
  <dcterms:modified xsi:type="dcterms:W3CDTF">2024-04-14T21:00:00Z</dcterms:modified>
</cp:coreProperties>
</file>