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1F2" w:rsidRPr="004D31F2" w:rsidRDefault="004D31F2" w:rsidP="004D31F2">
      <w:pPr>
        <w:jc w:val="both"/>
        <w:rPr>
          <w:rFonts w:ascii="Arial" w:hAnsi="Arial" w:cs="Arial"/>
          <w:b/>
          <w:sz w:val="24"/>
          <w:szCs w:val="24"/>
        </w:rPr>
      </w:pPr>
      <w:r w:rsidRPr="004D31F2">
        <w:rPr>
          <w:rFonts w:ascii="Arial" w:hAnsi="Arial" w:cs="Arial"/>
          <w:b/>
          <w:sz w:val="24"/>
          <w:szCs w:val="24"/>
        </w:rPr>
        <w:t>1. Minha compreensão global sofreu um grande impacto ao participar do Collaborative</w:t>
      </w:r>
    </w:p>
    <w:p w:rsidR="004D31F2" w:rsidRPr="004D31F2" w:rsidRDefault="004D31F2" w:rsidP="004D31F2">
      <w:pPr>
        <w:jc w:val="both"/>
        <w:rPr>
          <w:rFonts w:ascii="Arial" w:hAnsi="Arial" w:cs="Arial"/>
          <w:sz w:val="24"/>
          <w:szCs w:val="24"/>
        </w:rPr>
      </w:pPr>
      <w:r w:rsidRPr="004D31F2">
        <w:rPr>
          <w:rFonts w:ascii="Arial" w:hAnsi="Arial" w:cs="Arial"/>
          <w:sz w:val="24"/>
          <w:szCs w:val="24"/>
        </w:rPr>
        <w:t>Online International Learning (COIL), que foi uma experiência que mudou minha vida.</w:t>
      </w:r>
    </w:p>
    <w:p w:rsidR="004D31F2" w:rsidRPr="004D31F2" w:rsidRDefault="004D31F2" w:rsidP="004D31F2">
      <w:pPr>
        <w:jc w:val="both"/>
        <w:rPr>
          <w:rFonts w:ascii="Arial" w:hAnsi="Arial" w:cs="Arial"/>
          <w:sz w:val="24"/>
          <w:szCs w:val="24"/>
        </w:rPr>
      </w:pPr>
      <w:r w:rsidRPr="004D31F2">
        <w:rPr>
          <w:rFonts w:ascii="Arial" w:hAnsi="Arial" w:cs="Arial"/>
          <w:sz w:val="24"/>
          <w:szCs w:val="24"/>
        </w:rPr>
        <w:t>Trabalhar virtualmente com colegas de todo o mundo me deu uma chance especial de ampliar meus horizontes, interagir com pessoas de diferentes origens e compreender as preocupações glo</w:t>
      </w:r>
      <w:r w:rsidRPr="004D31F2">
        <w:rPr>
          <w:rFonts w:ascii="Arial" w:hAnsi="Arial" w:cs="Arial"/>
          <w:sz w:val="24"/>
          <w:szCs w:val="24"/>
        </w:rPr>
        <w:t xml:space="preserve">bais em um nível mais profundo. </w:t>
      </w:r>
      <w:proofErr w:type="gramStart"/>
      <w:r w:rsidRPr="004D31F2">
        <w:rPr>
          <w:rFonts w:ascii="Arial" w:hAnsi="Arial" w:cs="Arial"/>
          <w:sz w:val="24"/>
          <w:szCs w:val="24"/>
        </w:rPr>
        <w:t>compreender</w:t>
      </w:r>
      <w:proofErr w:type="gramEnd"/>
      <w:r w:rsidRPr="004D31F2">
        <w:rPr>
          <w:rFonts w:ascii="Arial" w:hAnsi="Arial" w:cs="Arial"/>
          <w:sz w:val="24"/>
          <w:szCs w:val="24"/>
        </w:rPr>
        <w:t xml:space="preserve"> as preocupações globais em um nível mais profundo. Discut</w:t>
      </w:r>
      <w:r w:rsidRPr="004D31F2">
        <w:rPr>
          <w:rFonts w:ascii="Arial" w:hAnsi="Arial" w:cs="Arial"/>
          <w:sz w:val="24"/>
          <w:szCs w:val="24"/>
        </w:rPr>
        <w:t xml:space="preserve">irei como a experiência do COIL </w:t>
      </w:r>
      <w:r w:rsidRPr="004D31F2">
        <w:rPr>
          <w:rFonts w:ascii="Arial" w:hAnsi="Arial" w:cs="Arial"/>
          <w:sz w:val="24"/>
          <w:szCs w:val="24"/>
        </w:rPr>
        <w:t>afetou minha percepção do ambiente ao</w:t>
      </w:r>
      <w:r w:rsidRPr="004D31F2">
        <w:rPr>
          <w:rFonts w:ascii="Arial" w:hAnsi="Arial" w:cs="Arial"/>
          <w:sz w:val="24"/>
          <w:szCs w:val="24"/>
        </w:rPr>
        <w:t xml:space="preserve"> meu redor nesta reflexão. Pude </w:t>
      </w:r>
      <w:r w:rsidRPr="004D31F2">
        <w:rPr>
          <w:rFonts w:ascii="Arial" w:hAnsi="Arial" w:cs="Arial"/>
          <w:sz w:val="24"/>
          <w:szCs w:val="24"/>
        </w:rPr>
        <w:t>conectar-me virtualmente com alunos de todo o mund</w:t>
      </w:r>
      <w:r w:rsidRPr="004D31F2">
        <w:rPr>
          <w:rFonts w:ascii="Arial" w:hAnsi="Arial" w:cs="Arial"/>
          <w:sz w:val="24"/>
          <w:szCs w:val="24"/>
        </w:rPr>
        <w:t xml:space="preserve">o graças à experiência do COIL. </w:t>
      </w:r>
      <w:r w:rsidRPr="004D31F2">
        <w:rPr>
          <w:rFonts w:ascii="Arial" w:hAnsi="Arial" w:cs="Arial"/>
          <w:sz w:val="24"/>
          <w:szCs w:val="24"/>
        </w:rPr>
        <w:t>Por meio de projetos em grupo, conversas e objet</w:t>
      </w:r>
      <w:r w:rsidRPr="004D31F2">
        <w:rPr>
          <w:rFonts w:ascii="Arial" w:hAnsi="Arial" w:cs="Arial"/>
          <w:sz w:val="24"/>
          <w:szCs w:val="24"/>
        </w:rPr>
        <w:t xml:space="preserve">ivos acadêmicos comuns, aprendi </w:t>
      </w:r>
      <w:r w:rsidRPr="004D31F2">
        <w:rPr>
          <w:rFonts w:ascii="Arial" w:hAnsi="Arial" w:cs="Arial"/>
          <w:sz w:val="24"/>
          <w:szCs w:val="24"/>
        </w:rPr>
        <w:t xml:space="preserve">muito sobre várias origens culturais. </w:t>
      </w:r>
    </w:p>
    <w:p w:rsidR="00B94B62" w:rsidRDefault="004D31F2" w:rsidP="004D31F2">
      <w:pPr>
        <w:jc w:val="both"/>
        <w:rPr>
          <w:rFonts w:ascii="Arial" w:hAnsi="Arial" w:cs="Arial"/>
          <w:sz w:val="24"/>
          <w:szCs w:val="24"/>
        </w:rPr>
      </w:pPr>
      <w:r w:rsidRPr="004D31F2">
        <w:rPr>
          <w:rFonts w:ascii="Arial" w:hAnsi="Arial" w:cs="Arial"/>
          <w:sz w:val="24"/>
          <w:szCs w:val="24"/>
        </w:rPr>
        <w:t>O envolvimento com colegas de diferentes origens afastou meus preconceitos e suposições, ao mesmo tempo em que ampliou minha compreensão. O uso da estrutura COIL para facilitar a comunicação intercultural chamou a atenção para a importância da sensibilidade cultural. Uma parte importante dessa jornada foi navegar por vários estilos de comunicação e aprender a respeitar diferentes pontos de vista. O compartilhamento de pensamentos e pontos de vista me proporcionou uma compreensão mais rica das visões de mundo, permitindo-me reconhecer semelhanças e valorizar diferenças. Isso promoveu a compreensão intercultural</w:t>
      </w:r>
      <w:r w:rsidRPr="004D31F2">
        <w:rPr>
          <w:rFonts w:ascii="Arial" w:hAnsi="Arial" w:cs="Arial"/>
          <w:sz w:val="24"/>
          <w:szCs w:val="24"/>
        </w:rPr>
        <w:t xml:space="preserve"> e deu origem a uma colaboração </w:t>
      </w:r>
      <w:r w:rsidRPr="004D31F2">
        <w:rPr>
          <w:rFonts w:ascii="Arial" w:hAnsi="Arial" w:cs="Arial"/>
          <w:sz w:val="24"/>
          <w:szCs w:val="24"/>
        </w:rPr>
        <w:t>frutífera, atuando como um catalisador para o progre</w:t>
      </w:r>
      <w:r w:rsidRPr="004D31F2">
        <w:rPr>
          <w:rFonts w:ascii="Arial" w:hAnsi="Arial" w:cs="Arial"/>
          <w:sz w:val="24"/>
          <w:szCs w:val="24"/>
        </w:rPr>
        <w:t xml:space="preserve">sso intelectual e pessoal. Meus </w:t>
      </w:r>
      <w:proofErr w:type="spellStart"/>
      <w:r w:rsidRPr="004D31F2">
        <w:rPr>
          <w:rFonts w:ascii="Arial" w:hAnsi="Arial" w:cs="Arial"/>
          <w:sz w:val="24"/>
          <w:szCs w:val="24"/>
        </w:rPr>
        <w:t>meus</w:t>
      </w:r>
      <w:proofErr w:type="spellEnd"/>
      <w:r w:rsidRPr="004D31F2">
        <w:rPr>
          <w:rFonts w:ascii="Arial" w:hAnsi="Arial" w:cs="Arial"/>
          <w:sz w:val="24"/>
          <w:szCs w:val="24"/>
        </w:rPr>
        <w:t xml:space="preserve"> horizontes intelectuais foram ampliados por ess</w:t>
      </w:r>
      <w:r w:rsidRPr="004D31F2">
        <w:rPr>
          <w:rFonts w:ascii="Arial" w:hAnsi="Arial" w:cs="Arial"/>
          <w:sz w:val="24"/>
          <w:szCs w:val="24"/>
        </w:rPr>
        <w:t xml:space="preserve">a viagem e ela também me deu as </w:t>
      </w:r>
      <w:r w:rsidRPr="004D31F2">
        <w:rPr>
          <w:rFonts w:ascii="Arial" w:hAnsi="Arial" w:cs="Arial"/>
          <w:sz w:val="24"/>
          <w:szCs w:val="24"/>
        </w:rPr>
        <w:t>ferramentas necessárias para sobreviver em um mundo onde tudo está inter-relacionado</w:t>
      </w:r>
      <w:r w:rsidRPr="004D31F2">
        <w:rPr>
          <w:rFonts w:ascii="Arial" w:hAnsi="Arial" w:cs="Arial"/>
          <w:sz w:val="24"/>
          <w:szCs w:val="24"/>
        </w:rPr>
        <w:t xml:space="preserve">. Ao contemplar </w:t>
      </w:r>
      <w:r w:rsidRPr="004D31F2">
        <w:rPr>
          <w:rFonts w:ascii="Arial" w:hAnsi="Arial" w:cs="Arial"/>
          <w:sz w:val="24"/>
          <w:szCs w:val="24"/>
        </w:rPr>
        <w:t>o caráter profundamente transforma</w:t>
      </w:r>
      <w:r w:rsidRPr="004D31F2">
        <w:rPr>
          <w:rFonts w:ascii="Arial" w:hAnsi="Arial" w:cs="Arial"/>
          <w:sz w:val="24"/>
          <w:szCs w:val="24"/>
        </w:rPr>
        <w:t xml:space="preserve">dor desse encontro, agradeço as </w:t>
      </w:r>
      <w:r w:rsidRPr="004D31F2">
        <w:rPr>
          <w:rFonts w:ascii="Arial" w:hAnsi="Arial" w:cs="Arial"/>
          <w:sz w:val="24"/>
          <w:szCs w:val="24"/>
        </w:rPr>
        <w:t>chances que ele me deu de ampliar minha visão global e aumentar min</w:t>
      </w:r>
      <w:r w:rsidRPr="004D31F2">
        <w:rPr>
          <w:rFonts w:ascii="Arial" w:hAnsi="Arial" w:cs="Arial"/>
          <w:sz w:val="24"/>
          <w:szCs w:val="24"/>
        </w:rPr>
        <w:t xml:space="preserve">ha compreensão mais sofisticada </w:t>
      </w:r>
      <w:r w:rsidRPr="004D31F2">
        <w:rPr>
          <w:rFonts w:ascii="Arial" w:hAnsi="Arial" w:cs="Arial"/>
          <w:sz w:val="24"/>
          <w:szCs w:val="24"/>
        </w:rPr>
        <w:t>compreensão mais sofisticada de nossa sociedade global mútua.</w:t>
      </w:r>
    </w:p>
    <w:p w:rsidR="004D31F2" w:rsidRDefault="004D31F2" w:rsidP="004D31F2">
      <w:pPr>
        <w:jc w:val="both"/>
        <w:rPr>
          <w:rFonts w:ascii="Arial" w:hAnsi="Arial" w:cs="Arial"/>
          <w:sz w:val="24"/>
          <w:szCs w:val="24"/>
        </w:rPr>
      </w:pPr>
    </w:p>
    <w:p w:rsidR="004D31F2" w:rsidRDefault="004D31F2" w:rsidP="004D31F2">
      <w:pPr>
        <w:jc w:val="both"/>
        <w:rPr>
          <w:rFonts w:ascii="Arial" w:hAnsi="Arial" w:cs="Arial"/>
          <w:sz w:val="24"/>
          <w:szCs w:val="24"/>
        </w:rPr>
      </w:pPr>
      <w:r w:rsidRPr="004D31F2">
        <w:rPr>
          <w:rFonts w:ascii="Arial" w:hAnsi="Arial" w:cs="Arial"/>
          <w:sz w:val="24"/>
          <w:szCs w:val="24"/>
        </w:rPr>
        <w:t xml:space="preserve">2. Embarcar na jornada do Collaborative Online International Learning (COIL) foi uma experiência reveladora que abriu meus olhos para uma infinidade de novas perspectivas. As interações com colegas internacionais, a troca de ideias e os esforços colaborativos se tornaram, em conjunto, um prisma por meio do qual encontrei novos pontos de vista e percepções. Nesta reflexão, vou me aprofundar nas novas perspectivas que surgiram durante minha experiência no COIL, enriquecendo meu panorama intelectual. As diversas origens e experiências de meus colegas estrangeiros criaram uma tapeçaria de pontos de vista variados, que é a minha experiência no COIL. Uma descoberta digna de nota foi a variedade de perspectivas culturais que as pessoas usam para abordar os cursos acadêmicos. Além disso, as parcerias do COIL destacaram o valor dos pontos de vista contextuais, e o programa me deu acesso às histórias de vida e às narrativas pessoais de meus colegas globais. Compreender as diversas origens de meus colegas de classe aprimorou o processo de colaboração e promoveu um sentimento de interconexão mundial. A experiência do COIL </w:t>
      </w:r>
      <w:r w:rsidRPr="004D31F2">
        <w:rPr>
          <w:rFonts w:ascii="Arial" w:hAnsi="Arial" w:cs="Arial"/>
          <w:sz w:val="24"/>
          <w:szCs w:val="24"/>
        </w:rPr>
        <w:lastRenderedPageBreak/>
        <w:t>ampliou meus horizontes intelectuais e culturais ao revelar novos pontos de vista. Foi uma jornada de descobertas.</w:t>
      </w:r>
    </w:p>
    <w:p w:rsidR="004D31F2" w:rsidRDefault="004D31F2" w:rsidP="004D31F2">
      <w:pPr>
        <w:jc w:val="both"/>
        <w:rPr>
          <w:rFonts w:ascii="Arial" w:hAnsi="Arial" w:cs="Arial"/>
          <w:sz w:val="24"/>
          <w:szCs w:val="24"/>
        </w:rPr>
      </w:pPr>
    </w:p>
    <w:p w:rsidR="004D31F2" w:rsidRPr="004D31F2" w:rsidRDefault="004D31F2" w:rsidP="004D31F2">
      <w:pPr>
        <w:jc w:val="both"/>
        <w:rPr>
          <w:rFonts w:ascii="Arial" w:hAnsi="Arial" w:cs="Arial"/>
          <w:sz w:val="24"/>
          <w:szCs w:val="24"/>
        </w:rPr>
      </w:pPr>
      <w:r w:rsidRPr="004D31F2">
        <w:rPr>
          <w:rFonts w:ascii="Arial" w:hAnsi="Arial" w:cs="Arial"/>
          <w:sz w:val="24"/>
          <w:szCs w:val="24"/>
        </w:rPr>
        <w:t>3. O Collaborative Online International Learning (COIL) foi uma experiência reveladora para mim devido aos pontos em comum que surgiram além das fronteiras, bem como à diversidade de perspectivas que apresentou. Para mostrar que, apesar de nossas diferenças, há fios universais que nos unem, esta reflexão examina as conexões inesperadas e as experiências compartilhadas que surgiram durante minha experiência no COIL. Minha experiência no COIL revelou várias semelhanças notáveis, uma das quais é nosso entusiasmo mútuo pelo aprendizado e pela educação. Apesar de nossas origens e locais diferentes, meus colegas estrangeiros e eu fomos motivados por um desejo comum de aprender e obter sucesso acadêmico. O entusiasmo por aprender coisas novas, ter conversas ponderadas e buscar o avanço acadêmico se transformou em uma força unificadora que ultrapassou barreiras. Outra semelhança significativa foi o reconhecimento de obstáculos e metas mútuos. Trabalhando juntos em uma variedade de projetos, ficou claro que os alunos de todo o mundo enfrentavam desafios semelhantes em suas vidas acadêmicas, pessoais e sociais. Pudemos nos beneficiar das experiências uns dos outros e trabalhar juntos para superar os obstáculos em nossos caminhos acadêmicos devido ao senso de solidariedade que essa luta compartilhada promoveu. Resumindo, os pontos em comum que encontrei em minha experiência no COIL são prova de como a experiência humana está interligada.</w:t>
      </w:r>
    </w:p>
    <w:p w:rsidR="004D31F2" w:rsidRDefault="004D31F2" w:rsidP="004D31F2">
      <w:pPr>
        <w:jc w:val="both"/>
        <w:rPr>
          <w:rFonts w:ascii="Arial" w:hAnsi="Arial" w:cs="Arial"/>
          <w:sz w:val="24"/>
          <w:szCs w:val="24"/>
        </w:rPr>
      </w:pPr>
      <w:r w:rsidRPr="004D31F2">
        <w:rPr>
          <w:rFonts w:ascii="Arial" w:hAnsi="Arial" w:cs="Arial"/>
          <w:sz w:val="24"/>
          <w:szCs w:val="24"/>
        </w:rPr>
        <w:t xml:space="preserve">Utilizando objetivos educacionais comuns, dificuldades recíprocas </w:t>
      </w:r>
      <w:r>
        <w:rPr>
          <w:rFonts w:ascii="Arial" w:hAnsi="Arial" w:cs="Arial"/>
          <w:sz w:val="24"/>
          <w:szCs w:val="24"/>
        </w:rPr>
        <w:t xml:space="preserve">e princípios morais congruentes </w:t>
      </w:r>
      <w:r w:rsidRPr="004D31F2">
        <w:rPr>
          <w:rFonts w:ascii="Arial" w:hAnsi="Arial" w:cs="Arial"/>
          <w:sz w:val="24"/>
          <w:szCs w:val="24"/>
        </w:rPr>
        <w:t>princípios morais congruentes, o trabalho com colegas globais destacou que, apesar de nossas diferenças, há caracterí</w:t>
      </w:r>
      <w:r>
        <w:rPr>
          <w:rFonts w:ascii="Arial" w:hAnsi="Arial" w:cs="Arial"/>
          <w:sz w:val="24"/>
          <w:szCs w:val="24"/>
        </w:rPr>
        <w:t xml:space="preserve">sticas essenciais que nos unem, </w:t>
      </w:r>
      <w:r w:rsidRPr="004D31F2">
        <w:rPr>
          <w:rFonts w:ascii="Arial" w:hAnsi="Arial" w:cs="Arial"/>
          <w:sz w:val="24"/>
          <w:szCs w:val="24"/>
        </w:rPr>
        <w:t>existem características essenciais que nos unem.</w:t>
      </w:r>
    </w:p>
    <w:p w:rsidR="004D31F2" w:rsidRPr="004D31F2" w:rsidRDefault="004D31F2" w:rsidP="004D31F2">
      <w:pPr>
        <w:jc w:val="both"/>
        <w:rPr>
          <w:rFonts w:ascii="Arial" w:hAnsi="Arial" w:cs="Arial"/>
          <w:sz w:val="24"/>
          <w:szCs w:val="24"/>
        </w:rPr>
      </w:pPr>
    </w:p>
    <w:p w:rsidR="004D31F2" w:rsidRDefault="004D31F2" w:rsidP="004D31F2">
      <w:pPr>
        <w:jc w:val="both"/>
        <w:rPr>
          <w:rFonts w:ascii="Arial" w:hAnsi="Arial" w:cs="Arial"/>
          <w:sz w:val="24"/>
          <w:szCs w:val="24"/>
        </w:rPr>
      </w:pPr>
      <w:r w:rsidRPr="004D31F2">
        <w:rPr>
          <w:rFonts w:ascii="Arial" w:hAnsi="Arial" w:cs="Arial"/>
          <w:sz w:val="24"/>
          <w:szCs w:val="24"/>
        </w:rPr>
        <w:t>4. Embarcar em uma jornada de Aprendizagem Internacional Colaborativa On-line (COIL) é um empreendimento que vale a pena e é gratificante. A COIL desenvolve a compreensão intercultural, os vínculos globais e pontos de vista mais amplos. A exposição a uma série de perspectivas promove o desenvolvimento intelectual e pessoal e promove uma compreensão mais abrangente do mundo.</w:t>
      </w:r>
    </w:p>
    <w:p w:rsidR="004D31F2" w:rsidRPr="004D31F2" w:rsidRDefault="004D31F2" w:rsidP="004D31F2">
      <w:pPr>
        <w:jc w:val="both"/>
        <w:rPr>
          <w:rFonts w:ascii="Arial" w:hAnsi="Arial" w:cs="Arial"/>
          <w:sz w:val="24"/>
          <w:szCs w:val="24"/>
        </w:rPr>
      </w:pPr>
    </w:p>
    <w:p w:rsidR="004D31F2" w:rsidRDefault="004D31F2" w:rsidP="004D31F2">
      <w:pPr>
        <w:jc w:val="both"/>
        <w:rPr>
          <w:rFonts w:ascii="Arial" w:hAnsi="Arial" w:cs="Arial"/>
          <w:sz w:val="24"/>
          <w:szCs w:val="24"/>
        </w:rPr>
      </w:pPr>
      <w:r>
        <w:rPr>
          <w:rFonts w:ascii="Arial" w:hAnsi="Arial" w:cs="Arial"/>
          <w:sz w:val="24"/>
          <w:szCs w:val="24"/>
        </w:rPr>
        <w:t>5-C</w:t>
      </w:r>
      <w:r w:rsidRPr="004D31F2">
        <w:rPr>
          <w:rFonts w:ascii="Arial" w:hAnsi="Arial" w:cs="Arial"/>
          <w:sz w:val="24"/>
          <w:szCs w:val="24"/>
        </w:rPr>
        <w:t>ompreensão mais abrangente do mundo. Eu sugeriria de bom grado uma experiência COIL aos meus amigos; é uma chance de mudança de vida que amplia as perspectivas e desenvolve habilidades inestimáveis necessárias para a nossa sociedade globalizada.</w:t>
      </w:r>
    </w:p>
    <w:p w:rsidR="004D31F2" w:rsidRDefault="004D31F2" w:rsidP="004D31F2">
      <w:pPr>
        <w:jc w:val="both"/>
        <w:rPr>
          <w:rFonts w:ascii="Arial" w:hAnsi="Arial" w:cs="Arial"/>
          <w:sz w:val="24"/>
          <w:szCs w:val="24"/>
        </w:rPr>
      </w:pPr>
    </w:p>
    <w:p w:rsidR="004D31F2" w:rsidRPr="004D31F2" w:rsidRDefault="004D31F2" w:rsidP="004D31F2">
      <w:pPr>
        <w:jc w:val="both"/>
        <w:rPr>
          <w:rFonts w:ascii="Arial" w:hAnsi="Arial" w:cs="Arial"/>
          <w:sz w:val="24"/>
          <w:szCs w:val="24"/>
        </w:rPr>
      </w:pPr>
    </w:p>
    <w:p w:rsidR="004D31F2" w:rsidRPr="004D31F2" w:rsidRDefault="004D31F2" w:rsidP="004D31F2">
      <w:pPr>
        <w:jc w:val="both"/>
        <w:rPr>
          <w:rFonts w:ascii="Arial" w:hAnsi="Arial" w:cs="Arial"/>
          <w:sz w:val="24"/>
          <w:szCs w:val="24"/>
        </w:rPr>
      </w:pPr>
      <w:r w:rsidRPr="004D31F2">
        <w:rPr>
          <w:rFonts w:ascii="Arial" w:hAnsi="Arial" w:cs="Arial"/>
          <w:sz w:val="24"/>
          <w:szCs w:val="24"/>
        </w:rPr>
        <w:lastRenderedPageBreak/>
        <w:t>Para negociar com sucesso a complexidade da colaboração virtual, são necessários esforços proativos e táticas eficazes são necessárias para uma experiência de Aprendizagem Internacional Online Colaborativa (COIL)</w:t>
      </w:r>
    </w:p>
    <w:p w:rsidR="004D31F2" w:rsidRDefault="004D31F2" w:rsidP="004D31F2">
      <w:pPr>
        <w:jc w:val="both"/>
        <w:rPr>
          <w:rFonts w:ascii="Arial" w:hAnsi="Arial" w:cs="Arial"/>
          <w:sz w:val="24"/>
          <w:szCs w:val="24"/>
        </w:rPr>
      </w:pPr>
      <w:r w:rsidRPr="004D31F2">
        <w:rPr>
          <w:rFonts w:ascii="Arial" w:hAnsi="Arial" w:cs="Arial"/>
          <w:sz w:val="24"/>
          <w:szCs w:val="24"/>
        </w:rPr>
        <w:t>(COIL). Nesta reflexão, examinamos comportamentos e ideias importantes que os alunos devem adotar para garantir uma experiência COIL satisfatória e proveitosa. Os alunos devem priorizar a sensibilidade cultural, participar ativamente das discussões, comunicar-se de forma eficaz com perspectivas diversas, demonstrar flexibilidade nos estilos de trabalho, definir expectativas claras e usar a tecnologia de forma eficiente para garantir uma experiência bem-sucedida de Aprendizagem Internacional Colaborativa On-line (COIL). Esses atos criam um ambiente de aprendizado globalizado e integrado, incentivando o trabalho colaborativo pacífico e enriquecedor. Com a adoção desses conceitos, os alunos podem otimizar as vantagens da cooperação mundial, promovendo o desenvolvimento individual e escolar na sociedade globalizada de hoje.</w:t>
      </w:r>
    </w:p>
    <w:p w:rsidR="004D31F2" w:rsidRDefault="004D31F2" w:rsidP="004D31F2">
      <w:pPr>
        <w:jc w:val="both"/>
        <w:rPr>
          <w:rFonts w:ascii="Arial" w:hAnsi="Arial" w:cs="Arial"/>
          <w:sz w:val="24"/>
          <w:szCs w:val="24"/>
        </w:rPr>
      </w:pPr>
    </w:p>
    <w:p w:rsidR="004D31F2" w:rsidRPr="004D31F2" w:rsidRDefault="004D31F2" w:rsidP="004D31F2">
      <w:pPr>
        <w:jc w:val="both"/>
        <w:rPr>
          <w:rFonts w:ascii="Arial" w:hAnsi="Arial" w:cs="Arial"/>
          <w:sz w:val="24"/>
          <w:szCs w:val="24"/>
        </w:rPr>
      </w:pPr>
    </w:p>
    <w:p w:rsidR="004D31F2" w:rsidRDefault="004D31F2" w:rsidP="004D31F2">
      <w:pPr>
        <w:jc w:val="both"/>
        <w:rPr>
          <w:rFonts w:ascii="Arial" w:hAnsi="Arial" w:cs="Arial"/>
          <w:sz w:val="24"/>
          <w:szCs w:val="24"/>
        </w:rPr>
      </w:pPr>
      <w:r w:rsidRPr="004D31F2">
        <w:rPr>
          <w:rFonts w:ascii="Arial" w:hAnsi="Arial" w:cs="Arial"/>
          <w:sz w:val="24"/>
          <w:szCs w:val="24"/>
        </w:rPr>
        <w:t>6. A noção de minha experiência com o Collaborative Online International Learning (COIL) me faz pensar em como poderíamos colaborar com colegas internacionais de forma mais eficaz no futuro. Eu daria maior prioridade ao desenvolvimento de protocolos de comunicação mais sólidos em futuras colaborações COIL. Check-ins frequentes e canais mais claros poderiam melhorar a compreensão e evitar equívocos causados por peculiaridades culturais. Para promover um intercâmbio mais rico de ideias e pontos de vista, eu também apoiaria esforços mais deliberados para se aprofundar no ambiente cultural de cada participante. Para garantir uma colaboração mais fluida e culturalmente sensível no futuro, minha abordagem COIL implicaria aprimorar as táticas de comunicação e buscar agressivamente percepções culturais. Essas mudanças têm como objetivo melhorar a experiência geral, incentivando laços mais fortes e uma compreensão mais profunda entre colegas de diferentes países.</w:t>
      </w:r>
    </w:p>
    <w:p w:rsidR="004D31F2" w:rsidRDefault="004D31F2" w:rsidP="004D31F2">
      <w:pPr>
        <w:jc w:val="both"/>
        <w:rPr>
          <w:rFonts w:ascii="Arial" w:hAnsi="Arial" w:cs="Arial"/>
          <w:sz w:val="24"/>
          <w:szCs w:val="24"/>
        </w:rPr>
      </w:pPr>
    </w:p>
    <w:p w:rsidR="004D31F2" w:rsidRPr="004D31F2" w:rsidRDefault="004D31F2" w:rsidP="004D31F2">
      <w:pPr>
        <w:jc w:val="both"/>
        <w:rPr>
          <w:rFonts w:ascii="Arial" w:hAnsi="Arial" w:cs="Arial"/>
          <w:sz w:val="24"/>
          <w:szCs w:val="24"/>
        </w:rPr>
      </w:pPr>
    </w:p>
    <w:p w:rsidR="004D31F2" w:rsidRPr="004D31F2" w:rsidRDefault="004D31F2" w:rsidP="004D31F2">
      <w:pPr>
        <w:jc w:val="both"/>
        <w:rPr>
          <w:rFonts w:ascii="Arial" w:hAnsi="Arial" w:cs="Arial"/>
          <w:sz w:val="24"/>
          <w:szCs w:val="24"/>
        </w:rPr>
      </w:pPr>
      <w:r w:rsidRPr="004D31F2">
        <w:rPr>
          <w:rFonts w:ascii="Arial" w:hAnsi="Arial" w:cs="Arial"/>
          <w:sz w:val="24"/>
          <w:szCs w:val="24"/>
        </w:rPr>
        <w:t>7. O programa Collaborative Online International Learning (COIL) é uma fase notável e excepcional da minha carreira acadêmica que proporciona uma combinação extraordinária de envolvimento intercultural e cooperação virtual. A qualidade única do COIL foi sua capacidade de superar as divisões geográficas ao unir mentes criativas de todo o mundo.</w:t>
      </w:r>
    </w:p>
    <w:p w:rsidR="004D31F2" w:rsidRDefault="004D31F2" w:rsidP="004D31F2">
      <w:pPr>
        <w:jc w:val="both"/>
        <w:rPr>
          <w:rFonts w:ascii="Arial" w:hAnsi="Arial" w:cs="Arial"/>
          <w:sz w:val="24"/>
          <w:szCs w:val="24"/>
        </w:rPr>
      </w:pPr>
      <w:r w:rsidRPr="004D31F2">
        <w:rPr>
          <w:rFonts w:ascii="Arial" w:hAnsi="Arial" w:cs="Arial"/>
          <w:sz w:val="24"/>
          <w:szCs w:val="24"/>
        </w:rPr>
        <w:t xml:space="preserve">Um ambiente de aprendizado dinâmico foi criado pela troca de ideias, pontos de vista e peculiaridades culturais possibilitadas por essa ponte virtual. A variedade de perspectivas e experiências aprimorou as conversas e os projetos, oferecendo uma compreensão abrangente de tópicos acadêmicos e desafios internacionais. A flexibilidade do modelo COIL tornou possível colaborar </w:t>
      </w:r>
      <w:r w:rsidRPr="004D31F2">
        <w:rPr>
          <w:rFonts w:ascii="Arial" w:hAnsi="Arial" w:cs="Arial"/>
          <w:sz w:val="24"/>
          <w:szCs w:val="24"/>
        </w:rPr>
        <w:lastRenderedPageBreak/>
        <w:t>facilmente, contornar as diferenças de fuso horário e proporcionar um ambiente de aprendizado inclusivo. Além disso, a experiência do COIL foi caracterizada pelo desenvolvimento de relacionamentos duradouros. Trabalhar com colegas de todo o mundo expandiu os horizontes intelectuais e criou amizades interculturais. O elemento humano que essa amizade transcultural trouxe para as trocas pela Internet tornou o encontro mais íntimo e inesquecível. Em resumo, a experiência do COIL foi excepcional porque combinou habilmente tecnologia, trabalho em equipe e interação intercultural. Os esforços acadêmicos ganharam profundidade com o componente internacional, que elevou a experiência a um nível único, além das restrições convencionais de aprendizado. Além de ampliar minha perspectiva sobre o mundo, o COIL alterou profundamente a maneira como eu percebia como tudo está inter-relacionado.</w:t>
      </w:r>
    </w:p>
    <w:p w:rsidR="004D31F2" w:rsidRDefault="004D31F2" w:rsidP="004D31F2">
      <w:pPr>
        <w:jc w:val="both"/>
        <w:rPr>
          <w:rFonts w:ascii="Arial" w:hAnsi="Arial" w:cs="Arial"/>
          <w:sz w:val="24"/>
          <w:szCs w:val="24"/>
        </w:rPr>
      </w:pPr>
    </w:p>
    <w:p w:rsidR="004D31F2" w:rsidRPr="004D31F2" w:rsidRDefault="004D31F2" w:rsidP="004D31F2">
      <w:pPr>
        <w:jc w:val="both"/>
        <w:rPr>
          <w:rFonts w:ascii="Arial" w:hAnsi="Arial" w:cs="Arial"/>
          <w:sz w:val="24"/>
          <w:szCs w:val="24"/>
        </w:rPr>
      </w:pPr>
    </w:p>
    <w:p w:rsidR="004D31F2" w:rsidRPr="004D31F2" w:rsidRDefault="004D31F2" w:rsidP="004D31F2">
      <w:pPr>
        <w:jc w:val="both"/>
        <w:rPr>
          <w:rFonts w:ascii="Arial" w:hAnsi="Arial" w:cs="Arial"/>
          <w:sz w:val="24"/>
          <w:szCs w:val="24"/>
        </w:rPr>
      </w:pPr>
      <w:r w:rsidRPr="004D31F2">
        <w:rPr>
          <w:rFonts w:ascii="Arial" w:hAnsi="Arial" w:cs="Arial"/>
          <w:sz w:val="24"/>
          <w:szCs w:val="24"/>
        </w:rPr>
        <w:t xml:space="preserve">8. O Collaborative Online </w:t>
      </w:r>
      <w:proofErr w:type="spellStart"/>
      <w:r w:rsidRPr="004D31F2">
        <w:rPr>
          <w:rFonts w:ascii="Arial" w:hAnsi="Arial" w:cs="Arial"/>
          <w:sz w:val="24"/>
          <w:szCs w:val="24"/>
        </w:rPr>
        <w:t>Foreign</w:t>
      </w:r>
      <w:proofErr w:type="spellEnd"/>
      <w:r w:rsidRPr="004D31F2">
        <w:rPr>
          <w:rFonts w:ascii="Arial" w:hAnsi="Arial" w:cs="Arial"/>
          <w:sz w:val="24"/>
          <w:szCs w:val="24"/>
        </w:rPr>
        <w:t xml:space="preserve"> Learning (COIL) tem sido uma experiência reveladora para mim, tanto do ponto de vista acadêmico quanto em termos de desenvolvimento de uma compreensão mais profunda de mim mesmo e de meus amigos estrangeiros. O contato com colegas globais nos expôs a uma gama diversificada de pontos de vista, destacando a singularidade da comunidade mundial. Sua formação cultural distinta influenciou a maneira como eles abordavam a educação e o trabalho em equipe, oferecendo perspectivas sobre diferentes formas de pensar. Os alunos de todo o mundo têm ambições em comum, e essa exposição os ajudou a reconhecer e apreciar a variedade de perspectivas diversas de todo o mundo. Além disso, a experiência do COIL reflete alguns de meus próprios preconceitos culturais, preferências de comunicação e métodos de aprendizado.</w:t>
      </w:r>
    </w:p>
    <w:p w:rsidR="004D31F2" w:rsidRPr="004D31F2" w:rsidRDefault="004D31F2" w:rsidP="004D31F2">
      <w:pPr>
        <w:jc w:val="both"/>
        <w:rPr>
          <w:rFonts w:ascii="Arial" w:hAnsi="Arial" w:cs="Arial"/>
          <w:sz w:val="24"/>
          <w:szCs w:val="24"/>
        </w:rPr>
      </w:pPr>
      <w:r w:rsidRPr="004D31F2">
        <w:rPr>
          <w:rFonts w:ascii="Arial" w:hAnsi="Arial" w:cs="Arial"/>
          <w:sz w:val="24"/>
          <w:szCs w:val="24"/>
        </w:rPr>
        <w:t>A interação com pessoas de diversas o</w:t>
      </w:r>
      <w:r w:rsidR="00B148F9">
        <w:rPr>
          <w:rFonts w:ascii="Arial" w:hAnsi="Arial" w:cs="Arial"/>
          <w:sz w:val="24"/>
          <w:szCs w:val="24"/>
        </w:rPr>
        <w:t xml:space="preserve">rigens me forçou a me examinar, </w:t>
      </w:r>
      <w:r w:rsidRPr="004D31F2">
        <w:rPr>
          <w:rFonts w:ascii="Arial" w:hAnsi="Arial" w:cs="Arial"/>
          <w:sz w:val="24"/>
          <w:szCs w:val="24"/>
        </w:rPr>
        <w:t>questionar minhas suposições e promover uma maneira mais adaptável e flexível de pensar.</w:t>
      </w:r>
    </w:p>
    <w:p w:rsidR="004D31F2" w:rsidRDefault="004D31F2" w:rsidP="004D31F2">
      <w:pPr>
        <w:jc w:val="both"/>
        <w:rPr>
          <w:rFonts w:ascii="Arial" w:hAnsi="Arial" w:cs="Arial"/>
          <w:sz w:val="24"/>
          <w:szCs w:val="24"/>
        </w:rPr>
      </w:pPr>
      <w:r w:rsidRPr="004D31F2">
        <w:rPr>
          <w:rFonts w:ascii="Arial" w:hAnsi="Arial" w:cs="Arial"/>
          <w:sz w:val="24"/>
          <w:szCs w:val="24"/>
        </w:rPr>
        <w:t>O procedimento trouxe à tona o valor da sensibilidade cultural e da comunicação intercultural proficiente - habilidades que são essenciais em ambientes escolares, bem como na estrutura mais ampla das relações internacionais. Para mim, a experiência do COIL foi uma dupla viagem de descobertas: ela me ensinou sobre os diversos pontos de vista dos meus colegas globais e me proporcionou novos e importantes entendimentos do meu contexto cultural. Além de promover o desenvolvimento pessoal e aumentar meu nível de consciência do mundo, esse processo de aprendizagem recíproca me deu as ferramentas necessárias para navegar com sucesso em um mundo que está se tornando cada vez mais interconectado.</w:t>
      </w:r>
    </w:p>
    <w:p w:rsidR="00B148F9" w:rsidRDefault="00B148F9" w:rsidP="004D31F2">
      <w:pPr>
        <w:jc w:val="both"/>
        <w:rPr>
          <w:rFonts w:ascii="Arial" w:hAnsi="Arial" w:cs="Arial"/>
          <w:sz w:val="24"/>
          <w:szCs w:val="24"/>
        </w:rPr>
      </w:pPr>
    </w:p>
    <w:p w:rsidR="00B148F9" w:rsidRPr="00B148F9" w:rsidRDefault="00B148F9" w:rsidP="00B148F9">
      <w:pPr>
        <w:jc w:val="both"/>
        <w:rPr>
          <w:rFonts w:ascii="Arial" w:hAnsi="Arial" w:cs="Arial"/>
          <w:sz w:val="24"/>
          <w:szCs w:val="24"/>
        </w:rPr>
      </w:pPr>
    </w:p>
    <w:p w:rsidR="00B148F9" w:rsidRPr="00B148F9" w:rsidRDefault="00B148F9" w:rsidP="00B148F9">
      <w:pPr>
        <w:jc w:val="both"/>
        <w:rPr>
          <w:rFonts w:ascii="Arial" w:hAnsi="Arial" w:cs="Arial"/>
          <w:b/>
          <w:sz w:val="24"/>
          <w:szCs w:val="24"/>
        </w:rPr>
      </w:pPr>
      <w:r w:rsidRPr="00B148F9">
        <w:rPr>
          <w:rFonts w:ascii="Arial" w:hAnsi="Arial" w:cs="Arial"/>
          <w:b/>
          <w:sz w:val="24"/>
          <w:szCs w:val="24"/>
        </w:rPr>
        <w:lastRenderedPageBreak/>
        <w:t>9. Quando penso em meu trabalho cooperativo com colegas globais por meio do Collaborative</w:t>
      </w:r>
    </w:p>
    <w:p w:rsidR="00B148F9" w:rsidRPr="00B148F9" w:rsidRDefault="00B148F9" w:rsidP="00B148F9">
      <w:pPr>
        <w:jc w:val="both"/>
        <w:rPr>
          <w:rFonts w:ascii="Arial" w:hAnsi="Arial" w:cs="Arial"/>
          <w:sz w:val="24"/>
          <w:szCs w:val="24"/>
        </w:rPr>
      </w:pPr>
      <w:r w:rsidRPr="00B148F9">
        <w:rPr>
          <w:rFonts w:ascii="Arial" w:hAnsi="Arial" w:cs="Arial"/>
          <w:sz w:val="24"/>
          <w:szCs w:val="24"/>
        </w:rPr>
        <w:t>(COIL), me ocorre um exemplo específico que capta o espírito do encontro intercultural e é f</w:t>
      </w:r>
      <w:r>
        <w:rPr>
          <w:rFonts w:ascii="Arial" w:hAnsi="Arial" w:cs="Arial"/>
          <w:sz w:val="24"/>
          <w:szCs w:val="24"/>
        </w:rPr>
        <w:t xml:space="preserve">ascinante e incrivelmente útil </w:t>
      </w:r>
      <w:r w:rsidRPr="00B148F9">
        <w:rPr>
          <w:rFonts w:ascii="Arial" w:hAnsi="Arial" w:cs="Arial"/>
          <w:sz w:val="24"/>
          <w:szCs w:val="24"/>
        </w:rPr>
        <w:t>o espírito do encontro transcultural e é fascinante e incrivelmente útil.</w:t>
      </w:r>
    </w:p>
    <w:p w:rsidR="00B148F9" w:rsidRPr="00B148F9" w:rsidRDefault="00B148F9" w:rsidP="00B148F9">
      <w:pPr>
        <w:jc w:val="both"/>
        <w:rPr>
          <w:rFonts w:ascii="Arial" w:hAnsi="Arial" w:cs="Arial"/>
          <w:sz w:val="24"/>
          <w:szCs w:val="24"/>
        </w:rPr>
      </w:pPr>
      <w:r w:rsidRPr="00B148F9">
        <w:rPr>
          <w:rFonts w:ascii="Arial" w:hAnsi="Arial" w:cs="Arial"/>
          <w:sz w:val="24"/>
          <w:szCs w:val="24"/>
        </w:rPr>
        <w:t xml:space="preserve">A interação com colegas globais, cada um contribuindo com seus pontos </w:t>
      </w:r>
      <w:r>
        <w:rPr>
          <w:rFonts w:ascii="Arial" w:hAnsi="Arial" w:cs="Arial"/>
          <w:sz w:val="24"/>
          <w:szCs w:val="24"/>
        </w:rPr>
        <w:t xml:space="preserve">de vista distintos, revelou uma </w:t>
      </w:r>
      <w:r w:rsidRPr="00B148F9">
        <w:rPr>
          <w:rFonts w:ascii="Arial" w:hAnsi="Arial" w:cs="Arial"/>
          <w:sz w:val="24"/>
          <w:szCs w:val="24"/>
        </w:rPr>
        <w:t>abordagem multidimensional para a solução de problemas. A variedade de pont</w:t>
      </w:r>
      <w:r>
        <w:rPr>
          <w:rFonts w:ascii="Arial" w:hAnsi="Arial" w:cs="Arial"/>
          <w:sz w:val="24"/>
          <w:szCs w:val="24"/>
        </w:rPr>
        <w:t xml:space="preserve">os de vista e nuances culturais </w:t>
      </w:r>
      <w:r w:rsidRPr="00B148F9">
        <w:rPr>
          <w:rFonts w:ascii="Arial" w:hAnsi="Arial" w:cs="Arial"/>
          <w:sz w:val="24"/>
          <w:szCs w:val="24"/>
        </w:rPr>
        <w:t>nuances culturais melhorou nossas soluções oferecidas e aprofundou</w:t>
      </w:r>
      <w:r>
        <w:rPr>
          <w:rFonts w:ascii="Arial" w:hAnsi="Arial" w:cs="Arial"/>
          <w:sz w:val="24"/>
          <w:szCs w:val="24"/>
        </w:rPr>
        <w:t xml:space="preserve"> minha compreensão do problema </w:t>
      </w:r>
      <w:r w:rsidRPr="00B148F9">
        <w:rPr>
          <w:rFonts w:ascii="Arial" w:hAnsi="Arial" w:cs="Arial"/>
          <w:sz w:val="24"/>
          <w:szCs w:val="24"/>
        </w:rPr>
        <w:t>do problema. A combinação de diferentes ideias produziu um pensamento criat</w:t>
      </w:r>
      <w:r>
        <w:rPr>
          <w:rFonts w:ascii="Arial" w:hAnsi="Arial" w:cs="Arial"/>
          <w:sz w:val="24"/>
          <w:szCs w:val="24"/>
        </w:rPr>
        <w:t xml:space="preserve">ivo e uma estratégia abrangente </w:t>
      </w:r>
      <w:r w:rsidRPr="00B148F9">
        <w:rPr>
          <w:rFonts w:ascii="Arial" w:hAnsi="Arial" w:cs="Arial"/>
          <w:sz w:val="24"/>
          <w:szCs w:val="24"/>
        </w:rPr>
        <w:t>estratégia abrangente que foi além de qualquer perspectiva cultural ou geográfica específica.</w:t>
      </w:r>
    </w:p>
    <w:p w:rsidR="00B148F9" w:rsidRDefault="00B148F9" w:rsidP="00B148F9">
      <w:pPr>
        <w:jc w:val="both"/>
        <w:rPr>
          <w:rFonts w:ascii="Arial" w:hAnsi="Arial" w:cs="Arial"/>
          <w:sz w:val="24"/>
          <w:szCs w:val="24"/>
        </w:rPr>
      </w:pPr>
      <w:proofErr w:type="gramStart"/>
      <w:r w:rsidRPr="00B148F9">
        <w:rPr>
          <w:rFonts w:ascii="Arial" w:hAnsi="Arial" w:cs="Arial"/>
          <w:sz w:val="24"/>
          <w:szCs w:val="24"/>
        </w:rPr>
        <w:t>perspectiva</w:t>
      </w:r>
      <w:proofErr w:type="gramEnd"/>
      <w:r w:rsidRPr="00B148F9">
        <w:rPr>
          <w:rFonts w:ascii="Arial" w:hAnsi="Arial" w:cs="Arial"/>
          <w:sz w:val="24"/>
          <w:szCs w:val="24"/>
        </w:rPr>
        <w:t xml:space="preserve"> cultural ou geográfica. Esse projeto cooperativo destacou o valor da inteligência coletiva, mostrando como a combinação de diferentes pontos de vista produz soluções mais completas e eficientes. Foi um evento transformador que demonstrou como a variedade cultural pode ser usada como uma vantagem, e não como uma desvantagem, quando aproveitada em conjunto. Resumindo, o insight mais instigante e valioso que obtive com minha experiência no COIL foi a compreensão de que a combinação de diferentes pontos de vista estimula a criatividade e a solução aprofundada de problemas. Essa percepção não apenas tornou nosso esforço conjunto mais bem-sucedido, mas também teve um efeito duradouro sobre o potencial transformador que a cooperação intercultural possui.</w:t>
      </w:r>
    </w:p>
    <w:p w:rsidR="00B148F9" w:rsidRPr="00B148F9" w:rsidRDefault="00B148F9" w:rsidP="00B148F9">
      <w:pPr>
        <w:jc w:val="both"/>
        <w:rPr>
          <w:rFonts w:ascii="Arial" w:hAnsi="Arial" w:cs="Arial"/>
          <w:sz w:val="24"/>
          <w:szCs w:val="24"/>
        </w:rPr>
      </w:pPr>
    </w:p>
    <w:p w:rsidR="00B148F9" w:rsidRPr="00B148F9" w:rsidRDefault="00B148F9" w:rsidP="00B148F9">
      <w:pPr>
        <w:jc w:val="both"/>
        <w:rPr>
          <w:rFonts w:ascii="Arial" w:hAnsi="Arial" w:cs="Arial"/>
          <w:sz w:val="24"/>
          <w:szCs w:val="24"/>
        </w:rPr>
      </w:pPr>
      <w:r w:rsidRPr="00B148F9">
        <w:rPr>
          <w:rFonts w:ascii="Arial" w:hAnsi="Arial" w:cs="Arial"/>
          <w:sz w:val="24"/>
          <w:szCs w:val="24"/>
        </w:rPr>
        <w:t>10. O Collaborative Online International Learning (COIL) melho</w:t>
      </w:r>
      <w:r>
        <w:rPr>
          <w:rFonts w:ascii="Arial" w:hAnsi="Arial" w:cs="Arial"/>
          <w:sz w:val="24"/>
          <w:szCs w:val="24"/>
        </w:rPr>
        <w:t xml:space="preserve">rou minha experiência acadêmica </w:t>
      </w:r>
      <w:r w:rsidRPr="00B148F9">
        <w:rPr>
          <w:rFonts w:ascii="Arial" w:hAnsi="Arial" w:cs="Arial"/>
          <w:sz w:val="24"/>
          <w:szCs w:val="24"/>
        </w:rPr>
        <w:t>e, ao mesmo tempo, me proporcionou percepções e habilidades úte</w:t>
      </w:r>
      <w:r>
        <w:rPr>
          <w:rFonts w:ascii="Arial" w:hAnsi="Arial" w:cs="Arial"/>
          <w:sz w:val="24"/>
          <w:szCs w:val="24"/>
        </w:rPr>
        <w:t>is que vão além da sala de aula</w:t>
      </w:r>
      <w:r w:rsidRPr="00B148F9">
        <w:rPr>
          <w:rFonts w:ascii="Arial" w:hAnsi="Arial" w:cs="Arial"/>
          <w:sz w:val="24"/>
          <w:szCs w:val="24"/>
        </w:rPr>
        <w:t>, permitindo que eu aplique as lições que aprendi a uma variedade de elementos de minha vida. Em primeiro lugar, o COIL aprimorou minha capacidade de me comunicar além das fronteiras culturais.</w:t>
      </w:r>
    </w:p>
    <w:p w:rsidR="00B148F9" w:rsidRPr="00B148F9" w:rsidRDefault="00B148F9" w:rsidP="00B148F9">
      <w:pPr>
        <w:jc w:val="both"/>
        <w:rPr>
          <w:rFonts w:ascii="Arial" w:hAnsi="Arial" w:cs="Arial"/>
          <w:sz w:val="24"/>
          <w:szCs w:val="24"/>
        </w:rPr>
      </w:pPr>
      <w:r w:rsidRPr="00B148F9">
        <w:rPr>
          <w:rFonts w:ascii="Arial" w:hAnsi="Arial" w:cs="Arial"/>
          <w:sz w:val="24"/>
          <w:szCs w:val="24"/>
        </w:rPr>
        <w:t>Tanto em minha vida pessoal quanto profissional, ser capaz de compreender e navegar por diferentes pontos de vista em um ambiente acadêmico aprimorou minhas habilidades de comunicação interpessoal.</w:t>
      </w:r>
    </w:p>
    <w:p w:rsidR="00B148F9" w:rsidRPr="00B148F9" w:rsidRDefault="00B148F9" w:rsidP="00B148F9">
      <w:pPr>
        <w:jc w:val="both"/>
        <w:rPr>
          <w:rFonts w:ascii="Arial" w:hAnsi="Arial" w:cs="Arial"/>
          <w:sz w:val="24"/>
          <w:szCs w:val="24"/>
        </w:rPr>
      </w:pPr>
      <w:r w:rsidRPr="00B148F9">
        <w:rPr>
          <w:rFonts w:ascii="Arial" w:hAnsi="Arial" w:cs="Arial"/>
          <w:sz w:val="24"/>
          <w:szCs w:val="24"/>
        </w:rPr>
        <w:t>Compreender e</w:t>
      </w:r>
      <w:r>
        <w:rPr>
          <w:rFonts w:ascii="Arial" w:hAnsi="Arial" w:cs="Arial"/>
          <w:sz w:val="24"/>
          <w:szCs w:val="24"/>
        </w:rPr>
        <w:t xml:space="preserve"> acomodar perspectivas diversas </w:t>
      </w:r>
      <w:r w:rsidRPr="00B148F9">
        <w:rPr>
          <w:rFonts w:ascii="Arial" w:hAnsi="Arial" w:cs="Arial"/>
          <w:sz w:val="24"/>
          <w:szCs w:val="24"/>
        </w:rPr>
        <w:t>como uma habilidade valiosa para estabelecer um trabalho de equipe produtivo e estabelecer conexões. Em segundo lugar, a experiência me tornou mais flexível. Foi preciso resistência e flexibilidade para trabalhar com colegas de classe de diversos fusos horários e origens culturais.</w:t>
      </w:r>
    </w:p>
    <w:p w:rsidR="00B148F9" w:rsidRPr="00B148F9" w:rsidRDefault="00B148F9" w:rsidP="00B148F9">
      <w:pPr>
        <w:jc w:val="both"/>
        <w:rPr>
          <w:rFonts w:ascii="Arial" w:hAnsi="Arial" w:cs="Arial"/>
          <w:sz w:val="24"/>
          <w:szCs w:val="24"/>
        </w:rPr>
      </w:pPr>
      <w:r w:rsidRPr="00B148F9">
        <w:rPr>
          <w:rFonts w:ascii="Arial" w:hAnsi="Arial" w:cs="Arial"/>
          <w:sz w:val="24"/>
          <w:szCs w:val="24"/>
        </w:rPr>
        <w:t xml:space="preserve">Essa flexibilidade foi muito útil para navegar pelas complexidades do mundo em rápida evolução e ritmo acelerado fora da academia, permitindo que eu abordasse os problemas com uma abordagem mais flexível e de mente aberta. Além disso, o COIL aprimorou minha capacidade de resolver problemas. Essa </w:t>
      </w:r>
      <w:r w:rsidRPr="00B148F9">
        <w:rPr>
          <w:rFonts w:ascii="Arial" w:hAnsi="Arial" w:cs="Arial"/>
          <w:sz w:val="24"/>
          <w:szCs w:val="24"/>
        </w:rPr>
        <w:lastRenderedPageBreak/>
        <w:t>capacidade se mostrou transferível, permitindo que eu abordasse os problemas com uma mentalidade mais criativa e abrangente em diversas situações.</w:t>
      </w:r>
    </w:p>
    <w:p w:rsidR="00B148F9" w:rsidRDefault="00B148F9" w:rsidP="00B148F9">
      <w:pPr>
        <w:jc w:val="both"/>
        <w:rPr>
          <w:rFonts w:ascii="Arial" w:hAnsi="Arial" w:cs="Arial"/>
          <w:sz w:val="24"/>
          <w:szCs w:val="24"/>
        </w:rPr>
      </w:pPr>
      <w:r w:rsidRPr="00B148F9">
        <w:rPr>
          <w:rFonts w:ascii="Arial" w:hAnsi="Arial" w:cs="Arial"/>
          <w:sz w:val="24"/>
          <w:szCs w:val="24"/>
        </w:rPr>
        <w:t xml:space="preserve">Em conclusão, as lições aprendidas com o </w:t>
      </w:r>
      <w:r>
        <w:rPr>
          <w:rFonts w:ascii="Arial" w:hAnsi="Arial" w:cs="Arial"/>
          <w:sz w:val="24"/>
          <w:szCs w:val="24"/>
        </w:rPr>
        <w:t xml:space="preserve">COIL vão muito além dos limites </w:t>
      </w:r>
      <w:r w:rsidRPr="00B148F9">
        <w:rPr>
          <w:rFonts w:ascii="Arial" w:hAnsi="Arial" w:cs="Arial"/>
          <w:sz w:val="24"/>
          <w:szCs w:val="24"/>
        </w:rPr>
        <w:t>acadêmicos. As habilidades aprimoradas de resolução de problemas, flexibilidade e comunicação que adquiri com essa que adquiri com essa experiência cooperativa são recursos inestimáveis que certamente me ajudarão a ter sucesso e a me sentir realizado em outras áreas da minha vida, tanto pessoal quanto profissionalmente. Além de expandir meus horizontes intelectuais, o COIL me proporcionou um conjunto de habilidades que serão úteis no mundo complexo e inter-relacionado fora da sala de aula.</w:t>
      </w:r>
    </w:p>
    <w:p w:rsidR="00B148F9" w:rsidRDefault="00B148F9" w:rsidP="00B148F9">
      <w:pPr>
        <w:jc w:val="both"/>
        <w:rPr>
          <w:rFonts w:ascii="Arial" w:hAnsi="Arial" w:cs="Arial"/>
          <w:sz w:val="24"/>
          <w:szCs w:val="24"/>
        </w:rPr>
      </w:pPr>
    </w:p>
    <w:p w:rsidR="00B148F9" w:rsidRPr="00B148F9" w:rsidRDefault="00B148F9" w:rsidP="00B148F9">
      <w:pPr>
        <w:jc w:val="both"/>
        <w:rPr>
          <w:rFonts w:ascii="Arial" w:hAnsi="Arial" w:cs="Arial"/>
          <w:b/>
          <w:sz w:val="24"/>
          <w:szCs w:val="24"/>
        </w:rPr>
      </w:pPr>
      <w:r w:rsidRPr="00B148F9">
        <w:rPr>
          <w:rFonts w:ascii="Arial" w:hAnsi="Arial" w:cs="Arial"/>
          <w:b/>
          <w:sz w:val="24"/>
          <w:szCs w:val="24"/>
        </w:rPr>
        <w:t xml:space="preserve">O que você aprendeu com a apresentação dos seus colegas de equipe do Brasil no </w:t>
      </w:r>
      <w:proofErr w:type="spellStart"/>
      <w:r w:rsidRPr="00B148F9">
        <w:rPr>
          <w:rFonts w:ascii="Arial" w:hAnsi="Arial" w:cs="Arial"/>
          <w:b/>
          <w:sz w:val="24"/>
          <w:szCs w:val="24"/>
        </w:rPr>
        <w:t>Padlet</w:t>
      </w:r>
      <w:proofErr w:type="spellEnd"/>
      <w:r w:rsidRPr="00B148F9">
        <w:rPr>
          <w:rFonts w:ascii="Arial" w:hAnsi="Arial" w:cs="Arial"/>
          <w:b/>
          <w:sz w:val="24"/>
          <w:szCs w:val="24"/>
        </w:rPr>
        <w:t>?</w:t>
      </w:r>
    </w:p>
    <w:p w:rsidR="00B148F9" w:rsidRPr="00B148F9" w:rsidRDefault="00B148F9" w:rsidP="00B148F9">
      <w:pPr>
        <w:jc w:val="both"/>
        <w:rPr>
          <w:rFonts w:ascii="Arial" w:hAnsi="Arial" w:cs="Arial"/>
          <w:sz w:val="24"/>
          <w:szCs w:val="24"/>
        </w:rPr>
      </w:pPr>
      <w:r w:rsidRPr="00B148F9">
        <w:rPr>
          <w:rFonts w:ascii="Arial" w:hAnsi="Arial" w:cs="Arial"/>
          <w:sz w:val="24"/>
          <w:szCs w:val="24"/>
        </w:rPr>
        <w:t>Além de apenas nomes e cargos, as apresentações dos colegas de equipe brasileiros no grupo</w:t>
      </w:r>
    </w:p>
    <w:p w:rsidR="00B148F9" w:rsidRPr="00B148F9" w:rsidRDefault="00B148F9" w:rsidP="00B148F9">
      <w:pPr>
        <w:jc w:val="both"/>
        <w:rPr>
          <w:rFonts w:ascii="Arial" w:hAnsi="Arial" w:cs="Arial"/>
          <w:sz w:val="24"/>
          <w:szCs w:val="24"/>
        </w:rPr>
      </w:pPr>
      <w:r w:rsidRPr="00B148F9">
        <w:rPr>
          <w:rFonts w:ascii="Arial" w:hAnsi="Arial" w:cs="Arial"/>
          <w:sz w:val="24"/>
          <w:szCs w:val="24"/>
        </w:rPr>
        <w:t>Collaborative Online International Learning (COIL) forneceram uma infinidade de informações.</w:t>
      </w:r>
    </w:p>
    <w:p w:rsidR="00B148F9" w:rsidRPr="00B148F9" w:rsidRDefault="00B148F9" w:rsidP="00B148F9">
      <w:pPr>
        <w:jc w:val="both"/>
        <w:rPr>
          <w:rFonts w:ascii="Arial" w:hAnsi="Arial" w:cs="Arial"/>
          <w:sz w:val="24"/>
          <w:szCs w:val="24"/>
        </w:rPr>
      </w:pPr>
      <w:r w:rsidRPr="00B148F9">
        <w:rPr>
          <w:rFonts w:ascii="Arial" w:hAnsi="Arial" w:cs="Arial"/>
          <w:sz w:val="24"/>
          <w:szCs w:val="24"/>
        </w:rPr>
        <w:t>Essas apresentações deram uma visão das normas, tradições e rituais da sociedade, revelando a complexa estrutura das origens culturais. Conhecer os hobbies e interesses pessoais de cada membro da equipe ajuda a humanizar o projeto e, ao mesmo tempo, cria uma base comum para a conexão. As apresentações forneceram uma visão geral dos diferentes conhecimentos do grupo por meio do compartilhamento de históricos educacionais e profissionais. Isso ajudou a criar um ambiente colaborativo em que os talentos de cada membro puderam ser totalmente utilizados. Ficou claro que a equipe é proficiente no idioma, o que lhes permitiu superar com sensibilidade quaisquer obstáculos de comunicação. Além disso, o grupo conseguiu alinhar suas metas para uma colaboração mais concentrada e eficaz graças aos insights sobre estilos de comunicação, metas e expectativas. As dificuldades impostas por vários fusos horários também foram mencionadas durante as apresentações, o que levou o grupo a planejar e trabalhar em conjunto de forma eficiente.</w:t>
      </w:r>
    </w:p>
    <w:p w:rsidR="00B148F9" w:rsidRDefault="00B148F9" w:rsidP="00B148F9">
      <w:pPr>
        <w:jc w:val="both"/>
        <w:rPr>
          <w:rFonts w:ascii="Arial" w:hAnsi="Arial" w:cs="Arial"/>
          <w:sz w:val="24"/>
          <w:szCs w:val="24"/>
        </w:rPr>
      </w:pPr>
      <w:r w:rsidRPr="00B148F9">
        <w:rPr>
          <w:rFonts w:ascii="Arial" w:hAnsi="Arial" w:cs="Arial"/>
          <w:sz w:val="24"/>
          <w:szCs w:val="24"/>
        </w:rPr>
        <w:t>A compreensão da alfabetização digital e da familiaridade com as ferramentas garantiu a seleção de plataformas que se alinham com o conforto geral do grupo. No final, essas apresentações não apenas promoveram a compreensão intercultural, mas também prepararam o terreno para uma experiência COIL rica, variada e cooperativa.</w:t>
      </w:r>
    </w:p>
    <w:p w:rsidR="00B148F9" w:rsidRDefault="00B148F9" w:rsidP="00B148F9">
      <w:pPr>
        <w:jc w:val="both"/>
        <w:rPr>
          <w:rFonts w:ascii="Arial" w:hAnsi="Arial" w:cs="Arial"/>
          <w:sz w:val="24"/>
          <w:szCs w:val="24"/>
        </w:rPr>
      </w:pPr>
    </w:p>
    <w:p w:rsidR="00B148F9" w:rsidRPr="00B148F9" w:rsidRDefault="00B148F9" w:rsidP="00B148F9">
      <w:pPr>
        <w:jc w:val="both"/>
        <w:rPr>
          <w:rFonts w:ascii="Arial" w:hAnsi="Arial" w:cs="Arial"/>
          <w:sz w:val="24"/>
          <w:szCs w:val="24"/>
        </w:rPr>
      </w:pPr>
      <w:r w:rsidRPr="00B148F9">
        <w:rPr>
          <w:rFonts w:ascii="Arial" w:hAnsi="Arial" w:cs="Arial"/>
          <w:b/>
          <w:sz w:val="24"/>
          <w:szCs w:val="24"/>
        </w:rPr>
        <w:t>Comente os aprendizados sobre os vários esportes que sua equipe de alunos da Fatec compartilhou no Módulo 2 - Quebra-gelo</w:t>
      </w:r>
      <w:r w:rsidRPr="00B148F9">
        <w:rPr>
          <w:rFonts w:ascii="Arial" w:hAnsi="Arial" w:cs="Arial"/>
          <w:sz w:val="24"/>
          <w:szCs w:val="24"/>
        </w:rPr>
        <w:t>. Um breve comentário para cada postagem que sua equipe de alunos da Fatec compartilhou sobre o esporte favorito deles.</w:t>
      </w:r>
    </w:p>
    <w:p w:rsidR="00B148F9" w:rsidRDefault="00B148F9" w:rsidP="00B148F9">
      <w:pPr>
        <w:jc w:val="both"/>
        <w:rPr>
          <w:rFonts w:ascii="Arial" w:hAnsi="Arial" w:cs="Arial"/>
          <w:sz w:val="24"/>
          <w:szCs w:val="24"/>
        </w:rPr>
      </w:pPr>
      <w:r w:rsidRPr="00B148F9">
        <w:rPr>
          <w:rFonts w:ascii="Arial" w:hAnsi="Arial" w:cs="Arial"/>
          <w:sz w:val="24"/>
          <w:szCs w:val="24"/>
        </w:rPr>
        <w:lastRenderedPageBreak/>
        <w:t>"Valéria, sua palestra sobre futebol foi muito interessante. Seu entusiasmo pelo jogo foi evidente, o que tornou a experiência interessante e educativa. Gostei da análise minuciosa da longa história do futebol, bem como das sutilezas táticas que contribuem para a exuberância do jogo. Descobrir seus vínculos com eventos e jogadores importantes deu à palestra uma sensação mais íntima que a tornou relevante e motivadora. A forma como sua palestra enfatizou a importância mundial do futebol foi bastante perspicaz. O futebol é um fenômeno cultural global que une as pessoas em vez de ser apenas um jogo para você. Agora tenho uma consciência maior da importância do esporte e uma nova perspectiva sobre sua complexidade graças à sua empolgação. Agradeço por compartilhar sua experiência e paixão pelo futebol; sua palestra foi esclarecedora, além de ser um monumento à força e ao fascínio desse jogo maravilhoso."</w:t>
      </w:r>
    </w:p>
    <w:p w:rsidR="00B148F9" w:rsidRDefault="00B148F9" w:rsidP="00B148F9">
      <w:pPr>
        <w:jc w:val="both"/>
        <w:rPr>
          <w:rFonts w:ascii="Arial" w:hAnsi="Arial" w:cs="Arial"/>
          <w:sz w:val="24"/>
          <w:szCs w:val="24"/>
        </w:rPr>
      </w:pPr>
    </w:p>
    <w:p w:rsidR="00B148F9" w:rsidRPr="00B148F9" w:rsidRDefault="00B148F9" w:rsidP="00B148F9">
      <w:pPr>
        <w:jc w:val="both"/>
        <w:rPr>
          <w:rFonts w:ascii="Arial" w:hAnsi="Arial" w:cs="Arial"/>
          <w:sz w:val="24"/>
          <w:szCs w:val="24"/>
        </w:rPr>
      </w:pPr>
      <w:r w:rsidRPr="00B148F9">
        <w:rPr>
          <w:rFonts w:ascii="Arial" w:hAnsi="Arial" w:cs="Arial"/>
          <w:sz w:val="24"/>
          <w:szCs w:val="24"/>
        </w:rPr>
        <w:t>Seus aprendizados do Módulo 4 que os alunos da Fatec carregaram no SLACK.</w:t>
      </w:r>
    </w:p>
    <w:p w:rsidR="00B148F9" w:rsidRPr="00B148F9" w:rsidRDefault="00B148F9" w:rsidP="00B148F9">
      <w:pPr>
        <w:jc w:val="both"/>
        <w:rPr>
          <w:rFonts w:ascii="Arial" w:hAnsi="Arial" w:cs="Arial"/>
          <w:sz w:val="24"/>
          <w:szCs w:val="24"/>
        </w:rPr>
      </w:pPr>
      <w:r w:rsidRPr="00B148F9">
        <w:rPr>
          <w:rFonts w:ascii="Arial" w:hAnsi="Arial" w:cs="Arial"/>
          <w:sz w:val="24"/>
          <w:szCs w:val="24"/>
        </w:rPr>
        <w:t>É vital adotar muitas ideias fundamentais para promover um local de trabalho próspero e salubre. Essas observações, que se baseiam nas melhores práticas e na experiência, ajudam a criar um ambiente em que o sucesso, a colaboração e o bem-estar dos funcionários têm prioridade máxima. Aqui, exploramos as lições essenciais que apoiam o desenvolvimento de um ambiente de trabalho construtivo e eficaz.</w:t>
      </w:r>
    </w:p>
    <w:p w:rsidR="00B148F9" w:rsidRPr="00B148F9" w:rsidRDefault="00B148F9" w:rsidP="00B148F9">
      <w:pPr>
        <w:jc w:val="both"/>
        <w:rPr>
          <w:rFonts w:ascii="Arial" w:hAnsi="Arial" w:cs="Arial"/>
          <w:sz w:val="24"/>
          <w:szCs w:val="24"/>
        </w:rPr>
      </w:pPr>
      <w:proofErr w:type="gramStart"/>
      <w:r w:rsidRPr="00B148F9">
        <w:rPr>
          <w:rFonts w:ascii="Arial" w:hAnsi="Arial" w:cs="Arial"/>
          <w:sz w:val="24"/>
          <w:szCs w:val="24"/>
        </w:rPr>
        <w:t>construtivo</w:t>
      </w:r>
      <w:proofErr w:type="gramEnd"/>
      <w:r w:rsidRPr="00B148F9">
        <w:rPr>
          <w:rFonts w:ascii="Arial" w:hAnsi="Arial" w:cs="Arial"/>
          <w:sz w:val="24"/>
          <w:szCs w:val="24"/>
        </w:rPr>
        <w:t xml:space="preserve"> e eficaz. Para estabelecer um local de trabalho saudável, é necessário compreender muitas lições importantes.</w:t>
      </w:r>
    </w:p>
    <w:p w:rsidR="00B148F9" w:rsidRPr="004D31F2" w:rsidRDefault="00B148F9" w:rsidP="00B148F9">
      <w:pPr>
        <w:jc w:val="both"/>
        <w:rPr>
          <w:rFonts w:ascii="Arial" w:hAnsi="Arial" w:cs="Arial"/>
          <w:sz w:val="24"/>
          <w:szCs w:val="24"/>
        </w:rPr>
      </w:pPr>
      <w:r w:rsidRPr="00B148F9">
        <w:rPr>
          <w:rFonts w:ascii="Arial" w:hAnsi="Arial" w:cs="Arial"/>
          <w:sz w:val="24"/>
          <w:szCs w:val="24"/>
        </w:rPr>
        <w:t xml:space="preserve">Em primeiro lugar, é fundamental compreender os perfis dos funcionários para identificar suas áreas de força, preferência e desenvolvimento. Trabalhar em conjunto com os líderes é essencial para criar uma equipe coesa e uma visão compartilhada. A transparência e a confiança são fomentadas ao manter as linhas de comunicação abertas e eficientes com os membros da equipe. Fomentar a comunicação e a engenhosidade dentro de uma equipe promove a criatividade e um ambiente de trabalho saudável. O estabelecimento de metas atingíveis inspira os funcionários e aumenta a produção ao oferecer um caminho claro para o sucesso. O feedback consistente, lúcido e imparcial promove um ambiente de aprimoramento contínuo. O reconhecimento de atitudes excelentes em público incentiva o comportamento positivo e eleva o ânimo. Um local de trabalho perfeito combina uma série de ideias essenciais para o máximo sucesso e felicidade dos funcionários. Antes de mais nada, é preciso promover uma atmosfera amigável e variada, fomentando uma cultura inclusiva e valorizando as contribuições distintas de cada pessoa. Para garantir que todos os trabalhadores, independentemente da origem, tenham um senso de igualdade e pertencimento, a inclusão é essencial. A flexibilidade nos arranjos de trabalho reconhece as demandas de diferentes pessoas, o que melhora a satisfação no trabalho e o equilíbrio entre vida pessoal e profissional. Um plano de carreira bem elaborado oferece chances de avanço, inspirando os funcionários e coordenando as ambições individuais com os objetivos da empresa. Por último, </w:t>
      </w:r>
      <w:r w:rsidRPr="00B148F9">
        <w:rPr>
          <w:rFonts w:ascii="Arial" w:hAnsi="Arial" w:cs="Arial"/>
          <w:sz w:val="24"/>
          <w:szCs w:val="24"/>
        </w:rPr>
        <w:lastRenderedPageBreak/>
        <w:t>mas não menos importante, seguir as regulamentações trabalhistas é essencial para garantir tratamento equitativo, remuneração justa e um local de trabalho seguro. Esses valores não apenas atraem os melhores talentos para uma organização, mas também promovem uma cultura feliz e pacífica que aumenta a satisfação geral dos funcionários e o sucesso organizacional.</w:t>
      </w:r>
      <w:bookmarkStart w:id="0" w:name="_GoBack"/>
      <w:bookmarkEnd w:id="0"/>
    </w:p>
    <w:sectPr w:rsidR="00B148F9" w:rsidRPr="004D31F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1F2"/>
    <w:rsid w:val="004D31F2"/>
    <w:rsid w:val="00B148F9"/>
    <w:rsid w:val="00B94B6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6B184B-09BF-4075-91AF-7425DF084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8</Pages>
  <Words>3072</Words>
  <Characters>16594</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2024-04-14T21:05:00Z</dcterms:created>
  <dcterms:modified xsi:type="dcterms:W3CDTF">2024-04-14T21:27:00Z</dcterms:modified>
</cp:coreProperties>
</file>