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proofErr w:type="spellStart"/>
      <w:r w:rsidRPr="00041F13">
        <w:rPr>
          <w:rFonts w:eastAsia="Times New Roman" w:cs="Arial"/>
          <w:noProof w:val="0"/>
          <w:sz w:val="56"/>
          <w:szCs w:val="56"/>
          <w:lang w:val="pt-BR" w:eastAsia="pt-BR"/>
        </w:rPr>
        <w:t>APIs</w:t>
      </w:r>
      <w:proofErr w:type="spellEnd"/>
      <w:r w:rsidRPr="00041F13">
        <w:rPr>
          <w:rFonts w:eastAsia="Times New Roman" w:cs="Arial"/>
          <w:noProof w:val="0"/>
          <w:sz w:val="56"/>
          <w:szCs w:val="56"/>
          <w:lang w:val="pt-BR" w:eastAsia="pt-BR"/>
        </w:rPr>
        <w:t xml:space="preserve">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proofErr w:type="spellStart"/>
      <w:r w:rsidRPr="00041F13">
        <w:rPr>
          <w:rFonts w:ascii="Times New Roman" w:eastAsia="Times New Roman" w:hAnsi="Times New Roman"/>
          <w:b/>
          <w:noProof w:val="0"/>
          <w:sz w:val="24"/>
          <w:szCs w:val="24"/>
          <w:lang w:val="pt-BR" w:eastAsia="pt-BR"/>
        </w:rPr>
        <w:t>Antonio</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Luis</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Reuter</w:t>
      </w:r>
      <w:proofErr w:type="spellEnd"/>
      <w:r w:rsidRPr="00041F13">
        <w:rPr>
          <w:rFonts w:ascii="Times New Roman" w:eastAsia="Times New Roman" w:hAnsi="Times New Roman"/>
          <w:b/>
          <w:noProof w:val="0"/>
          <w:sz w:val="24"/>
          <w:szCs w:val="24"/>
          <w:lang w:val="pt-BR" w:eastAsia="pt-BR"/>
        </w:rPr>
        <w:t xml:space="preserve">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proofErr w:type="spellStart"/>
      <w:r w:rsidRPr="00041F13">
        <w:rPr>
          <w:rFonts w:cs="Times New Roman"/>
          <w:kern w:val="0"/>
          <w:lang w:eastAsia="pt-BR"/>
        </w:rPr>
        <w:t>Antonio</w:t>
      </w:r>
      <w:proofErr w:type="spellEnd"/>
      <w:r w:rsidRPr="00041F13">
        <w:rPr>
          <w:rFonts w:cs="Times New Roman"/>
          <w:kern w:val="0"/>
          <w:lang w:eastAsia="pt-BR"/>
        </w:rPr>
        <w:t xml:space="preserve"> </w:t>
      </w:r>
      <w:proofErr w:type="spellStart"/>
      <w:r w:rsidRPr="00041F13">
        <w:rPr>
          <w:rFonts w:cs="Times New Roman"/>
          <w:kern w:val="0"/>
          <w:lang w:eastAsia="pt-BR"/>
        </w:rPr>
        <w:t>Reuter</w:t>
      </w:r>
      <w:proofErr w:type="spellEnd"/>
      <w:r w:rsidRPr="00041F13">
        <w:rPr>
          <w:rFonts w:cs="Times New Roman"/>
          <w:kern w:val="0"/>
          <w:lang w:eastAsia="pt-BR"/>
        </w:rPr>
        <w:t xml:space="preserve"> é bacharel em Ciências da Computação pela Faculdade Ruy Barbosa. Trabalha com desenvolvimento de sistemas desde 2000, utilizando Java e JEE. Atualmente é consultor da </w:t>
      </w:r>
      <w:proofErr w:type="spellStart"/>
      <w:r w:rsidRPr="00041F13">
        <w:rPr>
          <w:rFonts w:cs="Times New Roman"/>
          <w:kern w:val="0"/>
          <w:lang w:eastAsia="pt-BR"/>
        </w:rPr>
        <w:t>AvenueCode</w:t>
      </w:r>
      <w:proofErr w:type="spellEnd"/>
      <w:r w:rsidRPr="00041F13">
        <w:rPr>
          <w:rFonts w:cs="Times New Roman"/>
          <w:kern w:val="0"/>
          <w:lang w:eastAsia="pt-BR"/>
        </w:rPr>
        <w:t xml:space="preserve"> trabalhando em projetos envolvendo Java/JEE e </w:t>
      </w:r>
      <w:proofErr w:type="spellStart"/>
      <w:r w:rsidRPr="00041F13">
        <w:rPr>
          <w:rFonts w:cs="Times New Roman"/>
          <w:kern w:val="0"/>
          <w:lang w:eastAsia="pt-BR"/>
        </w:rPr>
        <w:t>Ruby</w:t>
      </w:r>
      <w:proofErr w:type="spellEnd"/>
      <w:r w:rsidRPr="00041F13">
        <w:rPr>
          <w:rFonts w:cs="Times New Roman"/>
          <w:kern w:val="0"/>
          <w:lang w:eastAsia="pt-BR"/>
        </w:rPr>
        <w:t xml:space="preserve"> </w:t>
      </w:r>
      <w:proofErr w:type="spellStart"/>
      <w:r w:rsidRPr="00041F13">
        <w:rPr>
          <w:rFonts w:cs="Times New Roman"/>
          <w:kern w:val="0"/>
          <w:lang w:eastAsia="pt-BR"/>
        </w:rPr>
        <w:t>on</w:t>
      </w:r>
      <w:proofErr w:type="spellEnd"/>
      <w:r w:rsidRPr="00041F13">
        <w:rPr>
          <w:rFonts w:cs="Times New Roman"/>
          <w:kern w:val="0"/>
          <w:lang w:eastAsia="pt-BR"/>
        </w:rPr>
        <w:t xml:space="preserve"> </w:t>
      </w:r>
      <w:proofErr w:type="spellStart"/>
      <w:r w:rsidRPr="00041F13">
        <w:rPr>
          <w:rFonts w:cs="Times New Roman"/>
          <w:kern w:val="0"/>
          <w:lang w:eastAsia="pt-BR"/>
        </w:rPr>
        <w:t>Rails</w:t>
      </w:r>
      <w:proofErr w:type="spellEnd"/>
      <w:r w:rsidRPr="00041F13">
        <w:rPr>
          <w:rFonts w:cs="Times New Roman"/>
          <w:kern w:val="0"/>
          <w:lang w:eastAsia="pt-BR"/>
        </w:rPr>
        <w:t xml:space="preserve"> no e-commerce do </w:t>
      </w:r>
      <w:proofErr w:type="spellStart"/>
      <w:r w:rsidRPr="00041F13">
        <w:rPr>
          <w:rFonts w:cs="Times New Roman"/>
          <w:kern w:val="0"/>
          <w:lang w:eastAsia="pt-BR"/>
        </w:rPr>
        <w:t>Walmart</w:t>
      </w:r>
      <w:proofErr w:type="spellEnd"/>
      <w:r w:rsidRPr="00041F13">
        <w:rPr>
          <w:rFonts w:cs="Times New Roman"/>
          <w:kern w:val="0"/>
          <w:lang w:eastAsia="pt-BR"/>
        </w:rPr>
        <w: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46A213D0" w14:textId="77777777" w:rsidR="00142B0D" w:rsidRDefault="00142B0D" w:rsidP="00041F13">
      <w:pPr>
        <w:pStyle w:val="Standard"/>
        <w:ind w:left="360"/>
        <w:jc w:val="both"/>
        <w:rPr>
          <w:rFonts w:eastAsia="Times New Roman" w:cs="Times New Roman"/>
          <w:kern w:val="0"/>
        </w:rPr>
      </w:pPr>
    </w:p>
    <w:p w14:paraId="52DEE3EF" w14:textId="43BB1726" w:rsidR="00142B0D" w:rsidRDefault="00142B0D" w:rsidP="00041F13">
      <w:pPr>
        <w:pStyle w:val="Standard"/>
        <w:ind w:left="360"/>
        <w:jc w:val="both"/>
        <w:rPr>
          <w:rFonts w:eastAsia="Times New Roman" w:cs="Times New Roman"/>
          <w:kern w:val="0"/>
        </w:rPr>
      </w:pPr>
      <w:r>
        <w:rPr>
          <w:rFonts w:eastAsia="Times New Roman" w:cs="Times New Roman"/>
          <w:kern w:val="0"/>
        </w:rPr>
        <w:t xml:space="preserve">A loja virtual Macaxeira online resolveu ampliar os seus negócios. A área de negócios resolveu adotar uma estratégia agressiva a fim de aumentar o catálogo de produtos expostos a venda para seus clientes. A estratégia consiste em permitir que outros vendedores pudessem cadastrar seus itens na loja da Macaxeira online, bem como trocar informações </w:t>
      </w:r>
      <w:r w:rsidR="00993B8D">
        <w:rPr>
          <w:rFonts w:eastAsia="Times New Roman" w:cs="Times New Roman"/>
          <w:kern w:val="0"/>
        </w:rPr>
        <w:t xml:space="preserve">sobre a venda e o </w:t>
      </w:r>
      <w:r w:rsidR="00993B8D" w:rsidRPr="00993B8D">
        <w:rPr>
          <w:rFonts w:eastAsia="Times New Roman" w:cs="Times New Roman"/>
          <w:i/>
          <w:kern w:val="0"/>
        </w:rPr>
        <w:t>tracking</w:t>
      </w:r>
      <w:r w:rsidR="00993B8D">
        <w:rPr>
          <w:rFonts w:eastAsia="Times New Roman" w:cs="Times New Roman"/>
          <w:kern w:val="0"/>
        </w:rPr>
        <w:t xml:space="preserve"> dos pedidos dos cliente.</w:t>
      </w:r>
    </w:p>
    <w:p w14:paraId="7B73E00C" w14:textId="77777777" w:rsidR="00993B8D" w:rsidRDefault="00993B8D" w:rsidP="00041F13">
      <w:pPr>
        <w:pStyle w:val="Standard"/>
        <w:ind w:left="360"/>
        <w:jc w:val="both"/>
        <w:rPr>
          <w:rFonts w:eastAsia="Times New Roman" w:cs="Times New Roman"/>
          <w:kern w:val="0"/>
        </w:rPr>
      </w:pPr>
    </w:p>
    <w:p w14:paraId="276724FF" w14:textId="4A29FFF2" w:rsidR="00993B8D" w:rsidRPr="00041F13" w:rsidRDefault="00993B8D" w:rsidP="00041F13">
      <w:pPr>
        <w:pStyle w:val="Standard"/>
        <w:ind w:left="360"/>
        <w:jc w:val="both"/>
        <w:rPr>
          <w:rFonts w:ascii="Palatino" w:hAnsi="Palatino"/>
        </w:rPr>
      </w:pPr>
      <w:r>
        <w:rPr>
          <w:rFonts w:eastAsia="Times New Roman" w:cs="Times New Roman"/>
          <w:kern w:val="0"/>
        </w:rPr>
        <w:t>Para garantir que essa estratégia seja vencedora, será preciso que os parceiros comerciais tenham acesso a API de serviços da loja, com o intuito de facilitar a integração.</w:t>
      </w:r>
    </w:p>
    <w:p w14:paraId="55E9AA4D" w14:textId="77777777" w:rsidR="00612A24" w:rsidRDefault="00612A24" w:rsidP="00612A24">
      <w:pPr>
        <w:pStyle w:val="Standard"/>
        <w:ind w:firstLine="720"/>
        <w:jc w:val="both"/>
        <w:rPr>
          <w:rFonts w:ascii="Palatino" w:hAnsi="Palatino"/>
        </w:rPr>
      </w:pPr>
    </w:p>
    <w:p w14:paraId="607899CD" w14:textId="77777777" w:rsidR="00612A24" w:rsidRDefault="00612A24" w:rsidP="00DA706F">
      <w:pPr>
        <w:pStyle w:val="Standard"/>
        <w:jc w:val="both"/>
        <w:rPr>
          <w:rFonts w:ascii="Palatino" w:hAnsi="Palatino"/>
        </w:rPr>
      </w:pPr>
    </w:p>
    <w:p w14:paraId="28F080ED" w14:textId="6F34EC55" w:rsidR="00DA706F" w:rsidRDefault="00612A24" w:rsidP="00DA706F">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5C5B76E8" w14:textId="77777777" w:rsidR="00DA706F" w:rsidRDefault="00DA706F" w:rsidP="00AA4B37">
      <w:pPr>
        <w:pStyle w:val="Standard"/>
        <w:jc w:val="both"/>
        <w:rPr>
          <w:rFonts w:eastAsia="Times New Roman" w:cs="Times New Roman"/>
          <w:kern w:val="0"/>
        </w:rPr>
      </w:pPr>
    </w:p>
    <w:p w14:paraId="3BED9034" w14:textId="6CFB2F23" w:rsidR="00DA706F" w:rsidRDefault="00DA706F" w:rsidP="00612A24">
      <w:pPr>
        <w:pStyle w:val="Standard"/>
        <w:ind w:left="360"/>
        <w:jc w:val="both"/>
        <w:rPr>
          <w:rFonts w:eastAsia="Times New Roman" w:cs="Times New Roman"/>
          <w:kern w:val="0"/>
        </w:rPr>
      </w:pPr>
      <w:r>
        <w:rPr>
          <w:rFonts w:eastAsia="Times New Roman" w:cs="Times New Roman"/>
          <w:kern w:val="0"/>
        </w:rPr>
        <w:t>A área de negócios da loja de comercio eletrônico Macaxeira Online deseja ampliar os negócios, para isso eles resolveram permitir que terceiros pudessem cadastrar seus produtos no catálogo da loja, afim de aumentar o número de itens disponíveis a venda e por uma participação nos itens vendidos.</w:t>
      </w:r>
    </w:p>
    <w:p w14:paraId="794F2995" w14:textId="77777777" w:rsidR="00DA706F" w:rsidRDefault="00DA706F" w:rsidP="00612A24">
      <w:pPr>
        <w:pStyle w:val="Standard"/>
        <w:ind w:left="360"/>
        <w:jc w:val="both"/>
        <w:rPr>
          <w:rFonts w:eastAsia="Times New Roman" w:cs="Times New Roman"/>
          <w:kern w:val="0"/>
        </w:rPr>
      </w:pPr>
    </w:p>
    <w:p w14:paraId="7B4C5536" w14:textId="7DB96C0F" w:rsidR="00DA706F" w:rsidRDefault="00DA706F" w:rsidP="00612A24">
      <w:pPr>
        <w:pStyle w:val="Standard"/>
        <w:ind w:left="360"/>
        <w:jc w:val="both"/>
        <w:rPr>
          <w:rFonts w:eastAsia="Times New Roman" w:cs="Times New Roman"/>
          <w:kern w:val="0"/>
        </w:rPr>
      </w:pPr>
      <w:r>
        <w:rPr>
          <w:rFonts w:eastAsia="Times New Roman" w:cs="Times New Roman"/>
          <w:kern w:val="0"/>
        </w:rPr>
        <w:t>Para que a estratégia se torne um sucesso será preciso que os parceiros comerciais tenham acesso a API dos serviços da loja.</w:t>
      </w:r>
    </w:p>
    <w:p w14:paraId="0892AB11" w14:textId="77777777" w:rsidR="00DA706F" w:rsidRDefault="00DA706F" w:rsidP="00612A24">
      <w:pPr>
        <w:pStyle w:val="Standard"/>
        <w:ind w:left="360"/>
        <w:jc w:val="both"/>
        <w:rPr>
          <w:rFonts w:eastAsia="Times New Roman" w:cs="Times New Roman"/>
          <w:kern w:val="0"/>
        </w:rPr>
      </w:pPr>
    </w:p>
    <w:p w14:paraId="4D738731" w14:textId="14396B5B" w:rsidR="00DA706F" w:rsidRPr="00041F13" w:rsidRDefault="00DA706F" w:rsidP="00612A24">
      <w:pPr>
        <w:pStyle w:val="Standard"/>
        <w:ind w:left="360"/>
        <w:jc w:val="both"/>
        <w:rPr>
          <w:rFonts w:eastAsia="Times New Roman" w:cs="Times New Roman"/>
          <w:kern w:val="0"/>
        </w:rPr>
      </w:pPr>
      <w:r>
        <w:rPr>
          <w:rFonts w:eastAsia="Times New Roman" w:cs="Times New Roman"/>
          <w:kern w:val="0"/>
        </w:rPr>
        <w:t>Atualmente, a API vem sendo utilizada apenas pelos sistemas internos da companhia. Para liberar o acesso para terceiros precisamos garantir que a aplicação seja segura, para evitar que usuários não autorizados tenham acesso.</w:t>
      </w:r>
    </w:p>
    <w:p w14:paraId="3CC0736E" w14:textId="77777777" w:rsidR="004F0BFE" w:rsidRDefault="004F0BFE" w:rsidP="00AA4B37">
      <w:pPr>
        <w:pStyle w:val="Standard"/>
        <w:jc w:val="both"/>
        <w:rPr>
          <w:rFonts w:ascii="Palatino" w:hAnsi="Palatino"/>
        </w:rPr>
      </w:pPr>
    </w:p>
    <w:p w14:paraId="18EE6B64" w14:textId="30287260" w:rsidR="00E52A5A" w:rsidRDefault="00D77875" w:rsidP="00587D68">
      <w:pPr>
        <w:pStyle w:val="Standard"/>
        <w:ind w:left="360"/>
        <w:jc w:val="both"/>
        <w:rPr>
          <w:rFonts w:ascii="Palatino" w:hAnsi="Palatino"/>
        </w:rPr>
      </w:pPr>
      <w:r>
        <w:rPr>
          <w:rFonts w:eastAsia="Times New Roman" w:cs="Times New Roman"/>
          <w:kern w:val="0"/>
        </w:rPr>
        <w:t>O estágio em que a aplicação se encontra</w:t>
      </w:r>
      <w:r w:rsidR="00AA4B37">
        <w:rPr>
          <w:rFonts w:eastAsia="Times New Roman" w:cs="Times New Roman"/>
          <w:kern w:val="0"/>
        </w:rPr>
        <w:t xml:space="preserve"> atualmente,</w:t>
      </w:r>
      <w:r>
        <w:rPr>
          <w:rFonts w:eastAsia="Times New Roman" w:cs="Times New Roman"/>
          <w:kern w:val="0"/>
        </w:rPr>
        <w:t xml:space="preserve"> funciona muito bem para atender os sistemas internos, contudo, para que terceiros tenham acesso, será necessário realizar alguns ajustes. No momento todos os sistemas que consomem a API utilizam as mesmas credenciais</w:t>
      </w:r>
      <w:r w:rsidR="003E0CDA">
        <w:rPr>
          <w:rFonts w:eastAsia="Times New Roman" w:cs="Times New Roman"/>
          <w:kern w:val="0"/>
        </w:rPr>
        <w:t xml:space="preserve">, não existindo portanto nenhuma restrição sobre quais operações esse usuário pode vir a executar. Além do mais, todas as informações trocadas com a aplicação trafegam em um canal </w:t>
      </w:r>
      <w:r w:rsidR="003E0CDA">
        <w:rPr>
          <w:rFonts w:eastAsia="Times New Roman" w:cs="Times New Roman"/>
          <w:kern w:val="0"/>
        </w:rPr>
        <w:lastRenderedPageBreak/>
        <w:t>não seguro.</w:t>
      </w:r>
    </w:p>
    <w:p w14:paraId="1AB89BED" w14:textId="77777777" w:rsidR="00587D68" w:rsidRDefault="00587D68" w:rsidP="00587D68">
      <w:pPr>
        <w:pStyle w:val="Standard"/>
        <w:ind w:left="360"/>
        <w:jc w:val="both"/>
        <w:rPr>
          <w:rFonts w:ascii="Palatino" w:hAnsi="Palatino"/>
        </w:rPr>
      </w:pPr>
    </w:p>
    <w:p w14:paraId="78279426" w14:textId="3685C5EA" w:rsidR="00AA4B37" w:rsidRDefault="00AA4B37" w:rsidP="00E52A5A">
      <w:pPr>
        <w:pStyle w:val="Standard"/>
        <w:ind w:left="360"/>
        <w:jc w:val="both"/>
        <w:rPr>
          <w:rFonts w:eastAsia="Times New Roman" w:cs="Times New Roman"/>
          <w:kern w:val="0"/>
        </w:rPr>
      </w:pPr>
      <w:r>
        <w:rPr>
          <w:rFonts w:eastAsia="Times New Roman" w:cs="Times New Roman"/>
          <w:kern w:val="0"/>
        </w:rPr>
        <w:t xml:space="preserve">Para garantir que ao expormos a API para os parceiros comerciais não tenhamos nenhuma problema, precisamos corrigir as falhas já conhecidas. Precisamos então garantir que a aplicação permita que cada usuário tenha sua própria credencial de acesso. A área de negócios precisa ajudar a definir quais operações serão permitidas para cada </w:t>
      </w:r>
      <w:r w:rsidR="00B249BD">
        <w:rPr>
          <w:rFonts w:eastAsia="Times New Roman" w:cs="Times New Roman"/>
          <w:kern w:val="0"/>
        </w:rPr>
        <w:t xml:space="preserve">usuário externo, com isso poderemos mapear as operações que deverão possuir restrição de acesso, além de informar quais </w:t>
      </w:r>
      <w:r w:rsidR="00B249BD" w:rsidRPr="00B249BD">
        <w:rPr>
          <w:rFonts w:eastAsia="Times New Roman" w:cs="Times New Roman"/>
          <w:i/>
          <w:kern w:val="0"/>
        </w:rPr>
        <w:t>URLs</w:t>
      </w:r>
      <w:r w:rsidR="00B249BD">
        <w:rPr>
          <w:rFonts w:eastAsia="Times New Roman" w:cs="Times New Roman"/>
          <w:kern w:val="0"/>
        </w:rPr>
        <w:t xml:space="preserve"> eles poderão efetuar requisições.</w:t>
      </w:r>
    </w:p>
    <w:p w14:paraId="552688A8" w14:textId="77777777" w:rsidR="00B249BD" w:rsidRDefault="00B249BD" w:rsidP="00E52A5A">
      <w:pPr>
        <w:pStyle w:val="Standard"/>
        <w:ind w:left="360"/>
        <w:jc w:val="both"/>
        <w:rPr>
          <w:rFonts w:eastAsia="Times New Roman" w:cs="Times New Roman"/>
          <w:kern w:val="0"/>
        </w:rPr>
      </w:pPr>
    </w:p>
    <w:p w14:paraId="550978E4" w14:textId="32C44F71" w:rsidR="00612A24" w:rsidRDefault="00B249BD" w:rsidP="00E52A5A">
      <w:pPr>
        <w:pStyle w:val="Standard"/>
        <w:ind w:left="360"/>
        <w:jc w:val="both"/>
        <w:rPr>
          <w:rFonts w:ascii="Palatino" w:hAnsi="Palatino"/>
        </w:rPr>
      </w:pPr>
      <w:r>
        <w:rPr>
          <w:rFonts w:eastAsia="Times New Roman" w:cs="Times New Roman"/>
          <w:kern w:val="0"/>
        </w:rPr>
        <w:t xml:space="preserve">Como a </w:t>
      </w:r>
      <w:r w:rsidR="00587D68">
        <w:rPr>
          <w:rFonts w:eastAsia="Times New Roman" w:cs="Times New Roman"/>
          <w:kern w:val="0"/>
        </w:rPr>
        <w:t>aplicação</w:t>
      </w:r>
      <w:r>
        <w:rPr>
          <w:rFonts w:eastAsia="Times New Roman" w:cs="Times New Roman"/>
          <w:kern w:val="0"/>
        </w:rPr>
        <w:t xml:space="preserve"> já utiliza o </w:t>
      </w:r>
      <w:r w:rsidRPr="00B249BD">
        <w:rPr>
          <w:rFonts w:eastAsia="Times New Roman" w:cs="Times New Roman"/>
          <w:i/>
          <w:kern w:val="0"/>
        </w:rPr>
        <w:t>spring-security</w:t>
      </w:r>
      <w:r>
        <w:rPr>
          <w:rFonts w:eastAsia="Times New Roman" w:cs="Times New Roman"/>
          <w:kern w:val="0"/>
        </w:rPr>
        <w:t>,</w:t>
      </w:r>
      <w:r w:rsidR="00587D68">
        <w:rPr>
          <w:rFonts w:eastAsia="Times New Roman" w:cs="Times New Roman"/>
          <w:kern w:val="0"/>
        </w:rPr>
        <w:t xml:space="preserve"> nosso caminho será bastante facilitado.</w:t>
      </w:r>
      <w:r>
        <w:rPr>
          <w:rFonts w:eastAsia="Times New Roman" w:cs="Times New Roman"/>
          <w:kern w:val="0"/>
        </w:rPr>
        <w:t xml:space="preserve"> </w:t>
      </w:r>
      <w:r w:rsidR="00587D68">
        <w:rPr>
          <w:rFonts w:eastAsia="Times New Roman" w:cs="Times New Roman"/>
          <w:kern w:val="0"/>
        </w:rPr>
        <w:t>P</w:t>
      </w:r>
      <w:r>
        <w:rPr>
          <w:rFonts w:eastAsia="Times New Roman" w:cs="Times New Roman"/>
          <w:kern w:val="0"/>
        </w:rPr>
        <w:t>recisamos apenas melhorar o processo de autenticação, bem como definir de forma adequada a autorização</w:t>
      </w:r>
      <w:r w:rsidR="00587D68">
        <w:rPr>
          <w:rFonts w:eastAsia="Times New Roman" w:cs="Times New Roman"/>
          <w:kern w:val="0"/>
        </w:rPr>
        <w:t xml:space="preserve"> e outros ajustes pontuais como veremos a seguir</w:t>
      </w:r>
      <w:r>
        <w:rPr>
          <w:rFonts w:eastAsia="Times New Roman" w:cs="Times New Roman"/>
          <w:kern w:val="0"/>
        </w:rPr>
        <w:t xml:space="preserve">. </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5A7170E8" w14:textId="4EDE0FDA" w:rsidR="00041F13" w:rsidRPr="008D7B0A" w:rsidRDefault="00821B40"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Expandindo os negócios</w:t>
      </w:r>
    </w:p>
    <w:p w14:paraId="3F68D44E" w14:textId="77777777" w:rsid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205CD831" w14:textId="77777777" w:rsidR="00B47267" w:rsidRDefault="00B47267"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lang w:eastAsia="pt-BR"/>
        </w:rPr>
      </w:pPr>
    </w:p>
    <w:p w14:paraId="73B86C3A" w14:textId="624F898D"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loja de comercio eletrônico macaxeira online resolveu expandir seus negócios. Para isso os analistas de negócio da empresa resolveram abrir para que outros vendedores pudessem publicar seus produtos no catálogo da companhia.</w:t>
      </w:r>
    </w:p>
    <w:p w14:paraId="452A7ED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73DF4C0C" w14:textId="11884A00"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Para que a estratégia </w:t>
      </w:r>
      <w:r w:rsidR="00072C65">
        <w:rPr>
          <w:rFonts w:ascii="Times New Roman" w:eastAsia="Times New Roman" w:hAnsi="Times New Roman" w:cs="Times New Roman"/>
          <w:b w:val="0"/>
          <w:bCs w:val="0"/>
          <w:szCs w:val="24"/>
          <w:lang w:eastAsia="pt-BR"/>
        </w:rPr>
        <w:t>obtivesse</w:t>
      </w:r>
      <w:r>
        <w:rPr>
          <w:rFonts w:ascii="Times New Roman" w:eastAsia="Times New Roman" w:hAnsi="Times New Roman" w:cs="Times New Roman"/>
          <w:b w:val="0"/>
          <w:bCs w:val="0"/>
          <w:szCs w:val="24"/>
          <w:lang w:eastAsia="pt-BR"/>
        </w:rPr>
        <w:t xml:space="preserve"> sucesso ser</w:t>
      </w:r>
      <w:r w:rsidR="00072C65">
        <w:rPr>
          <w:rFonts w:ascii="Times New Roman" w:eastAsia="Times New Roman" w:hAnsi="Times New Roman" w:cs="Times New Roman"/>
          <w:b w:val="0"/>
          <w:bCs w:val="0"/>
          <w:szCs w:val="24"/>
          <w:lang w:eastAsia="pt-BR"/>
        </w:rPr>
        <w:t>ia</w:t>
      </w:r>
      <w:r>
        <w:rPr>
          <w:rFonts w:ascii="Times New Roman" w:eastAsia="Times New Roman" w:hAnsi="Times New Roman" w:cs="Times New Roman"/>
          <w:b w:val="0"/>
          <w:bCs w:val="0"/>
          <w:szCs w:val="24"/>
          <w:lang w:eastAsia="pt-BR"/>
        </w:rPr>
        <w:t xml:space="preserve"> preciso melhorar a integração </w:t>
      </w:r>
      <w:r w:rsidR="00072C65">
        <w:rPr>
          <w:rFonts w:ascii="Times New Roman" w:eastAsia="Times New Roman" w:hAnsi="Times New Roman" w:cs="Times New Roman"/>
          <w:b w:val="0"/>
          <w:bCs w:val="0"/>
          <w:szCs w:val="24"/>
          <w:lang w:eastAsia="pt-BR"/>
        </w:rPr>
        <w:t>com os sistemas dos novos parceiros comerciais. Um equipe de desenvolvimento foi então chamada para realizar um estudo sobre a viabilidade técnica.</w:t>
      </w:r>
    </w:p>
    <w:p w14:paraId="590E3807" w14:textId="77777777"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348B933B" w14:textId="117E9170"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analistas propuseram que fosse utilizada a API que já existia atualmente e vinha sendo utilizada por outros sistemas internos. Precisávamos portanto, apenas disponibiliza-la para que os vendedores tivessem acesso e pudessem integrar com seus sistemas.</w:t>
      </w:r>
    </w:p>
    <w:p w14:paraId="051CE99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19154953" w14:textId="0BC406A1" w:rsidR="00CA7CE0"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Uma vez que essa aplicação seria exposta na internet para ser utilizada por usuários externos seria preciso que a equipe de segurança também desse o seu parecer. O time de segurança então entrou em ação e realizou um levantamento </w:t>
      </w:r>
      <w:r w:rsidR="00B47267">
        <w:rPr>
          <w:rFonts w:ascii="Times New Roman" w:eastAsia="Times New Roman" w:hAnsi="Times New Roman" w:cs="Times New Roman"/>
          <w:b w:val="0"/>
          <w:bCs w:val="0"/>
          <w:szCs w:val="24"/>
          <w:lang w:eastAsia="pt-BR"/>
        </w:rPr>
        <w:t>sobre as brechas encontradas no sistema, bem como um plano de ação para mitiga-las.</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74963E4B" w14:textId="7D083D42"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w:t>
      </w:r>
      <w:r w:rsidR="00B47267">
        <w:rPr>
          <w:rFonts w:ascii="Arial Narrow" w:eastAsia="Times New Roman" w:hAnsi="Arial Narrow"/>
          <w:color w:val="000080"/>
          <w:sz w:val="28"/>
        </w:rPr>
        <w:t>aio-X na API</w:t>
      </w:r>
      <w:r w:rsidR="00A450CC">
        <w:rPr>
          <w:rFonts w:ascii="Arial Narrow" w:eastAsia="Times New Roman" w:hAnsi="Arial Narrow"/>
          <w:color w:val="000080"/>
          <w:sz w:val="28"/>
        </w:rPr>
        <w:t xml:space="preserve"> – Expondo as Falhas</w:t>
      </w:r>
    </w:p>
    <w:p w14:paraId="57179336" w14:textId="77777777" w:rsidR="006B1DD1" w:rsidRDefault="006B1DD1" w:rsidP="00612A24">
      <w:pPr>
        <w:pStyle w:val="Corpo"/>
        <w:ind w:firstLine="0"/>
        <w:rPr>
          <w:rFonts w:eastAsia="Lucida Sans Unicode" w:cs="Tahoma"/>
          <w:i/>
          <w:kern w:val="3"/>
          <w:sz w:val="22"/>
          <w:szCs w:val="22"/>
          <w:highlight w:val="yellow"/>
          <w:lang w:eastAsia="pt-BR"/>
        </w:rPr>
      </w:pPr>
    </w:p>
    <w:p w14:paraId="01CCCFAD" w14:textId="25F06F7F" w:rsidR="006B1DD1" w:rsidRDefault="006B1DD1" w:rsidP="00987512">
      <w:pPr>
        <w:pStyle w:val="Corpo"/>
        <w:ind w:left="284" w:firstLine="0"/>
        <w:rPr>
          <w:rFonts w:eastAsia="Lucida Sans Unicode" w:cs="Tahoma"/>
          <w:i/>
          <w:kern w:val="3"/>
          <w:sz w:val="22"/>
          <w:szCs w:val="22"/>
          <w:highlight w:val="yellow"/>
          <w:lang w:eastAsia="pt-BR"/>
        </w:rPr>
      </w:pPr>
      <w:r w:rsidRPr="006B1DD1">
        <w:rPr>
          <w:rFonts w:eastAsia="Lucida Sans Unicode" w:cs="Tahoma"/>
          <w:i/>
          <w:kern w:val="3"/>
          <w:sz w:val="22"/>
          <w:szCs w:val="22"/>
          <w:highlight w:val="yellow"/>
          <w:lang w:eastAsia="pt-BR"/>
        </w:rPr>
        <w:t>&lt;&lt;descrever em detalhes o desenvolvimento do estudo de caso considerando a forma inadequada&gt;&gt;</w:t>
      </w:r>
    </w:p>
    <w:p w14:paraId="5E1497FC" w14:textId="77777777" w:rsidR="006B1DD1" w:rsidRDefault="006B1DD1" w:rsidP="00987512">
      <w:pPr>
        <w:pStyle w:val="Corpo"/>
        <w:ind w:left="284" w:firstLine="0"/>
        <w:rPr>
          <w:rFonts w:eastAsia="Lucida Sans Unicode" w:cs="Tahoma"/>
          <w:i/>
          <w:kern w:val="3"/>
          <w:sz w:val="22"/>
          <w:szCs w:val="22"/>
          <w:highlight w:val="yellow"/>
          <w:lang w:eastAsia="pt-BR"/>
        </w:rPr>
      </w:pPr>
    </w:p>
    <w:p w14:paraId="61908207" w14:textId="756C7D6C" w:rsidR="006B1DD1" w:rsidRDefault="006B1DD1" w:rsidP="00987512">
      <w:pPr>
        <w:pStyle w:val="Standard"/>
        <w:ind w:left="284"/>
        <w:jc w:val="both"/>
        <w:rPr>
          <w:rFonts w:ascii="Palatino" w:hAnsi="Palatino"/>
        </w:rPr>
      </w:pPr>
      <w:r w:rsidRPr="006B1DD1">
        <w:rPr>
          <w:rFonts w:ascii="Palatino" w:hAnsi="Palatino"/>
          <w:i/>
          <w:sz w:val="22"/>
          <w:szCs w:val="22"/>
          <w:highlight w:val="yellow"/>
        </w:rPr>
        <w:t>&lt;&lt;deixar claro os problemas trazidos com o uso da má prática&gt;&gt;</w:t>
      </w:r>
    </w:p>
    <w:p w14:paraId="65224872" w14:textId="77777777" w:rsidR="009313E9" w:rsidRPr="006B1DD1" w:rsidRDefault="009313E9" w:rsidP="00987512">
      <w:pPr>
        <w:pStyle w:val="Corpo"/>
        <w:ind w:left="284" w:firstLine="0"/>
        <w:rPr>
          <w:rFonts w:eastAsia="Lucida Sans Unicode" w:cs="Tahoma"/>
          <w:i/>
          <w:kern w:val="3"/>
          <w:sz w:val="22"/>
          <w:szCs w:val="22"/>
          <w:highlight w:val="yellow"/>
          <w:lang w:eastAsia="pt-BR"/>
        </w:rPr>
      </w:pPr>
    </w:p>
    <w:p w14:paraId="6F423AB1" w14:textId="06B8F140" w:rsidR="009313E9" w:rsidRDefault="009313E9" w:rsidP="00987512">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O time de segurança</w:t>
      </w:r>
      <w:r w:rsidR="00745F36">
        <w:rPr>
          <w:rFonts w:ascii="Times New Roman" w:eastAsia="Times New Roman" w:hAnsi="Times New Roman" w:cs="Times New Roman"/>
          <w:lang w:eastAsia="pt-BR"/>
        </w:rPr>
        <w:t xml:space="preserve"> realizou uma análise detalhada do sistema</w:t>
      </w:r>
      <w:r>
        <w:rPr>
          <w:rFonts w:ascii="Times New Roman" w:eastAsia="Times New Roman" w:hAnsi="Times New Roman" w:cs="Times New Roman"/>
          <w:lang w:eastAsia="pt-BR"/>
        </w:rPr>
        <w:t xml:space="preserve"> e encontrou alguns </w:t>
      </w:r>
      <w:r w:rsidR="00745F36">
        <w:rPr>
          <w:rFonts w:ascii="Times New Roman" w:eastAsia="Times New Roman" w:hAnsi="Times New Roman" w:cs="Times New Roman"/>
          <w:lang w:eastAsia="pt-BR"/>
        </w:rPr>
        <w:t>pontos</w:t>
      </w:r>
      <w:r>
        <w:rPr>
          <w:rFonts w:ascii="Times New Roman" w:eastAsia="Times New Roman" w:hAnsi="Times New Roman" w:cs="Times New Roman"/>
          <w:lang w:eastAsia="pt-BR"/>
        </w:rPr>
        <w:t xml:space="preserve"> que precisavam ser corrigidos antes de disponibilizar para os usuários externos.</w:t>
      </w:r>
      <w:r w:rsidR="00745F36">
        <w:rPr>
          <w:rFonts w:ascii="Times New Roman" w:eastAsia="Times New Roman" w:hAnsi="Times New Roman" w:cs="Times New Roman"/>
          <w:lang w:eastAsia="pt-BR"/>
        </w:rPr>
        <w:t xml:space="preserve"> O time de desenvolvimento foi chamado para entender melhor a </w:t>
      </w:r>
      <w:r w:rsidR="00A90B78">
        <w:rPr>
          <w:rFonts w:ascii="Times New Roman" w:eastAsia="Times New Roman" w:hAnsi="Times New Roman" w:cs="Times New Roman"/>
          <w:lang w:eastAsia="pt-BR"/>
        </w:rPr>
        <w:t>questão.</w:t>
      </w:r>
    </w:p>
    <w:p w14:paraId="6FFAE1E5" w14:textId="77777777" w:rsidR="00A90B78" w:rsidRDefault="00A90B78" w:rsidP="00987512">
      <w:pPr>
        <w:pStyle w:val="Corpo"/>
        <w:ind w:left="284" w:firstLine="0"/>
        <w:rPr>
          <w:rFonts w:ascii="Times New Roman" w:eastAsia="Times New Roman" w:hAnsi="Times New Roman" w:cs="Times New Roman"/>
          <w:lang w:eastAsia="pt-BR"/>
        </w:rPr>
      </w:pPr>
    </w:p>
    <w:p w14:paraId="000BDCD3" w14:textId="7F4969A7" w:rsidR="00A90B78" w:rsidRDefault="00A90B78" w:rsidP="00987512">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O arquiteto não entendia como era possível a aplicação ainda apresentar brechas de segurança uma vez que eles estavam utilizando o </w:t>
      </w:r>
      <w:r w:rsidRPr="00CD3C84">
        <w:rPr>
          <w:rFonts w:ascii="Times New Roman" w:eastAsia="Times New Roman" w:hAnsi="Times New Roman" w:cs="Times New Roman"/>
          <w:i/>
          <w:lang w:eastAsia="pt-BR"/>
        </w:rPr>
        <w:t>spring-security</w:t>
      </w:r>
      <w:r>
        <w:rPr>
          <w:rFonts w:ascii="Times New Roman" w:eastAsia="Times New Roman" w:hAnsi="Times New Roman" w:cs="Times New Roman"/>
          <w:lang w:eastAsia="pt-BR"/>
        </w:rPr>
        <w:t>. A API já vinha sendo consumida por outros sistemas internos</w:t>
      </w:r>
      <w:r w:rsidR="00CD3C84">
        <w:rPr>
          <w:rFonts w:ascii="Times New Roman" w:eastAsia="Times New Roman" w:hAnsi="Times New Roman" w:cs="Times New Roman"/>
          <w:lang w:eastAsia="pt-BR"/>
        </w:rPr>
        <w:t xml:space="preserve"> havia</w:t>
      </w:r>
      <w:r w:rsidR="00553197">
        <w:rPr>
          <w:rFonts w:ascii="Times New Roman" w:eastAsia="Times New Roman" w:hAnsi="Times New Roman" w:cs="Times New Roman"/>
          <w:lang w:eastAsia="pt-BR"/>
        </w:rPr>
        <w:t xml:space="preserve"> pelo menos 1 ano.</w:t>
      </w:r>
    </w:p>
    <w:p w14:paraId="22995358" w14:textId="77777777" w:rsidR="00745F36" w:rsidRDefault="00745F36" w:rsidP="00987512">
      <w:pPr>
        <w:pStyle w:val="Corpo"/>
        <w:ind w:left="284" w:firstLine="0"/>
        <w:rPr>
          <w:rFonts w:ascii="Times New Roman" w:eastAsia="Times New Roman" w:hAnsi="Times New Roman" w:cs="Times New Roman"/>
          <w:lang w:eastAsia="pt-BR"/>
        </w:rPr>
      </w:pPr>
    </w:p>
    <w:p w14:paraId="2694AB80" w14:textId="77777777" w:rsidR="00987512" w:rsidRDefault="00987512" w:rsidP="00987512">
      <w:pPr>
        <w:pStyle w:val="Standard"/>
        <w:ind w:left="284"/>
        <w:jc w:val="both"/>
        <w:rPr>
          <w:rFonts w:eastAsia="Times New Roman" w:cs="Times New Roman"/>
          <w:kern w:val="0"/>
        </w:rPr>
      </w:pPr>
    </w:p>
    <w:p w14:paraId="30840ADE" w14:textId="77777777" w:rsidR="00987512" w:rsidRDefault="00987512" w:rsidP="00987512">
      <w:pPr>
        <w:pStyle w:val="Standard"/>
        <w:ind w:left="284"/>
        <w:jc w:val="both"/>
        <w:rPr>
          <w:rFonts w:eastAsia="Times New Roman" w:cs="Times New Roman"/>
          <w:kern w:val="0"/>
        </w:rPr>
      </w:pPr>
    </w:p>
    <w:p w14:paraId="54A1B76C" w14:textId="77777777" w:rsidR="00987512" w:rsidRDefault="00987512" w:rsidP="00987512">
      <w:pPr>
        <w:pStyle w:val="Standard"/>
        <w:ind w:left="284"/>
        <w:jc w:val="both"/>
        <w:rPr>
          <w:rFonts w:eastAsia="Times New Roman" w:cs="Times New Roman"/>
          <w:kern w:val="0"/>
        </w:rPr>
      </w:pPr>
    </w:p>
    <w:p w14:paraId="73D3CA35" w14:textId="77777777" w:rsidR="005A40E6" w:rsidRDefault="00553197" w:rsidP="00987512">
      <w:pPr>
        <w:pStyle w:val="Standard"/>
        <w:ind w:left="284"/>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2CBAAD80"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987512">
      <w:pPr>
        <w:pStyle w:val="Standard"/>
        <w:numPr>
          <w:ilvl w:val="1"/>
          <w:numId w:val="12"/>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987512">
      <w:pPr>
        <w:pStyle w:val="Standard"/>
        <w:ind w:left="284"/>
        <w:jc w:val="both"/>
        <w:rPr>
          <w:rFonts w:eastAsia="Times New Roman" w:cs="Times New Roman"/>
          <w:kern w:val="0"/>
        </w:rPr>
      </w:pPr>
    </w:p>
    <w:p w14:paraId="3355472B" w14:textId="77777777" w:rsidR="00D87A77" w:rsidRDefault="00D87A77" w:rsidP="00987512">
      <w:pPr>
        <w:pStyle w:val="Standard"/>
        <w:ind w:left="284"/>
        <w:jc w:val="both"/>
        <w:rPr>
          <w:rFonts w:eastAsia="Times New Roman" w:cs="Times New Roman"/>
          <w:kern w:val="0"/>
        </w:rPr>
      </w:pPr>
    </w:p>
    <w:p w14:paraId="39698AD7" w14:textId="6DE7B34F" w:rsidR="007D2059" w:rsidRPr="007D2059" w:rsidRDefault="007D2059" w:rsidP="00987512">
      <w:pPr>
        <w:pStyle w:val="Standard"/>
        <w:ind w:left="284"/>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987512">
      <w:pPr>
        <w:pStyle w:val="Standard"/>
        <w:ind w:left="284"/>
        <w:jc w:val="both"/>
        <w:rPr>
          <w:rFonts w:eastAsia="Times New Roman" w:cs="Times New Roman"/>
          <w:kern w:val="0"/>
        </w:rPr>
      </w:pPr>
    </w:p>
    <w:p w14:paraId="3C3E1351" w14:textId="6CD6C16D" w:rsidR="009E2960" w:rsidRDefault="00BF77C0" w:rsidP="00987512">
      <w:pPr>
        <w:pStyle w:val="Standard"/>
        <w:ind w:left="284"/>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987512">
      <w:pPr>
        <w:pStyle w:val="Standard"/>
        <w:ind w:left="284"/>
        <w:jc w:val="both"/>
        <w:rPr>
          <w:rFonts w:eastAsia="Times New Roman" w:cs="Times New Roman"/>
          <w:kern w:val="0"/>
        </w:rPr>
      </w:pPr>
    </w:p>
    <w:p w14:paraId="5A574362" w14:textId="77777777" w:rsidR="00236239" w:rsidRDefault="00236239" w:rsidP="00987512">
      <w:pPr>
        <w:pStyle w:val="Standard"/>
        <w:ind w:left="284"/>
        <w:jc w:val="both"/>
        <w:rPr>
          <w:rFonts w:eastAsia="Times New Roman" w:cs="Times New Roman"/>
          <w:kern w:val="0"/>
        </w:rPr>
      </w:pPr>
    </w:p>
    <w:p w14:paraId="4A6E94F3" w14:textId="77777777" w:rsidR="00367873" w:rsidRDefault="00367873" w:rsidP="00987512">
      <w:pPr>
        <w:pStyle w:val="Standard"/>
        <w:ind w:left="284"/>
        <w:jc w:val="both"/>
        <w:rPr>
          <w:rFonts w:eastAsia="Times New Roman" w:cs="Times New Roman"/>
          <w:kern w:val="0"/>
        </w:rPr>
      </w:pPr>
    </w:p>
    <w:p w14:paraId="0F55044C" w14:textId="77777777" w:rsidR="00367873" w:rsidRDefault="00367873" w:rsidP="00987512">
      <w:pPr>
        <w:pStyle w:val="Standard"/>
        <w:ind w:left="284"/>
        <w:jc w:val="both"/>
        <w:rPr>
          <w:rFonts w:eastAsia="Times New Roman" w:cs="Times New Roman"/>
          <w:kern w:val="0"/>
        </w:rPr>
      </w:pPr>
    </w:p>
    <w:p w14:paraId="7E10C24B" w14:textId="3477EF81" w:rsidR="009E2960" w:rsidRDefault="009E2960" w:rsidP="00987512">
      <w:pPr>
        <w:pStyle w:val="Standard"/>
        <w:ind w:left="284"/>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87512">
      <w:pPr>
        <w:pStyle w:val="ListagemTitulo"/>
        <w:ind w:left="284"/>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api.user</w:t>
      </w:r>
      <w:proofErr w:type="spellEnd"/>
      <w:r>
        <w:rPr>
          <w:rFonts w:ascii="Courier New" w:eastAsia="Courier New" w:hAnsi="Courier New" w:cs="Courier New"/>
          <w:sz w:val="16"/>
          <w:szCs w:val="16"/>
          <w:lang w:val="pt-BR"/>
        </w:rPr>
        <w:t>=macaxeira</w:t>
      </w:r>
    </w:p>
    <w:p w14:paraId="72B4FF42" w14:textId="47B317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api.senha</w:t>
      </w:r>
      <w:proofErr w:type="spellEnd"/>
      <w:r>
        <w:rPr>
          <w:rFonts w:ascii="Courier New" w:eastAsia="Courier New" w:hAnsi="Courier New" w:cs="Courier New"/>
          <w:sz w:val="16"/>
          <w:szCs w:val="16"/>
          <w:lang w:val="pt-BR"/>
        </w:rPr>
        <w:t>=1234</w:t>
      </w:r>
    </w:p>
    <w:p w14:paraId="5A65F2D1" w14:textId="0FC3F6EC"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87512">
      <w:pPr>
        <w:pStyle w:val="Normal1"/>
        <w:ind w:left="284"/>
        <w:rPr>
          <w:rFonts w:ascii="Courier New" w:eastAsia="Courier New" w:hAnsi="Courier New" w:cs="Courier New"/>
          <w:sz w:val="16"/>
          <w:szCs w:val="16"/>
          <w:lang w:val="pt-BR"/>
        </w:rPr>
      </w:pPr>
    </w:p>
    <w:p w14:paraId="6037EADC" w14:textId="77777777" w:rsidR="009A2B08" w:rsidRPr="00525DCA" w:rsidRDefault="009A2B08" w:rsidP="00987512">
      <w:pPr>
        <w:pStyle w:val="Normal1"/>
        <w:ind w:left="284"/>
        <w:rPr>
          <w:sz w:val="16"/>
          <w:szCs w:val="16"/>
          <w:lang w:val="pt-BR"/>
        </w:rPr>
      </w:pPr>
    </w:p>
    <w:p w14:paraId="4DF3A891" w14:textId="4538717B" w:rsidR="00C82F06" w:rsidRDefault="00C82F06" w:rsidP="00987512">
      <w:pPr>
        <w:pStyle w:val="Standard"/>
        <w:ind w:left="284"/>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987512">
      <w:pPr>
        <w:pStyle w:val="Standard"/>
        <w:ind w:left="284"/>
        <w:jc w:val="both"/>
        <w:rPr>
          <w:rFonts w:eastAsia="Times New Roman" w:cs="Times New Roman"/>
          <w:kern w:val="0"/>
        </w:rPr>
      </w:pPr>
    </w:p>
    <w:p w14:paraId="5C39D15D" w14:textId="77777777" w:rsidR="009A2B08" w:rsidRDefault="009A2B08" w:rsidP="00987512">
      <w:pPr>
        <w:pStyle w:val="Standard"/>
        <w:ind w:left="284"/>
        <w:jc w:val="both"/>
        <w:rPr>
          <w:rFonts w:eastAsia="Times New Roman" w:cs="Times New Roman"/>
          <w:kern w:val="0"/>
        </w:rPr>
      </w:pPr>
    </w:p>
    <w:p w14:paraId="0C5E2AC7" w14:textId="081EB674" w:rsidR="009A2B08" w:rsidRPr="009A2B08" w:rsidRDefault="009A2B08" w:rsidP="00987512">
      <w:pPr>
        <w:pStyle w:val="ListagemTitulo"/>
        <w:ind w:left="284"/>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WebSecurityConfigurerAdapter</w:t>
      </w:r>
      <w:proofErr w:type="spellEnd"/>
      <w:r w:rsidRPr="00327A81">
        <w:rPr>
          <w:rFonts w:ascii="Courier New" w:eastAsia="Courier New" w:hAnsi="Courier New" w:cs="Courier New"/>
          <w:sz w:val="16"/>
          <w:szCs w:val="16"/>
          <w:lang w:val="pt-BR"/>
        </w:rPr>
        <w:t xml:space="preserve"> {</w:t>
      </w:r>
    </w:p>
    <w:p w14:paraId="2479F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api.user</w:t>
      </w:r>
      <w:proofErr w:type="spellEnd"/>
      <w:r w:rsidRPr="00327A81">
        <w:rPr>
          <w:rFonts w:ascii="Courier New" w:eastAsia="Courier New" w:hAnsi="Courier New" w:cs="Courier New"/>
          <w:sz w:val="16"/>
          <w:szCs w:val="16"/>
          <w:lang w:val="pt-BR"/>
        </w:rPr>
        <w:t>")</w:t>
      </w:r>
    </w:p>
    <w:p w14:paraId="75614E8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w:t>
      </w:r>
      <w:proofErr w:type="spellStart"/>
      <w:r w:rsidRPr="00327A81">
        <w:rPr>
          <w:rFonts w:ascii="Courier New" w:eastAsia="Courier New" w:hAnsi="Courier New" w:cs="Courier New"/>
          <w:sz w:val="16"/>
          <w:szCs w:val="16"/>
          <w:lang w:val="pt-BR"/>
        </w:rPr>
        <w:t>user</w:t>
      </w:r>
      <w:proofErr w:type="spellEnd"/>
      <w:r w:rsidRPr="00327A81">
        <w:rPr>
          <w:rFonts w:ascii="Courier New" w:eastAsia="Courier New" w:hAnsi="Courier New" w:cs="Courier New"/>
          <w:sz w:val="16"/>
          <w:szCs w:val="16"/>
          <w:lang w:val="pt-BR"/>
        </w:rPr>
        <w:t>;</w:t>
      </w:r>
    </w:p>
    <w:p w14:paraId="310DF75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7FD6B94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api.password</w:t>
      </w:r>
      <w:proofErr w:type="spellEnd"/>
      <w:r w:rsidRPr="00327A81">
        <w:rPr>
          <w:rFonts w:ascii="Courier New" w:eastAsia="Courier New" w:hAnsi="Courier New" w:cs="Courier New"/>
          <w:sz w:val="16"/>
          <w:szCs w:val="16"/>
          <w:lang w:val="pt-BR"/>
        </w:rPr>
        <w:t>")</w:t>
      </w:r>
    </w:p>
    <w:p w14:paraId="6B8E5EC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Autowired</w:t>
      </w:r>
      <w:proofErr w:type="spellEnd"/>
    </w:p>
    <w:p w14:paraId="547B95B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w:t>
      </w:r>
      <w:proofErr w:type="spellStart"/>
      <w:r w:rsidRPr="00327A81">
        <w:rPr>
          <w:rFonts w:ascii="Courier New" w:eastAsia="Courier New" w:hAnsi="Courier New" w:cs="Courier New"/>
          <w:sz w:val="16"/>
          <w:szCs w:val="16"/>
          <w:lang w:val="pt-BR"/>
        </w:rPr>
        <w:t>AuthenticationManagerBuilder</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auth</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0AFD049A" w14:textId="0DC3548E" w:rsidR="00327A81" w:rsidRPr="00327A81" w:rsidRDefault="00C72C99" w:rsidP="00987512">
      <w:pPr>
        <w:pStyle w:val="Normal1"/>
        <w:spacing w:line="360" w:lineRule="auto"/>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proofErr w:type="spellStart"/>
      <w:r w:rsidR="00327A81" w:rsidRPr="00327A81">
        <w:rPr>
          <w:rFonts w:ascii="Courier New" w:eastAsia="Courier New" w:hAnsi="Courier New" w:cs="Courier New"/>
          <w:sz w:val="16"/>
          <w:szCs w:val="16"/>
          <w:lang w:val="pt-BR"/>
        </w:rPr>
        <w:t>auth.inMemoryAuthentication</w:t>
      </w:r>
      <w:proofErr w:type="spellEnd"/>
      <w:r w:rsidR="00327A81" w:rsidRPr="00327A81">
        <w:rPr>
          <w:rFonts w:ascii="Courier New" w:eastAsia="Courier New" w:hAnsi="Courier New" w:cs="Courier New"/>
          <w:sz w:val="16"/>
          <w:szCs w:val="16"/>
          <w:lang w:val="pt-BR"/>
        </w:rPr>
        <w:t>().</w:t>
      </w:r>
      <w:proofErr w:type="spellStart"/>
      <w:r w:rsidR="00327A81" w:rsidRPr="00327A81">
        <w:rPr>
          <w:rFonts w:ascii="Courier New" w:eastAsia="Courier New" w:hAnsi="Courier New" w:cs="Courier New"/>
          <w:sz w:val="16"/>
          <w:szCs w:val="16"/>
          <w:lang w:val="pt-BR"/>
        </w:rPr>
        <w:t>w</w:t>
      </w:r>
      <w:r>
        <w:rPr>
          <w:rFonts w:ascii="Courier New" w:eastAsia="Courier New" w:hAnsi="Courier New" w:cs="Courier New"/>
          <w:sz w:val="16"/>
          <w:szCs w:val="16"/>
          <w:lang w:val="pt-BR"/>
        </w:rPr>
        <w:t>ithUser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user</w:t>
      </w:r>
      <w:proofErr w:type="spellEnd"/>
      <w:r>
        <w:rPr>
          <w:rFonts w:ascii="Courier New" w:eastAsia="Courier New" w:hAnsi="Courier New" w:cs="Courier New"/>
          <w:sz w:val="16"/>
          <w:szCs w:val="16"/>
          <w:lang w:val="pt-BR"/>
        </w:rPr>
        <w:t>).password(password);</w:t>
      </w:r>
    </w:p>
    <w:p w14:paraId="27A638A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29EA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Override</w:t>
      </w:r>
      <w:proofErr w:type="spellEnd"/>
    </w:p>
    <w:p w14:paraId="0AD52D36"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w:t>
      </w:r>
      <w:proofErr w:type="spellStart"/>
      <w:r w:rsidRPr="00327A81">
        <w:rPr>
          <w:rFonts w:ascii="Courier New" w:eastAsia="Courier New" w:hAnsi="Courier New" w:cs="Courier New"/>
          <w:sz w:val="16"/>
          <w:szCs w:val="16"/>
          <w:lang w:val="pt-BR"/>
        </w:rPr>
        <w:t>HttpSecurity</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httpSec</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4072D014" w14:textId="2E28BA3B"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proofErr w:type="spellStart"/>
      <w:r w:rsidRPr="00327A81">
        <w:rPr>
          <w:rFonts w:ascii="Courier New" w:eastAsia="Courier New" w:hAnsi="Courier New" w:cs="Courier New"/>
          <w:sz w:val="16"/>
          <w:szCs w:val="16"/>
          <w:lang w:val="pt-BR"/>
        </w:rPr>
        <w:t>httpSec.authorizeRequests</w:t>
      </w:r>
      <w:proofErr w:type="spellEnd"/>
      <w:r w:rsidRPr="00327A81">
        <w:rPr>
          <w:rFonts w:ascii="Courier New" w:eastAsia="Courier New" w:hAnsi="Courier New" w:cs="Courier New"/>
          <w:sz w:val="16"/>
          <w:szCs w:val="16"/>
          <w:lang w:val="pt-BR"/>
        </w:rPr>
        <w:t>()</w:t>
      </w:r>
    </w:p>
    <w:p w14:paraId="0FA5631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anyRequest</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authenticated</w:t>
      </w:r>
      <w:proofErr w:type="spellEnd"/>
      <w:r w:rsidRPr="00327A81">
        <w:rPr>
          <w:rFonts w:ascii="Courier New" w:eastAsia="Courier New" w:hAnsi="Courier New" w:cs="Courier New"/>
          <w:sz w:val="16"/>
          <w:szCs w:val="16"/>
          <w:lang w:val="pt-BR"/>
        </w:rPr>
        <w:t>()</w:t>
      </w:r>
    </w:p>
    <w:p w14:paraId="56D80CD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and</w:t>
      </w:r>
      <w:proofErr w:type="spellEnd"/>
      <w:r w:rsidRPr="00327A81">
        <w:rPr>
          <w:rFonts w:ascii="Courier New" w:eastAsia="Courier New" w:hAnsi="Courier New" w:cs="Courier New"/>
          <w:sz w:val="16"/>
          <w:szCs w:val="16"/>
          <w:lang w:val="pt-BR"/>
        </w:rPr>
        <w:t>()</w:t>
      </w:r>
    </w:p>
    <w:p w14:paraId="3970EAD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121B5A7" w14:textId="7E132E7B" w:rsidR="009A2B08"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987512">
      <w:pPr>
        <w:pStyle w:val="Standard"/>
        <w:ind w:left="284"/>
        <w:jc w:val="both"/>
        <w:rPr>
          <w:rFonts w:eastAsia="Times New Roman" w:cs="Times New Roman"/>
          <w:kern w:val="0"/>
        </w:rPr>
      </w:pPr>
    </w:p>
    <w:p w14:paraId="66F86C79" w14:textId="26F3E227" w:rsidR="00236239" w:rsidRPr="00236239" w:rsidRDefault="00236239" w:rsidP="00987512">
      <w:pPr>
        <w:pStyle w:val="Standard"/>
        <w:ind w:left="284"/>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987512">
      <w:pPr>
        <w:pStyle w:val="Standard"/>
        <w:ind w:left="284"/>
        <w:jc w:val="both"/>
        <w:rPr>
          <w:rFonts w:eastAsia="Times New Roman" w:cs="Times New Roman"/>
          <w:kern w:val="0"/>
        </w:rPr>
      </w:pPr>
    </w:p>
    <w:p w14:paraId="5456FB90" w14:textId="370F2C8E" w:rsidR="00CF5699" w:rsidRPr="00367873" w:rsidRDefault="00026472" w:rsidP="00987512">
      <w:pPr>
        <w:pStyle w:val="Standard"/>
        <w:ind w:left="284"/>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987512">
      <w:pPr>
        <w:pStyle w:val="Standard"/>
        <w:ind w:left="284"/>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987512">
      <w:pPr>
        <w:pStyle w:val="Standard"/>
        <w:ind w:left="284"/>
        <w:jc w:val="both"/>
        <w:rPr>
          <w:rFonts w:eastAsia="Times New Roman" w:cs="Times New Roman"/>
          <w:kern w:val="0"/>
        </w:rPr>
      </w:pPr>
    </w:p>
    <w:p w14:paraId="65C4E1FB" w14:textId="77777777" w:rsidR="00127E9D" w:rsidRDefault="00127E9D" w:rsidP="00987512">
      <w:pPr>
        <w:pStyle w:val="Standard"/>
        <w:ind w:left="284"/>
        <w:jc w:val="both"/>
        <w:rPr>
          <w:rFonts w:eastAsia="Times New Roman" w:cs="Times New Roman"/>
          <w:kern w:val="0"/>
        </w:rPr>
      </w:pPr>
    </w:p>
    <w:p w14:paraId="22694309" w14:textId="34AA6FEB" w:rsidR="00127E9D" w:rsidRPr="00CF5699" w:rsidRDefault="009B68DE" w:rsidP="00987512">
      <w:pPr>
        <w:pStyle w:val="Standard"/>
        <w:ind w:left="284"/>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987512">
      <w:pPr>
        <w:pStyle w:val="Standard"/>
        <w:ind w:left="284"/>
        <w:jc w:val="both"/>
        <w:rPr>
          <w:rFonts w:eastAsia="Times New Roman" w:cs="Times New Roman"/>
          <w:kern w:val="0"/>
        </w:rPr>
      </w:pPr>
    </w:p>
    <w:p w14:paraId="44AFA41C" w14:textId="5590ED14" w:rsidR="00367873" w:rsidRDefault="009B68DE" w:rsidP="00987512">
      <w:pPr>
        <w:pStyle w:val="Standard"/>
        <w:ind w:left="284"/>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987512">
      <w:pPr>
        <w:pStyle w:val="Standard"/>
        <w:ind w:left="284"/>
        <w:jc w:val="both"/>
        <w:rPr>
          <w:rFonts w:eastAsia="Times New Roman" w:cs="Times New Roman"/>
          <w:kern w:val="0"/>
        </w:rPr>
      </w:pPr>
    </w:p>
    <w:p w14:paraId="116BBA32" w14:textId="3969C2B0" w:rsidR="00221A1F" w:rsidRPr="002F7923" w:rsidRDefault="002F7923" w:rsidP="00987512">
      <w:pPr>
        <w:pStyle w:val="Standard"/>
        <w:ind w:left="284"/>
        <w:jc w:val="both"/>
        <w:rPr>
          <w:rFonts w:ascii="Arial Narrow" w:eastAsia="Times New Roman" w:hAnsi="Arial Narrow" w:cs="Times New Roman"/>
          <w:b/>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proofErr w:type="spellStart"/>
      <w:r>
        <w:rPr>
          <w:rFonts w:ascii="Arial Narrow" w:eastAsia="Times New Roman" w:hAnsi="Arial Narrow" w:cs="Times New Roman"/>
          <w:i/>
          <w:color w:val="3366FF"/>
          <w:kern w:val="0"/>
          <w:sz w:val="22"/>
          <w:szCs w:val="20"/>
        </w:rPr>
        <w:t>Control</w:t>
      </w:r>
      <w:proofErr w:type="spellEnd"/>
      <w:r>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w:t>
      </w:r>
      <w:proofErr w:type="spellStart"/>
      <w:r w:rsidR="00D5668E" w:rsidRPr="00D5668E">
        <w:rPr>
          <w:rFonts w:ascii="Arial Narrow" w:eastAsia="Times New Roman" w:hAnsi="Arial Narrow" w:cs="Times New Roman"/>
          <w:i/>
          <w:color w:val="3366FF"/>
          <w:kern w:val="0"/>
          <w:sz w:val="22"/>
          <w:szCs w:val="20"/>
        </w:rPr>
        <w:t>Options</w:t>
      </w:r>
      <w:proofErr w:type="spellEnd"/>
      <w:r w:rsidR="009F05EA">
        <w:rPr>
          <w:rFonts w:ascii="Arial Narrow" w:eastAsia="Times New Roman" w:hAnsi="Arial Narrow" w:cs="Times New Roman"/>
          <w:i/>
          <w:color w:val="3366FF"/>
          <w:kern w:val="0"/>
          <w:sz w:val="22"/>
          <w:szCs w:val="20"/>
        </w:rPr>
        <w:t>.</w:t>
      </w:r>
      <w:r w:rsidR="0072605E" w:rsidRPr="002F7923">
        <w:rPr>
          <w:rFonts w:ascii="Arial Narrow" w:eastAsia="Times New Roman" w:hAnsi="Arial Narrow" w:cs="Times New Roman"/>
          <w:b/>
          <w:i/>
          <w:color w:val="3366FF"/>
          <w:kern w:val="0"/>
          <w:sz w:val="22"/>
          <w:szCs w:val="20"/>
        </w:rPr>
        <w:t xml:space="preserve"> </w:t>
      </w:r>
    </w:p>
    <w:p w14:paraId="3B3D7461" w14:textId="0DCBD377" w:rsidR="00127E9D" w:rsidRPr="00CF5699" w:rsidRDefault="00221A1F" w:rsidP="005C4CFE">
      <w:pPr>
        <w:pStyle w:val="Standard"/>
        <w:jc w:val="both"/>
        <w:rPr>
          <w:rFonts w:eastAsia="Times New Roman" w:cs="Times New Roman"/>
          <w:kern w:val="0"/>
        </w:rPr>
      </w:pPr>
      <w:r>
        <w:rPr>
          <w:rFonts w:eastAsia="Times New Roman" w:cs="Times New Roman"/>
          <w:kern w:val="0"/>
        </w:rPr>
        <w:tab/>
      </w:r>
    </w:p>
    <w:p w14:paraId="79B3520F" w14:textId="77777777" w:rsidR="005C4CFE" w:rsidRDefault="005C4CFE" w:rsidP="00612A24">
      <w:pPr>
        <w:pStyle w:val="Standard"/>
        <w:ind w:firstLine="720"/>
        <w:jc w:val="both"/>
        <w:rPr>
          <w:rFonts w:ascii="Palatino" w:hAnsi="Palatino"/>
        </w:rPr>
      </w:pPr>
    </w:p>
    <w:p w14:paraId="267FEA83" w14:textId="4C4D18FD" w:rsidR="00612A24" w:rsidRPr="004E570C" w:rsidRDefault="00B725FB" w:rsidP="00612A24">
      <w:pPr>
        <w:pStyle w:val="Corpo"/>
        <w:ind w:firstLine="0"/>
        <w:rPr>
          <w:rFonts w:ascii="Palatino Linotype" w:hAnsi="Palatino Linotype"/>
          <w:b/>
        </w:rPr>
      </w:pPr>
      <w:r>
        <w:rPr>
          <w:rFonts w:ascii="Arial Narrow" w:eastAsia="Times New Roman" w:hAnsi="Arial Narrow" w:cs="Arial"/>
          <w:b/>
          <w:bCs/>
          <w:color w:val="000080"/>
          <w:sz w:val="28"/>
          <w:szCs w:val="28"/>
        </w:rPr>
        <w:t xml:space="preserve">Fechando a porta – Blindando a </w:t>
      </w:r>
      <w:r w:rsidR="00627D6B">
        <w:rPr>
          <w:rFonts w:ascii="Arial Narrow" w:eastAsia="Times New Roman" w:hAnsi="Arial Narrow" w:cs="Arial"/>
          <w:b/>
          <w:bCs/>
          <w:color w:val="000080"/>
          <w:sz w:val="28"/>
          <w:szCs w:val="28"/>
        </w:rPr>
        <w:t>API</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w:t>
      </w:r>
      <w:proofErr w:type="spellStart"/>
      <w:r w:rsidRPr="00CB6B66">
        <w:rPr>
          <w:i/>
        </w:rPr>
        <w:t>secured</w:t>
      </w:r>
      <w:proofErr w:type="spellEnd"/>
      <w:r w:rsidRPr="00CB6B66">
        <w:rPr>
          <w:i/>
        </w:rPr>
        <w:t xml:space="preserve"> socket </w:t>
      </w:r>
      <w:proofErr w:type="spellStart"/>
      <w:r w:rsidRPr="00CB6B66">
        <w:rPr>
          <w:i/>
        </w:rPr>
        <w:t>layer</w:t>
      </w:r>
      <w:proofErr w:type="spellEnd"/>
      <w:r w:rsidRPr="00CB6B66">
        <w:rPr>
          <w:i/>
        </w:rPr>
        <w:t>)</w:t>
      </w:r>
      <w:r>
        <w:t xml:space="preserve"> no </w:t>
      </w:r>
      <w:proofErr w:type="spellStart"/>
      <w:r w:rsidRPr="00CB6B66">
        <w:rPr>
          <w:i/>
        </w:rPr>
        <w:t>tomcat</w:t>
      </w:r>
      <w:proofErr w:type="spellEnd"/>
      <w:r>
        <w:t xml:space="preserve">. O </w:t>
      </w:r>
      <w:r w:rsidRPr="00CB6B66">
        <w:rPr>
          <w:i/>
        </w:rPr>
        <w:t>spring-security</w:t>
      </w:r>
      <w:r>
        <w:t xml:space="preserve"> já traz alguns certificados gerados no diretório </w:t>
      </w:r>
      <w:proofErr w:type="spellStart"/>
      <w:r w:rsidRPr="00CB6B66">
        <w:rPr>
          <w:i/>
        </w:rPr>
        <w:t>sample</w:t>
      </w:r>
      <w:proofErr w:type="spellEnd"/>
      <w:r w:rsidRPr="00CB6B66">
        <w:rPr>
          <w:i/>
        </w:rPr>
        <w:t>/</w:t>
      </w:r>
      <w:proofErr w:type="spellStart"/>
      <w:r w:rsidRPr="00CB6B66">
        <w:rPr>
          <w:i/>
        </w:rPr>
        <w:t>certificates</w:t>
      </w:r>
      <w:proofErr w:type="spellEnd"/>
      <w:r>
        <w:t xml:space="preserve">. A seguir iremos utilizar o arquivo </w:t>
      </w:r>
      <w:proofErr w:type="spellStart"/>
      <w:r w:rsidRPr="00CB6B66">
        <w:rPr>
          <w:b/>
        </w:rPr>
        <w:t>server.jks</w:t>
      </w:r>
      <w:proofErr w:type="spellEnd"/>
      <w:r w:rsidR="00B24743">
        <w:t xml:space="preserve">, para isso precisamos copia-lo para o diretório </w:t>
      </w:r>
      <w:proofErr w:type="spellStart"/>
      <w:r w:rsidR="00B24743" w:rsidRPr="00B24743">
        <w:rPr>
          <w:i/>
        </w:rPr>
        <w:t>conf</w:t>
      </w:r>
      <w:proofErr w:type="spellEnd"/>
      <w:r w:rsidR="00B24743">
        <w:t xml:space="preserve"> do </w:t>
      </w:r>
      <w:proofErr w:type="spellStart"/>
      <w:r w:rsidR="00B24743" w:rsidRPr="00B24743">
        <w:rPr>
          <w:i/>
        </w:rPr>
        <w:t>tomcat</w:t>
      </w:r>
      <w:proofErr w:type="spellEnd"/>
      <w:r w:rsidR="00B24743">
        <w:t xml:space="preserve"> e reiniciar o servidor. Para entender melhor podemos conferir na p</w:t>
      </w:r>
      <w:r w:rsidR="00A663C1">
        <w:t>á</w:t>
      </w:r>
      <w:r w:rsidR="00B24743">
        <w:t>gina do</w:t>
      </w:r>
      <w:r w:rsidR="00A663C1">
        <w:t xml:space="preserve"> projeto do</w:t>
      </w:r>
      <w:r w:rsidR="00B24743">
        <w:t xml:space="preserve"> </w:t>
      </w:r>
      <w:proofErr w:type="spellStart"/>
      <w:r w:rsidR="00B24743" w:rsidRPr="00B24743">
        <w:rPr>
          <w:i/>
        </w:rPr>
        <w:t>tomcat</w:t>
      </w:r>
      <w:proofErr w:type="spellEnd"/>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&lt;Connector port="8443" protocol="HTTP/1.1" </w:t>
      </w:r>
      <w:proofErr w:type="spellStart"/>
      <w:r w:rsidRPr="00CB6B66">
        <w:rPr>
          <w:rFonts w:ascii="Courier New" w:eastAsia="Courier New" w:hAnsi="Courier New" w:cs="Courier New"/>
          <w:color w:val="000000"/>
          <w:kern w:val="0"/>
          <w:sz w:val="16"/>
          <w:szCs w:val="16"/>
          <w:lang w:eastAsia="en-US"/>
        </w:rPr>
        <w:t>SSLEnabled</w:t>
      </w:r>
      <w:proofErr w:type="spellEnd"/>
      <w:r w:rsidRPr="00CB6B66">
        <w:rPr>
          <w:rFonts w:ascii="Courier New" w:eastAsia="Courier New" w:hAnsi="Courier New" w:cs="Courier New"/>
          <w:color w:val="000000"/>
          <w:kern w:val="0"/>
          <w:sz w:val="16"/>
          <w:szCs w:val="16"/>
          <w:lang w:eastAsia="en-US"/>
        </w:rPr>
        <w:t>="true"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clientAuth</w:t>
      </w:r>
      <w:proofErr w:type="spellEnd"/>
      <w:r w:rsidRPr="00CB6B66">
        <w:rPr>
          <w:rFonts w:ascii="Courier New" w:eastAsia="Courier New" w:hAnsi="Courier New" w:cs="Courier New"/>
          <w:color w:val="000000"/>
          <w:kern w:val="0"/>
          <w:sz w:val="16"/>
          <w:szCs w:val="16"/>
          <w:lang w:eastAsia="en-US"/>
        </w:rPr>
        <w:t>="</w:t>
      </w:r>
      <w:proofErr w:type="spellStart"/>
      <w:r w:rsidR="00B24743">
        <w:rPr>
          <w:rFonts w:ascii="Courier New" w:eastAsia="Courier New" w:hAnsi="Courier New" w:cs="Courier New"/>
          <w:color w:val="000000"/>
          <w:kern w:val="0"/>
          <w:sz w:val="16"/>
          <w:szCs w:val="16"/>
          <w:lang w:eastAsia="en-US"/>
        </w:rPr>
        <w:t>want</w:t>
      </w:r>
      <w:proofErr w:type="spellEnd"/>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sslProtocol</w:t>
      </w:r>
      <w:proofErr w:type="spellEnd"/>
      <w:r w:rsidRPr="00CB6B66">
        <w:rPr>
          <w:rFonts w:ascii="Courier New" w:eastAsia="Courier New" w:hAnsi="Courier New" w:cs="Courier New"/>
          <w:color w:val="000000"/>
          <w:kern w:val="0"/>
          <w:sz w:val="16"/>
          <w:szCs w:val="16"/>
          <w:lang w:eastAsia="en-US"/>
        </w:rPr>
        <w:t>="TLS"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keystorePass</w:t>
      </w:r>
      <w:proofErr w:type="spellEnd"/>
      <w:r w:rsidRPr="00CB6B66">
        <w:rPr>
          <w:rFonts w:ascii="Courier New" w:eastAsia="Courier New" w:hAnsi="Courier New" w:cs="Courier New"/>
          <w:color w:val="000000"/>
          <w:kern w:val="0"/>
          <w:sz w:val="16"/>
          <w:szCs w:val="16"/>
          <w:lang w:eastAsia="en-US"/>
        </w:rPr>
        <w:t>="password"</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truststorePass</w:t>
      </w:r>
      <w:proofErr w:type="spellEnd"/>
      <w:r w:rsidRPr="00CB6B66">
        <w:rPr>
          <w:rFonts w:ascii="Courier New" w:eastAsia="Courier New" w:hAnsi="Courier New" w:cs="Courier New"/>
          <w:color w:val="000000"/>
          <w:kern w:val="0"/>
          <w:sz w:val="16"/>
          <w:szCs w:val="16"/>
          <w:lang w:eastAsia="en-US"/>
        </w:rPr>
        <w:t>="password"</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proofErr w:type="spellStart"/>
      <w:r w:rsidRPr="00983C68">
        <w:rPr>
          <w:i/>
        </w:rPr>
        <w:t>User</w:t>
      </w:r>
      <w:proofErr w:type="spellEnd"/>
      <w:r>
        <w:t xml:space="preserve">, como podemos ver na </w:t>
      </w:r>
      <w:r w:rsidRPr="00983C68">
        <w:rPr>
          <w:b/>
        </w:rPr>
        <w:t xml:space="preserve">Listagem </w:t>
      </w:r>
      <w:r w:rsidR="007C1425">
        <w:rPr>
          <w:b/>
        </w:rPr>
        <w:t>4</w:t>
      </w:r>
      <w:r>
        <w:t xml:space="preserve">, define os campos de nome, login, </w:t>
      </w:r>
      <w:proofErr w:type="spellStart"/>
      <w:r>
        <w:t>email</w:t>
      </w:r>
      <w:proofErr w:type="spellEnd"/>
      <w:r>
        <w:t xml:space="preserve">,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proofErr w:type="spellStart"/>
      <w:r w:rsidRPr="00983C68">
        <w:rPr>
          <w:i/>
        </w:rPr>
        <w:t>User</w:t>
      </w:r>
      <w:proofErr w:type="spellEnd"/>
      <w:r>
        <w:t xml:space="preserve"> podemos encontrar ainda o atributo </w:t>
      </w:r>
      <w:proofErr w:type="spellStart"/>
      <w:r w:rsidRPr="00983C68">
        <w:rPr>
          <w:i/>
        </w:rPr>
        <w:t>enabled</w:t>
      </w:r>
      <w:proofErr w:type="spellEnd"/>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Entity</w:t>
      </w:r>
      <w:proofErr w:type="spellEnd"/>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Table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users</w:t>
      </w:r>
      <w:proofErr w:type="spellEnd"/>
      <w:r w:rsidRPr="005A5B0B">
        <w:rPr>
          <w:rFonts w:ascii="Courier New" w:eastAsia="Courier New" w:hAnsi="Courier New" w:cs="Courier New"/>
          <w:color w:val="000000"/>
          <w:kern w:val="0"/>
          <w:sz w:val="16"/>
          <w:szCs w:val="16"/>
          <w:lang w:eastAsia="en-US"/>
        </w:rPr>
        <w:t>")</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b/>
          <w:color w:val="000000"/>
          <w:kern w:val="0"/>
          <w:sz w:val="16"/>
          <w:szCs w:val="16"/>
          <w:lang w:eastAsia="en-US"/>
        </w:rPr>
        <w:t>implements</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Serializable</w:t>
      </w:r>
      <w:proofErr w:type="spellEnd"/>
      <w:r w:rsidRPr="005A5B0B">
        <w:rPr>
          <w:rFonts w:ascii="Courier New" w:eastAsia="Courier New" w:hAnsi="Courier New" w:cs="Courier New"/>
          <w:color w:val="000000"/>
          <w:kern w:val="0"/>
          <w:sz w:val="16"/>
          <w:szCs w:val="16"/>
          <w:lang w:eastAsia="en-US"/>
        </w:rPr>
        <w:t xml:space="preserv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GeneratedValue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strategy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GenerationType.AUTO</w:t>
      </w:r>
      <w:proofErr w:type="spellEnd"/>
      <w:r w:rsidRPr="005A5B0B">
        <w:rPr>
          <w:rFonts w:ascii="Courier New" w:eastAsia="Courier New" w:hAnsi="Courier New" w:cs="Courier New"/>
          <w:color w:val="000000"/>
          <w:kern w:val="0"/>
          <w:sz w:val="16"/>
          <w:szCs w:val="16"/>
          <w:lang w:eastAsia="en-US"/>
        </w:rPr>
        <w:t>)</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user_id</w:t>
      </w:r>
      <w:proofErr w:type="spellEnd"/>
      <w:r w:rsidRPr="005A5B0B">
        <w:rPr>
          <w:rFonts w:ascii="Courier New" w:eastAsia="Courier New" w:hAnsi="Courier New" w:cs="Courier New"/>
          <w:color w:val="000000"/>
          <w:kern w:val="0"/>
          <w:sz w:val="16"/>
          <w:szCs w:val="16"/>
          <w:lang w:eastAsia="en-US"/>
        </w:rPr>
        <w:t>")</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Long</w:t>
      </w:r>
      <w:proofErr w:type="spellEnd"/>
      <w:r w:rsidRPr="005A5B0B">
        <w:rPr>
          <w:rFonts w:ascii="Courier New" w:eastAsia="Courier New" w:hAnsi="Courier New" w:cs="Courier New"/>
          <w:color w:val="000000"/>
          <w:kern w:val="0"/>
          <w:sz w:val="16"/>
          <w:szCs w:val="16"/>
          <w:lang w:eastAsia="en-US"/>
        </w:rPr>
        <w:t xml:space="preserve">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 xml:space="preserve">=false,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user_name</w:t>
      </w:r>
      <w:proofErr w:type="spellEnd"/>
      <w:r w:rsidRPr="005A5B0B">
        <w:rPr>
          <w:rFonts w:ascii="Courier New" w:eastAsia="Courier New" w:hAnsi="Courier New" w:cs="Courier New"/>
          <w:color w:val="000000"/>
          <w:kern w:val="0"/>
          <w:sz w:val="16"/>
          <w:szCs w:val="16"/>
          <w:lang w:eastAsia="en-US"/>
        </w:rPr>
        <w:t>")</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email</w:t>
      </w:r>
      <w:proofErr w:type="spellEnd"/>
      <w:r w:rsidRPr="005A5B0B">
        <w:rPr>
          <w:rFonts w:ascii="Courier New" w:eastAsia="Courier New" w:hAnsi="Courier New" w:cs="Courier New"/>
          <w:color w:val="000000"/>
          <w:kern w:val="0"/>
          <w:sz w:val="16"/>
          <w:szCs w:val="16"/>
          <w:lang w:eastAsia="en-US"/>
        </w:rPr>
        <w:t>;</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boolean</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enabled</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OneToMany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mappedBy</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Entity</w:t>
      </w:r>
      <w:proofErr w:type="spellEnd"/>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Table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proofErr w:type="spellStart"/>
      <w:r w:rsidRPr="00A90DCE">
        <w:rPr>
          <w:rFonts w:ascii="Courier New" w:eastAsia="Courier New" w:hAnsi="Courier New" w:cs="Courier New"/>
          <w:b/>
          <w:color w:val="000000"/>
          <w:kern w:val="0"/>
          <w:sz w:val="16"/>
          <w:szCs w:val="16"/>
          <w:lang w:eastAsia="en-US"/>
        </w:rPr>
        <w:t>implements</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Serializable</w:t>
      </w:r>
      <w:proofErr w:type="spellEnd"/>
      <w:r w:rsidRPr="00A90DCE">
        <w:rPr>
          <w:rFonts w:ascii="Courier New" w:eastAsia="Courier New" w:hAnsi="Courier New" w:cs="Courier New"/>
          <w:color w:val="000000"/>
          <w:kern w:val="0"/>
          <w:sz w:val="16"/>
          <w:szCs w:val="16"/>
          <w:lang w:eastAsia="en-US"/>
        </w:rPr>
        <w:t xml:space="preserv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GeneratedValue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strategy</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GenerationType.AUTO</w:t>
      </w:r>
      <w:proofErr w:type="spellEnd"/>
      <w:r w:rsidRPr="00A90DCE">
        <w:rPr>
          <w:rFonts w:ascii="Courier New" w:eastAsia="Courier New" w:hAnsi="Courier New" w:cs="Courier New"/>
          <w:color w:val="000000"/>
          <w:kern w:val="0"/>
          <w:sz w:val="16"/>
          <w:szCs w:val="16"/>
          <w:lang w:eastAsia="en-US"/>
        </w:rPr>
        <w:t>)</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Long</w:t>
      </w:r>
      <w:proofErr w:type="spellEnd"/>
      <w:r w:rsidRPr="00A90DCE">
        <w:rPr>
          <w:rFonts w:ascii="Courier New" w:eastAsia="Courier New" w:hAnsi="Courier New" w:cs="Courier New"/>
          <w:color w:val="000000"/>
          <w:kern w:val="0"/>
          <w:sz w:val="16"/>
          <w:szCs w:val="16"/>
          <w:lang w:eastAsia="en-US"/>
        </w:rPr>
        <w:t xml:space="preserve">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JsonIgnore</w:t>
      </w:r>
      <w:proofErr w:type="spellEnd"/>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ManyToOne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fetch</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FetchType.LAZY</w:t>
      </w:r>
      <w:proofErr w:type="spellEnd"/>
      <w:r w:rsidRPr="00A90DCE">
        <w:rPr>
          <w:rFonts w:ascii="Courier New" w:eastAsia="Courier New" w:hAnsi="Courier New" w:cs="Courier New"/>
          <w:color w:val="000000"/>
          <w:kern w:val="0"/>
          <w:sz w:val="16"/>
          <w:szCs w:val="16"/>
          <w:lang w:eastAsia="en-US"/>
        </w:rPr>
        <w:t>)</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JoinColumn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user_id</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 xml:space="preserv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r w:rsidRPr="00671682">
        <w:rPr>
          <w:i/>
        </w:rPr>
        <w:t>DBAs</w:t>
      </w:r>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proofErr w:type="spellStart"/>
      <w:r w:rsidR="00D31CF0" w:rsidRPr="00D31CF0">
        <w:rPr>
          <w:i/>
        </w:rPr>
        <w:t>createUserDefault</w:t>
      </w:r>
      <w:proofErr w:type="spellEnd"/>
      <w:r w:rsidR="00D31CF0">
        <w:t xml:space="preserve">, vemos a implementação da lógica para tornar a senha do usuário mais segura. Na </w:t>
      </w:r>
      <w:r w:rsidR="00D31CF0" w:rsidRPr="00D31CF0">
        <w:rPr>
          <w:b/>
        </w:rPr>
        <w:t>Listagem 7</w:t>
      </w:r>
      <w:r w:rsidR="00D31CF0">
        <w:t xml:space="preserve">, nos definimos um </w:t>
      </w:r>
      <w:proofErr w:type="spellStart"/>
      <w:r w:rsidR="00D31CF0" w:rsidRPr="00D31CF0">
        <w:rPr>
          <w:i/>
        </w:rPr>
        <w:t>bean</w:t>
      </w:r>
      <w:proofErr w:type="spellEnd"/>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roofErr w:type="spellStart"/>
      <w:r w:rsidRPr="003F0E62">
        <w:rPr>
          <w:rFonts w:ascii="Courier New" w:eastAsia="Courier New" w:hAnsi="Courier New" w:cs="Courier New"/>
          <w:b/>
          <w:color w:val="000000"/>
          <w:kern w:val="0"/>
          <w:sz w:val="16"/>
          <w:szCs w:val="16"/>
          <w:lang w:eastAsia="en-US"/>
        </w:rPr>
        <w:t>package</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oms.service.impl</w:t>
      </w:r>
      <w:proofErr w:type="spellEnd"/>
      <w:r w:rsidRPr="003F0E62">
        <w:rPr>
          <w:rFonts w:ascii="Courier New" w:eastAsia="Courier New" w:hAnsi="Courier New" w:cs="Courier New"/>
          <w:color w:val="000000"/>
          <w:kern w:val="0"/>
          <w:sz w:val="16"/>
          <w:szCs w:val="16"/>
          <w:lang w:eastAsia="en-US"/>
        </w:rPr>
        <w:t>;</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proofErr w:type="spellStart"/>
      <w:r w:rsidRPr="003F0E62">
        <w:rPr>
          <w:rFonts w:ascii="Courier New" w:eastAsia="Courier New" w:hAnsi="Courier New" w:cs="Courier New"/>
          <w:b/>
          <w:color w:val="000000"/>
          <w:kern w:val="0"/>
          <w:sz w:val="16"/>
          <w:szCs w:val="16"/>
          <w:lang w:eastAsia="en-US"/>
        </w:rPr>
        <w:t>implements</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UserService</w:t>
      </w:r>
      <w:proofErr w:type="spellEnd"/>
      <w:r w:rsidRPr="003F0E62">
        <w:rPr>
          <w:rFonts w:ascii="Courier New" w:eastAsia="Courier New" w:hAnsi="Courier New" w:cs="Courier New"/>
          <w:color w:val="000000"/>
          <w:kern w:val="0"/>
          <w:sz w:val="16"/>
          <w:szCs w:val="16"/>
          <w:lang w:eastAsia="en-US"/>
        </w:rPr>
        <w:t xml:space="preserv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w:t>
      </w:r>
      <w:proofErr w:type="spellStart"/>
      <w:r w:rsidRPr="003F0E62">
        <w:rPr>
          <w:rFonts w:ascii="Courier New" w:eastAsia="Courier New" w:hAnsi="Courier New" w:cs="Courier New"/>
          <w:color w:val="000000"/>
          <w:kern w:val="0"/>
          <w:sz w:val="16"/>
          <w:szCs w:val="16"/>
          <w:lang w:eastAsia="en-US"/>
        </w:rPr>
        <w:t>passwordEncoder</w:t>
      </w:r>
      <w:proofErr w:type="spellEnd"/>
      <w:r w:rsidRPr="003F0E62">
        <w:rPr>
          <w:rFonts w:ascii="Courier New" w:eastAsia="Courier New" w:hAnsi="Courier New" w:cs="Courier New"/>
          <w:color w:val="000000"/>
          <w:kern w:val="0"/>
          <w:sz w:val="16"/>
          <w:szCs w:val="16"/>
          <w:lang w:eastAsia="en-US"/>
        </w:rPr>
        <w:t>;</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Override</w:t>
      </w:r>
      <w:proofErr w:type="spellEnd"/>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 </w:t>
      </w:r>
      <w:proofErr w:type="spellStart"/>
      <w:r w:rsidRPr="003F0E62">
        <w:rPr>
          <w:rFonts w:ascii="Courier New" w:eastAsia="Courier New" w:hAnsi="Courier New" w:cs="Courier New"/>
          <w:color w:val="000000"/>
          <w:kern w:val="0"/>
          <w:sz w:val="16"/>
          <w:szCs w:val="16"/>
          <w:lang w:eastAsia="en-US"/>
        </w:rPr>
        <w:t>userRepository.save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b/>
          <w:color w:val="000000"/>
          <w:kern w:val="0"/>
          <w:sz w:val="16"/>
          <w:szCs w:val="16"/>
          <w:lang w:eastAsia="en-US"/>
        </w:rPr>
        <w:t>return</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user.setPassword</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passwordEncoder.encode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user.getPassword</w:t>
      </w:r>
      <w:proofErr w:type="spellEnd"/>
      <w:r w:rsidRPr="003F0E62">
        <w:rPr>
          <w:rFonts w:ascii="Courier New" w:eastAsia="Courier New" w:hAnsi="Courier New" w:cs="Courier New"/>
          <w:color w:val="000000"/>
          <w:kern w:val="0"/>
          <w:sz w:val="16"/>
          <w:szCs w:val="16"/>
          <w:lang w:eastAsia="en-US"/>
        </w:rPr>
        <w:t>()));</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 xml:space="preserve">Set&lt;Role&gt; </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 xml:space="preserve"> = new </w:t>
      </w:r>
      <w:proofErr w:type="spellStart"/>
      <w:r w:rsidRPr="003F0E62">
        <w:rPr>
          <w:rFonts w:ascii="Courier New" w:eastAsia="Courier New" w:hAnsi="Courier New" w:cs="Courier New"/>
          <w:color w:val="000000"/>
          <w:kern w:val="0"/>
          <w:sz w:val="16"/>
          <w:szCs w:val="16"/>
          <w:lang w:eastAsia="en-US"/>
        </w:rPr>
        <w:t>HashSet</w:t>
      </w:r>
      <w:proofErr w:type="spellEnd"/>
      <w:r w:rsidRPr="003F0E62">
        <w:rPr>
          <w:rFonts w:ascii="Courier New" w:eastAsia="Courier New" w:hAnsi="Courier New" w:cs="Courier New"/>
          <w:color w:val="000000"/>
          <w:kern w:val="0"/>
          <w:sz w:val="16"/>
          <w:szCs w:val="16"/>
          <w:lang w:eastAsia="en-US"/>
        </w:rPr>
        <w: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userRoles.add</w:t>
      </w:r>
      <w:proofErr w:type="spellEnd"/>
      <w:r w:rsidRPr="003F0E62">
        <w:rPr>
          <w:rFonts w:ascii="Courier New" w:eastAsia="Courier New" w:hAnsi="Courier New" w:cs="Courier New"/>
          <w:color w:val="000000"/>
          <w:kern w:val="0"/>
          <w:sz w:val="16"/>
          <w:szCs w:val="16"/>
          <w:lang w:eastAsia="en-US"/>
        </w:rPr>
        <w:t>(new Role(</w:t>
      </w:r>
      <w:proofErr w:type="spellStart"/>
      <w:r w:rsidRPr="003F0E62">
        <w:rPr>
          <w:rFonts w:ascii="Courier New" w:eastAsia="Courier New" w:hAnsi="Courier New" w:cs="Courier New"/>
          <w:color w:val="000000"/>
          <w:kern w:val="0"/>
          <w:sz w:val="16"/>
          <w:szCs w:val="16"/>
          <w:lang w:eastAsia="en-US"/>
        </w:rPr>
        <w:t>RoleEnum.USER.toString</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user.setRoles</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WebSecurityConfigurerAdapter</w:t>
      </w:r>
      <w:proofErr w:type="spellEnd"/>
      <w:r w:rsidRPr="007A20BA">
        <w:rPr>
          <w:rFonts w:ascii="Courier New" w:eastAsia="Courier New" w:hAnsi="Courier New" w:cs="Courier New"/>
          <w:color w:val="000000"/>
          <w:kern w:val="0"/>
          <w:sz w:val="16"/>
          <w:szCs w:val="16"/>
          <w:lang w:eastAsia="en-US"/>
        </w:rPr>
        <w:t xml:space="preserve">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w:t>
      </w:r>
      <w:proofErr w:type="spellStart"/>
      <w:r w:rsidRPr="007A20BA">
        <w:rPr>
          <w:rFonts w:ascii="Courier New" w:eastAsia="Courier New" w:hAnsi="Courier New" w:cs="Courier New"/>
          <w:color w:val="000000"/>
          <w:kern w:val="0"/>
          <w:sz w:val="16"/>
          <w:szCs w:val="16"/>
          <w:lang w:eastAsia="en-US"/>
        </w:rPr>
        <w:t>AuthenticationManagerBuilder</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auth</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auth.jdbcAuthentication</w:t>
      </w:r>
      <w:proofErr w:type="spellEnd"/>
      <w:r w:rsidRPr="007A20BA">
        <w:rPr>
          <w:rFonts w:ascii="Courier New" w:eastAsia="Courier New" w:hAnsi="Courier New" w:cs="Courier New"/>
          <w:color w:val="000000"/>
          <w:kern w:val="0"/>
          <w:sz w:val="16"/>
          <w:szCs w:val="16"/>
          <w:lang w:eastAsia="en-US"/>
        </w:rPr>
        <w:t>()</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login, password, </w:t>
      </w:r>
      <w:proofErr w:type="spellStart"/>
      <w:r w:rsidRPr="007A20BA">
        <w:rPr>
          <w:rFonts w:ascii="Courier New" w:eastAsia="Courier New" w:hAnsi="Courier New" w:cs="Courier New"/>
          <w:color w:val="000000"/>
          <w:kern w:val="0"/>
          <w:sz w:val="16"/>
          <w:szCs w:val="16"/>
          <w:lang w:eastAsia="en-US"/>
        </w:rPr>
        <w:t>enabled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where</w:t>
      </w:r>
      <w:proofErr w:type="spellEnd"/>
      <w:r w:rsidRPr="007A20BA">
        <w:rPr>
          <w:rFonts w:ascii="Courier New" w:eastAsia="Courier New" w:hAnsi="Courier New" w:cs="Courier New"/>
          <w:color w:val="000000"/>
          <w:kern w:val="0"/>
          <w:sz w:val="16"/>
          <w:szCs w:val="16"/>
          <w:lang w:eastAsia="en-US"/>
        </w:rPr>
        <w:t xml:space="preserv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authoritiesByUsernameQuery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r.role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roles r,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u </w:t>
      </w:r>
      <w:proofErr w:type="spellStart"/>
      <w:r w:rsidRPr="007A20BA">
        <w:rPr>
          <w:rFonts w:ascii="Courier New" w:eastAsia="Courier New" w:hAnsi="Courier New" w:cs="Courier New"/>
          <w:color w:val="000000"/>
          <w:kern w:val="0"/>
          <w:sz w:val="16"/>
          <w:szCs w:val="16"/>
          <w:lang w:eastAsia="en-US"/>
        </w:rPr>
        <w:t>where</w:t>
      </w:r>
      <w:proofErr w:type="spellEnd"/>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u.user_id</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r.user_id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and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Override</w:t>
      </w:r>
      <w:proofErr w:type="spellEnd"/>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w:t>
      </w:r>
      <w:proofErr w:type="spellStart"/>
      <w:r w:rsidRPr="007A20BA">
        <w:rPr>
          <w:rFonts w:ascii="Courier New" w:eastAsia="Courier New" w:hAnsi="Courier New" w:cs="Courier New"/>
          <w:color w:val="000000"/>
          <w:kern w:val="0"/>
          <w:sz w:val="16"/>
          <w:szCs w:val="16"/>
          <w:lang w:eastAsia="en-US"/>
        </w:rPr>
        <w:t>HttpSecurity</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httpSec</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httpSec</w:t>
      </w:r>
      <w:proofErr w:type="spellEnd"/>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csrf</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disable</w:t>
      </w:r>
      <w:proofErr w:type="spellEnd"/>
      <w:r w:rsidRPr="007A20BA">
        <w:rPr>
          <w:rFonts w:ascii="Courier New" w:eastAsia="Courier New" w:hAnsi="Courier New" w:cs="Courier New"/>
          <w:color w:val="000000"/>
          <w:kern w:val="0"/>
          <w:sz w:val="16"/>
          <w:szCs w:val="16"/>
          <w:lang w:eastAsia="en-US"/>
        </w:rPr>
        <w:t>()</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authorizeRequests</w:t>
      </w:r>
      <w:proofErr w:type="spellEnd"/>
      <w:r w:rsidRPr="007A20BA">
        <w:rPr>
          <w:rFonts w:ascii="Courier New" w:eastAsia="Courier New" w:hAnsi="Courier New" w:cs="Courier New"/>
          <w:color w:val="000000"/>
          <w:kern w:val="0"/>
          <w:sz w:val="16"/>
          <w:szCs w:val="16"/>
          <w:lang w:eastAsia="en-US"/>
        </w:rPr>
        <w:t>()</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antMatchers</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healthcheck</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hasRole</w:t>
      </w:r>
      <w:proofErr w:type="spellEnd"/>
      <w:r w:rsidRPr="00B77799">
        <w:rPr>
          <w:rFonts w:ascii="Courier New" w:eastAsia="Courier New" w:hAnsi="Courier New" w:cs="Courier New"/>
          <w:color w:val="000000"/>
          <w:kern w:val="0"/>
          <w:sz w:val="16"/>
          <w:szCs w:val="16"/>
          <w:lang w:eastAsia="en-US"/>
        </w:rPr>
        <w:t>(RoleEnum.USER.name())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hasRole</w:t>
      </w:r>
      <w:proofErr w:type="spellEnd"/>
      <w:r w:rsidRPr="007A20BA">
        <w:rPr>
          <w:rFonts w:ascii="Courier New" w:eastAsia="Courier New" w:hAnsi="Courier New" w:cs="Courier New"/>
          <w:color w:val="000000"/>
          <w:kern w:val="0"/>
          <w:sz w:val="16"/>
          <w:szCs w:val="16"/>
          <w:lang w:eastAsia="en-US"/>
        </w:rPr>
        <w:t>(RoleEnum.ADMIN.name())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hasAnyRole</w:t>
      </w:r>
      <w:proofErr w:type="spellEnd"/>
      <w:r w:rsidRPr="007A20BA">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requiresChannel</w:t>
      </w:r>
      <w:proofErr w:type="spellEnd"/>
      <w:r w:rsidRPr="004A6E0E">
        <w:rPr>
          <w:rFonts w:ascii="Courier New" w:eastAsia="Courier New" w:hAnsi="Courier New" w:cs="Courier New"/>
          <w:color w:val="000000"/>
          <w:kern w:val="0"/>
          <w:sz w:val="16"/>
          <w:szCs w:val="16"/>
          <w:lang w:eastAsia="en-US"/>
        </w:rPr>
        <w:t>()</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anyRequest</w:t>
      </w:r>
      <w:proofErr w:type="spellEnd"/>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requiresSecure</w:t>
      </w:r>
      <w:proofErr w:type="spellEnd"/>
      <w:r w:rsidRPr="004A6E0E">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Bean</w:t>
      </w:r>
      <w:proofErr w:type="spellEnd"/>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passwordEncoder</w:t>
      </w:r>
      <w:proofErr w:type="spellEnd"/>
      <w:r w:rsidRPr="007A20BA">
        <w:rPr>
          <w:rFonts w:ascii="Courier New" w:eastAsia="Courier New" w:hAnsi="Courier New" w:cs="Courier New"/>
          <w:color w:val="000000"/>
          <w:kern w:val="0"/>
          <w:sz w:val="16"/>
          <w:szCs w:val="16"/>
          <w:lang w:eastAsia="en-US"/>
        </w:rPr>
        <w:t>()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if</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null</w:t>
      </w:r>
      <w:proofErr w:type="spellEnd"/>
      <w:r w:rsidRPr="007A20BA">
        <w:rPr>
          <w:rFonts w:ascii="Courier New" w:eastAsia="Courier New" w:hAnsi="Courier New" w:cs="Courier New"/>
          <w:color w:val="000000"/>
          <w:kern w:val="0"/>
          <w:sz w:val="16"/>
          <w:szCs w:val="16"/>
          <w:lang w:eastAsia="en-US"/>
        </w:rPr>
        <w:t>)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b/>
          <w:color w:val="000000"/>
          <w:kern w:val="0"/>
          <w:sz w:val="16"/>
          <w:szCs w:val="16"/>
          <w:lang w:eastAsia="en-US"/>
        </w:rPr>
        <w:t>return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0C8B263B" w14:textId="77777777" w:rsidR="00EB076D" w:rsidRDefault="00EB076D" w:rsidP="006F1B05">
      <w:pPr>
        <w:suppressAutoHyphens w:val="0"/>
        <w:overflowPunct/>
        <w:autoSpaceDN w:val="0"/>
        <w:adjustRightInd w:val="0"/>
        <w:spacing w:after="240"/>
      </w:pPr>
    </w:p>
    <w:p w14:paraId="16CC3D8F" w14:textId="48E1727A" w:rsidR="00656D57" w:rsidRDefault="00656D57" w:rsidP="006F1B05">
      <w:pPr>
        <w:suppressAutoHyphens w:val="0"/>
        <w:overflowPunct/>
        <w:autoSpaceDN w:val="0"/>
        <w:adjustRightInd w:val="0"/>
        <w:spacing w:after="240"/>
        <w:rPr>
          <w:b/>
        </w:rPr>
      </w:pPr>
      <w:r w:rsidRPr="00656D57">
        <w:rPr>
          <w:b/>
        </w:rPr>
        <w:t>Autorização</w:t>
      </w:r>
    </w:p>
    <w:p w14:paraId="51466CEA" w14:textId="77777777" w:rsidR="00EB076D" w:rsidRPr="00656D57" w:rsidRDefault="00EB076D" w:rsidP="006F1B05">
      <w:pPr>
        <w:suppressAutoHyphens w:val="0"/>
        <w:overflowPunct/>
        <w:autoSpaceDN w:val="0"/>
        <w:adjustRightInd w:val="0"/>
        <w:spacing w:after="240"/>
        <w:rPr>
          <w:b/>
        </w:rPr>
      </w:pP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roofErr w:type="spellStart"/>
      <w:r w:rsidRPr="00D04C1C">
        <w:rPr>
          <w:rFonts w:ascii="Courier New" w:eastAsia="Courier New" w:hAnsi="Courier New" w:cs="Courier New"/>
          <w:b/>
          <w:color w:val="000000"/>
          <w:kern w:val="0"/>
          <w:sz w:val="16"/>
          <w:szCs w:val="16"/>
          <w:lang w:eastAsia="en-US"/>
        </w:rPr>
        <w:t>package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oms.controller.api</w:t>
      </w:r>
      <w:proofErr w:type="spellEnd"/>
      <w:r w:rsidRPr="00D04C1C">
        <w:rPr>
          <w:rFonts w:ascii="Courier New" w:eastAsia="Courier New" w:hAnsi="Courier New" w:cs="Courier New"/>
          <w:color w:val="000000"/>
          <w:kern w:val="0"/>
          <w:sz w:val="16"/>
          <w:szCs w:val="16"/>
          <w:lang w:eastAsia="en-US"/>
        </w:rPr>
        <w:t>;</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RestController</w:t>
      </w:r>
      <w:proofErr w:type="spellEnd"/>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api</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customers</w:t>
      </w:r>
      <w:proofErr w:type="spellEnd"/>
      <w:r w:rsidRPr="00D04C1C">
        <w:rPr>
          <w:rFonts w:ascii="Courier New" w:eastAsia="Courier New" w:hAnsi="Courier New" w:cs="Courier New"/>
          <w:color w:val="000000"/>
          <w:kern w:val="0"/>
          <w:sz w:val="16"/>
          <w:szCs w:val="16"/>
          <w:lang w:eastAsia="en-US"/>
        </w:rPr>
        <w:t>")</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RequestMethod.GET</w:t>
      </w:r>
      <w:proofErr w:type="spellEnd"/>
      <w:r w:rsidRPr="00D04C1C">
        <w:rPr>
          <w:rFonts w:ascii="Courier New" w:eastAsia="Courier New" w:hAnsi="Courier New" w:cs="Courier New"/>
          <w:color w:val="000000"/>
          <w:kern w:val="0"/>
          <w:sz w:val="16"/>
          <w:szCs w:val="16"/>
          <w:lang w:eastAsia="en-US"/>
        </w:rPr>
        <w: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ResponseBody</w:t>
      </w:r>
      <w:proofErr w:type="spellEnd"/>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 </w:t>
      </w:r>
      <w:proofErr w:type="spellStart"/>
      <w:r w:rsidRPr="00D04C1C">
        <w:rPr>
          <w:rFonts w:ascii="Courier New" w:eastAsia="Courier New" w:hAnsi="Courier New" w:cs="Courier New"/>
          <w:color w:val="000000"/>
          <w:kern w:val="0"/>
          <w:sz w:val="16"/>
          <w:szCs w:val="16"/>
          <w:lang w:eastAsia="en-US"/>
        </w:rPr>
        <w:t>customerService.get</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return</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customerResourceAssembler.toResource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RequestMethod.DELETE</w:t>
      </w:r>
      <w:proofErr w:type="spellEnd"/>
      <w:r w:rsidRPr="00D04C1C">
        <w:rPr>
          <w:rFonts w:ascii="Courier New" w:eastAsia="Courier New" w:hAnsi="Courier New" w:cs="Courier New"/>
          <w:color w:val="000000"/>
          <w:kern w:val="0"/>
          <w:sz w:val="16"/>
          <w:szCs w:val="16"/>
          <w:lang w:eastAsia="en-US"/>
        </w:rPr>
        <w:t>)</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customer_id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System.out.println</w:t>
      </w:r>
      <w:proofErr w:type="spellEnd"/>
      <w:r w:rsidRPr="00D04C1C">
        <w:rPr>
          <w:rFonts w:ascii="Courier New" w:eastAsia="Courier New" w:hAnsi="Courier New" w:cs="Courier New"/>
          <w:color w:val="000000"/>
          <w:kern w:val="0"/>
          <w:sz w:val="16"/>
          <w:szCs w:val="16"/>
          <w:lang w:eastAsia="en-US"/>
        </w:rPr>
        <w:t xml:space="preserve">("Deletando o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79594C21" w14:textId="77777777" w:rsidR="00264D52" w:rsidRDefault="00264D52" w:rsidP="0068188D">
      <w:pPr>
        <w:suppressAutoHyphens w:val="0"/>
        <w:overflowPunct/>
        <w:autoSpaceDN w:val="0"/>
        <w:adjustRightInd w:val="0"/>
        <w:spacing w:after="240"/>
      </w:pPr>
    </w:p>
    <w:p w14:paraId="0092D5B8" w14:textId="77777777" w:rsidR="00987512" w:rsidRDefault="0098751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0D50E016" w14:textId="77777777" w:rsidR="00B1177D" w:rsidRDefault="00B1177D" w:rsidP="00987512">
      <w:pPr>
        <w:pStyle w:val="Standard"/>
        <w:jc w:val="both"/>
        <w:outlineLvl w:val="0"/>
        <w:rPr>
          <w:highlight w:val="yellow"/>
        </w:rPr>
      </w:pPr>
    </w:p>
    <w:p w14:paraId="33D03ACF" w14:textId="1AD69213" w:rsidR="00B1177D" w:rsidRDefault="00A51BE9" w:rsidP="00987512">
      <w:pPr>
        <w:pStyle w:val="Standard"/>
        <w:jc w:val="both"/>
        <w:outlineLvl w:val="0"/>
      </w:pPr>
      <w:r>
        <w:t>N</w:t>
      </w:r>
      <w:r w:rsidR="00B1177D">
        <w:t xml:space="preserve">o artigo pudemos avaliar duas abordagens de implementação com o </w:t>
      </w:r>
      <w:r w:rsidR="00B1177D" w:rsidRPr="00B1177D">
        <w:rPr>
          <w:i/>
        </w:rPr>
        <w:t>Spring-Security</w:t>
      </w:r>
      <w:r w:rsidR="00B1177D">
        <w:t>. A primeira, descrevendo o</w:t>
      </w:r>
      <w:r w:rsidR="00AE2C2C">
        <w:t xml:space="preserve"> seu</w:t>
      </w:r>
      <w:r w:rsidR="00B1177D">
        <w:t xml:space="preserve"> uso em uma aplicação rodando</w:t>
      </w:r>
      <w:r w:rsidR="00AE2C2C">
        <w:t xml:space="preserve"> em um</w:t>
      </w:r>
      <w:r w:rsidR="00B1177D">
        <w:t xml:space="preserve"> ambiente controlado, </w:t>
      </w:r>
      <w:r w:rsidR="00AE2C2C">
        <w:t>na</w:t>
      </w:r>
      <w:r w:rsidR="00B1177D">
        <w:t xml:space="preserve"> uma intranet, protegida por um </w:t>
      </w:r>
      <w:r w:rsidR="00B1177D" w:rsidRPr="00B1177D">
        <w:rPr>
          <w:i/>
        </w:rPr>
        <w:t>firewall</w:t>
      </w:r>
      <w:r w:rsidR="00B1177D">
        <w:rPr>
          <w:i/>
        </w:rPr>
        <w:t xml:space="preserve">. </w:t>
      </w:r>
      <w:r w:rsidR="00AE2C2C">
        <w:t xml:space="preserve">Com isso negligenciando alguns pontos importante, que seriam cruciais em outras circunstâncias. </w:t>
      </w:r>
    </w:p>
    <w:p w14:paraId="2D686BAA" w14:textId="77777777" w:rsidR="00B1177D" w:rsidRDefault="00B1177D" w:rsidP="00987512">
      <w:pPr>
        <w:pStyle w:val="Standard"/>
        <w:jc w:val="both"/>
        <w:outlineLvl w:val="0"/>
      </w:pPr>
    </w:p>
    <w:p w14:paraId="19F729E8" w14:textId="333E7884" w:rsidR="00B1177D" w:rsidRDefault="00B1177D" w:rsidP="00987512">
      <w:pPr>
        <w:pStyle w:val="Standard"/>
        <w:jc w:val="both"/>
        <w:outlineLvl w:val="0"/>
      </w:pPr>
      <w:r>
        <w:t>N</w:t>
      </w:r>
      <w:r w:rsidR="00AE2C2C">
        <w:t>este</w:t>
      </w:r>
      <w:r>
        <w:t xml:space="preserve"> primeiro cenário, </w:t>
      </w:r>
      <w:r w:rsidR="00AE2C2C">
        <w:t>representado aqui como não sendo o ideal</w:t>
      </w:r>
      <w:r>
        <w:t xml:space="preserve">, </w:t>
      </w:r>
      <w:r w:rsidR="00AE2C2C">
        <w:t xml:space="preserve">pode ser </w:t>
      </w:r>
      <w:r>
        <w:t xml:space="preserve">muito </w:t>
      </w:r>
      <w:r w:rsidR="00B97B45">
        <w:t>encontrado</w:t>
      </w:r>
      <w:r>
        <w:t xml:space="preserve"> </w:t>
      </w:r>
      <w:r w:rsidR="00B97B45">
        <w:t>por ai</w:t>
      </w:r>
      <w:r>
        <w:t xml:space="preserve">, </w:t>
      </w:r>
      <w:r w:rsidR="00B57195">
        <w:t>quase sempre executando</w:t>
      </w:r>
      <w:r>
        <w:t xml:space="preserve"> sob as mesmas </w:t>
      </w:r>
      <w:r w:rsidR="00B97B45">
        <w:t>condições conforme descrevemos aqui</w:t>
      </w:r>
      <w:r>
        <w:t xml:space="preserve">. </w:t>
      </w:r>
      <w:r w:rsidR="00B57195">
        <w:t>Devido ao fato de possuir uma implementação mais simples,</w:t>
      </w:r>
      <w:r w:rsidR="00B97B45">
        <w:t xml:space="preserve"> requerendo pouco conhecimento do </w:t>
      </w:r>
      <w:r w:rsidR="00B97B45" w:rsidRPr="00B97B45">
        <w:rPr>
          <w:i/>
        </w:rPr>
        <w:t>framework</w:t>
      </w:r>
      <w:r w:rsidR="00B97B45">
        <w:t>.</w:t>
      </w:r>
      <w:r w:rsidR="00B57195">
        <w:t xml:space="preserve"> </w:t>
      </w:r>
      <w:r w:rsidR="00B97B45">
        <w:t xml:space="preserve">O grande risco se deve ao fato de que uma vez que a aplicação encontra-se rodando, os desenvolvedores visitem essas configurações novamente afim de realizar os ajustes ideais </w:t>
      </w:r>
      <w:r w:rsidR="00B57195">
        <w:t xml:space="preserve"> </w:t>
      </w:r>
      <w:bookmarkStart w:id="0" w:name="_GoBack"/>
      <w:bookmarkEnd w:id="0"/>
    </w:p>
    <w:p w14:paraId="657401BA" w14:textId="77777777" w:rsidR="00355910" w:rsidRDefault="00355910" w:rsidP="00355910">
      <w:pPr>
        <w:pStyle w:val="Standard"/>
        <w:jc w:val="both"/>
        <w:outlineLvl w:val="0"/>
        <w:rPr>
          <w:highlight w:val="yellow"/>
        </w:rPr>
      </w:pPr>
    </w:p>
    <w:p w14:paraId="0EF9F0A5" w14:textId="77777777" w:rsidR="00355910" w:rsidRDefault="00355910" w:rsidP="00264D52">
      <w:pPr>
        <w:pStyle w:val="Corpo"/>
        <w:ind w:firstLine="0"/>
        <w:rPr>
          <w:rFonts w:ascii="Arial Narrow" w:eastAsia="Times New Roman" w:hAnsi="Arial Narrow" w:cs="Arial"/>
          <w:b/>
          <w:bCs/>
          <w:color w:val="000080"/>
          <w:sz w:val="28"/>
          <w:szCs w:val="28"/>
        </w:rPr>
      </w:pPr>
    </w:p>
    <w:p w14:paraId="26BA6659" w14:textId="77777777" w:rsidR="00D15E24" w:rsidRDefault="00D15E24" w:rsidP="00264D52">
      <w:pPr>
        <w:pStyle w:val="Corpo"/>
        <w:ind w:firstLine="0"/>
        <w:rPr>
          <w:rFonts w:ascii="Arial Narrow" w:eastAsia="Times New Roman" w:hAnsi="Arial Narrow" w:cs="Arial"/>
          <w:b/>
          <w:bCs/>
          <w:color w:val="000080"/>
          <w:sz w:val="28"/>
          <w:szCs w:val="28"/>
        </w:rPr>
      </w:pPr>
    </w:p>
    <w:p w14:paraId="73EFD00A" w14:textId="77777777" w:rsidR="009D450E" w:rsidRDefault="009D450E"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proofErr w:type="spellStart"/>
      <w:r w:rsidRPr="00E91FCC">
        <w:t>Macaxeira</w:t>
      </w:r>
      <w:proofErr w:type="spellEnd"/>
      <w:r w:rsidRPr="00E91FCC">
        <w:t xml:space="preserve"> Online</w:t>
      </w:r>
      <w:r w:rsidR="00AB7F31">
        <w:t xml:space="preserve"> – </w:t>
      </w:r>
      <w:proofErr w:type="spellStart"/>
      <w:r w:rsidR="00AB7F31">
        <w:t>Primeira</w:t>
      </w:r>
      <w:proofErr w:type="spellEnd"/>
      <w:r w:rsidR="00AB7F31">
        <w:t xml:space="preserve"> </w:t>
      </w:r>
      <w:proofErr w:type="spellStart"/>
      <w:r w:rsidR="00AB7F31">
        <w:t>versão</w:t>
      </w:r>
      <w:proofErr w:type="spellEnd"/>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4AEA3F19" w14:textId="77777777" w:rsidR="002330F4" w:rsidRDefault="002330F4" w:rsidP="00AB7F31">
      <w:pPr>
        <w:pStyle w:val="LinkDescricao"/>
        <w:rPr>
          <w:rFonts w:ascii="Arial" w:hAnsi="Arial" w:cs="Arial"/>
          <w:b/>
          <w:bCs/>
          <w:i/>
          <w:iCs/>
          <w:noProof/>
          <w:szCs w:val="24"/>
          <w:lang w:val="pt-BR"/>
        </w:rPr>
      </w:pPr>
      <w:r w:rsidRPr="002330F4">
        <w:rPr>
          <w:rFonts w:ascii="Arial" w:hAnsi="Arial" w:cs="Arial"/>
          <w:b/>
          <w:bCs/>
          <w:i/>
          <w:iCs/>
          <w:noProof/>
          <w:szCs w:val="24"/>
          <w:lang w:val="pt-BR"/>
        </w:rPr>
        <w:t xml:space="preserve">https://github.com/antonioreuter/hateoas-oms-basic </w:t>
      </w:r>
    </w:p>
    <w:p w14:paraId="4B5CB93D" w14:textId="178380DE" w:rsidR="00AB7F31" w:rsidRPr="00E91FCC" w:rsidRDefault="00AB7F31" w:rsidP="00AB7F31">
      <w:pPr>
        <w:pStyle w:val="LinkDescricao"/>
      </w:pPr>
      <w:proofErr w:type="spellStart"/>
      <w:r w:rsidRPr="00E91FCC">
        <w:t>Macaxeira</w:t>
      </w:r>
      <w:proofErr w:type="spellEnd"/>
      <w:r w:rsidRPr="00E91FCC">
        <w:t xml:space="preserve"> Online</w:t>
      </w:r>
      <w:r>
        <w:t xml:space="preserve"> – </w:t>
      </w:r>
      <w:proofErr w:type="spellStart"/>
      <w:r>
        <w:t>Solução</w:t>
      </w:r>
      <w:proofErr w:type="spellEnd"/>
      <w:r>
        <w:t xml:space="preserve"> Ideal - </w:t>
      </w:r>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01DC3E51" w14:textId="77777777" w:rsidR="002330F4" w:rsidRDefault="002330F4" w:rsidP="00264D52">
      <w:pPr>
        <w:pStyle w:val="Corpo"/>
        <w:ind w:firstLine="0"/>
        <w:rPr>
          <w:rFonts w:ascii="Arial" w:eastAsia="Times New Roman" w:hAnsi="Arial" w:cs="Arial"/>
          <w:b/>
          <w:bCs/>
          <w:i/>
          <w:iCs/>
          <w:noProof/>
          <w:sz w:val="20"/>
          <w:lang w:eastAsia="pt-BR"/>
        </w:rPr>
      </w:pPr>
      <w:r w:rsidRPr="002330F4">
        <w:rPr>
          <w:rFonts w:ascii="Arial" w:eastAsia="Times New Roman" w:hAnsi="Arial" w:cs="Arial"/>
          <w:b/>
          <w:bCs/>
          <w:i/>
          <w:iCs/>
          <w:noProof/>
          <w:sz w:val="20"/>
          <w:lang w:eastAsia="pt-BR"/>
        </w:rPr>
        <w:t xml:space="preserve">https://github.com/antonioreuter/hateoas-oms-sec </w:t>
      </w:r>
    </w:p>
    <w:p w14:paraId="437E4422" w14:textId="794F6C7C" w:rsidR="006A7DE0" w:rsidRPr="006A7DE0" w:rsidRDefault="006A7DE0" w:rsidP="00264D52">
      <w:pPr>
        <w:pStyle w:val="Corpo"/>
        <w:ind w:firstLine="0"/>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 xml:space="preserve">Spring Security - </w:t>
      </w:r>
      <w:proofErr w:type="spellStart"/>
      <w:r>
        <w:rPr>
          <w:rFonts w:ascii="Times New Roman" w:eastAsia="Times New Roman" w:hAnsi="Times New Roman" w:cs="Times New Roman"/>
          <w:sz w:val="20"/>
          <w:szCs w:val="20"/>
          <w:lang w:val="en-US" w:eastAsia="pt-BR"/>
        </w:rPr>
        <w:t>Referência</w:t>
      </w:r>
      <w:proofErr w:type="spellEnd"/>
    </w:p>
    <w:p w14:paraId="492F3990" w14:textId="0408D0EF" w:rsidR="006A7DE0" w:rsidRPr="006A7DE0" w:rsidRDefault="006726D8" w:rsidP="006A7DE0">
      <w:pPr>
        <w:pStyle w:val="Corpo"/>
        <w:ind w:firstLine="0"/>
        <w:rPr>
          <w:rFonts w:ascii="Arial" w:eastAsia="Times New Roman" w:hAnsi="Arial" w:cs="Arial"/>
          <w:b/>
          <w:bCs/>
          <w:i/>
          <w:iCs/>
          <w:noProof/>
          <w:sz w:val="20"/>
          <w:lang w:eastAsia="pt-BR"/>
        </w:rPr>
      </w:pPr>
      <w:hyperlink r:id="rId10" w:history="1">
        <w:r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 xml:space="preserve">Tomcat – Como </w:t>
      </w:r>
      <w:proofErr w:type="spellStart"/>
      <w:r w:rsidRPr="006726D8">
        <w:rPr>
          <w:rFonts w:ascii="Times New Roman" w:hAnsi="Times New Roman" w:cs="Times New Roman"/>
          <w:b w:val="0"/>
          <w:bCs w:val="0"/>
          <w:i w:val="0"/>
          <w:iCs w:val="0"/>
          <w:noProof w:val="0"/>
          <w:szCs w:val="20"/>
          <w:lang w:val="en-US"/>
        </w:rPr>
        <w:t>habilitar</w:t>
      </w:r>
      <w:proofErr w:type="spellEnd"/>
      <w:r w:rsidRPr="006726D8">
        <w:rPr>
          <w:rFonts w:ascii="Times New Roman" w:hAnsi="Times New Roman" w:cs="Times New Roman"/>
          <w:b w:val="0"/>
          <w:bCs w:val="0"/>
          <w:i w:val="0"/>
          <w:iCs w:val="0"/>
          <w:noProof w:val="0"/>
          <w:szCs w:val="20"/>
          <w:lang w:val="en-US"/>
        </w:rPr>
        <w:t xml:space="preserve"> SSL</w:t>
      </w:r>
    </w:p>
    <w:p w14:paraId="71CA83FF" w14:textId="0034931D" w:rsidR="00264D52" w:rsidRDefault="00A663C1" w:rsidP="006726D8">
      <w:pPr>
        <w:pStyle w:val="LinkURL"/>
      </w:pPr>
      <w:hyperlink r:id="rId11" w:history="1">
        <w:r w:rsidRPr="006726D8">
          <w:t>http://tomcat.apache.org/tomcat-6.0-doc/ssl-howto.html</w:t>
        </w:r>
      </w:hyperlink>
    </w:p>
    <w:p w14:paraId="23BE5FA6" w14:textId="5D9BBCB9" w:rsidR="00367332" w:rsidRDefault="00367332" w:rsidP="006726D8">
      <w:pPr>
        <w:pStyle w:val="LinkURL"/>
      </w:pPr>
      <w:r w:rsidRPr="00367332">
        <w:rPr>
          <w:rFonts w:ascii="Times New Roman" w:hAnsi="Times New Roman" w:cs="Times New Roman"/>
          <w:b w:val="0"/>
          <w:bCs w:val="0"/>
          <w:i w:val="0"/>
          <w:iCs w:val="0"/>
          <w:noProof w:val="0"/>
          <w:szCs w:val="20"/>
          <w:lang w:val="en-US"/>
        </w:rPr>
        <w:t>Spring Security – Security Headers</w:t>
      </w:r>
    </w:p>
    <w:p w14:paraId="17FDE794" w14:textId="157690A0" w:rsidR="004D71D1" w:rsidRPr="00612A24" w:rsidRDefault="00367332" w:rsidP="0085006D">
      <w:pPr>
        <w:pStyle w:val="LinkURL"/>
      </w:pPr>
      <w:r w:rsidRPr="00367332">
        <w:t>http://spring.io/blog/2013/08/23/spring-security-3-2-0-rc1-highlights-security-headers/#hsts</w:t>
      </w:r>
    </w:p>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342877" w:rsidRDefault="00342877">
      <w:r>
        <w:separator/>
      </w:r>
    </w:p>
  </w:endnote>
  <w:endnote w:type="continuationSeparator" w:id="0">
    <w:p w14:paraId="7DE310BE" w14:textId="77777777" w:rsidR="00342877" w:rsidRDefault="0034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342877" w:rsidRDefault="00342877">
    <w:pPr>
      <w:tabs>
        <w:tab w:val="center" w:pos="4320"/>
        <w:tab w:val="right" w:pos="8640"/>
      </w:tabs>
    </w:pPr>
  </w:p>
  <w:p w14:paraId="0994FDE6" w14:textId="77777777" w:rsidR="00342877" w:rsidRDefault="00342877">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342877" w:rsidRDefault="00342877">
      <w:r>
        <w:separator/>
      </w:r>
    </w:p>
  </w:footnote>
  <w:footnote w:type="continuationSeparator" w:id="0">
    <w:p w14:paraId="60FCCA22" w14:textId="77777777" w:rsidR="00342877" w:rsidRDefault="003428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342877" w:rsidRDefault="00342877">
    <w:pPr>
      <w:tabs>
        <w:tab w:val="center" w:pos="4320"/>
        <w:tab w:val="right" w:pos="8640"/>
      </w:tabs>
    </w:pPr>
  </w:p>
  <w:p w14:paraId="491455A8" w14:textId="77777777" w:rsidR="00342877" w:rsidRDefault="00342877">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AAA"/>
    <w:multiLevelType w:val="hybridMultilevel"/>
    <w:tmpl w:val="79B237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03AA8"/>
    <w:multiLevelType w:val="hybridMultilevel"/>
    <w:tmpl w:val="1E24D1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0EE5A16"/>
    <w:multiLevelType w:val="hybridMultilevel"/>
    <w:tmpl w:val="984A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6"/>
  </w:num>
  <w:num w:numId="2">
    <w:abstractNumId w:val="10"/>
  </w:num>
  <w:num w:numId="3">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4"/>
  </w:num>
  <w:num w:numId="7">
    <w:abstractNumId w:val="8"/>
  </w:num>
  <w:num w:numId="8">
    <w:abstractNumId w:val="5"/>
  </w:num>
  <w:num w:numId="9">
    <w:abstractNumId w:val="9"/>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64F42"/>
    <w:rsid w:val="00072C65"/>
    <w:rsid w:val="0008124B"/>
    <w:rsid w:val="000A4B22"/>
    <w:rsid w:val="000C2E0A"/>
    <w:rsid w:val="000F146D"/>
    <w:rsid w:val="00107FFE"/>
    <w:rsid w:val="00124D4B"/>
    <w:rsid w:val="00127E9D"/>
    <w:rsid w:val="00142B0D"/>
    <w:rsid w:val="001500E1"/>
    <w:rsid w:val="0015386D"/>
    <w:rsid w:val="00176419"/>
    <w:rsid w:val="001A7787"/>
    <w:rsid w:val="001C6702"/>
    <w:rsid w:val="00221A1F"/>
    <w:rsid w:val="00227A34"/>
    <w:rsid w:val="002330F4"/>
    <w:rsid w:val="00236239"/>
    <w:rsid w:val="00246551"/>
    <w:rsid w:val="00257F9D"/>
    <w:rsid w:val="00264D52"/>
    <w:rsid w:val="002757F5"/>
    <w:rsid w:val="002960B9"/>
    <w:rsid w:val="002A77D3"/>
    <w:rsid w:val="002B4F0C"/>
    <w:rsid w:val="002F138B"/>
    <w:rsid w:val="002F7923"/>
    <w:rsid w:val="00327A81"/>
    <w:rsid w:val="00342877"/>
    <w:rsid w:val="00355910"/>
    <w:rsid w:val="00363DA1"/>
    <w:rsid w:val="00367332"/>
    <w:rsid w:val="00367873"/>
    <w:rsid w:val="003A0B8F"/>
    <w:rsid w:val="003C59C1"/>
    <w:rsid w:val="003D5EF1"/>
    <w:rsid w:val="003E0CDA"/>
    <w:rsid w:val="003E1F3F"/>
    <w:rsid w:val="003F0E62"/>
    <w:rsid w:val="0043197A"/>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87D68"/>
    <w:rsid w:val="005A40E6"/>
    <w:rsid w:val="005A5B0B"/>
    <w:rsid w:val="005C4CFE"/>
    <w:rsid w:val="005F119F"/>
    <w:rsid w:val="00612A24"/>
    <w:rsid w:val="00627D6B"/>
    <w:rsid w:val="00656D57"/>
    <w:rsid w:val="00671682"/>
    <w:rsid w:val="006726D8"/>
    <w:rsid w:val="0068188D"/>
    <w:rsid w:val="0069721B"/>
    <w:rsid w:val="006A7DE0"/>
    <w:rsid w:val="006B1DD1"/>
    <w:rsid w:val="006C44B1"/>
    <w:rsid w:val="006F1B05"/>
    <w:rsid w:val="00707F70"/>
    <w:rsid w:val="0072605E"/>
    <w:rsid w:val="00745F36"/>
    <w:rsid w:val="007872AA"/>
    <w:rsid w:val="007A20BA"/>
    <w:rsid w:val="007B2BE6"/>
    <w:rsid w:val="007C1425"/>
    <w:rsid w:val="007D2059"/>
    <w:rsid w:val="007F5098"/>
    <w:rsid w:val="00821B40"/>
    <w:rsid w:val="00845A20"/>
    <w:rsid w:val="0085006D"/>
    <w:rsid w:val="008D445E"/>
    <w:rsid w:val="00924467"/>
    <w:rsid w:val="009313E9"/>
    <w:rsid w:val="00934170"/>
    <w:rsid w:val="00951630"/>
    <w:rsid w:val="009608EA"/>
    <w:rsid w:val="00983C68"/>
    <w:rsid w:val="00987512"/>
    <w:rsid w:val="0099299B"/>
    <w:rsid w:val="00993621"/>
    <w:rsid w:val="00993B8D"/>
    <w:rsid w:val="0099728C"/>
    <w:rsid w:val="009A2B08"/>
    <w:rsid w:val="009B68DE"/>
    <w:rsid w:val="009D450E"/>
    <w:rsid w:val="009E2960"/>
    <w:rsid w:val="009F05EA"/>
    <w:rsid w:val="00A14A6E"/>
    <w:rsid w:val="00A450CC"/>
    <w:rsid w:val="00A47C4E"/>
    <w:rsid w:val="00A51BE9"/>
    <w:rsid w:val="00A663C1"/>
    <w:rsid w:val="00A818B5"/>
    <w:rsid w:val="00A90B78"/>
    <w:rsid w:val="00A90DCE"/>
    <w:rsid w:val="00A9333B"/>
    <w:rsid w:val="00AA4B37"/>
    <w:rsid w:val="00AB7F31"/>
    <w:rsid w:val="00AC7C66"/>
    <w:rsid w:val="00AE2C2C"/>
    <w:rsid w:val="00AE2D84"/>
    <w:rsid w:val="00B104C0"/>
    <w:rsid w:val="00B1177D"/>
    <w:rsid w:val="00B24743"/>
    <w:rsid w:val="00B249BD"/>
    <w:rsid w:val="00B47267"/>
    <w:rsid w:val="00B51565"/>
    <w:rsid w:val="00B5472F"/>
    <w:rsid w:val="00B57195"/>
    <w:rsid w:val="00B63550"/>
    <w:rsid w:val="00B66E7B"/>
    <w:rsid w:val="00B70FC4"/>
    <w:rsid w:val="00B725FB"/>
    <w:rsid w:val="00B72AD5"/>
    <w:rsid w:val="00B77799"/>
    <w:rsid w:val="00B837A6"/>
    <w:rsid w:val="00B90546"/>
    <w:rsid w:val="00B97B45"/>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15E24"/>
    <w:rsid w:val="00D31CF0"/>
    <w:rsid w:val="00D5668E"/>
    <w:rsid w:val="00D77875"/>
    <w:rsid w:val="00D87A77"/>
    <w:rsid w:val="00D93703"/>
    <w:rsid w:val="00DA706F"/>
    <w:rsid w:val="00DE1FC9"/>
    <w:rsid w:val="00DE5BA9"/>
    <w:rsid w:val="00E30DE5"/>
    <w:rsid w:val="00E35F2B"/>
    <w:rsid w:val="00E52A5A"/>
    <w:rsid w:val="00E90A4D"/>
    <w:rsid w:val="00EB076D"/>
    <w:rsid w:val="00EE5C0E"/>
    <w:rsid w:val="00EF59CF"/>
    <w:rsid w:val="00F146D4"/>
    <w:rsid w:val="00F41BC5"/>
    <w:rsid w:val="00F5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mcat.apache.org/tomcat-6.0-doc/ssl-howto.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docs.spring.io/spring-security/site/docs/3.2.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10</Pages>
  <Words>2944</Words>
  <Characters>18483</Characters>
  <Application>Microsoft Macintosh Word</Application>
  <DocSecurity>0</DocSecurity>
  <Lines>538</Lines>
  <Paragraphs>239</Paragraphs>
  <ScaleCrop>false</ScaleCrop>
  <Company>Walmart</Company>
  <LinksUpToDate>false</LinksUpToDate>
  <CharactersWithSpaces>21490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Antonio Reuter</cp:lastModifiedBy>
  <cp:revision>141</cp:revision>
  <cp:lastPrinted>2015-03-04T02:27:00Z</cp:lastPrinted>
  <dcterms:created xsi:type="dcterms:W3CDTF">2015-02-26T18:39:00Z</dcterms:created>
  <dcterms:modified xsi:type="dcterms:W3CDTF">2015-03-25T02:42:00Z</dcterms:modified>
</cp:coreProperties>
</file>