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5F843E" w14:textId="77777777" w:rsidR="0021497D" w:rsidRDefault="007A4F56" w:rsidP="00CC5C72">
      <w:pPr>
        <w:pStyle w:val="normal0"/>
        <w:spacing w:after="120" w:line="240" w:lineRule="auto"/>
        <w:jc w:val="center"/>
      </w:pPr>
      <w:r>
        <w:rPr>
          <w:b/>
          <w:sz w:val="40"/>
        </w:rPr>
        <w:t>Project Charter</w:t>
      </w:r>
    </w:p>
    <w:p w14:paraId="546141F2" w14:textId="77777777" w:rsidR="0021497D" w:rsidRDefault="007A4F56" w:rsidP="00CC5C72">
      <w:pPr>
        <w:pStyle w:val="normal0"/>
        <w:spacing w:after="120" w:line="240" w:lineRule="auto"/>
        <w:jc w:val="center"/>
      </w:pPr>
      <w:r>
        <w:rPr>
          <w:sz w:val="24"/>
        </w:rPr>
        <w:t>Project Title: GUILED</w:t>
      </w:r>
    </w:p>
    <w:p w14:paraId="322BD1D5" w14:textId="77777777" w:rsidR="0021497D" w:rsidRDefault="007A4F56" w:rsidP="00CC5C72">
      <w:pPr>
        <w:pStyle w:val="normal0"/>
        <w:spacing w:after="120" w:line="240" w:lineRule="auto"/>
        <w:jc w:val="center"/>
      </w:pPr>
      <w:r>
        <w:rPr>
          <w:i/>
          <w:sz w:val="20"/>
        </w:rPr>
        <w:t xml:space="preserve">Phillip </w:t>
      </w:r>
      <w:proofErr w:type="spellStart"/>
      <w:r>
        <w:rPr>
          <w:i/>
          <w:sz w:val="20"/>
        </w:rPr>
        <w:t>Azar</w:t>
      </w:r>
      <w:proofErr w:type="spellEnd"/>
      <w:r>
        <w:rPr>
          <w:i/>
          <w:sz w:val="20"/>
        </w:rPr>
        <w:t xml:space="preserve">, </w:t>
      </w:r>
      <w:proofErr w:type="spellStart"/>
      <w:r>
        <w:rPr>
          <w:i/>
          <w:sz w:val="20"/>
        </w:rPr>
        <w:t>Adarsh</w:t>
      </w:r>
      <w:proofErr w:type="spellEnd"/>
      <w:r>
        <w:rPr>
          <w:i/>
          <w:sz w:val="20"/>
        </w:rPr>
        <w:t xml:space="preserve"> Mani, </w:t>
      </w:r>
      <w:proofErr w:type="spellStart"/>
      <w:r>
        <w:rPr>
          <w:i/>
          <w:sz w:val="20"/>
        </w:rPr>
        <w:t>Peadar</w:t>
      </w:r>
      <w:proofErr w:type="spellEnd"/>
      <w:r>
        <w:rPr>
          <w:i/>
          <w:sz w:val="20"/>
        </w:rPr>
        <w:t xml:space="preserve"> Keegan, Antonio de Lima Fernandes </w:t>
      </w:r>
    </w:p>
    <w:p w14:paraId="561DA7F4" w14:textId="77777777" w:rsidR="0021497D" w:rsidRDefault="007A4F56" w:rsidP="00CC5C72">
      <w:pPr>
        <w:pStyle w:val="normal0"/>
        <w:spacing w:after="120" w:line="240" w:lineRule="auto"/>
        <w:jc w:val="center"/>
      </w:pPr>
      <w:r>
        <w:rPr>
          <w:sz w:val="20"/>
        </w:rPr>
        <w:t xml:space="preserve">EECS 249A Fall, 2014 </w:t>
      </w:r>
    </w:p>
    <w:p w14:paraId="4AC111BC" w14:textId="77777777" w:rsidR="0021497D" w:rsidRDefault="007A4F56" w:rsidP="00CC5C72">
      <w:pPr>
        <w:pStyle w:val="normal0"/>
        <w:spacing w:after="120" w:line="240" w:lineRule="auto"/>
        <w:jc w:val="both"/>
      </w:pPr>
      <w:r>
        <w:rPr>
          <w:b/>
        </w:rPr>
        <w:tab/>
      </w:r>
      <w:r>
        <w:rPr>
          <w:b/>
        </w:rPr>
        <w:tab/>
      </w:r>
      <w:r>
        <w:rPr>
          <w:b/>
        </w:rPr>
        <w:tab/>
      </w:r>
      <w:r>
        <w:rPr>
          <w:b/>
        </w:rPr>
        <w:tab/>
      </w:r>
      <w:r>
        <w:rPr>
          <w:b/>
        </w:rPr>
        <w:tab/>
      </w:r>
    </w:p>
    <w:p w14:paraId="6BD227D2" w14:textId="77777777" w:rsidR="0021497D" w:rsidRDefault="007A4F56" w:rsidP="00CC5C72">
      <w:pPr>
        <w:pStyle w:val="normal0"/>
        <w:spacing w:after="120" w:line="240" w:lineRule="auto"/>
        <w:jc w:val="both"/>
      </w:pPr>
      <w:r>
        <w:rPr>
          <w:rFonts w:ascii="Times New Roman" w:eastAsia="Times New Roman" w:hAnsi="Times New Roman" w:cs="Times New Roman"/>
          <w:b/>
          <w:sz w:val="20"/>
          <w:u w:val="single"/>
        </w:rPr>
        <w:t>Project Goal</w:t>
      </w:r>
      <w:r>
        <w:rPr>
          <w:rFonts w:ascii="Times New Roman" w:eastAsia="Times New Roman" w:hAnsi="Times New Roman" w:cs="Times New Roman"/>
          <w:b/>
          <w:sz w:val="20"/>
        </w:rPr>
        <w:t xml:space="preserve"> </w:t>
      </w:r>
    </w:p>
    <w:p w14:paraId="784E8AE9" w14:textId="77777777" w:rsidR="00CC5C72" w:rsidRPr="00CC5C72" w:rsidRDefault="007A4F56" w:rsidP="00CC5C72">
      <w:pPr>
        <w:pStyle w:val="normal0"/>
        <w:spacing w:after="120" w:line="240" w:lineRule="auto"/>
        <w:jc w:val="both"/>
        <w:rPr>
          <w:rFonts w:ascii="Times New Roman" w:eastAsia="Times New Roman" w:hAnsi="Times New Roman" w:cs="Times New Roman"/>
          <w:color w:val="3D3C40"/>
          <w:sz w:val="20"/>
        </w:rPr>
      </w:pPr>
      <w:r>
        <w:rPr>
          <w:rFonts w:ascii="Times New Roman" w:eastAsia="Times New Roman" w:hAnsi="Times New Roman" w:cs="Times New Roman"/>
          <w:sz w:val="20"/>
        </w:rPr>
        <w:t xml:space="preserve">The goal of the project is to create a configurable, modular, scalable and model based framework for the RGB LED Matrix Display using the WS2812 protocol. We will develop </w:t>
      </w:r>
      <w:proofErr w:type="gramStart"/>
      <w:r>
        <w:rPr>
          <w:rFonts w:ascii="Times New Roman" w:eastAsia="Times New Roman" w:hAnsi="Times New Roman" w:cs="Times New Roman"/>
          <w:sz w:val="20"/>
        </w:rPr>
        <w:t>a software</w:t>
      </w:r>
      <w:proofErr w:type="gramEnd"/>
      <w:r>
        <w:rPr>
          <w:rFonts w:ascii="Times New Roman" w:eastAsia="Times New Roman" w:hAnsi="Times New Roman" w:cs="Times New Roman"/>
          <w:sz w:val="20"/>
        </w:rPr>
        <w:t xml:space="preserve"> that will enable the final user to draw or drag-n-drop a picture of approp</w:t>
      </w:r>
      <w:r>
        <w:rPr>
          <w:rFonts w:ascii="Times New Roman" w:eastAsia="Times New Roman" w:hAnsi="Times New Roman" w:cs="Times New Roman"/>
          <w:sz w:val="20"/>
        </w:rPr>
        <w:t xml:space="preserve">riate size that will then be displayed on the RGB LED Matrix. We also aim at making a simulator that can be used to </w:t>
      </w:r>
      <w:r>
        <w:rPr>
          <w:rFonts w:ascii="Times New Roman" w:eastAsia="Times New Roman" w:hAnsi="Times New Roman" w:cs="Times New Roman"/>
          <w:sz w:val="20"/>
        </w:rPr>
        <w:t>test out our firmware to adopt a model-based development methodology</w:t>
      </w:r>
      <w:r w:rsidR="00CC5C72">
        <w:rPr>
          <w:rFonts w:ascii="Times New Roman" w:eastAsia="Times New Roman" w:hAnsi="Times New Roman" w:cs="Times New Roman"/>
          <w:sz w:val="20"/>
        </w:rPr>
        <w:t>.</w:t>
      </w:r>
    </w:p>
    <w:p w14:paraId="783414F0" w14:textId="77777777" w:rsidR="0021497D" w:rsidRDefault="007A4F56" w:rsidP="00CC5C72">
      <w:pPr>
        <w:pStyle w:val="normal0"/>
        <w:spacing w:after="120" w:line="240" w:lineRule="auto"/>
        <w:jc w:val="both"/>
      </w:pPr>
      <w:r>
        <w:rPr>
          <w:rFonts w:ascii="Times New Roman" w:eastAsia="Times New Roman" w:hAnsi="Times New Roman" w:cs="Times New Roman"/>
          <w:b/>
          <w:sz w:val="20"/>
          <w:u w:val="single"/>
        </w:rPr>
        <w:t xml:space="preserve">Approach </w:t>
      </w:r>
    </w:p>
    <w:p w14:paraId="0114249E" w14:textId="77777777" w:rsidR="0021497D" w:rsidRDefault="007A4F56" w:rsidP="00CC5C72">
      <w:pPr>
        <w:pStyle w:val="normal0"/>
        <w:spacing w:after="120" w:line="240" w:lineRule="auto"/>
        <w:jc w:val="both"/>
      </w:pPr>
      <w:r>
        <w:rPr>
          <w:rFonts w:ascii="Times New Roman" w:eastAsia="Times New Roman" w:hAnsi="Times New Roman" w:cs="Times New Roman"/>
          <w:sz w:val="20"/>
        </w:rPr>
        <w:t>We converged on the RGB LED Matrix idea because i</w:t>
      </w:r>
      <w:r>
        <w:rPr>
          <w:rFonts w:ascii="Times New Roman" w:eastAsia="Times New Roman" w:hAnsi="Times New Roman" w:cs="Times New Roman"/>
          <w:sz w:val="20"/>
        </w:rPr>
        <w:t xml:space="preserve">n addition to being flashy, it </w:t>
      </w:r>
      <w:r w:rsidR="00CC5C72">
        <w:rPr>
          <w:rFonts w:ascii="Times New Roman" w:eastAsia="Times New Roman" w:hAnsi="Times New Roman" w:cs="Times New Roman"/>
          <w:sz w:val="20"/>
        </w:rPr>
        <w:t xml:space="preserve">presents: a) Timing Challenges </w:t>
      </w:r>
      <w:bookmarkStart w:id="0" w:name="_GoBack"/>
      <w:bookmarkEnd w:id="0"/>
      <w:r>
        <w:rPr>
          <w:rFonts w:ascii="Times New Roman" w:eastAsia="Times New Roman" w:hAnsi="Times New Roman" w:cs="Times New Roman"/>
          <w:sz w:val="20"/>
        </w:rPr>
        <w:t>b) Scalability Issues c) Good use-case for Simulation.</w:t>
      </w:r>
    </w:p>
    <w:p w14:paraId="7CCD6463" w14:textId="77777777" w:rsidR="0021497D" w:rsidRDefault="007A4F56" w:rsidP="00CC5C72">
      <w:pPr>
        <w:pStyle w:val="normal0"/>
        <w:spacing w:after="120" w:line="240" w:lineRule="auto"/>
        <w:jc w:val="both"/>
      </w:pPr>
      <w:r>
        <w:rPr>
          <w:rFonts w:ascii="Times New Roman" w:eastAsia="Times New Roman" w:hAnsi="Times New Roman" w:cs="Times New Roman"/>
          <w:sz w:val="20"/>
        </w:rPr>
        <w:t xml:space="preserve">From the get go, we want to establish a solid project framework which allows us to develop the solution efficiently, flexibly, and </w:t>
      </w:r>
      <w:r>
        <w:rPr>
          <w:rFonts w:ascii="Times New Roman" w:eastAsia="Times New Roman" w:hAnsi="Times New Roman" w:cs="Times New Roman"/>
          <w:i/>
          <w:sz w:val="20"/>
        </w:rPr>
        <w:t>right</w:t>
      </w:r>
      <w:r>
        <w:rPr>
          <w:rFonts w:ascii="Times New Roman" w:eastAsia="Times New Roman" w:hAnsi="Times New Roman" w:cs="Times New Roman"/>
          <w:sz w:val="20"/>
        </w:rPr>
        <w:t>.</w:t>
      </w:r>
      <w:r>
        <w:rPr>
          <w:rFonts w:ascii="Times New Roman" w:eastAsia="Times New Roman" w:hAnsi="Times New Roman" w:cs="Times New Roman"/>
          <w:sz w:val="20"/>
        </w:rPr>
        <w:t xml:space="preserve"> In addition to using the tools above, we intend on developing simulation and test tools </w:t>
      </w:r>
      <w:r>
        <w:rPr>
          <w:rFonts w:ascii="Times New Roman" w:eastAsia="Times New Roman" w:hAnsi="Times New Roman" w:cs="Times New Roman"/>
          <w:i/>
          <w:sz w:val="20"/>
        </w:rPr>
        <w:t>in parallel</w:t>
      </w:r>
      <w:r>
        <w:rPr>
          <w:rFonts w:ascii="Times New Roman" w:eastAsia="Times New Roman" w:hAnsi="Times New Roman" w:cs="Times New Roman"/>
          <w:sz w:val="20"/>
        </w:rPr>
        <w:t xml:space="preserve"> with code development, rather than an after thought.</w:t>
      </w:r>
    </w:p>
    <w:p w14:paraId="6E91237F" w14:textId="77777777" w:rsidR="0021497D" w:rsidRDefault="007A4F56" w:rsidP="00CC5C72">
      <w:pPr>
        <w:pStyle w:val="normal0"/>
        <w:spacing w:after="120" w:line="240" w:lineRule="auto"/>
        <w:jc w:val="both"/>
      </w:pPr>
      <w:r>
        <w:rPr>
          <w:rFonts w:ascii="Times New Roman" w:eastAsia="Times New Roman" w:hAnsi="Times New Roman" w:cs="Times New Roman"/>
          <w:b/>
          <w:sz w:val="20"/>
          <w:u w:val="single"/>
        </w:rPr>
        <w:t>Resources:</w:t>
      </w:r>
    </w:p>
    <w:p w14:paraId="510BBC57" w14:textId="77777777" w:rsidR="0021497D" w:rsidRDefault="007A4F56" w:rsidP="00CC5C72">
      <w:pPr>
        <w:pStyle w:val="normal0"/>
        <w:spacing w:after="120" w:line="240" w:lineRule="auto"/>
        <w:jc w:val="both"/>
      </w:pPr>
      <w:r>
        <w:rPr>
          <w:rFonts w:ascii="Times New Roman" w:eastAsia="Times New Roman" w:hAnsi="Times New Roman" w:cs="Times New Roman"/>
          <w:sz w:val="20"/>
        </w:rPr>
        <w:t xml:space="preserve">We will be using the </w:t>
      </w:r>
      <w:proofErr w:type="spellStart"/>
      <w:r>
        <w:rPr>
          <w:rFonts w:ascii="Times New Roman" w:eastAsia="Times New Roman" w:hAnsi="Times New Roman" w:cs="Times New Roman"/>
          <w:sz w:val="20"/>
        </w:rPr>
        <w:t>Neopixel</w:t>
      </w:r>
      <w:proofErr w:type="spellEnd"/>
      <w:r>
        <w:rPr>
          <w:rFonts w:ascii="Times New Roman" w:eastAsia="Times New Roman" w:hAnsi="Times New Roman" w:cs="Times New Roman"/>
          <w:sz w:val="20"/>
        </w:rPr>
        <w:t>/WS2812 LEDs to form four 16x16 matrices. Each of the matrice</w:t>
      </w:r>
      <w:r>
        <w:rPr>
          <w:rFonts w:ascii="Times New Roman" w:eastAsia="Times New Roman" w:hAnsi="Times New Roman" w:cs="Times New Roman"/>
          <w:sz w:val="20"/>
        </w:rPr>
        <w:t xml:space="preserve">s are controlled by a </w:t>
      </w:r>
      <w:proofErr w:type="spellStart"/>
      <w:r>
        <w:rPr>
          <w:rFonts w:ascii="Times New Roman" w:eastAsia="Times New Roman" w:hAnsi="Times New Roman" w:cs="Times New Roman"/>
          <w:sz w:val="20"/>
        </w:rPr>
        <w:t>Freescale</w:t>
      </w:r>
      <w:proofErr w:type="spellEnd"/>
      <w:r>
        <w:rPr>
          <w:rFonts w:ascii="Times New Roman" w:eastAsia="Times New Roman" w:hAnsi="Times New Roman" w:cs="Times New Roman"/>
          <w:sz w:val="20"/>
        </w:rPr>
        <w:t xml:space="preserve"> Freedom KL25Z board and driven by a separate power supply. Depending on the picture to be rendered, the four matrices will work in tandem. This would mean that the four KL25Z boards have to communicate with each other to sta</w:t>
      </w:r>
      <w:r>
        <w:rPr>
          <w:rFonts w:ascii="Times New Roman" w:eastAsia="Times New Roman" w:hAnsi="Times New Roman" w:cs="Times New Roman"/>
          <w:sz w:val="20"/>
        </w:rPr>
        <w:t xml:space="preserve">rt rendering the picture at the same time. </w:t>
      </w:r>
    </w:p>
    <w:p w14:paraId="4A454386" w14:textId="77777777" w:rsidR="0021497D" w:rsidRDefault="007A4F56" w:rsidP="00CC5C72">
      <w:pPr>
        <w:pStyle w:val="normal0"/>
        <w:spacing w:after="120" w:line="240" w:lineRule="auto"/>
        <w:jc w:val="both"/>
      </w:pPr>
      <w:r>
        <w:rPr>
          <w:rFonts w:ascii="Times New Roman" w:eastAsia="Times New Roman" w:hAnsi="Times New Roman" w:cs="Times New Roman"/>
          <w:sz w:val="20"/>
        </w:rPr>
        <w:t xml:space="preserve">We will also be using a Laptop for the GUI and simulator. With respect to the tools we would be using, we chose the </w:t>
      </w:r>
      <w:proofErr w:type="spellStart"/>
      <w:r>
        <w:rPr>
          <w:rFonts w:ascii="Times New Roman" w:eastAsia="Times New Roman" w:hAnsi="Times New Roman" w:cs="Times New Roman"/>
          <w:sz w:val="20"/>
        </w:rPr>
        <w:t>mBED</w:t>
      </w:r>
      <w:proofErr w:type="spellEnd"/>
      <w:r>
        <w:rPr>
          <w:rFonts w:ascii="Times New Roman" w:eastAsia="Times New Roman" w:hAnsi="Times New Roman" w:cs="Times New Roman"/>
          <w:sz w:val="20"/>
        </w:rPr>
        <w:t xml:space="preserve"> compiler online for programming the </w:t>
      </w:r>
      <w:proofErr w:type="spellStart"/>
      <w:r>
        <w:rPr>
          <w:rFonts w:ascii="Times New Roman" w:eastAsia="Times New Roman" w:hAnsi="Times New Roman" w:cs="Times New Roman"/>
          <w:sz w:val="20"/>
        </w:rPr>
        <w:t>Freescale</w:t>
      </w:r>
      <w:proofErr w:type="spellEnd"/>
      <w:r>
        <w:rPr>
          <w:rFonts w:ascii="Times New Roman" w:eastAsia="Times New Roman" w:hAnsi="Times New Roman" w:cs="Times New Roman"/>
          <w:sz w:val="20"/>
        </w:rPr>
        <w:t xml:space="preserve"> Freedom KL25Z Board and Processing to develop</w:t>
      </w:r>
      <w:r>
        <w:rPr>
          <w:rFonts w:ascii="Times New Roman" w:eastAsia="Times New Roman" w:hAnsi="Times New Roman" w:cs="Times New Roman"/>
          <w:sz w:val="20"/>
        </w:rPr>
        <w:t xml:space="preserve"> the PC-side GUI and simulator. For version control, we are using </w:t>
      </w:r>
      <w:proofErr w:type="spellStart"/>
      <w:r>
        <w:rPr>
          <w:rFonts w:ascii="Times New Roman" w:eastAsia="Times New Roman" w:hAnsi="Times New Roman" w:cs="Times New Roman"/>
          <w:sz w:val="20"/>
        </w:rPr>
        <w:t>Github</w:t>
      </w:r>
      <w:proofErr w:type="spellEnd"/>
      <w:r>
        <w:rPr>
          <w:rFonts w:ascii="Times New Roman" w:eastAsia="Times New Roman" w:hAnsi="Times New Roman" w:cs="Times New Roman"/>
          <w:sz w:val="20"/>
        </w:rPr>
        <w:t>, and Google Docs for collaborative documentation and storage.</w:t>
      </w:r>
    </w:p>
    <w:p w14:paraId="5E3C576D" w14:textId="77777777" w:rsidR="0021497D" w:rsidRDefault="007A4F56" w:rsidP="00CC5C72">
      <w:pPr>
        <w:pStyle w:val="normal0"/>
        <w:spacing w:after="120" w:line="240" w:lineRule="auto"/>
        <w:jc w:val="both"/>
      </w:pPr>
      <w:r>
        <w:rPr>
          <w:rFonts w:ascii="Times New Roman" w:eastAsia="Times New Roman" w:hAnsi="Times New Roman" w:cs="Times New Roman"/>
          <w:b/>
          <w:sz w:val="20"/>
          <w:u w:val="single"/>
        </w:rPr>
        <w:t>Major Deliverables</w:t>
      </w:r>
      <w:r>
        <w:rPr>
          <w:rFonts w:ascii="Times New Roman" w:eastAsia="Times New Roman" w:hAnsi="Times New Roman" w:cs="Times New Roman"/>
          <w:color w:val="3D3C40"/>
          <w:sz w:val="20"/>
          <w:highlight w:val="white"/>
          <w:u w:val="single"/>
        </w:rPr>
        <w:t>:</w:t>
      </w:r>
    </w:p>
    <w:p w14:paraId="4BF2D214" w14:textId="77777777" w:rsidR="0021497D" w:rsidRDefault="007A4F56" w:rsidP="00CC5C72">
      <w:pPr>
        <w:pStyle w:val="normal0"/>
        <w:numPr>
          <w:ilvl w:val="0"/>
          <w:numId w:val="2"/>
        </w:numPr>
        <w:spacing w:after="120" w:line="240" w:lineRule="auto"/>
        <w:ind w:hanging="359"/>
        <w:contextualSpacing/>
        <w:jc w:val="both"/>
        <w:rPr>
          <w:rFonts w:ascii="Times New Roman" w:eastAsia="Times New Roman" w:hAnsi="Times New Roman" w:cs="Times New Roman"/>
          <w:color w:val="3D3C40"/>
          <w:sz w:val="20"/>
          <w:highlight w:val="white"/>
        </w:rPr>
      </w:pPr>
      <w:r>
        <w:rPr>
          <w:rFonts w:ascii="Times New Roman" w:eastAsia="Times New Roman" w:hAnsi="Times New Roman" w:cs="Times New Roman"/>
          <w:color w:val="3D3C40"/>
          <w:sz w:val="20"/>
          <w:highlight w:val="white"/>
        </w:rPr>
        <w:t>Matrix display demo: Four 16x16 LED matrices working in tandem.</w:t>
      </w:r>
    </w:p>
    <w:p w14:paraId="3D722F2B" w14:textId="77777777" w:rsidR="0021497D" w:rsidRDefault="007A4F56" w:rsidP="00CC5C72">
      <w:pPr>
        <w:pStyle w:val="normal0"/>
        <w:numPr>
          <w:ilvl w:val="0"/>
          <w:numId w:val="2"/>
        </w:numPr>
        <w:spacing w:after="120" w:line="240" w:lineRule="auto"/>
        <w:ind w:hanging="359"/>
        <w:contextualSpacing/>
        <w:jc w:val="both"/>
        <w:rPr>
          <w:rFonts w:ascii="Times New Roman" w:eastAsia="Times New Roman" w:hAnsi="Times New Roman" w:cs="Times New Roman"/>
          <w:color w:val="3D3C40"/>
          <w:sz w:val="20"/>
          <w:highlight w:val="white"/>
        </w:rPr>
      </w:pPr>
      <w:r>
        <w:rPr>
          <w:rFonts w:ascii="Times New Roman" w:eastAsia="Times New Roman" w:hAnsi="Times New Roman" w:cs="Times New Roman"/>
          <w:color w:val="3D3C40"/>
          <w:sz w:val="20"/>
          <w:highlight w:val="white"/>
        </w:rPr>
        <w:t xml:space="preserve">PC </w:t>
      </w:r>
      <w:proofErr w:type="gramStart"/>
      <w:r>
        <w:rPr>
          <w:rFonts w:ascii="Times New Roman" w:eastAsia="Times New Roman" w:hAnsi="Times New Roman" w:cs="Times New Roman"/>
          <w:color w:val="3D3C40"/>
          <w:sz w:val="20"/>
          <w:highlight w:val="white"/>
        </w:rPr>
        <w:t>GUI :</w:t>
      </w:r>
      <w:proofErr w:type="gramEnd"/>
      <w:r>
        <w:rPr>
          <w:rFonts w:ascii="Times New Roman" w:eastAsia="Times New Roman" w:hAnsi="Times New Roman" w:cs="Times New Roman"/>
          <w:color w:val="3D3C40"/>
          <w:sz w:val="20"/>
          <w:highlight w:val="white"/>
        </w:rPr>
        <w:t xml:space="preserve"> A software that will provid</w:t>
      </w:r>
      <w:r>
        <w:rPr>
          <w:rFonts w:ascii="Times New Roman" w:eastAsia="Times New Roman" w:hAnsi="Times New Roman" w:cs="Times New Roman"/>
          <w:color w:val="3D3C40"/>
          <w:sz w:val="20"/>
          <w:highlight w:val="white"/>
        </w:rPr>
        <w:t>e the user with a graphical interface to configure the display, drag and drop pictures and draw directly onto the matrix.</w:t>
      </w:r>
    </w:p>
    <w:p w14:paraId="60885FA8" w14:textId="77777777" w:rsidR="0021497D" w:rsidRDefault="007A4F56" w:rsidP="00CC5C72">
      <w:pPr>
        <w:pStyle w:val="normal0"/>
        <w:numPr>
          <w:ilvl w:val="0"/>
          <w:numId w:val="2"/>
        </w:numPr>
        <w:spacing w:after="120" w:line="240" w:lineRule="auto"/>
        <w:ind w:hanging="359"/>
        <w:contextualSpacing/>
        <w:jc w:val="both"/>
        <w:rPr>
          <w:rFonts w:ascii="Times New Roman" w:eastAsia="Times New Roman" w:hAnsi="Times New Roman" w:cs="Times New Roman"/>
          <w:color w:val="3D3C40"/>
          <w:sz w:val="20"/>
          <w:highlight w:val="white"/>
        </w:rPr>
      </w:pPr>
      <w:r>
        <w:rPr>
          <w:rFonts w:ascii="Times New Roman" w:eastAsia="Times New Roman" w:hAnsi="Times New Roman" w:cs="Times New Roman"/>
          <w:color w:val="3D3C40"/>
          <w:sz w:val="20"/>
          <w:highlight w:val="white"/>
        </w:rPr>
        <w:t>KL25Z Firmware</w:t>
      </w:r>
    </w:p>
    <w:p w14:paraId="6ACAA478" w14:textId="77777777" w:rsidR="0021497D" w:rsidRPr="00CC5C72" w:rsidRDefault="007A4F56" w:rsidP="00CC5C72">
      <w:pPr>
        <w:pStyle w:val="normal0"/>
        <w:numPr>
          <w:ilvl w:val="0"/>
          <w:numId w:val="3"/>
        </w:numPr>
        <w:spacing w:after="120" w:line="240" w:lineRule="auto"/>
        <w:ind w:hanging="359"/>
        <w:contextualSpacing/>
        <w:jc w:val="both"/>
        <w:rPr>
          <w:rFonts w:ascii="Times New Roman" w:eastAsia="Times New Roman" w:hAnsi="Times New Roman" w:cs="Times New Roman"/>
          <w:color w:val="3D3C40"/>
          <w:sz w:val="20"/>
          <w:highlight w:val="white"/>
        </w:rPr>
      </w:pPr>
      <w:r>
        <w:rPr>
          <w:rFonts w:ascii="Times New Roman" w:eastAsia="Times New Roman" w:hAnsi="Times New Roman" w:cs="Times New Roman"/>
          <w:color w:val="3D3C40"/>
          <w:sz w:val="20"/>
          <w:highlight w:val="white"/>
        </w:rPr>
        <w:t>Simulator FW/</w:t>
      </w:r>
      <w:proofErr w:type="gramStart"/>
      <w:r>
        <w:rPr>
          <w:rFonts w:ascii="Times New Roman" w:eastAsia="Times New Roman" w:hAnsi="Times New Roman" w:cs="Times New Roman"/>
          <w:color w:val="3D3C40"/>
          <w:sz w:val="20"/>
          <w:highlight w:val="white"/>
        </w:rPr>
        <w:t>GUI :</w:t>
      </w:r>
      <w:proofErr w:type="gramEnd"/>
      <w:r>
        <w:rPr>
          <w:rFonts w:ascii="Times New Roman" w:eastAsia="Times New Roman" w:hAnsi="Times New Roman" w:cs="Times New Roman"/>
          <w:color w:val="3D3C40"/>
          <w:sz w:val="20"/>
          <w:highlight w:val="white"/>
        </w:rPr>
        <w:t xml:space="preserve"> A software to simulate the WS2182 LEDs which will be used to develop firmware.</w:t>
      </w:r>
    </w:p>
    <w:p w14:paraId="7B1473C5" w14:textId="77777777" w:rsidR="0021497D" w:rsidRDefault="007A4F56" w:rsidP="00CC5C72">
      <w:pPr>
        <w:pStyle w:val="normal0"/>
        <w:spacing w:before="240" w:after="120" w:line="240" w:lineRule="auto"/>
        <w:jc w:val="both"/>
      </w:pPr>
      <w:r>
        <w:rPr>
          <w:rFonts w:ascii="Times New Roman" w:eastAsia="Times New Roman" w:hAnsi="Times New Roman" w:cs="Times New Roman"/>
          <w:b/>
          <w:sz w:val="20"/>
          <w:u w:val="single"/>
        </w:rPr>
        <w:t>Schedule:</w:t>
      </w:r>
    </w:p>
    <w:p w14:paraId="5AAA4739" w14:textId="77777777" w:rsidR="0021497D" w:rsidRDefault="007A4F56" w:rsidP="00CC5C72">
      <w:pPr>
        <w:pStyle w:val="normal0"/>
        <w:spacing w:after="120" w:line="240" w:lineRule="auto"/>
        <w:jc w:val="both"/>
      </w:pPr>
      <w:r>
        <w:rPr>
          <w:rFonts w:ascii="Times New Roman" w:eastAsia="Times New Roman" w:hAnsi="Times New Roman" w:cs="Times New Roman"/>
          <w:sz w:val="20"/>
        </w:rPr>
        <w:t xml:space="preserve">For this project, we have determined a fast paced schedule will allow us to maximize productivity and plan for unforeseen circumstances, including destruction of hardware, software inconsistencies, and horrible, nasty bugs that are beyond repair. As such, </w:t>
      </w:r>
      <w:r>
        <w:rPr>
          <w:rFonts w:ascii="Times New Roman" w:eastAsia="Times New Roman" w:hAnsi="Times New Roman" w:cs="Times New Roman"/>
          <w:sz w:val="20"/>
        </w:rPr>
        <w:t>we propose the following schedule:</w:t>
      </w:r>
    </w:p>
    <w:p w14:paraId="517B3CE2" w14:textId="77777777" w:rsidR="0021497D" w:rsidRDefault="007A4F56" w:rsidP="00CC5C72">
      <w:pPr>
        <w:pStyle w:val="normal0"/>
        <w:numPr>
          <w:ilvl w:val="0"/>
          <w:numId w:val="5"/>
        </w:numPr>
        <w:spacing w:after="120" w:line="240" w:lineRule="auto"/>
        <w:jc w:val="both"/>
      </w:pPr>
      <w:r>
        <w:rPr>
          <w:rFonts w:ascii="Times New Roman" w:eastAsia="Times New Roman" w:hAnsi="Times New Roman" w:cs="Times New Roman"/>
          <w:sz w:val="20"/>
        </w:rPr>
        <w:t>Design - 2.5 Weeks</w:t>
      </w:r>
    </w:p>
    <w:p w14:paraId="7FDB8882" w14:textId="77777777" w:rsidR="0021497D" w:rsidRDefault="007A4F56" w:rsidP="00CC5C72">
      <w:pPr>
        <w:pStyle w:val="normal0"/>
        <w:numPr>
          <w:ilvl w:val="0"/>
          <w:numId w:val="5"/>
        </w:numPr>
        <w:spacing w:after="120" w:line="240" w:lineRule="auto"/>
        <w:jc w:val="both"/>
      </w:pPr>
      <w:r>
        <w:rPr>
          <w:rFonts w:ascii="Times New Roman" w:eastAsia="Times New Roman" w:hAnsi="Times New Roman" w:cs="Times New Roman"/>
          <w:sz w:val="20"/>
        </w:rPr>
        <w:t>Development - 3 Weeks</w:t>
      </w:r>
    </w:p>
    <w:p w14:paraId="2410DE56" w14:textId="77777777" w:rsidR="0021497D" w:rsidRDefault="007A4F56" w:rsidP="00CC5C72">
      <w:pPr>
        <w:pStyle w:val="normal0"/>
        <w:numPr>
          <w:ilvl w:val="0"/>
          <w:numId w:val="5"/>
        </w:numPr>
        <w:spacing w:after="120" w:line="240" w:lineRule="auto"/>
        <w:jc w:val="both"/>
      </w:pPr>
      <w:r>
        <w:rPr>
          <w:rFonts w:ascii="Times New Roman" w:eastAsia="Times New Roman" w:hAnsi="Times New Roman" w:cs="Times New Roman"/>
          <w:sz w:val="20"/>
        </w:rPr>
        <w:t>Debugging - 1 Week</w:t>
      </w:r>
    </w:p>
    <w:p w14:paraId="362E4D81" w14:textId="77777777" w:rsidR="0021497D" w:rsidRDefault="007A4F56" w:rsidP="00CC5C72">
      <w:pPr>
        <w:pStyle w:val="normal0"/>
        <w:numPr>
          <w:ilvl w:val="0"/>
          <w:numId w:val="5"/>
        </w:numPr>
        <w:spacing w:after="120" w:line="240" w:lineRule="auto"/>
        <w:jc w:val="both"/>
      </w:pPr>
      <w:r>
        <w:rPr>
          <w:rFonts w:ascii="Times New Roman" w:eastAsia="Times New Roman" w:hAnsi="Times New Roman" w:cs="Times New Roman"/>
          <w:sz w:val="20"/>
        </w:rPr>
        <w:t>Wrap up - Remaining time in the semester</w:t>
      </w:r>
    </w:p>
    <w:p w14:paraId="2960138C" w14:textId="77777777" w:rsidR="0021497D" w:rsidRDefault="007A4F56" w:rsidP="00CC5C72">
      <w:pPr>
        <w:pStyle w:val="normal0"/>
        <w:spacing w:after="120" w:line="240" w:lineRule="auto"/>
      </w:pPr>
      <w:r>
        <w:rPr>
          <w:rFonts w:ascii="Times New Roman" w:eastAsia="Times New Roman" w:hAnsi="Times New Roman" w:cs="Times New Roman"/>
          <w:b/>
          <w:sz w:val="20"/>
          <w:u w:val="single"/>
        </w:rPr>
        <w:t>Risk and Feasibility:</w:t>
      </w:r>
    </w:p>
    <w:p w14:paraId="65DAB8D9" w14:textId="77777777" w:rsidR="0021497D" w:rsidRDefault="007A4F56" w:rsidP="00CC5C72">
      <w:pPr>
        <w:pStyle w:val="normal0"/>
        <w:spacing w:after="120" w:line="240" w:lineRule="auto"/>
      </w:pPr>
      <w:r>
        <w:rPr>
          <w:rFonts w:ascii="Times New Roman" w:eastAsia="Times New Roman" w:hAnsi="Times New Roman" w:cs="Times New Roman"/>
          <w:sz w:val="20"/>
        </w:rPr>
        <w:t>There are hardware and software issues that may cause difficulty with this project.</w:t>
      </w:r>
    </w:p>
    <w:p w14:paraId="12F2589E" w14:textId="77777777" w:rsidR="0021497D" w:rsidRDefault="007A4F56" w:rsidP="00CC5C72">
      <w:pPr>
        <w:pStyle w:val="normal0"/>
        <w:spacing w:after="120" w:line="240" w:lineRule="auto"/>
      </w:pPr>
      <w:r>
        <w:rPr>
          <w:rFonts w:ascii="Times New Roman" w:eastAsia="Times New Roman" w:hAnsi="Times New Roman" w:cs="Times New Roman"/>
          <w:sz w:val="20"/>
        </w:rPr>
        <w:t>On the hardw</w:t>
      </w:r>
      <w:r>
        <w:rPr>
          <w:rFonts w:ascii="Times New Roman" w:eastAsia="Times New Roman" w:hAnsi="Times New Roman" w:cs="Times New Roman"/>
          <w:sz w:val="20"/>
        </w:rPr>
        <w:t xml:space="preserve">are side, the LED’s require a substantial amount of power. Delivering it efficiently and safely will be a challenge, particularly given the strict timing requirements of the LEDs. We also need to ensure the voltage and current passing through the board is </w:t>
      </w:r>
      <w:r>
        <w:rPr>
          <w:rFonts w:ascii="Times New Roman" w:eastAsia="Times New Roman" w:hAnsi="Times New Roman" w:cs="Times New Roman"/>
          <w:sz w:val="20"/>
        </w:rPr>
        <w:t xml:space="preserve">within a safe range. </w:t>
      </w:r>
    </w:p>
    <w:p w14:paraId="763E5B92" w14:textId="77777777" w:rsidR="0021497D" w:rsidRDefault="007A4F56" w:rsidP="00CC5C72">
      <w:pPr>
        <w:pStyle w:val="normal0"/>
        <w:spacing w:after="120" w:line="240" w:lineRule="auto"/>
      </w:pPr>
      <w:r>
        <w:rPr>
          <w:rFonts w:ascii="Times New Roman" w:eastAsia="Times New Roman" w:hAnsi="Times New Roman" w:cs="Times New Roman"/>
          <w:sz w:val="20"/>
        </w:rPr>
        <w:tab/>
        <w:t>On the computational side, we will be dealing with a small amount of SRAM (16kB) and running out of memory is a real concern. We also need to make sure the implementation is efficient, to allow a high frame rate.</w:t>
      </w:r>
    </w:p>
    <w:sectPr w:rsidR="0021497D" w:rsidSect="00CC5C72">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C36CF"/>
    <w:multiLevelType w:val="multilevel"/>
    <w:tmpl w:val="BB1A89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9EC18CC"/>
    <w:multiLevelType w:val="multilevel"/>
    <w:tmpl w:val="DE088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55321A5"/>
    <w:multiLevelType w:val="multilevel"/>
    <w:tmpl w:val="FB56C94A"/>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9E82740"/>
    <w:multiLevelType w:val="hybridMultilevel"/>
    <w:tmpl w:val="07BE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C35589"/>
    <w:multiLevelType w:val="multilevel"/>
    <w:tmpl w:val="4D9E2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21497D"/>
    <w:rsid w:val="0021497D"/>
    <w:rsid w:val="007A4F56"/>
    <w:rsid w:val="00CC5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6C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3395E-6CF0-0341-B46C-487EF50C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473</Words>
  <Characters>2700</Characters>
  <Application>Microsoft Macintosh Word</Application>
  <DocSecurity>0</DocSecurity>
  <Lines>22</Lines>
  <Paragraphs>6</Paragraphs>
  <ScaleCrop>false</ScaleCrop>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Charter.docx</dc:title>
  <cp:lastModifiedBy>Antonio De Lima Fernandes</cp:lastModifiedBy>
  <cp:revision>2</cp:revision>
  <dcterms:created xsi:type="dcterms:W3CDTF">2014-10-22T02:47:00Z</dcterms:created>
  <dcterms:modified xsi:type="dcterms:W3CDTF">2014-10-22T02:47:00Z</dcterms:modified>
</cp:coreProperties>
</file>