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c1"/>
        <w:bidi w:val="0"/>
        <w:jc w:val="center"/>
        <w:rPr>
          <w:u w:val="single"/>
        </w:rPr>
      </w:pPr>
      <w:r>
        <w:rPr>
          <w:u w:val="single"/>
        </w:rPr>
        <w:t>LOGO DA UNIVERSIDADE</w:t>
      </w:r>
    </w:p>
    <w:p>
      <w:pPr>
        <w:pStyle w:val="Normal"/>
        <w:bidi w:val="0"/>
        <w:jc w:val="left"/>
        <w:rPr/>
      </w:pPr>
      <w:r>
        <w:rPr/>
      </w:r>
    </w:p>
    <w:p>
      <w:pPr>
        <w:pStyle w:val="Normal"/>
        <w:bidi w:val="0"/>
        <w:jc w:val="left"/>
        <w:rPr/>
      </w:pPr>
      <w:r>
        <w:rPr/>
        <w:t>__________________________________________________________________________________</w:t>
      </w:r>
    </w:p>
    <w:p>
      <w:pPr>
        <w:pStyle w:val="Normal"/>
        <w:bidi w:val="0"/>
        <w:jc w:val="left"/>
        <w:rPr>
          <w:rFonts w:ascii="Arial" w:hAnsi="Arial" w:cs="Arial"/>
          <w:sz w:val="24"/>
        </w:rPr>
      </w:pPr>
      <w:r>
        <w:rPr>
          <w:rFonts w:cs="Arial" w:ascii="Arial" w:hAnsi="Arial"/>
          <w:sz w:val="24"/>
        </w:rPr>
      </w:r>
    </w:p>
    <w:p>
      <w:pPr>
        <w:pStyle w:val="NomedoAutoreCurso"/>
        <w:bidi w:val="0"/>
        <w:rPr>
          <w:sz w:val="24"/>
        </w:rPr>
      </w:pPr>
      <w:r>
        <w:rPr>
          <w:sz w:val="24"/>
        </w:rPr>
        <w:t>SISTEMA DE ENSINO PRESENCIAL CONECTADO</w:t>
      </w:r>
    </w:p>
    <w:p>
      <w:pPr>
        <w:pStyle w:val="NoSpacing"/>
        <w:bidi w:val="0"/>
        <w:ind w:left="0" w:right="0" w:hanging="0"/>
        <w:jc w:val="center"/>
        <w:rPr/>
      </w:pPr>
      <w:r>
        <w:rPr/>
        <w:t>CURSO: BACHARELADO EM SERVIÇO SOCIAL</w:t>
      </w:r>
    </w:p>
    <w:p>
      <w:pPr>
        <w:pStyle w:val="NoSpacing"/>
        <w:bidi w:val="0"/>
        <w:jc w:val="center"/>
        <w:rPr/>
      </w:pPr>
      <w:r>
        <w:rPr/>
      </w:r>
    </w:p>
    <w:p>
      <w:pPr>
        <w:pStyle w:val="NoSpacing"/>
        <w:tabs>
          <w:tab w:val="clear" w:pos="709"/>
          <w:tab w:val="left" w:pos="2589" w:leader="none"/>
        </w:tabs>
        <w:bidi w:val="0"/>
        <w:ind w:left="0" w:right="0" w:hanging="0"/>
        <w:jc w:val="center"/>
        <w:rPr>
          <w:b/>
          <w:color w:val="000000"/>
        </w:rPr>
      </w:pPr>
      <w:r>
        <w:rPr>
          <w:b/>
          <w:color w:val="000000"/>
        </w:rPr>
        <w:t>ROSA MARIA DOS SANTOS</w:t>
      </w:r>
    </w:p>
    <w:p>
      <w:pPr>
        <w:pStyle w:val="NoSpacing"/>
        <w:tabs>
          <w:tab w:val="clear" w:pos="709"/>
          <w:tab w:val="left" w:pos="1137" w:leader="none"/>
        </w:tabs>
        <w:bidi w:val="0"/>
        <w:rPr>
          <w:b/>
        </w:rPr>
      </w:pPr>
      <w:r>
        <w:rPr>
          <w:b/>
        </w:rPr>
      </w:r>
    </w:p>
    <w:p>
      <w:pPr>
        <w:pStyle w:val="NoSpacing"/>
        <w:tabs>
          <w:tab w:val="clear" w:pos="709"/>
          <w:tab w:val="left" w:pos="1137" w:leader="none"/>
        </w:tabs>
        <w:bidi w:val="0"/>
        <w:rPr>
          <w:b/>
        </w:rPr>
      </w:pPr>
      <w:r>
        <w:rPr>
          <w:b/>
        </w:rPr>
      </w:r>
    </w:p>
    <w:p>
      <w:pPr>
        <w:pStyle w:val="NoSpacing"/>
        <w:tabs>
          <w:tab w:val="clear" w:pos="709"/>
          <w:tab w:val="left" w:pos="1137" w:leader="none"/>
        </w:tabs>
        <w:bidi w:val="0"/>
        <w:rPr>
          <w:b/>
        </w:rPr>
      </w:pPr>
      <w:r>
        <w:rPr>
          <w:b/>
        </w:rPr>
      </w:r>
    </w:p>
    <w:p>
      <w:pPr>
        <w:pStyle w:val="NoSpacing"/>
        <w:tabs>
          <w:tab w:val="clear" w:pos="709"/>
          <w:tab w:val="left" w:pos="1137" w:leader="none"/>
        </w:tabs>
        <w:bidi w:val="0"/>
        <w:rPr>
          <w:b/>
        </w:rPr>
      </w:pPr>
      <w:r>
        <w:rPr>
          <w:b/>
        </w:rPr>
      </w:r>
    </w:p>
    <w:p>
      <w:pPr>
        <w:pStyle w:val="NoSpacing"/>
        <w:tabs>
          <w:tab w:val="clear" w:pos="709"/>
          <w:tab w:val="left" w:pos="1137" w:leader="none"/>
        </w:tabs>
        <w:bidi w:val="0"/>
        <w:rPr>
          <w:b/>
        </w:rPr>
      </w:pPr>
      <w:r>
        <w:rPr>
          <w:b/>
        </w:rPr>
      </w:r>
    </w:p>
    <w:p>
      <w:pPr>
        <w:pStyle w:val="NoSpacing"/>
        <w:tabs>
          <w:tab w:val="clear" w:pos="709"/>
          <w:tab w:val="left" w:pos="1137" w:leader="none"/>
        </w:tabs>
        <w:bidi w:val="0"/>
        <w:rPr>
          <w:b/>
        </w:rPr>
      </w:pPr>
      <w:r>
        <w:rPr>
          <w:b/>
        </w:rPr>
      </w:r>
    </w:p>
    <w:p>
      <w:pPr>
        <w:pStyle w:val="NoSpacing"/>
        <w:tabs>
          <w:tab w:val="clear" w:pos="709"/>
          <w:tab w:val="left" w:pos="1137" w:leader="none"/>
        </w:tabs>
        <w:bidi w:val="0"/>
        <w:rPr>
          <w:b/>
        </w:rPr>
      </w:pPr>
      <w:r>
        <w:rPr>
          <w:b/>
        </w:rPr>
      </w:r>
    </w:p>
    <w:p>
      <w:pPr>
        <w:pStyle w:val="NoSpacing"/>
        <w:tabs>
          <w:tab w:val="clear" w:pos="709"/>
          <w:tab w:val="left" w:pos="1137" w:leader="none"/>
        </w:tabs>
        <w:bidi w:val="0"/>
        <w:rPr>
          <w:b/>
        </w:rPr>
      </w:pPr>
      <w:r>
        <w:rPr>
          <w:b/>
        </w:rPr>
      </w:r>
    </w:p>
    <w:p>
      <w:pPr>
        <w:pStyle w:val="NoSpacing"/>
        <w:tabs>
          <w:tab w:val="clear" w:pos="709"/>
          <w:tab w:val="left" w:pos="1137" w:leader="none"/>
        </w:tabs>
        <w:bidi w:val="0"/>
        <w:rPr>
          <w:b/>
        </w:rPr>
      </w:pPr>
      <w:r>
        <w:rPr>
          <w:b/>
        </w:rPr>
      </w:r>
    </w:p>
    <w:p>
      <w:pPr>
        <w:pStyle w:val="NoSpacing"/>
        <w:tabs>
          <w:tab w:val="clear" w:pos="709"/>
          <w:tab w:val="left" w:pos="1137" w:leader="none"/>
        </w:tabs>
        <w:bidi w:val="0"/>
        <w:rPr>
          <w:b/>
        </w:rPr>
      </w:pPr>
      <w:r>
        <w:rPr>
          <w:b/>
        </w:rPr>
      </w:r>
    </w:p>
    <w:p>
      <w:pPr>
        <w:pStyle w:val="NoSpacing"/>
        <w:tabs>
          <w:tab w:val="clear" w:pos="709"/>
          <w:tab w:val="left" w:pos="1137" w:leader="none"/>
        </w:tabs>
        <w:bidi w:val="0"/>
        <w:rPr>
          <w:b/>
        </w:rPr>
      </w:pPr>
      <w:r>
        <w:rPr>
          <w:b/>
        </w:rPr>
      </w:r>
    </w:p>
    <w:p>
      <w:pPr>
        <w:pStyle w:val="NoSpacing"/>
        <w:tabs>
          <w:tab w:val="clear" w:pos="709"/>
          <w:tab w:val="left" w:pos="1137" w:leader="none"/>
        </w:tabs>
        <w:bidi w:val="0"/>
        <w:rPr>
          <w:b/>
        </w:rPr>
      </w:pPr>
      <w:r>
        <w:rPr>
          <w:b/>
        </w:rPr>
      </w:r>
    </w:p>
    <w:p>
      <w:pPr>
        <w:pStyle w:val="NoSpacing"/>
        <w:tabs>
          <w:tab w:val="clear" w:pos="709"/>
          <w:tab w:val="left" w:pos="1137" w:leader="none"/>
        </w:tabs>
        <w:bidi w:val="0"/>
        <w:rPr>
          <w:b/>
        </w:rPr>
      </w:pPr>
      <w:r>
        <w:rPr>
          <w:b/>
        </w:rPr>
      </w:r>
    </w:p>
    <w:p>
      <w:pPr>
        <w:pStyle w:val="NoSpacing"/>
        <w:tabs>
          <w:tab w:val="clear" w:pos="709"/>
          <w:tab w:val="left" w:pos="1137" w:leader="none"/>
        </w:tabs>
        <w:bidi w:val="0"/>
        <w:rPr>
          <w:b/>
        </w:rPr>
      </w:pPr>
      <w:r>
        <w:rPr>
          <w:b/>
        </w:rPr>
      </w:r>
    </w:p>
    <w:p>
      <w:pPr>
        <w:pStyle w:val="NoSpacing"/>
        <w:tabs>
          <w:tab w:val="clear" w:pos="709"/>
          <w:tab w:val="left" w:pos="1137" w:leader="none"/>
        </w:tabs>
        <w:bidi w:val="0"/>
        <w:rPr>
          <w:b/>
        </w:rPr>
      </w:pPr>
      <w:r>
        <w:rPr>
          <w:b/>
        </w:rPr>
      </w:r>
    </w:p>
    <w:p>
      <w:pPr>
        <w:pStyle w:val="NoSpacing"/>
        <w:tabs>
          <w:tab w:val="clear" w:pos="709"/>
          <w:tab w:val="left" w:pos="1137" w:leader="none"/>
        </w:tabs>
        <w:bidi w:val="0"/>
        <w:ind w:left="0" w:right="0" w:hanging="0"/>
        <w:jc w:val="center"/>
        <w:rPr>
          <w:b/>
        </w:rPr>
      </w:pPr>
      <w:r>
        <w:rPr>
          <w:b/>
        </w:rPr>
        <w:t>PLANO ADAPTADO COVID</w:t>
      </w:r>
    </w:p>
    <w:p>
      <w:pPr>
        <w:pStyle w:val="NoSpacing"/>
        <w:tabs>
          <w:tab w:val="clear" w:pos="709"/>
          <w:tab w:val="left" w:pos="1137" w:leader="none"/>
        </w:tabs>
        <w:bidi w:val="0"/>
        <w:ind w:left="0" w:right="0" w:hanging="0"/>
        <w:jc w:val="center"/>
        <w:rPr>
          <w:b/>
        </w:rPr>
      </w:pPr>
      <w:r>
        <w:rPr>
          <w:b/>
        </w:rPr>
        <w:t>ESTÁGIO III</w:t>
      </w:r>
    </w:p>
    <w:p>
      <w:pPr>
        <w:pStyle w:val="NoSpacing"/>
        <w:tabs>
          <w:tab w:val="clear" w:pos="709"/>
          <w:tab w:val="left" w:pos="1137" w:leader="none"/>
        </w:tabs>
        <w:bidi w:val="0"/>
        <w:jc w:val="center"/>
        <w:rPr>
          <w:b/>
        </w:rPr>
      </w:pPr>
      <w:r>
        <w:rPr>
          <w:b/>
        </w:rPr>
      </w:r>
    </w:p>
    <w:p>
      <w:pPr>
        <w:pStyle w:val="NoSpacing"/>
        <w:tabs>
          <w:tab w:val="clear" w:pos="709"/>
          <w:tab w:val="left" w:pos="1137" w:leader="none"/>
        </w:tabs>
        <w:bidi w:val="0"/>
        <w:jc w:val="center"/>
        <w:rPr>
          <w:b/>
        </w:rPr>
      </w:pPr>
      <w:r>
        <w:rPr>
          <w:b/>
        </w:rPr>
      </w:r>
    </w:p>
    <w:p>
      <w:pPr>
        <w:pStyle w:val="NoSpacing"/>
        <w:tabs>
          <w:tab w:val="clear" w:pos="709"/>
          <w:tab w:val="left" w:pos="1137" w:leader="none"/>
        </w:tabs>
        <w:bidi w:val="0"/>
        <w:jc w:val="center"/>
        <w:rPr>
          <w:b/>
        </w:rPr>
      </w:pPr>
      <w:r>
        <w:rPr>
          <w:b/>
        </w:rPr>
      </w:r>
    </w:p>
    <w:p>
      <w:pPr>
        <w:pStyle w:val="NoSpacing"/>
        <w:tabs>
          <w:tab w:val="clear" w:pos="709"/>
          <w:tab w:val="left" w:pos="1137" w:leader="none"/>
        </w:tabs>
        <w:bidi w:val="0"/>
        <w:jc w:val="center"/>
        <w:rPr>
          <w:b/>
        </w:rPr>
      </w:pPr>
      <w:r>
        <w:rPr>
          <w:b/>
        </w:rPr>
      </w:r>
    </w:p>
    <w:p>
      <w:pPr>
        <w:pStyle w:val="NoSpacing"/>
        <w:tabs>
          <w:tab w:val="clear" w:pos="709"/>
          <w:tab w:val="left" w:pos="1137" w:leader="none"/>
        </w:tabs>
        <w:bidi w:val="0"/>
        <w:jc w:val="center"/>
        <w:rPr>
          <w:b/>
        </w:rPr>
      </w:pPr>
      <w:r>
        <w:rPr>
          <w:b/>
        </w:rPr>
      </w:r>
    </w:p>
    <w:p>
      <w:pPr>
        <w:pStyle w:val="NoSpacing"/>
        <w:tabs>
          <w:tab w:val="clear" w:pos="709"/>
          <w:tab w:val="left" w:pos="1137" w:leader="none"/>
        </w:tabs>
        <w:bidi w:val="0"/>
        <w:rPr>
          <w:b/>
        </w:rPr>
      </w:pPr>
      <w:r>
        <w:rPr>
          <w:b/>
        </w:rPr>
      </w:r>
    </w:p>
    <w:p>
      <w:pPr>
        <w:pStyle w:val="NoSpacing"/>
        <w:tabs>
          <w:tab w:val="clear" w:pos="709"/>
          <w:tab w:val="left" w:pos="1137" w:leader="none"/>
        </w:tabs>
        <w:bidi w:val="0"/>
        <w:rPr>
          <w:b/>
        </w:rPr>
      </w:pPr>
      <w:r>
        <w:rPr>
          <w:b/>
        </w:rPr>
      </w:r>
    </w:p>
    <w:p>
      <w:pPr>
        <w:pStyle w:val="NoSpacing"/>
        <w:tabs>
          <w:tab w:val="clear" w:pos="709"/>
          <w:tab w:val="left" w:pos="1137" w:leader="none"/>
        </w:tabs>
        <w:bidi w:val="0"/>
        <w:rPr>
          <w:b/>
        </w:rPr>
      </w:pPr>
      <w:r>
        <w:rPr>
          <w:b/>
        </w:rPr>
      </w:r>
    </w:p>
    <w:p>
      <w:pPr>
        <w:pStyle w:val="NoSpacing"/>
        <w:tabs>
          <w:tab w:val="clear" w:pos="709"/>
          <w:tab w:val="left" w:pos="1137" w:leader="none"/>
        </w:tabs>
        <w:bidi w:val="0"/>
        <w:rPr>
          <w:b/>
        </w:rPr>
      </w:pPr>
      <w:r>
        <w:rPr>
          <w:b/>
        </w:rPr>
      </w:r>
    </w:p>
    <w:p>
      <w:pPr>
        <w:pStyle w:val="NoSpacing"/>
        <w:tabs>
          <w:tab w:val="clear" w:pos="709"/>
          <w:tab w:val="left" w:pos="1137" w:leader="none"/>
        </w:tabs>
        <w:bidi w:val="0"/>
        <w:rPr>
          <w:b/>
        </w:rPr>
      </w:pPr>
      <w:r>
        <w:rPr>
          <w:b/>
        </w:rPr>
      </w:r>
    </w:p>
    <w:p>
      <w:pPr>
        <w:pStyle w:val="NoSpacing"/>
        <w:tabs>
          <w:tab w:val="clear" w:pos="709"/>
          <w:tab w:val="left" w:pos="1137" w:leader="none"/>
        </w:tabs>
        <w:bidi w:val="0"/>
        <w:rPr>
          <w:b/>
        </w:rPr>
      </w:pPr>
      <w:r>
        <w:rPr>
          <w:b/>
        </w:rPr>
      </w:r>
    </w:p>
    <w:p>
      <w:pPr>
        <w:pStyle w:val="NoSpacing"/>
        <w:tabs>
          <w:tab w:val="clear" w:pos="709"/>
          <w:tab w:val="left" w:pos="1137" w:leader="none"/>
        </w:tabs>
        <w:bidi w:val="0"/>
        <w:rPr>
          <w:b/>
        </w:rPr>
      </w:pPr>
      <w:r>
        <w:rPr>
          <w:b/>
        </w:rPr>
      </w:r>
    </w:p>
    <w:p>
      <w:pPr>
        <w:pStyle w:val="NoSpacing"/>
        <w:tabs>
          <w:tab w:val="clear" w:pos="709"/>
          <w:tab w:val="left" w:pos="1137" w:leader="none"/>
        </w:tabs>
        <w:bidi w:val="0"/>
        <w:rPr>
          <w:b/>
        </w:rPr>
      </w:pPr>
      <w:r>
        <w:rPr>
          <w:b/>
        </w:rPr>
      </w:r>
    </w:p>
    <w:p>
      <w:pPr>
        <w:pStyle w:val="NoSpacing"/>
        <w:tabs>
          <w:tab w:val="clear" w:pos="709"/>
          <w:tab w:val="left" w:pos="1137" w:leader="none"/>
        </w:tabs>
        <w:bidi w:val="0"/>
        <w:rPr>
          <w:b/>
        </w:rPr>
      </w:pPr>
      <w:r>
        <w:rPr>
          <w:b/>
        </w:rPr>
      </w:r>
    </w:p>
    <w:p>
      <w:pPr>
        <w:pStyle w:val="NoSpacing"/>
        <w:tabs>
          <w:tab w:val="clear" w:pos="709"/>
          <w:tab w:val="left" w:pos="1137" w:leader="none"/>
        </w:tabs>
        <w:bidi w:val="0"/>
        <w:rPr>
          <w:b/>
        </w:rPr>
      </w:pPr>
      <w:r>
        <w:rPr>
          <w:b/>
        </w:rPr>
      </w:r>
    </w:p>
    <w:p>
      <w:pPr>
        <w:pStyle w:val="NoSpacing"/>
        <w:tabs>
          <w:tab w:val="clear" w:pos="709"/>
          <w:tab w:val="left" w:pos="1137" w:leader="none"/>
        </w:tabs>
        <w:bidi w:val="0"/>
        <w:rPr>
          <w:b/>
        </w:rPr>
      </w:pPr>
      <w:r>
        <w:rPr>
          <w:b/>
        </w:rPr>
      </w:r>
    </w:p>
    <w:p>
      <w:pPr>
        <w:pStyle w:val="NoSpacing"/>
        <w:tabs>
          <w:tab w:val="clear" w:pos="709"/>
          <w:tab w:val="left" w:pos="1137" w:leader="none"/>
        </w:tabs>
        <w:bidi w:val="0"/>
        <w:rPr>
          <w:b/>
        </w:rPr>
      </w:pPr>
      <w:r>
        <w:rPr>
          <w:b/>
        </w:rPr>
      </w:r>
    </w:p>
    <w:p>
      <w:pPr>
        <w:pStyle w:val="Normal"/>
        <w:bidi w:val="0"/>
        <w:jc w:val="left"/>
        <w:rPr>
          <w:rFonts w:ascii="Arial" w:hAnsi="Arial" w:cs="Arial"/>
          <w:sz w:val="24"/>
        </w:rPr>
      </w:pPr>
      <w:r>
        <w:rPr>
          <w:rFonts w:cs="Arial" w:ascii="Arial" w:hAnsi="Arial"/>
          <w:sz w:val="24"/>
        </w:rPr>
      </w:r>
    </w:p>
    <w:p>
      <w:pPr>
        <w:pStyle w:val="Normal"/>
        <w:bidi w:val="0"/>
        <w:jc w:val="left"/>
        <w:rPr>
          <w:rFonts w:ascii="Arial" w:hAnsi="Arial" w:cs="Arial"/>
          <w:sz w:val="24"/>
        </w:rPr>
      </w:pPr>
      <w:r>
        <w:rPr>
          <w:rFonts w:cs="Arial" w:ascii="Arial" w:hAnsi="Arial"/>
          <w:sz w:val="24"/>
        </w:rPr>
        <w:t>___________________________________________________________________</w:t>
      </w:r>
    </w:p>
    <w:p>
      <w:pPr>
        <w:pStyle w:val="LocaleAnodeEntrega"/>
        <w:bidi w:val="0"/>
        <w:spacing w:before="0" w:after="0"/>
        <w:rPr>
          <w:color w:val="000000"/>
        </w:rPr>
      </w:pPr>
      <w:r>
        <w:rPr>
          <w:color w:val="000000"/>
        </w:rPr>
        <w:t>Brejo Santo-Ceará</w:t>
      </w:r>
    </w:p>
    <w:p>
      <w:pPr>
        <w:pStyle w:val="NoSpacing"/>
        <w:tabs>
          <w:tab w:val="clear" w:pos="709"/>
          <w:tab w:val="left" w:pos="1137" w:leader="none"/>
        </w:tabs>
        <w:bidi w:val="0"/>
        <w:ind w:left="0" w:right="0" w:hanging="0"/>
        <w:jc w:val="center"/>
        <w:rPr>
          <w:color w:val="000000"/>
        </w:rPr>
      </w:pPr>
      <w:r>
        <w:rPr>
          <w:color w:val="000000"/>
        </w:rPr>
        <w:t>2022</w:t>
      </w:r>
    </w:p>
    <w:p>
      <w:pPr>
        <w:pStyle w:val="NoSpacing"/>
        <w:tabs>
          <w:tab w:val="clear" w:pos="709"/>
          <w:tab w:val="left" w:pos="1137" w:leader="none"/>
          <w:tab w:val="left" w:pos="7767" w:leader="none"/>
        </w:tabs>
        <w:bidi w:val="0"/>
        <w:rPr>
          <w:b/>
        </w:rPr>
      </w:pPr>
      <w:r>
        <w:rPr>
          <w:b/>
        </w:rPr>
      </w:r>
    </w:p>
    <w:p>
      <w:pPr>
        <w:pStyle w:val="NoSpacing"/>
        <w:tabs>
          <w:tab w:val="clear" w:pos="709"/>
          <w:tab w:val="left" w:pos="2589" w:leader="none"/>
        </w:tabs>
        <w:bidi w:val="0"/>
        <w:ind w:left="0" w:right="0" w:hanging="0"/>
        <w:jc w:val="center"/>
        <w:rPr>
          <w:b/>
          <w:color w:val="000000"/>
        </w:rPr>
      </w:pPr>
      <w:r>
        <w:rPr>
          <w:b/>
          <w:color w:val="000000"/>
        </w:rPr>
        <w:t>ROSA MARIA DOS SANTOS</w:t>
      </w:r>
    </w:p>
    <w:p>
      <w:pPr>
        <w:pStyle w:val="NoSpacing"/>
        <w:tabs>
          <w:tab w:val="clear" w:pos="709"/>
          <w:tab w:val="left" w:pos="1137" w:leader="none"/>
        </w:tabs>
        <w:bidi w:val="0"/>
        <w:ind w:left="0" w:right="0" w:hanging="0"/>
        <w:jc w:val="center"/>
        <w:rPr>
          <w:b/>
        </w:rPr>
      </w:pPr>
      <w:r>
        <w:rPr>
          <w:b/>
        </w:rPr>
      </w:r>
    </w:p>
    <w:p>
      <w:pPr>
        <w:pStyle w:val="NoSpacing"/>
        <w:tabs>
          <w:tab w:val="clear" w:pos="709"/>
          <w:tab w:val="left" w:pos="1137" w:leader="none"/>
        </w:tabs>
        <w:bidi w:val="0"/>
        <w:ind w:left="0" w:right="0" w:hanging="0"/>
        <w:jc w:val="center"/>
        <w:rPr>
          <w:b/>
        </w:rPr>
      </w:pPr>
      <w:r>
        <w:rPr>
          <w:b/>
        </w:rPr>
      </w:r>
    </w:p>
    <w:p>
      <w:pPr>
        <w:pStyle w:val="NoSpacing"/>
        <w:tabs>
          <w:tab w:val="clear" w:pos="709"/>
          <w:tab w:val="left" w:pos="1137" w:leader="none"/>
        </w:tabs>
        <w:bidi w:val="0"/>
        <w:ind w:left="0" w:right="0" w:hanging="0"/>
        <w:jc w:val="center"/>
        <w:rPr>
          <w:b/>
        </w:rPr>
      </w:pPr>
      <w:r>
        <w:rPr>
          <w:b/>
        </w:rPr>
      </w:r>
    </w:p>
    <w:p>
      <w:pPr>
        <w:pStyle w:val="NoSpacing"/>
        <w:tabs>
          <w:tab w:val="clear" w:pos="709"/>
          <w:tab w:val="left" w:pos="1137" w:leader="none"/>
        </w:tabs>
        <w:bidi w:val="0"/>
        <w:ind w:left="0" w:right="0" w:hanging="0"/>
        <w:jc w:val="center"/>
        <w:rPr>
          <w:b/>
        </w:rPr>
      </w:pPr>
      <w:r>
        <w:rPr>
          <w:b/>
        </w:rPr>
      </w:r>
    </w:p>
    <w:p>
      <w:pPr>
        <w:pStyle w:val="NoSpacing"/>
        <w:tabs>
          <w:tab w:val="clear" w:pos="709"/>
          <w:tab w:val="left" w:pos="1137" w:leader="none"/>
        </w:tabs>
        <w:bidi w:val="0"/>
        <w:ind w:left="0" w:right="0" w:hanging="0"/>
        <w:jc w:val="center"/>
        <w:rPr>
          <w:b/>
        </w:rPr>
      </w:pPr>
      <w:r>
        <w:rPr>
          <w:b/>
        </w:rPr>
      </w:r>
    </w:p>
    <w:p>
      <w:pPr>
        <w:pStyle w:val="NoSpacing"/>
        <w:tabs>
          <w:tab w:val="clear" w:pos="709"/>
          <w:tab w:val="left" w:pos="1137" w:leader="none"/>
        </w:tabs>
        <w:bidi w:val="0"/>
        <w:ind w:left="0" w:right="0" w:hanging="0"/>
        <w:jc w:val="center"/>
        <w:rPr>
          <w:b/>
        </w:rPr>
      </w:pPr>
      <w:r>
        <w:rPr>
          <w:b/>
        </w:rPr>
      </w:r>
    </w:p>
    <w:p>
      <w:pPr>
        <w:pStyle w:val="NoSpacing"/>
        <w:tabs>
          <w:tab w:val="clear" w:pos="709"/>
          <w:tab w:val="left" w:pos="1137" w:leader="none"/>
        </w:tabs>
        <w:bidi w:val="0"/>
        <w:ind w:left="0" w:right="0" w:hanging="0"/>
        <w:jc w:val="center"/>
        <w:rPr>
          <w:b/>
        </w:rPr>
      </w:pPr>
      <w:r>
        <w:rPr>
          <w:b/>
        </w:rPr>
      </w:r>
    </w:p>
    <w:p>
      <w:pPr>
        <w:pStyle w:val="NoSpacing"/>
        <w:tabs>
          <w:tab w:val="clear" w:pos="709"/>
          <w:tab w:val="left" w:pos="1137" w:leader="none"/>
        </w:tabs>
        <w:bidi w:val="0"/>
        <w:ind w:left="0" w:right="0" w:hanging="0"/>
        <w:jc w:val="center"/>
        <w:rPr>
          <w:b/>
        </w:rPr>
      </w:pPr>
      <w:r>
        <w:rPr>
          <w:b/>
        </w:rPr>
      </w:r>
    </w:p>
    <w:p>
      <w:pPr>
        <w:pStyle w:val="NoSpacing"/>
        <w:tabs>
          <w:tab w:val="clear" w:pos="709"/>
          <w:tab w:val="left" w:pos="1137" w:leader="none"/>
        </w:tabs>
        <w:bidi w:val="0"/>
        <w:ind w:left="0" w:right="0" w:hanging="0"/>
        <w:jc w:val="center"/>
        <w:rPr>
          <w:b/>
        </w:rPr>
      </w:pPr>
      <w:r>
        <w:rPr>
          <w:b/>
        </w:rPr>
      </w:r>
    </w:p>
    <w:p>
      <w:pPr>
        <w:pStyle w:val="NoSpacing"/>
        <w:tabs>
          <w:tab w:val="clear" w:pos="709"/>
          <w:tab w:val="left" w:pos="1137" w:leader="none"/>
        </w:tabs>
        <w:bidi w:val="0"/>
        <w:ind w:left="0" w:right="0" w:hanging="0"/>
        <w:jc w:val="center"/>
        <w:rPr>
          <w:b/>
        </w:rPr>
      </w:pPr>
      <w:r>
        <w:rPr>
          <w:b/>
        </w:rPr>
      </w:r>
    </w:p>
    <w:p>
      <w:pPr>
        <w:pStyle w:val="NoSpacing"/>
        <w:tabs>
          <w:tab w:val="clear" w:pos="709"/>
          <w:tab w:val="left" w:pos="1137" w:leader="none"/>
        </w:tabs>
        <w:bidi w:val="0"/>
        <w:ind w:left="0" w:right="0" w:hanging="0"/>
        <w:jc w:val="center"/>
        <w:rPr>
          <w:b/>
        </w:rPr>
      </w:pPr>
      <w:r>
        <w:rPr>
          <w:b/>
        </w:rPr>
      </w:r>
    </w:p>
    <w:p>
      <w:pPr>
        <w:pStyle w:val="NoSpacing"/>
        <w:tabs>
          <w:tab w:val="clear" w:pos="709"/>
          <w:tab w:val="left" w:pos="1137" w:leader="none"/>
        </w:tabs>
        <w:bidi w:val="0"/>
        <w:ind w:left="0" w:right="0" w:hanging="0"/>
        <w:jc w:val="center"/>
        <w:rPr>
          <w:b/>
        </w:rPr>
      </w:pPr>
      <w:r>
        <w:rPr>
          <w:b/>
        </w:rPr>
      </w:r>
    </w:p>
    <w:p>
      <w:pPr>
        <w:pStyle w:val="NoSpacing"/>
        <w:tabs>
          <w:tab w:val="clear" w:pos="709"/>
          <w:tab w:val="left" w:pos="1137" w:leader="none"/>
        </w:tabs>
        <w:bidi w:val="0"/>
        <w:ind w:left="0" w:right="0" w:hanging="0"/>
        <w:jc w:val="center"/>
        <w:rPr>
          <w:b/>
        </w:rPr>
      </w:pPr>
      <w:r>
        <w:rPr>
          <w:b/>
        </w:rPr>
        <w:t>PLANO ADAPTADO COVID</w:t>
      </w:r>
    </w:p>
    <w:p>
      <w:pPr>
        <w:pStyle w:val="NoSpacing"/>
        <w:tabs>
          <w:tab w:val="clear" w:pos="709"/>
          <w:tab w:val="left" w:pos="1137" w:leader="none"/>
        </w:tabs>
        <w:bidi w:val="0"/>
        <w:ind w:left="0" w:right="0" w:hanging="0"/>
        <w:jc w:val="center"/>
        <w:rPr>
          <w:b/>
        </w:rPr>
      </w:pPr>
      <w:r>
        <w:rPr>
          <w:b/>
        </w:rPr>
        <w:t>ESTÁGIO III</w:t>
      </w:r>
    </w:p>
    <w:p>
      <w:pPr>
        <w:pStyle w:val="NoSpacing"/>
        <w:tabs>
          <w:tab w:val="clear" w:pos="709"/>
          <w:tab w:val="left" w:pos="1137" w:leader="none"/>
        </w:tabs>
        <w:bidi w:val="0"/>
        <w:jc w:val="center"/>
        <w:rPr>
          <w:b/>
        </w:rPr>
      </w:pPr>
      <w:r>
        <w:rPr>
          <w:b/>
        </w:rPr>
      </w:r>
    </w:p>
    <w:p>
      <w:pPr>
        <w:pStyle w:val="NoSpacing"/>
        <w:tabs>
          <w:tab w:val="clear" w:pos="709"/>
          <w:tab w:val="left" w:pos="1137" w:leader="none"/>
          <w:tab w:val="left" w:pos="7767" w:leader="none"/>
        </w:tabs>
        <w:bidi w:val="0"/>
        <w:rPr>
          <w:b/>
        </w:rPr>
      </w:pPr>
      <w:r>
        <w:rPr>
          <w:b/>
        </w:rPr>
      </w:r>
    </w:p>
    <w:p>
      <w:pPr>
        <w:pStyle w:val="NoSpacing"/>
        <w:tabs>
          <w:tab w:val="clear" w:pos="709"/>
          <w:tab w:val="left" w:pos="1137" w:leader="none"/>
          <w:tab w:val="left" w:pos="7767" w:leader="none"/>
        </w:tabs>
        <w:bidi w:val="0"/>
        <w:rPr>
          <w:b/>
        </w:rPr>
      </w:pPr>
      <w:r>
        <w:rPr>
          <w:b/>
        </w:rPr>
      </w:r>
    </w:p>
    <w:p>
      <w:pPr>
        <w:pStyle w:val="NoSpacing"/>
        <w:tabs>
          <w:tab w:val="clear" w:pos="709"/>
          <w:tab w:val="left" w:pos="1137" w:leader="none"/>
          <w:tab w:val="left" w:pos="7767" w:leader="none"/>
        </w:tabs>
        <w:bidi w:val="0"/>
        <w:rPr>
          <w:b/>
        </w:rPr>
      </w:pPr>
      <w:r>
        <w:rPr>
          <w:b/>
        </w:rPr>
      </w:r>
    </w:p>
    <w:p>
      <w:pPr>
        <w:pStyle w:val="NoSpacing"/>
        <w:tabs>
          <w:tab w:val="clear" w:pos="709"/>
          <w:tab w:val="left" w:pos="1137" w:leader="none"/>
          <w:tab w:val="left" w:pos="7767" w:leader="none"/>
        </w:tabs>
        <w:bidi w:val="0"/>
        <w:rPr>
          <w:b/>
        </w:rPr>
      </w:pPr>
      <w:r>
        <w:rPr>
          <w:b/>
        </w:rPr>
      </w:r>
    </w:p>
    <w:p>
      <w:pPr>
        <w:pStyle w:val="NoSpacing"/>
        <w:tabs>
          <w:tab w:val="clear" w:pos="709"/>
          <w:tab w:val="left" w:pos="1137" w:leader="none"/>
          <w:tab w:val="left" w:pos="7767" w:leader="none"/>
        </w:tabs>
        <w:bidi w:val="0"/>
        <w:rPr>
          <w:b/>
        </w:rPr>
      </w:pPr>
      <w:r>
        <w:rPr>
          <w:b/>
        </w:rPr>
      </w:r>
    </w:p>
    <w:p>
      <w:pPr>
        <w:pStyle w:val="NoSpacing"/>
        <w:tabs>
          <w:tab w:val="clear" w:pos="709"/>
          <w:tab w:val="left" w:pos="1137" w:leader="none"/>
          <w:tab w:val="left" w:pos="7767" w:leader="none"/>
        </w:tabs>
        <w:bidi w:val="0"/>
        <w:rPr>
          <w:b/>
        </w:rPr>
      </w:pPr>
      <w:r>
        <w:rPr>
          <w:b/>
        </w:rPr>
      </w:r>
    </w:p>
    <w:p>
      <w:pPr>
        <w:pStyle w:val="NoSpacing"/>
        <w:tabs>
          <w:tab w:val="clear" w:pos="709"/>
          <w:tab w:val="left" w:pos="1137" w:leader="none"/>
          <w:tab w:val="left" w:pos="7767" w:leader="none"/>
        </w:tabs>
        <w:bidi w:val="0"/>
        <w:rPr>
          <w:b/>
        </w:rPr>
      </w:pPr>
      <w:r>
        <w:rPr>
          <w:b/>
        </w:rPr>
      </w:r>
    </w:p>
    <w:p>
      <w:pPr>
        <w:pStyle w:val="NoSpacing"/>
        <w:tabs>
          <w:tab w:val="clear" w:pos="709"/>
          <w:tab w:val="left" w:pos="1137" w:leader="none"/>
          <w:tab w:val="left" w:pos="7767" w:leader="none"/>
        </w:tabs>
        <w:bidi w:val="0"/>
        <w:rPr>
          <w:b/>
        </w:rPr>
      </w:pPr>
      <w:r>
        <w:rPr>
          <w:b/>
        </w:rPr>
      </w:r>
    </w:p>
    <w:p>
      <w:pPr>
        <w:pStyle w:val="NoSpacing"/>
        <w:tabs>
          <w:tab w:val="clear" w:pos="709"/>
          <w:tab w:val="left" w:pos="1137" w:leader="none"/>
          <w:tab w:val="left" w:pos="7767" w:leader="none"/>
        </w:tabs>
        <w:bidi w:val="0"/>
        <w:rPr>
          <w:b/>
        </w:rPr>
      </w:pPr>
      <w:r>
        <w:rPr>
          <w:b/>
        </w:rPr>
      </w:r>
    </w:p>
    <w:p>
      <w:pPr>
        <w:pStyle w:val="NoSpacing"/>
        <w:tabs>
          <w:tab w:val="clear" w:pos="709"/>
          <w:tab w:val="left" w:pos="1137" w:leader="none"/>
          <w:tab w:val="left" w:pos="7767" w:leader="none"/>
        </w:tabs>
        <w:bidi w:val="0"/>
        <w:rPr>
          <w:b/>
        </w:rPr>
      </w:pPr>
      <w:r>
        <w:rPr>
          <w:b/>
        </w:rPr>
      </w:r>
    </w:p>
    <w:p>
      <w:pPr>
        <w:pStyle w:val="NoSpacing"/>
        <w:tabs>
          <w:tab w:val="clear" w:pos="709"/>
          <w:tab w:val="left" w:pos="1137" w:leader="none"/>
          <w:tab w:val="left" w:pos="7767" w:leader="none"/>
        </w:tabs>
        <w:bidi w:val="0"/>
        <w:rPr>
          <w:b/>
        </w:rPr>
      </w:pPr>
      <w:r>
        <w:rPr>
          <w:b/>
        </w:rPr>
      </w:r>
    </w:p>
    <w:p>
      <w:pPr>
        <w:pStyle w:val="NoSpacing"/>
        <w:tabs>
          <w:tab w:val="clear" w:pos="709"/>
          <w:tab w:val="left" w:pos="15597" w:leader="none"/>
          <w:tab w:val="left" w:pos="22225" w:leader="none"/>
        </w:tabs>
        <w:bidi w:val="0"/>
        <w:ind w:left="4820" w:right="0" w:hanging="0"/>
        <w:rPr>
          <w:b/>
        </w:rPr>
      </w:pPr>
      <w:r>
        <w:rPr>
          <w:b/>
        </w:rPr>
      </w:r>
    </w:p>
    <w:p>
      <w:pPr>
        <w:pStyle w:val="NaturezadoTrabalho"/>
        <w:bidi w:val="0"/>
        <w:spacing w:lineRule="auto" w:line="240" w:before="0" w:after="0"/>
        <w:ind w:left="3969" w:right="0" w:hanging="0"/>
        <w:jc w:val="both"/>
        <w:rPr/>
      </w:pPr>
      <w:r>
        <w:rPr>
          <w:sz w:val="24"/>
        </w:rPr>
        <w:t xml:space="preserve">Trabalho apresentado ao Curso </w:t>
      </w:r>
      <w:r>
        <w:rPr>
          <w:b/>
          <w:color w:val="FF0000"/>
          <w:sz w:val="24"/>
        </w:rPr>
        <w:t>XXXXXX</w:t>
      </w:r>
      <w:r>
        <w:rPr>
          <w:sz w:val="24"/>
        </w:rPr>
        <w:t xml:space="preserve"> da Universidade </w:t>
      </w:r>
      <w:r>
        <w:rPr>
          <w:b/>
          <w:color w:val="FF0000"/>
          <w:sz w:val="24"/>
        </w:rPr>
        <w:t>XXXXXXX,</w:t>
      </w:r>
      <w:r>
        <w:rPr>
          <w:color w:val="FF0000"/>
          <w:sz w:val="24"/>
        </w:rPr>
        <w:t xml:space="preserve"> </w:t>
      </w:r>
      <w:r>
        <w:rPr>
          <w:sz w:val="24"/>
        </w:rPr>
        <w:t>para a disciplina de Estágio Obrigatório III.</w:t>
      </w:r>
    </w:p>
    <w:p>
      <w:pPr>
        <w:pStyle w:val="NaturezadoTrabalho"/>
        <w:bidi w:val="0"/>
        <w:rPr>
          <w:sz w:val="24"/>
        </w:rPr>
      </w:pPr>
      <w:r>
        <w:rPr>
          <w:sz w:val="24"/>
        </w:rPr>
      </w:r>
    </w:p>
    <w:p>
      <w:pPr>
        <w:pStyle w:val="NaturezadoTrabalho"/>
        <w:bidi w:val="0"/>
        <w:rPr>
          <w:sz w:val="24"/>
        </w:rPr>
      </w:pPr>
      <w:r>
        <w:rPr>
          <w:sz w:val="24"/>
        </w:rPr>
        <w:t xml:space="preserve">Professor da disciplina: </w:t>
      </w:r>
    </w:p>
    <w:p>
      <w:pPr>
        <w:pStyle w:val="NaturezadoTrabalho"/>
        <w:bidi w:val="0"/>
        <w:rPr>
          <w:sz w:val="24"/>
        </w:rPr>
      </w:pPr>
      <w:r>
        <w:rPr>
          <w:sz w:val="24"/>
        </w:rPr>
      </w:r>
    </w:p>
    <w:p>
      <w:pPr>
        <w:pStyle w:val="NoSpacing"/>
        <w:tabs>
          <w:tab w:val="clear" w:pos="709"/>
          <w:tab w:val="left" w:pos="15597" w:leader="none"/>
          <w:tab w:val="left" w:pos="22225" w:leader="none"/>
        </w:tabs>
        <w:bidi w:val="0"/>
        <w:ind w:left="4820" w:right="0" w:hanging="0"/>
        <w:rPr/>
      </w:pPr>
      <w:r>
        <w:rPr/>
      </w:r>
    </w:p>
    <w:p>
      <w:pPr>
        <w:pStyle w:val="NoSpacing"/>
        <w:tabs>
          <w:tab w:val="clear" w:pos="709"/>
          <w:tab w:val="left" w:pos="15597" w:leader="none"/>
          <w:tab w:val="left" w:pos="22225" w:leader="none"/>
        </w:tabs>
        <w:bidi w:val="0"/>
        <w:ind w:left="4820" w:right="0" w:hanging="0"/>
        <w:rPr/>
      </w:pPr>
      <w:r>
        <w:rPr/>
      </w:r>
    </w:p>
    <w:p>
      <w:pPr>
        <w:pStyle w:val="NoSpacing"/>
        <w:tabs>
          <w:tab w:val="clear" w:pos="709"/>
          <w:tab w:val="left" w:pos="15597" w:leader="none"/>
          <w:tab w:val="left" w:pos="22225" w:leader="none"/>
        </w:tabs>
        <w:bidi w:val="0"/>
        <w:ind w:left="4820" w:right="0" w:hanging="0"/>
        <w:rPr/>
      </w:pPr>
      <w:r>
        <w:rPr/>
      </w:r>
    </w:p>
    <w:p>
      <w:pPr>
        <w:pStyle w:val="NoSpacing"/>
        <w:tabs>
          <w:tab w:val="clear" w:pos="709"/>
          <w:tab w:val="left" w:pos="15597" w:leader="none"/>
          <w:tab w:val="left" w:pos="22225" w:leader="none"/>
        </w:tabs>
        <w:bidi w:val="0"/>
        <w:ind w:left="4820" w:right="0" w:hanging="0"/>
        <w:rPr/>
      </w:pPr>
      <w:r>
        <w:rPr/>
      </w:r>
    </w:p>
    <w:p>
      <w:pPr>
        <w:pStyle w:val="NoSpacing"/>
        <w:tabs>
          <w:tab w:val="clear" w:pos="709"/>
          <w:tab w:val="left" w:pos="15597" w:leader="none"/>
          <w:tab w:val="left" w:pos="22225" w:leader="none"/>
        </w:tabs>
        <w:bidi w:val="0"/>
        <w:ind w:left="4820" w:right="0" w:hanging="0"/>
        <w:rPr>
          <w:color w:val="000000"/>
        </w:rPr>
      </w:pPr>
      <w:r>
        <w:rPr>
          <w:color w:val="000000"/>
        </w:rPr>
      </w:r>
    </w:p>
    <w:p>
      <w:pPr>
        <w:pStyle w:val="LocaleAnodeEntrega"/>
        <w:bidi w:val="0"/>
        <w:spacing w:before="0" w:after="0"/>
        <w:rPr>
          <w:color w:val="000000"/>
        </w:rPr>
      </w:pPr>
      <w:r>
        <w:rPr>
          <w:color w:val="000000"/>
        </w:rPr>
      </w:r>
    </w:p>
    <w:p>
      <w:pPr>
        <w:pStyle w:val="LocaleAnodeEntrega"/>
        <w:bidi w:val="0"/>
        <w:spacing w:before="0" w:after="0"/>
        <w:rPr>
          <w:color w:val="000000"/>
        </w:rPr>
      </w:pPr>
      <w:r>
        <w:rPr>
          <w:color w:val="000000"/>
        </w:rPr>
        <w:t>Brejo Santo-Ceará</w:t>
      </w:r>
    </w:p>
    <w:p>
      <w:pPr>
        <w:pStyle w:val="NoSpacing"/>
        <w:tabs>
          <w:tab w:val="clear" w:pos="709"/>
          <w:tab w:val="left" w:pos="1137" w:leader="none"/>
        </w:tabs>
        <w:bidi w:val="0"/>
        <w:ind w:left="0" w:right="0" w:hanging="0"/>
        <w:jc w:val="center"/>
        <w:rPr>
          <w:color w:val="000000"/>
        </w:rPr>
      </w:pPr>
      <w:r>
        <w:rPr>
          <w:color w:val="000000"/>
        </w:rPr>
        <w:t>2022</w:t>
      </w:r>
    </w:p>
    <w:p>
      <w:pPr>
        <w:pStyle w:val="NoSpacing"/>
        <w:tabs>
          <w:tab w:val="clear" w:pos="709"/>
          <w:tab w:val="left" w:pos="1137" w:leader="none"/>
          <w:tab w:val="left" w:pos="7767" w:leader="none"/>
        </w:tabs>
        <w:bidi w:val="0"/>
        <w:rPr/>
      </w:pPr>
      <w:r>
        <w:rPr/>
      </w:r>
      <w:bookmarkStart w:id="0" w:name="_GoBack"/>
      <w:bookmarkStart w:id="1" w:name="_GoBack"/>
      <w:bookmarkEnd w:id="1"/>
    </w:p>
    <w:p>
      <w:pPr>
        <w:pStyle w:val="TOCHeading"/>
        <w:numPr>
          <w:ilvl w:val="0"/>
          <w:numId w:val="5"/>
        </w:numPr>
        <w:bidi w:val="0"/>
        <w:jc w:val="center"/>
        <w:rPr>
          <w:rFonts w:ascii="Arial" w:hAnsi="Arial" w:cs="Arial"/>
          <w:b/>
          <w:color w:val="000000"/>
          <w:sz w:val="24"/>
        </w:rPr>
      </w:pPr>
      <w:r>
        <w:rPr>
          <w:rFonts w:cs="Arial" w:ascii="Arial" w:hAnsi="Arial"/>
          <w:b/>
          <w:color w:val="000000"/>
          <w:sz w:val="24"/>
        </w:rPr>
        <w:t>SUMÁRIO</w:t>
      </w:r>
    </w:p>
    <w:p>
      <w:pPr>
        <w:pStyle w:val="Normal"/>
        <w:bidi w:val="0"/>
        <w:jc w:val="left"/>
        <w:rPr>
          <w:b/>
        </w:rPr>
      </w:pPr>
      <w:r>
        <w:rPr>
          <w:b/>
        </w:rPr>
      </w:r>
    </w:p>
    <w:p>
      <w:pPr>
        <w:pStyle w:val="Toc1"/>
        <w:tabs>
          <w:tab w:val="clear" w:pos="709"/>
          <w:tab w:val="left" w:pos="566" w:leader="none"/>
          <w:tab w:val="right" w:pos="9060" w:leader="dot"/>
        </w:tabs>
        <w:bidi w:val="0"/>
        <w:spacing w:lineRule="auto" w:line="360"/>
        <w:rPr>
          <w:b/>
        </w:rPr>
      </w:pPr>
      <w:r>
        <w:rPr>
          <w:b/>
        </w:rPr>
      </w:r>
    </w:p>
    <w:p>
      <w:pPr>
        <w:pStyle w:val="Normal"/>
        <w:bidi w:val="0"/>
        <w:jc w:val="left"/>
        <w:rPr/>
      </w:pPr>
      <w:r>
        <w:rPr/>
      </w:r>
    </w:p>
    <w:p>
      <w:pPr>
        <w:pStyle w:val="Normal"/>
        <w:bidi w:val="0"/>
        <w:jc w:val="left"/>
        <w:rPr/>
      </w:pPr>
      <w:r>
        <w:rPr/>
      </w:r>
    </w:p>
    <w:sdt>
      <w:sdtPr>
        <w:docPartObj>
          <w:docPartGallery w:val="Table of Contents"/>
          <w:docPartUnique w:val="true"/>
        </w:docPartObj>
      </w:sdtPr>
      <w:sdtContent>
        <w:p>
          <w:pPr>
            <w:pStyle w:val="Toc1"/>
            <w:tabs>
              <w:tab w:val="clear" w:pos="709"/>
              <w:tab w:val="left" w:pos="566" w:leader="none"/>
              <w:tab w:val="right" w:pos="9060" w:leader="dot"/>
            </w:tabs>
            <w:bidi w:val="0"/>
            <w:spacing w:lineRule="auto" w:line="360"/>
            <w:rPr/>
          </w:pPr>
          <w:r>
            <w:fldChar w:fldCharType="begin"/>
          </w:r>
          <w:r>
            <w:rPr>
              <w:rStyle w:val="LinkdaInternet"/>
              <w:b/>
            </w:rPr>
            <w:instrText> TOC \f \o "1-9" \h</w:instrText>
          </w:r>
          <w:r>
            <w:rPr>
              <w:rStyle w:val="LinkdaInternet"/>
              <w:b/>
            </w:rPr>
            <w:fldChar w:fldCharType="separate"/>
          </w:r>
          <w:hyperlink w:anchor="_Toc64549381">
            <w:r>
              <w:rPr>
                <w:rStyle w:val="LinkdaInternet"/>
                <w:b/>
              </w:rPr>
              <w:t>1.</w:t>
            </w:r>
          </w:hyperlink>
          <w:hyperlink w:anchor="_Toc64549381">
            <w:r>
              <w:rPr>
                <w:webHidden/>
              </w:rPr>
              <w:fldChar w:fldCharType="begin"/>
            </w:r>
            <w:r>
              <w:rPr>
                <w:webHidden/>
              </w:rPr>
              <w:instrText>PAGEREF _Toc64549381 \h</w:instrText>
            </w:r>
            <w:r>
              <w:rPr>
                <w:webHidden/>
              </w:rPr>
              <w:fldChar w:fldCharType="separate"/>
            </w:r>
            <w:r>
              <w:rPr>
                <w:rStyle w:val="LinkdaInternet"/>
                <w:rFonts w:cs="Calibri" w:ascii="Calibri" w:hAnsi="Calibri"/>
                <w:b/>
                <w:sz w:val="22"/>
              </w:rPr>
              <w:tab/>
            </w:r>
            <w:r>
              <w:rPr>
                <w:webHidden/>
              </w:rPr>
              <w:fldChar w:fldCharType="end"/>
            </w:r>
          </w:hyperlink>
          <w:hyperlink w:anchor="_Toc64549381">
            <w:r>
              <w:rPr>
                <w:webHidden/>
              </w:rPr>
              <w:fldChar w:fldCharType="begin"/>
            </w:r>
            <w:r>
              <w:rPr>
                <w:webHidden/>
              </w:rPr>
              <w:instrText>PAGEREF _Toc64549381 \h</w:instrText>
            </w:r>
            <w:r>
              <w:rPr>
                <w:webHidden/>
              </w:rPr>
              <w:fldChar w:fldCharType="separate"/>
            </w:r>
            <w:r>
              <w:rPr>
                <w:rStyle w:val="LinkdaInternet"/>
                <w:b/>
              </w:rPr>
              <w:t>INTRODUÇÃO</w:t>
              <w:tab/>
            </w:r>
            <w:r>
              <w:rPr>
                <w:webHidden/>
              </w:rPr>
              <w:fldChar w:fldCharType="end"/>
            </w:r>
          </w:hyperlink>
          <w:hyperlink w:anchor="_Toc64549381">
            <w:r>
              <w:rPr>
                <w:webHidden/>
              </w:rPr>
              <w:fldChar w:fldCharType="begin"/>
            </w:r>
            <w:r>
              <w:rPr>
                <w:webHidden/>
              </w:rPr>
              <w:instrText>PAGEREF _Toc64549381 \h</w:instrText>
            </w:r>
            <w:r>
              <w:rPr>
                <w:webHidden/>
              </w:rPr>
              <w:fldChar w:fldCharType="separate"/>
            </w:r>
            <w:r>
              <w:rPr>
                <w:rStyle w:val="LinkdaInternet"/>
                <w:b/>
              </w:rPr>
              <w:t>4</w:t>
            </w:r>
            <w:r>
              <w:rPr>
                <w:webHidden/>
              </w:rPr>
              <w:fldChar w:fldCharType="end"/>
            </w:r>
          </w:hyperlink>
        </w:p>
        <w:p>
          <w:pPr>
            <w:pStyle w:val="Toc1"/>
            <w:tabs>
              <w:tab w:val="clear" w:pos="709"/>
              <w:tab w:val="left" w:pos="566" w:leader="none"/>
              <w:tab w:val="right" w:pos="9060" w:leader="dot"/>
            </w:tabs>
            <w:bidi w:val="0"/>
            <w:spacing w:lineRule="auto" w:line="360"/>
            <w:rPr/>
          </w:pPr>
          <w:hyperlink w:anchor="_Toc64549382">
            <w:r>
              <w:rPr>
                <w:rStyle w:val="LinkdaInternet"/>
                <w:b/>
              </w:rPr>
              <w:t>2.</w:t>
            </w:r>
          </w:hyperlink>
          <w:hyperlink w:anchor="_Toc64549382">
            <w:r>
              <w:rPr>
                <w:webHidden/>
              </w:rPr>
              <w:fldChar w:fldCharType="begin"/>
            </w:r>
            <w:r>
              <w:rPr>
                <w:webHidden/>
              </w:rPr>
              <w:instrText>PAGEREF _Toc64549382 \h</w:instrText>
            </w:r>
            <w:r>
              <w:rPr>
                <w:webHidden/>
              </w:rPr>
              <w:fldChar w:fldCharType="separate"/>
            </w:r>
            <w:r>
              <w:rPr>
                <w:rStyle w:val="LinkdaInternet"/>
                <w:rFonts w:cs="Calibri" w:ascii="Calibri" w:hAnsi="Calibri"/>
                <w:b/>
                <w:sz w:val="22"/>
              </w:rPr>
              <w:tab/>
            </w:r>
            <w:r>
              <w:rPr>
                <w:webHidden/>
              </w:rPr>
              <w:fldChar w:fldCharType="end"/>
            </w:r>
          </w:hyperlink>
          <w:hyperlink w:anchor="_Toc64549382">
            <w:r>
              <w:rPr>
                <w:webHidden/>
              </w:rPr>
              <w:fldChar w:fldCharType="begin"/>
            </w:r>
            <w:r>
              <w:rPr>
                <w:webHidden/>
              </w:rPr>
              <w:instrText>PAGEREF _Toc64549382 \h</w:instrText>
            </w:r>
            <w:r>
              <w:rPr>
                <w:webHidden/>
              </w:rPr>
              <w:fldChar w:fldCharType="separate"/>
            </w:r>
            <w:r>
              <w:rPr>
                <w:rStyle w:val="LinkdaInternet"/>
                <w:b/>
              </w:rPr>
              <w:t>DESENVOLVIMENTO</w:t>
              <w:tab/>
            </w:r>
            <w:r>
              <w:rPr>
                <w:webHidden/>
              </w:rPr>
              <w:fldChar w:fldCharType="end"/>
            </w:r>
          </w:hyperlink>
          <w:hyperlink w:anchor="_Toc64549382">
            <w:r>
              <w:rPr>
                <w:webHidden/>
              </w:rPr>
              <w:fldChar w:fldCharType="begin"/>
            </w:r>
            <w:r>
              <w:rPr>
                <w:webHidden/>
              </w:rPr>
              <w:instrText>PAGEREF _Toc64549382 \h</w:instrText>
            </w:r>
            <w:r>
              <w:rPr>
                <w:webHidden/>
              </w:rPr>
              <w:fldChar w:fldCharType="separate"/>
            </w:r>
            <w:r>
              <w:rPr>
                <w:rStyle w:val="LinkdaInternet"/>
                <w:b/>
              </w:rPr>
              <w:t>4</w:t>
            </w:r>
            <w:r>
              <w:rPr>
                <w:webHidden/>
              </w:rPr>
              <w:fldChar w:fldCharType="end"/>
            </w:r>
          </w:hyperlink>
        </w:p>
        <w:p>
          <w:pPr>
            <w:pStyle w:val="Normal"/>
            <w:bidi w:val="0"/>
            <w:spacing w:lineRule="auto" w:line="360" w:before="0" w:after="0"/>
            <w:jc w:val="both"/>
            <w:rPr/>
          </w:pPr>
          <w:r>
            <w:rPr>
              <w:rFonts w:cs="Arial" w:ascii="Arial" w:hAnsi="Arial"/>
              <w:sz w:val="24"/>
            </w:rPr>
            <w:t xml:space="preserve">2.1 </w:t>
          </w:r>
          <w:r>
            <w:rPr>
              <w:rFonts w:cs="Arial" w:ascii="Arial" w:hAnsi="Arial"/>
              <w:sz w:val="24"/>
              <w:highlight w:val="white"/>
            </w:rPr>
            <w:t>ATIVIDADE: Conhecer a Instituição estudada e sua utilidade no âmbito do território onde está localizada, com destaque para a atuação do assistente social dentro do serviço..........................................................................................................................5</w:t>
          </w:r>
        </w:p>
        <w:p>
          <w:pPr>
            <w:pStyle w:val="Normal"/>
            <w:bidi w:val="0"/>
            <w:spacing w:lineRule="auto" w:line="360" w:before="0" w:after="0"/>
            <w:jc w:val="both"/>
            <w:rPr>
              <w:rFonts w:ascii="Arial" w:hAnsi="Arial" w:cs="Arial"/>
              <w:sz w:val="24"/>
              <w:highlight w:val="white"/>
            </w:rPr>
          </w:pPr>
          <w:r>
            <w:rPr>
              <w:rFonts w:cs="Arial" w:ascii="Arial" w:hAnsi="Arial"/>
              <w:sz w:val="24"/>
              <w:highlight w:val="white"/>
            </w:rPr>
            <w:t>2.2 ATIVIDADE: Conhecer a atuação do assistente social (Gestor, Coordenador, responsável por alguma atividade específica), a organização desse serviço escolhido e as etapas do processo de acolhida e atendimento junto ao público.........................6</w:t>
          </w:r>
        </w:p>
        <w:p>
          <w:pPr>
            <w:pStyle w:val="Normal"/>
            <w:bidi w:val="0"/>
            <w:spacing w:lineRule="auto" w:line="360" w:before="0" w:after="0"/>
            <w:jc w:val="both"/>
            <w:rPr>
              <w:rFonts w:ascii="Arial" w:hAnsi="Arial" w:cs="Arial"/>
              <w:sz w:val="24"/>
              <w:highlight w:val="white"/>
            </w:rPr>
          </w:pPr>
          <w:r>
            <w:rPr>
              <w:rFonts w:cs="Arial" w:ascii="Arial" w:hAnsi="Arial"/>
              <w:sz w:val="24"/>
              <w:highlight w:val="white"/>
            </w:rPr>
            <w:t>2.3 ATIVIDADE: Elaboração do Relatório Final de Estágio.........................................7</w:t>
          </w:r>
        </w:p>
        <w:p>
          <w:pPr>
            <w:pStyle w:val="Toc1"/>
            <w:tabs>
              <w:tab w:val="clear" w:pos="709"/>
              <w:tab w:val="right" w:pos="9060" w:leader="dot"/>
            </w:tabs>
            <w:bidi w:val="0"/>
            <w:spacing w:lineRule="auto" w:line="360"/>
            <w:rPr/>
          </w:pPr>
          <w:hyperlink w:anchor="_Toc64549383">
            <w:r>
              <w:rPr>
                <w:rStyle w:val="LinkdaInternet"/>
                <w:b/>
              </w:rPr>
              <w:t>REFERÊNCIA BIBLIOGRAFICA</w:t>
              <w:tab/>
            </w:r>
          </w:hyperlink>
          <w:hyperlink w:anchor="_Toc64549383">
            <w:r>
              <w:rPr>
                <w:webHidden/>
              </w:rPr>
              <w:fldChar w:fldCharType="begin"/>
            </w:r>
            <w:r>
              <w:rPr>
                <w:webHidden/>
              </w:rPr>
              <w:instrText>PAGEREF _Toc64549383 \h</w:instrText>
            </w:r>
            <w:r>
              <w:rPr>
                <w:webHidden/>
              </w:rPr>
              <w:fldChar w:fldCharType="separate"/>
            </w:r>
            <w:r>
              <w:rPr>
                <w:rStyle w:val="LinkdaInternet"/>
                <w:b/>
              </w:rPr>
              <w:t>6</w:t>
            </w:r>
            <w:r>
              <w:rPr>
                <w:webHidden/>
              </w:rPr>
              <w:fldChar w:fldCharType="end"/>
            </w:r>
          </w:hyperlink>
        </w:p>
        <w:p>
          <w:pPr>
            <w:pStyle w:val="Normal"/>
            <w:bidi w:val="0"/>
            <w:spacing w:lineRule="auto" w:line="360" w:before="0" w:after="0"/>
            <w:jc w:val="left"/>
            <w:rPr>
              <w:rFonts w:ascii="Arial" w:hAnsi="Arial" w:cs="Arial"/>
              <w:b/>
            </w:rPr>
          </w:pPr>
          <w:r>
            <w:rPr>
              <w:rFonts w:cs="Arial" w:ascii="Arial" w:hAnsi="Arial"/>
              <w:b/>
            </w:rPr>
          </w:r>
        </w:p>
        <w:p>
          <w:pPr>
            <w:pStyle w:val="Normal"/>
            <w:bidi w:val="0"/>
            <w:jc w:val="left"/>
            <w:rPr/>
          </w:pPr>
          <w:r>
            <w:rPr/>
          </w:r>
        </w:p>
        <w:p>
          <w:pPr>
            <w:pStyle w:val="Normal"/>
            <w:bidi w:val="0"/>
            <w:jc w:val="left"/>
            <w:rPr/>
          </w:pPr>
          <w:r>
            <w:rPr/>
          </w:r>
          <w:r>
            <w:rPr/>
            <w:fldChar w:fldCharType="end"/>
          </w:r>
        </w:p>
      </w:sdtContent>
    </w:sdt>
    <w:p>
      <w:pPr>
        <w:pStyle w:val="NoSpacing"/>
        <w:bidi w:val="0"/>
        <w:spacing w:lineRule="auto" w:line="360"/>
        <w:ind w:left="0" w:right="0" w:hanging="0"/>
        <w:jc w:val="center"/>
        <w:rPr>
          <w:b/>
        </w:rPr>
      </w:pPr>
      <w:r>
        <w:rPr>
          <w:b/>
        </w:rPr>
      </w:r>
    </w:p>
    <w:p>
      <w:pPr>
        <w:pStyle w:val="Normal"/>
        <w:bidi w:val="0"/>
        <w:jc w:val="left"/>
        <w:rPr>
          <w:rFonts w:ascii="Arial" w:hAnsi="Arial" w:cs="Arial"/>
          <w:sz w:val="24"/>
        </w:rPr>
      </w:pPr>
      <w:r>
        <w:rPr>
          <w:rFonts w:cs="Arial" w:ascii="Arial" w:hAnsi="Arial"/>
          <w:sz w:val="24"/>
        </w:rPr>
      </w:r>
    </w:p>
    <w:p>
      <w:pPr>
        <w:pStyle w:val="Normal"/>
        <w:bidi w:val="0"/>
        <w:jc w:val="left"/>
        <w:rPr>
          <w:rFonts w:ascii="Arial" w:hAnsi="Arial" w:cs="Arial"/>
          <w:sz w:val="24"/>
        </w:rPr>
      </w:pPr>
      <w:r>
        <w:rPr>
          <w:rFonts w:cs="Arial" w:ascii="Arial" w:hAnsi="Arial"/>
          <w:sz w:val="24"/>
        </w:rPr>
      </w:r>
    </w:p>
    <w:p>
      <w:pPr>
        <w:pStyle w:val="Normal"/>
        <w:bidi w:val="0"/>
        <w:jc w:val="left"/>
        <w:rPr>
          <w:rFonts w:ascii="Arial" w:hAnsi="Arial" w:cs="Arial"/>
          <w:sz w:val="24"/>
        </w:rPr>
      </w:pPr>
      <w:r>
        <w:rPr>
          <w:rFonts w:cs="Arial" w:ascii="Arial" w:hAnsi="Arial"/>
          <w:sz w:val="24"/>
        </w:rPr>
      </w:r>
    </w:p>
    <w:p>
      <w:pPr>
        <w:pStyle w:val="Normal"/>
        <w:bidi w:val="0"/>
        <w:jc w:val="left"/>
        <w:rPr>
          <w:rFonts w:ascii="Arial" w:hAnsi="Arial" w:cs="Arial"/>
          <w:sz w:val="24"/>
        </w:rPr>
      </w:pPr>
      <w:r>
        <w:rPr>
          <w:rFonts w:cs="Arial" w:ascii="Arial" w:hAnsi="Arial"/>
          <w:sz w:val="24"/>
        </w:rPr>
      </w:r>
    </w:p>
    <w:p>
      <w:pPr>
        <w:pStyle w:val="Normal"/>
        <w:bidi w:val="0"/>
        <w:jc w:val="left"/>
        <w:rPr>
          <w:rFonts w:ascii="Arial" w:hAnsi="Arial" w:cs="Arial"/>
          <w:sz w:val="24"/>
        </w:rPr>
      </w:pPr>
      <w:r>
        <w:rPr>
          <w:rFonts w:cs="Arial" w:ascii="Arial" w:hAnsi="Arial"/>
          <w:sz w:val="24"/>
        </w:rPr>
      </w:r>
    </w:p>
    <w:p>
      <w:pPr>
        <w:pStyle w:val="Normal"/>
        <w:bidi w:val="0"/>
        <w:jc w:val="left"/>
        <w:rPr>
          <w:rFonts w:ascii="Arial" w:hAnsi="Arial" w:cs="Arial"/>
          <w:sz w:val="24"/>
        </w:rPr>
      </w:pPr>
      <w:r>
        <w:rPr>
          <w:rFonts w:cs="Arial" w:ascii="Arial" w:hAnsi="Arial"/>
          <w:sz w:val="24"/>
        </w:rPr>
      </w:r>
    </w:p>
    <w:p>
      <w:pPr>
        <w:pStyle w:val="Normal"/>
        <w:bidi w:val="0"/>
        <w:jc w:val="left"/>
        <w:rPr>
          <w:rFonts w:ascii="Arial" w:hAnsi="Arial" w:cs="Arial"/>
          <w:sz w:val="24"/>
        </w:rPr>
      </w:pPr>
      <w:r>
        <w:rPr>
          <w:rFonts w:cs="Arial" w:ascii="Arial" w:hAnsi="Arial"/>
          <w:sz w:val="24"/>
        </w:rPr>
      </w:r>
    </w:p>
    <w:p>
      <w:pPr>
        <w:pStyle w:val="Normal"/>
        <w:bidi w:val="0"/>
        <w:jc w:val="left"/>
        <w:rPr>
          <w:rFonts w:ascii="Arial" w:hAnsi="Arial" w:cs="Arial"/>
          <w:b/>
          <w:sz w:val="24"/>
        </w:rPr>
      </w:pPr>
      <w:r>
        <w:rPr>
          <w:rFonts w:cs="Arial" w:ascii="Arial" w:hAnsi="Arial"/>
          <w:b/>
          <w:sz w:val="24"/>
        </w:rPr>
      </w:r>
      <w:r>
        <w:br w:type="page"/>
      </w:r>
    </w:p>
    <w:p>
      <w:pPr>
        <w:pStyle w:val="Ttulo1"/>
        <w:numPr>
          <w:ilvl w:val="0"/>
          <w:numId w:val="2"/>
        </w:numPr>
        <w:bidi w:val="0"/>
        <w:jc w:val="left"/>
        <w:rPr/>
      </w:pPr>
      <w:r>
        <w:rPr/>
        <w:t>INTRODUÇÃO</w:t>
      </w:r>
    </w:p>
    <w:p>
      <w:pPr>
        <w:pStyle w:val="Normal"/>
        <w:bidi w:val="0"/>
        <w:jc w:val="left"/>
        <w:rPr/>
      </w:pPr>
      <w:r>
        <w:rPr/>
      </w:r>
    </w:p>
    <w:p>
      <w:pPr>
        <w:pStyle w:val="Normal"/>
        <w:bidi w:val="0"/>
        <w:spacing w:lineRule="auto" w:line="360" w:before="0" w:after="0"/>
        <w:ind w:left="0" w:right="0" w:firstLine="851"/>
        <w:jc w:val="both"/>
        <w:rPr>
          <w:rFonts w:ascii="Arial" w:hAnsi="Arial" w:cs="Arial"/>
          <w:color w:val="000000"/>
          <w:sz w:val="24"/>
        </w:rPr>
      </w:pPr>
      <w:r>
        <w:rPr>
          <w:rFonts w:cs="Arial" w:ascii="Arial" w:hAnsi="Arial"/>
          <w:color w:val="000000"/>
          <w:sz w:val="24"/>
        </w:rPr>
        <w:t>Mediante os estudos e trabalhos elaborados nos estágios I e II, contextualizo nesta 3° parte as atividades que o serviço social desenvolve no ambiente escolhido, no qual vem a ser a APAE (Associação de Pais e Amigos dos Excepcionais) Raio de Luz, de Brejo Santo, um dos vários pontos de apoio espalhados pelo Brasil, sendo sua fundação nacional em 1955, e seu inicio na cidade acima em 1981, deste então vem elaborando um trabalho assistencialista, educacional e de apoio aos excepcionais de nossa sociedade.</w:t>
      </w:r>
    </w:p>
    <w:p>
      <w:pPr>
        <w:pStyle w:val="Normal"/>
        <w:bidi w:val="0"/>
        <w:spacing w:lineRule="auto" w:line="360" w:before="0" w:after="0"/>
        <w:ind w:left="0" w:right="0" w:firstLine="851"/>
        <w:jc w:val="both"/>
        <w:rPr>
          <w:rFonts w:ascii="Arial" w:hAnsi="Arial" w:cs="Arial"/>
          <w:color w:val="000000"/>
          <w:sz w:val="24"/>
        </w:rPr>
      </w:pPr>
      <w:r>
        <w:rPr>
          <w:rFonts w:cs="Arial" w:ascii="Arial" w:hAnsi="Arial"/>
          <w:color w:val="000000"/>
          <w:sz w:val="24"/>
        </w:rPr>
        <w:t xml:space="preserve">Mediante os processos já desenvolvidos sobre a mesma, através deste trarei não apenas um olhar técnico mas reflexivo sobre a importância dos trabalhos realizados pelo assistente social, bem como o demonstrativo da importância dos esforços não apenas proveniente do assistente social, mas de todo o conjunto que forma esta entidade, que ano após ano, busca estreitar as relações entre a família, além de conscientizar tanto os membros das famílias dos excepcionais, bem como a sociedade no geral, que pessoas com deficiência seja ela intelectual ou múltipla, tem os mesmos direitos e deveres de todo cidadão brasileiro. </w:t>
      </w:r>
    </w:p>
    <w:p>
      <w:pPr>
        <w:pStyle w:val="Normal"/>
        <w:bidi w:val="0"/>
        <w:spacing w:lineRule="auto" w:line="360" w:before="0" w:after="0"/>
        <w:ind w:left="0" w:right="0" w:firstLine="851"/>
        <w:jc w:val="both"/>
        <w:rPr>
          <w:rFonts w:ascii="Arial" w:hAnsi="Arial" w:cs="Arial"/>
          <w:color w:val="000000"/>
          <w:sz w:val="24"/>
        </w:rPr>
      </w:pPr>
      <w:r>
        <w:rPr>
          <w:rFonts w:cs="Arial" w:ascii="Arial" w:hAnsi="Arial"/>
          <w:color w:val="000000"/>
          <w:sz w:val="24"/>
        </w:rPr>
      </w:r>
    </w:p>
    <w:p>
      <w:pPr>
        <w:pStyle w:val="Normal"/>
        <w:bidi w:val="0"/>
        <w:spacing w:lineRule="auto" w:line="360" w:before="0" w:after="0"/>
        <w:ind w:left="0" w:right="0" w:firstLine="851"/>
        <w:jc w:val="both"/>
        <w:rPr>
          <w:rFonts w:ascii="Arial" w:hAnsi="Arial" w:cs="Arial"/>
          <w:color w:val="FF0000"/>
          <w:sz w:val="24"/>
        </w:rPr>
      </w:pPr>
      <w:r>
        <w:rPr>
          <w:rFonts w:cs="Arial" w:ascii="Arial" w:hAnsi="Arial"/>
          <w:color w:val="FF0000"/>
          <w:sz w:val="24"/>
        </w:rPr>
      </w:r>
    </w:p>
    <w:p>
      <w:pPr>
        <w:pStyle w:val="Normal"/>
        <w:bidi w:val="0"/>
        <w:spacing w:lineRule="auto" w:line="360" w:before="0" w:after="0"/>
        <w:ind w:left="0" w:right="0" w:hanging="0"/>
        <w:jc w:val="both"/>
        <w:rPr>
          <w:rFonts w:ascii="Arial" w:hAnsi="Arial" w:cs="Arial"/>
          <w:color w:val="FF0000"/>
          <w:sz w:val="24"/>
        </w:rPr>
      </w:pPr>
      <w:r>
        <w:rPr>
          <w:rFonts w:cs="Arial" w:ascii="Arial" w:hAnsi="Arial"/>
          <w:color w:val="FF0000"/>
          <w:sz w:val="24"/>
        </w:rPr>
      </w:r>
      <w:r>
        <w:br w:type="page"/>
      </w:r>
    </w:p>
    <w:p>
      <w:pPr>
        <w:pStyle w:val="Normal"/>
        <w:bidi w:val="0"/>
        <w:spacing w:lineRule="auto" w:line="360" w:before="0" w:after="0"/>
        <w:ind w:left="0" w:right="0" w:firstLine="851"/>
        <w:jc w:val="both"/>
        <w:rPr/>
      </w:pPr>
      <w:r>
        <w:rPr/>
      </w:r>
    </w:p>
    <w:p>
      <w:pPr>
        <w:pStyle w:val="Ttulo1"/>
        <w:numPr>
          <w:ilvl w:val="0"/>
          <w:numId w:val="2"/>
        </w:numPr>
        <w:bidi w:val="0"/>
        <w:jc w:val="left"/>
        <w:rPr>
          <w:highlight w:val="white"/>
        </w:rPr>
      </w:pPr>
      <w:bookmarkStart w:id="2" w:name="_Toc523939846"/>
      <w:r>
        <w:rPr>
          <w:highlight w:val="white"/>
        </w:rPr>
        <w:t>DESENVOLVIMENTO</w:t>
      </w:r>
    </w:p>
    <w:p>
      <w:pPr>
        <w:pStyle w:val="Normal"/>
        <w:bidi w:val="0"/>
        <w:spacing w:lineRule="auto" w:line="360" w:before="0" w:after="0"/>
        <w:ind w:left="0" w:right="0" w:firstLine="1134"/>
        <w:jc w:val="both"/>
        <w:rPr>
          <w:rFonts w:ascii="Arial" w:hAnsi="Arial" w:cs="Arial"/>
          <w:b/>
          <w:sz w:val="24"/>
          <w:highlight w:val="white"/>
        </w:rPr>
      </w:pPr>
      <w:r>
        <w:rPr>
          <w:rFonts w:cs="Arial" w:ascii="Arial" w:hAnsi="Arial"/>
          <w:b/>
          <w:sz w:val="24"/>
          <w:highlight w:val="white"/>
        </w:rPr>
      </w:r>
    </w:p>
    <w:p>
      <w:pPr>
        <w:pStyle w:val="Normal"/>
        <w:bidi w:val="0"/>
        <w:spacing w:lineRule="auto" w:line="360" w:before="0" w:after="0"/>
        <w:ind w:left="0" w:right="0" w:firstLine="1134"/>
        <w:jc w:val="both"/>
        <w:rPr>
          <w:rFonts w:ascii="Arial" w:hAnsi="Arial" w:cs="Arial"/>
          <w:b/>
          <w:sz w:val="24"/>
          <w:highlight w:val="white"/>
        </w:rPr>
      </w:pPr>
      <w:r>
        <w:rPr>
          <w:rFonts w:cs="Arial" w:ascii="Arial" w:hAnsi="Arial"/>
          <w:b/>
          <w:sz w:val="24"/>
          <w:highlight w:val="white"/>
        </w:rPr>
        <w:t>2.1 ATIVIDADE: Conhecer a Instituição estudada e sua utilidade no âmbito do território onde está localizada, com destaque para a atuação do assistente social dentro do serviço</w:t>
      </w:r>
    </w:p>
    <w:p>
      <w:pPr>
        <w:pStyle w:val="Normal"/>
        <w:bidi w:val="0"/>
        <w:spacing w:lineRule="auto" w:line="240" w:before="0" w:after="0"/>
        <w:ind w:left="57" w:right="-963" w:hanging="0"/>
        <w:jc w:val="both"/>
        <w:rPr>
          <w:sz w:val="20"/>
        </w:rPr>
      </w:pPr>
      <w:r>
        <w:rPr>
          <w:sz w:val="20"/>
        </w:rPr>
        <w:tab/>
      </w:r>
    </w:p>
    <w:p>
      <w:pPr>
        <w:pStyle w:val="Normal"/>
        <w:bidi w:val="0"/>
        <w:spacing w:lineRule="auto" w:line="360" w:before="0" w:after="0"/>
        <w:ind w:left="57" w:right="0" w:hanging="0"/>
        <w:jc w:val="both"/>
        <w:rPr/>
      </w:pPr>
      <w:r>
        <w:rPr>
          <w:rFonts w:ascii="arial" w:hAnsi="arial"/>
          <w:sz w:val="24"/>
        </w:rPr>
        <w:tab/>
        <w:t xml:space="preserve">Apae (Associação de Pais e Amigos dos Excepcionais) </w:t>
      </w:r>
      <w:r>
        <w:rPr>
          <w:rFonts w:cs="Arial" w:ascii="Arial" w:hAnsi="Arial"/>
          <w:color w:val="000000"/>
          <w:sz w:val="24"/>
        </w:rPr>
        <w:t>Raio de Luz, situada no município de Brejo Santo, Ceará, vem deste o ano de 1981, fundação da mesma, a qual tem uma grande importância no atendimento e prestação de serviços para pessoas com alguma excepcionalidade, sendo ela responsável por atender toda a microrregião que vem a englobar os municípios de, Abaiara, Aurora, Brejo Santo, Barro, Jati, Mauriti, Missão Velha, Penaforte e Porteiras, permitindo aos assistidos destes municípios possam ter o acesso aos serviços variados que a instituição promove, dentre os quais estão definidos em seu estatuto (1981), no art. 3°, o qual consta todos os afins ao qual a instituição é destinada, dentre os quais destaco a promoção do bem-estar e o ajustamento social dos excepcionais seja no ambiente familiar, de trabalho ou em meio a sociedade como um todo, estimular os estudos e pesquisas relativas ao Programa de excepcionais, desenvolver a cultura</w:t>
      </w:r>
    </w:p>
    <w:p>
      <w:pPr>
        <w:pStyle w:val="Normal"/>
        <w:bidi w:val="0"/>
        <w:spacing w:lineRule="auto" w:line="360" w:before="0" w:after="0"/>
        <w:ind w:left="57" w:right="0" w:hanging="0"/>
        <w:jc w:val="both"/>
        <w:rPr>
          <w:rFonts w:ascii="Arial" w:hAnsi="Arial" w:cs="Arial"/>
          <w:color w:val="000000"/>
          <w:sz w:val="24"/>
        </w:rPr>
      </w:pPr>
      <w:r>
        <w:rPr>
          <w:rFonts w:cs="Arial" w:ascii="Arial" w:hAnsi="Arial"/>
          <w:color w:val="000000"/>
          <w:sz w:val="24"/>
        </w:rPr>
        <w:t>especializada e o treinamento de pessoal destinado a trabalhar no campo de educação para excepcionais, auxiliar na manutenção de lares para a pessoa portadora de deficiência.</w:t>
      </w:r>
    </w:p>
    <w:p>
      <w:pPr>
        <w:pStyle w:val="Normal"/>
        <w:bidi w:val="0"/>
        <w:spacing w:lineRule="auto" w:line="360" w:before="0" w:after="0"/>
        <w:ind w:left="57" w:right="0" w:hanging="0"/>
        <w:jc w:val="both"/>
        <w:rPr>
          <w:rFonts w:ascii="Arial" w:hAnsi="Arial" w:cs="Arial"/>
          <w:color w:val="000000"/>
          <w:sz w:val="24"/>
        </w:rPr>
      </w:pPr>
      <w:r>
        <w:rPr>
          <w:rFonts w:cs="Arial" w:ascii="Arial" w:hAnsi="Arial"/>
          <w:color w:val="000000"/>
          <w:sz w:val="24"/>
        </w:rPr>
        <w:t>Para que se haja o comprimento dos eventuais propostos, é necessário que uma parcela de profissionais atuem em conjunto com a instituição e com a família, dentre estes temos a atuação do profissional em assistência social, o qual configura-se em serviços que vão deste o atendimento as famílias, até a busca pela defesa e garantia dos direitos e deveres dos excepcionais.</w:t>
      </w:r>
    </w:p>
    <w:p>
      <w:pPr>
        <w:pStyle w:val="Normal"/>
        <w:bidi w:val="0"/>
        <w:spacing w:lineRule="auto" w:line="360" w:before="0" w:after="0"/>
        <w:ind w:left="57" w:right="0" w:hanging="0"/>
        <w:jc w:val="both"/>
        <w:rPr>
          <w:rFonts w:ascii="Arial" w:hAnsi="Arial" w:cs="Arial"/>
          <w:color w:val="000000"/>
          <w:sz w:val="24"/>
        </w:rPr>
      </w:pPr>
      <w:r>
        <w:rPr>
          <w:rFonts w:cs="Arial" w:ascii="Arial" w:hAnsi="Arial"/>
          <w:color w:val="000000"/>
          <w:sz w:val="24"/>
        </w:rPr>
        <w:tab/>
        <w:t>Dentre as ações o qual o assistente social realiza, temos exemplos como a promoção e manutenção de direitos, tais como o BPC – Benefício de prestação continuada, o qual está previsto pelo LOAS – Lei Orgânica da Assistência Social, o qual garante um salário mínimo ao idoso com idade superior ou igual a 65 anos, ou pessoa portadora de deficiência, independente da idade, além de atuar no combate a possíveis negligências, sendo estas, causas de violação de direitos destes.</w:t>
      </w:r>
    </w:p>
    <w:p>
      <w:pPr>
        <w:pStyle w:val="Normal"/>
        <w:bidi w:val="0"/>
        <w:spacing w:lineRule="auto" w:line="360" w:before="0" w:after="0"/>
        <w:ind w:left="57" w:right="0" w:hanging="0"/>
        <w:jc w:val="both"/>
        <w:rPr>
          <w:rFonts w:ascii="Arial" w:hAnsi="Arial" w:cs="Arial"/>
          <w:color w:val="000000"/>
          <w:sz w:val="24"/>
        </w:rPr>
      </w:pPr>
      <w:r>
        <w:rPr>
          <w:rFonts w:cs="Arial" w:ascii="Arial" w:hAnsi="Arial"/>
          <w:color w:val="000000"/>
          <w:sz w:val="24"/>
        </w:rPr>
        <w:tab/>
        <w:t>Para a realização de tais ações é necessário o uso de ferramentas que permita ao profissional ter essa visibilidade e acompanhamento, o que ocorre através de visita domiciliar, acompanhamento na instituição, além de analises sobre as condições e o ambiente em que o excepcional convive.</w:t>
      </w:r>
    </w:p>
    <w:p>
      <w:pPr>
        <w:pStyle w:val="Normal"/>
        <w:bidi w:val="0"/>
        <w:spacing w:lineRule="auto" w:line="360" w:before="0" w:after="0"/>
        <w:ind w:left="57" w:right="0" w:hanging="0"/>
        <w:jc w:val="both"/>
        <w:rPr>
          <w:rFonts w:ascii="Arial" w:hAnsi="Arial" w:cs="Arial"/>
          <w:b w:val="false"/>
          <w:color w:val="000000"/>
          <w:sz w:val="24"/>
        </w:rPr>
      </w:pPr>
      <w:r>
        <w:rPr>
          <w:rFonts w:cs="Arial" w:ascii="Arial" w:hAnsi="Arial"/>
          <w:b w:val="false"/>
          <w:color w:val="000000"/>
          <w:sz w:val="24"/>
        </w:rPr>
      </w:r>
    </w:p>
    <w:p>
      <w:pPr>
        <w:pStyle w:val="Normal"/>
        <w:bidi w:val="0"/>
        <w:spacing w:lineRule="auto" w:line="240" w:before="0" w:after="0"/>
        <w:ind w:left="-1132" w:right="-992" w:hanging="0"/>
        <w:jc w:val="left"/>
        <w:rPr>
          <w:sz w:val="20"/>
        </w:rPr>
      </w:pPr>
      <w:r>
        <w:rPr>
          <w:sz w:val="20"/>
        </w:rPr>
        <w:tab/>
        <w:tab/>
        <w:tab/>
      </w:r>
    </w:p>
    <w:p>
      <w:pPr>
        <w:pStyle w:val="Normal"/>
        <w:bidi w:val="0"/>
        <w:spacing w:lineRule="auto" w:line="360" w:before="0" w:after="0"/>
        <w:ind w:left="0" w:right="0" w:firstLine="851"/>
        <w:jc w:val="both"/>
        <w:rPr>
          <w:rFonts w:ascii="Arial" w:hAnsi="Arial" w:cs="Arial"/>
          <w:b/>
          <w:sz w:val="24"/>
          <w:highlight w:val="white"/>
        </w:rPr>
      </w:pPr>
      <w:r>
        <w:rPr>
          <w:rFonts w:cs="Arial" w:ascii="Arial" w:hAnsi="Arial"/>
          <w:b/>
          <w:sz w:val="24"/>
          <w:highlight w:val="white"/>
        </w:rPr>
      </w:r>
    </w:p>
    <w:p>
      <w:pPr>
        <w:pStyle w:val="Normal"/>
        <w:bidi w:val="0"/>
        <w:spacing w:lineRule="auto" w:line="360" w:before="0" w:after="0"/>
        <w:ind w:left="0" w:right="0" w:firstLine="851"/>
        <w:jc w:val="both"/>
        <w:rPr>
          <w:rFonts w:ascii="Arial" w:hAnsi="Arial" w:cs="Arial"/>
          <w:b/>
          <w:sz w:val="24"/>
          <w:highlight w:val="white"/>
        </w:rPr>
      </w:pPr>
      <w:r>
        <w:rPr>
          <w:rFonts w:cs="Arial" w:ascii="Arial" w:hAnsi="Arial"/>
          <w:b/>
          <w:sz w:val="24"/>
          <w:highlight w:val="white"/>
        </w:rPr>
      </w:r>
    </w:p>
    <w:p>
      <w:pPr>
        <w:pStyle w:val="Normal"/>
        <w:bidi w:val="0"/>
        <w:spacing w:lineRule="auto" w:line="360" w:before="0" w:after="0"/>
        <w:ind w:left="0" w:right="0" w:firstLine="851"/>
        <w:jc w:val="both"/>
        <w:rPr>
          <w:rFonts w:ascii="Arial" w:hAnsi="Arial" w:cs="Arial"/>
          <w:b/>
          <w:sz w:val="24"/>
          <w:highlight w:val="white"/>
        </w:rPr>
      </w:pPr>
      <w:r>
        <w:rPr>
          <w:rFonts w:cs="Arial" w:ascii="Arial" w:hAnsi="Arial"/>
          <w:b/>
          <w:sz w:val="24"/>
          <w:highlight w:val="white"/>
        </w:rPr>
      </w:r>
    </w:p>
    <w:p>
      <w:pPr>
        <w:pStyle w:val="Normal"/>
        <w:bidi w:val="0"/>
        <w:spacing w:lineRule="auto" w:line="360" w:before="0" w:after="0"/>
        <w:ind w:left="0" w:right="0" w:firstLine="1701"/>
        <w:jc w:val="both"/>
        <w:rPr>
          <w:rFonts w:ascii="Arial" w:hAnsi="Arial" w:cs="Arial"/>
          <w:b/>
          <w:sz w:val="24"/>
          <w:highlight w:val="white"/>
        </w:rPr>
      </w:pPr>
      <w:r>
        <w:rPr>
          <w:rFonts w:cs="Arial" w:ascii="Arial" w:hAnsi="Arial"/>
          <w:b/>
          <w:sz w:val="24"/>
          <w:highlight w:val="white"/>
        </w:rPr>
      </w:r>
    </w:p>
    <w:p>
      <w:pPr>
        <w:pStyle w:val="Normal"/>
        <w:bidi w:val="0"/>
        <w:spacing w:lineRule="auto" w:line="360" w:before="0" w:after="0"/>
        <w:ind w:left="0" w:right="0" w:firstLine="1701"/>
        <w:jc w:val="both"/>
        <w:rPr>
          <w:rFonts w:ascii="Arial" w:hAnsi="Arial" w:cs="Arial"/>
          <w:b/>
          <w:sz w:val="24"/>
          <w:highlight w:val="white"/>
        </w:rPr>
      </w:pPr>
      <w:r>
        <w:rPr>
          <w:rFonts w:cs="Arial" w:ascii="Arial" w:hAnsi="Arial"/>
          <w:b/>
          <w:sz w:val="24"/>
          <w:highlight w:val="white"/>
        </w:rPr>
      </w:r>
    </w:p>
    <w:p>
      <w:pPr>
        <w:pStyle w:val="Normal"/>
        <w:bidi w:val="0"/>
        <w:spacing w:lineRule="auto" w:line="360" w:before="0" w:after="0"/>
        <w:ind w:left="0" w:right="0" w:firstLine="1701"/>
        <w:jc w:val="both"/>
        <w:rPr>
          <w:rFonts w:ascii="Arial" w:hAnsi="Arial" w:cs="Arial"/>
          <w:b/>
          <w:sz w:val="24"/>
          <w:highlight w:val="white"/>
        </w:rPr>
      </w:pPr>
      <w:r>
        <w:rPr>
          <w:rFonts w:cs="Arial" w:ascii="Arial" w:hAnsi="Arial"/>
          <w:b/>
          <w:sz w:val="24"/>
          <w:highlight w:val="white"/>
        </w:rPr>
      </w:r>
    </w:p>
    <w:p>
      <w:pPr>
        <w:pStyle w:val="Normal"/>
        <w:bidi w:val="0"/>
        <w:spacing w:lineRule="auto" w:line="360" w:before="0" w:after="0"/>
        <w:ind w:left="0" w:right="0" w:firstLine="1701"/>
        <w:jc w:val="both"/>
        <w:rPr>
          <w:rFonts w:ascii="Arial" w:hAnsi="Arial" w:cs="Arial"/>
          <w:b/>
          <w:sz w:val="24"/>
          <w:highlight w:val="white"/>
        </w:rPr>
      </w:pPr>
      <w:r>
        <w:rPr>
          <w:rFonts w:cs="Arial" w:ascii="Arial" w:hAnsi="Arial"/>
          <w:b/>
          <w:sz w:val="24"/>
          <w:highlight w:val="white"/>
        </w:rPr>
      </w:r>
    </w:p>
    <w:p>
      <w:pPr>
        <w:pStyle w:val="Normal"/>
        <w:bidi w:val="0"/>
        <w:spacing w:lineRule="auto" w:line="360" w:before="0" w:after="0"/>
        <w:ind w:left="0" w:right="0" w:firstLine="1701"/>
        <w:jc w:val="both"/>
        <w:rPr>
          <w:rFonts w:ascii="Arial" w:hAnsi="Arial" w:cs="Arial"/>
          <w:b/>
          <w:sz w:val="24"/>
          <w:highlight w:val="white"/>
        </w:rPr>
      </w:pPr>
      <w:r>
        <w:rPr>
          <w:rFonts w:cs="Arial" w:ascii="Arial" w:hAnsi="Arial"/>
          <w:b/>
          <w:sz w:val="24"/>
          <w:highlight w:val="white"/>
        </w:rPr>
      </w:r>
    </w:p>
    <w:p>
      <w:pPr>
        <w:pStyle w:val="Normal"/>
        <w:bidi w:val="0"/>
        <w:spacing w:lineRule="auto" w:line="360" w:before="0" w:after="0"/>
        <w:ind w:left="0" w:right="0" w:firstLine="1701"/>
        <w:jc w:val="both"/>
        <w:rPr>
          <w:rFonts w:ascii="Arial" w:hAnsi="Arial" w:cs="Arial"/>
          <w:b/>
          <w:sz w:val="24"/>
          <w:highlight w:val="white"/>
        </w:rPr>
      </w:pPr>
      <w:r>
        <w:rPr>
          <w:rFonts w:cs="Arial" w:ascii="Arial" w:hAnsi="Arial"/>
          <w:b/>
          <w:sz w:val="24"/>
          <w:highlight w:val="white"/>
        </w:rPr>
        <w:t>2.2 ATIVIDADE: Conhecer a atuação do assistente social (Gestor, Coordenador, responsável por alguma atividade específica), a organização desse serviço escolhido e as etapas do processo de acolhida e atendimento junto ao público.</w:t>
      </w:r>
    </w:p>
    <w:p>
      <w:pPr>
        <w:pStyle w:val="Normal"/>
        <w:bidi w:val="0"/>
        <w:spacing w:lineRule="auto" w:line="360" w:before="0" w:after="0"/>
        <w:ind w:left="0" w:right="0" w:firstLine="1701"/>
        <w:jc w:val="both"/>
        <w:rPr>
          <w:rFonts w:ascii="Arial" w:hAnsi="Arial" w:cs="Arial"/>
          <w:sz w:val="24"/>
          <w:highlight w:val="white"/>
        </w:rPr>
      </w:pPr>
      <w:r>
        <w:rPr>
          <w:rFonts w:cs="Arial" w:ascii="Arial" w:hAnsi="Arial"/>
          <w:sz w:val="24"/>
          <w:highlight w:val="white"/>
        </w:rPr>
      </w:r>
    </w:p>
    <w:p>
      <w:pPr>
        <w:pStyle w:val="Normal"/>
        <w:bidi w:val="0"/>
        <w:spacing w:lineRule="auto" w:line="360" w:before="0" w:after="0"/>
        <w:ind w:left="0" w:right="0" w:firstLine="851"/>
        <w:jc w:val="both"/>
        <w:rPr/>
      </w:pPr>
      <w:r>
        <w:rPr>
          <w:rFonts w:cs="Arial" w:ascii="Arial" w:hAnsi="Arial"/>
          <w:color w:val="000000"/>
          <w:sz w:val="24"/>
        </w:rPr>
        <w:t>O assistente social junto a APAE, é o primeiro a ter o contato com a pessoa portadora de deficiência e com a família do mesmo, sendo a própria instituição certificada pelo MDS (Ministério do Desenvolvimento Social) enquanto entidade de assistência social, sendo assim todo o trabalho desenvolvido tanto pelo profissional, como pela instituição, estão de acordo com a politica Nacional de Assistência Social, o Sistema Único da Assistência social e a Lei Orgânica de Assistência Social.</w:t>
      </w:r>
    </w:p>
    <w:p>
      <w:pPr>
        <w:pStyle w:val="Normal"/>
        <w:bidi w:val="0"/>
        <w:spacing w:lineRule="auto" w:line="360" w:before="0" w:after="0"/>
        <w:ind w:left="0" w:right="0" w:firstLine="851"/>
        <w:jc w:val="both"/>
        <w:rPr>
          <w:rFonts w:ascii="Arial" w:hAnsi="Arial" w:cs="Arial"/>
          <w:color w:val="000000"/>
          <w:sz w:val="24"/>
        </w:rPr>
      </w:pPr>
      <w:r>
        <w:rPr>
          <w:rFonts w:cs="Arial" w:ascii="Arial" w:hAnsi="Arial"/>
          <w:color w:val="000000"/>
          <w:sz w:val="24"/>
        </w:rPr>
        <w:t>Sendo responsável pelo primeiro contato entre a instituição, o excepcional e a família do mesmo, o assistente social tem como primeira função o acolhimento destes na instituição, pois eles são os responsáveis por repassar os passos e condições a partir daquele momento em que o familiar atendido passará, e assim introduz e acolhe-os junto a instituição.</w:t>
      </w:r>
    </w:p>
    <w:p>
      <w:pPr>
        <w:pStyle w:val="Normal"/>
        <w:bidi w:val="0"/>
        <w:spacing w:lineRule="auto" w:line="360" w:before="0" w:after="0"/>
        <w:ind w:left="0" w:right="0" w:firstLine="851"/>
        <w:jc w:val="both"/>
        <w:rPr>
          <w:rFonts w:ascii="Arial" w:hAnsi="Arial" w:cs="Arial"/>
          <w:color w:val="000000"/>
          <w:sz w:val="24"/>
        </w:rPr>
      </w:pPr>
      <w:r>
        <w:rPr>
          <w:rFonts w:cs="Arial" w:ascii="Arial" w:hAnsi="Arial"/>
          <w:color w:val="000000"/>
          <w:sz w:val="24"/>
        </w:rPr>
        <w:t>Após esse primeiro momento, a pessoa passa por todo um processo de avaliação, o qual passa deste a avaliação dos assistentes sociais até a de médicos especialistas, neste ponto ocorre uma constante evolução e comunicação entre as áreas envolvidas, ou seja, a assistencial social, a educação e a saúde, além disso neste ponto o profissional do serviço social realiza os procedimentos para que possam buscar entrada em auxílios, escolas e empresas, para a inserção deste  de acordo com suas condições, em meio a instituições de ensino ou se for o caso ao mercado de trabalho, para que assim possam ser integrados a sociedade, possuindo o acesso devido aos seus direitos e deveres.</w:t>
      </w:r>
    </w:p>
    <w:p>
      <w:pPr>
        <w:pStyle w:val="Normal"/>
        <w:bidi w:val="0"/>
        <w:spacing w:lineRule="auto" w:line="360" w:before="0" w:after="0"/>
        <w:ind w:left="0" w:right="0" w:firstLine="851"/>
        <w:jc w:val="both"/>
        <w:rPr/>
      </w:pPr>
      <w:r>
        <w:rPr>
          <w:rFonts w:cs="Arial" w:ascii="Arial" w:hAnsi="Arial"/>
          <w:color w:val="000000"/>
          <w:sz w:val="24"/>
        </w:rPr>
        <w:t>Além destes, a atuação do assistente social abrange também o desenvolvimento de projetos os quais são atuantes ao meio da apae, muitos destes projetos provem a possibilidade de arrecadação de receita para a manutenção da instituição, bem como para o bem estar dos que são atendidos.</w:t>
      </w:r>
    </w:p>
    <w:p>
      <w:pPr>
        <w:pStyle w:val="Normal"/>
        <w:bidi w:val="0"/>
        <w:spacing w:lineRule="auto" w:line="360" w:before="0" w:after="0"/>
        <w:ind w:left="0" w:right="0" w:firstLine="851"/>
        <w:jc w:val="both"/>
        <w:rPr>
          <w:rFonts w:ascii="Arial" w:hAnsi="Arial" w:cs="Arial"/>
          <w:color w:val="000000"/>
          <w:sz w:val="24"/>
        </w:rPr>
      </w:pPr>
      <w:r>
        <w:rPr>
          <w:rFonts w:cs="Arial" w:ascii="Arial" w:hAnsi="Arial"/>
          <w:color w:val="000000"/>
          <w:sz w:val="24"/>
        </w:rPr>
        <w:t>Sendo assim observa-se uma importante contribuição do assistente social, pois é ele quem realiza deste a aproximação entre a família, o excepcional e a instituição, criando assim um elo o qual permite o desenvolvimento que vai além da Apae, refletindo-se no ambiente social dos que possuem o convívio com as pessoas auxiliadas pela instituição.</w:t>
      </w:r>
    </w:p>
    <w:p>
      <w:pPr>
        <w:pStyle w:val="Normal"/>
        <w:bidi w:val="0"/>
        <w:spacing w:lineRule="auto" w:line="360" w:before="0" w:after="0"/>
        <w:ind w:left="0" w:right="0" w:firstLine="851"/>
        <w:jc w:val="both"/>
        <w:rPr>
          <w:rFonts w:ascii="Arial" w:hAnsi="Arial" w:cs="Arial"/>
          <w:color w:val="000000"/>
          <w:sz w:val="24"/>
        </w:rPr>
      </w:pPr>
      <w:r>
        <w:rPr>
          <w:rFonts w:cs="Arial" w:ascii="Arial" w:hAnsi="Arial"/>
          <w:color w:val="000000"/>
          <w:sz w:val="24"/>
        </w:rPr>
        <w:t>Embora tenham um espaço atuante que conquistaram através do empenho da APAE, tantos os excepcionais quanto seus familiares ainda passam por problemas que vão deste o preconceito social, até a falta de estruturas publicas para atender suas necessidades básicas, o que torna-se um problema que ainda necessita de ações, que vem deste a conscientização da população, a ações dos próprios governantes, embora os projetos e ações sociais desenvolvido pelos agentes da instituição, o que vai além dos assistentes sociais, bem como toda a equipe, esteja fazendo a diferença em muitos aspectos, ainda existe toda uma cultura enraizada, que provém de muitas décadas de discriminação e preconceito para com pessoas que possuem alguma deficiência, seja físcia ou intelectual.</w:t>
      </w:r>
    </w:p>
    <w:p>
      <w:pPr>
        <w:pStyle w:val="Normal"/>
        <w:bidi w:val="0"/>
        <w:spacing w:lineRule="auto" w:line="360" w:before="0" w:after="0"/>
        <w:ind w:left="0" w:right="0" w:firstLine="851"/>
        <w:jc w:val="both"/>
        <w:rPr>
          <w:rFonts w:ascii="Arial" w:hAnsi="Arial" w:cs="Arial"/>
          <w:color w:val="000000"/>
          <w:sz w:val="24"/>
        </w:rPr>
      </w:pPr>
      <w:r>
        <w:rPr>
          <w:rFonts w:cs="Arial" w:ascii="Arial" w:hAnsi="Arial"/>
          <w:color w:val="000000"/>
          <w:sz w:val="24"/>
        </w:rPr>
      </w:r>
    </w:p>
    <w:p>
      <w:pPr>
        <w:pStyle w:val="Normal"/>
        <w:bidi w:val="0"/>
        <w:spacing w:lineRule="auto" w:line="360" w:before="0" w:after="0"/>
        <w:ind w:left="0" w:right="0" w:firstLine="851"/>
        <w:jc w:val="both"/>
        <w:rPr>
          <w:rFonts w:ascii="Arial" w:hAnsi="Arial" w:cs="Arial"/>
          <w:color w:val="000000"/>
          <w:sz w:val="24"/>
        </w:rPr>
      </w:pPr>
      <w:r>
        <w:rPr>
          <w:rFonts w:cs="Arial" w:ascii="Arial" w:hAnsi="Arial"/>
          <w:color w:val="000000"/>
          <w:sz w:val="24"/>
        </w:rPr>
        <w:t xml:space="preserve"> </w:t>
      </w:r>
    </w:p>
    <w:p>
      <w:pPr>
        <w:pStyle w:val="Normal"/>
        <w:bidi w:val="0"/>
        <w:spacing w:lineRule="auto" w:line="360" w:before="0" w:after="0"/>
        <w:ind w:left="0" w:right="0" w:firstLine="851"/>
        <w:jc w:val="both"/>
        <w:rPr>
          <w:rFonts w:ascii="Arial" w:hAnsi="Arial" w:cs="Arial"/>
          <w:b/>
          <w:sz w:val="24"/>
          <w:highlight w:val="white"/>
        </w:rPr>
      </w:pPr>
      <w:r>
        <w:rPr>
          <w:rFonts w:cs="Arial" w:ascii="Arial" w:hAnsi="Arial"/>
          <w:b/>
          <w:sz w:val="24"/>
          <w:highlight w:val="white"/>
        </w:rPr>
        <w:t>2.3 ATIVIDADE: Elaboração do Relatório Final de Estágio</w:t>
      </w:r>
    </w:p>
    <w:p>
      <w:pPr>
        <w:pStyle w:val="Normal"/>
        <w:bidi w:val="0"/>
        <w:spacing w:lineRule="auto" w:line="360" w:before="0" w:after="0"/>
        <w:ind w:left="0" w:right="0" w:firstLine="851"/>
        <w:jc w:val="both"/>
        <w:rPr>
          <w:rFonts w:ascii="Arial" w:hAnsi="Arial" w:cs="Arial"/>
          <w:sz w:val="24"/>
          <w:highlight w:val="white"/>
        </w:rPr>
      </w:pPr>
      <w:r>
        <w:rPr>
          <w:rFonts w:cs="Arial" w:ascii="Arial" w:hAnsi="Arial"/>
          <w:sz w:val="24"/>
          <w:highlight w:val="white"/>
        </w:rPr>
      </w:r>
    </w:p>
    <w:p>
      <w:pPr>
        <w:pStyle w:val="Normal"/>
        <w:bidi w:val="0"/>
        <w:spacing w:lineRule="auto" w:line="360" w:before="0" w:after="0"/>
        <w:ind w:left="0" w:right="0" w:firstLine="851"/>
        <w:jc w:val="both"/>
        <w:rPr>
          <w:rFonts w:ascii="Arial" w:hAnsi="Arial" w:cs="Arial"/>
          <w:b/>
          <w:sz w:val="24"/>
          <w:highlight w:val="white"/>
        </w:rPr>
      </w:pPr>
      <w:r>
        <w:rPr>
          <w:rFonts w:cs="Arial" w:ascii="Arial" w:hAnsi="Arial"/>
          <w:b/>
          <w:sz w:val="24"/>
          <w:highlight w:val="white"/>
        </w:rPr>
        <w:t>1. Avaliação das ações realizadas (projetos, programas, atendimentos). Avalie as atividades sob o enfoque dos eixos de avaliação: eficiência, eficácia e efetividade.</w:t>
      </w:r>
    </w:p>
    <w:p>
      <w:pPr>
        <w:pStyle w:val="Normal"/>
        <w:bidi w:val="0"/>
        <w:spacing w:lineRule="auto" w:line="360" w:before="0" w:after="0"/>
        <w:ind w:left="0" w:right="0" w:firstLine="851"/>
        <w:jc w:val="both"/>
        <w:rPr>
          <w:rFonts w:ascii="Arial" w:hAnsi="Arial" w:cs="Arial"/>
          <w:sz w:val="24"/>
          <w:highlight w:val="white"/>
        </w:rPr>
      </w:pPr>
      <w:r>
        <w:rPr>
          <w:rFonts w:cs="Arial" w:ascii="Arial" w:hAnsi="Arial"/>
          <w:sz w:val="24"/>
          <w:highlight w:val="white"/>
        </w:rPr>
      </w:r>
    </w:p>
    <w:p>
      <w:pPr>
        <w:pStyle w:val="Normal"/>
        <w:bidi w:val="0"/>
        <w:spacing w:lineRule="auto" w:line="360" w:before="0" w:after="0"/>
        <w:ind w:left="0" w:right="0" w:firstLine="851"/>
        <w:jc w:val="both"/>
        <w:rPr>
          <w:rFonts w:ascii="Arial" w:hAnsi="Arial" w:cs="Arial"/>
          <w:color w:val="000000"/>
          <w:sz w:val="24"/>
          <w:highlight w:val="white"/>
        </w:rPr>
      </w:pPr>
      <w:r>
        <w:rPr>
          <w:rFonts w:cs="Arial" w:ascii="Arial" w:hAnsi="Arial"/>
          <w:color w:val="000000"/>
          <w:sz w:val="24"/>
          <w:highlight w:val="white"/>
        </w:rPr>
        <w:t>Através da APAE, diversos projetos com o objetivo de integração dos assistidos a sociedade, bem como o desenvolvimento de seus talentos de acordo com as limitações de cada, sendo assim projetos que focam na capacitação dos mesmos surgem, dentre este, posso citar o trabalho o qual envolve a confecção de peças artesanais, das quais vão deste máscaras de carnaval a lembranças natalinas, além disso os assistidos, tem a oportunidade de participarem de festejos e comemorações, como as festas juninas, como as tradicionais quadrilhas juninas.</w:t>
      </w:r>
    </w:p>
    <w:p>
      <w:pPr>
        <w:pStyle w:val="Normal"/>
        <w:bidi w:val="0"/>
        <w:spacing w:lineRule="auto" w:line="360" w:before="0" w:after="0"/>
        <w:ind w:left="0" w:right="0" w:firstLine="851"/>
        <w:jc w:val="both"/>
        <w:rPr>
          <w:rFonts w:ascii="Arial" w:hAnsi="Arial" w:cs="Arial"/>
          <w:color w:val="000000"/>
          <w:sz w:val="24"/>
          <w:highlight w:val="white"/>
        </w:rPr>
      </w:pPr>
      <w:r>
        <w:rPr>
          <w:rFonts w:cs="Arial" w:ascii="Arial" w:hAnsi="Arial"/>
          <w:color w:val="000000"/>
          <w:sz w:val="24"/>
          <w:highlight w:val="white"/>
        </w:rPr>
        <w:t>Com a chegada da pandemia, alguns desafios foram introduzidos ao processo de desenvolvimento de tais projetos, contudo houve aluno que confeccionou mascaras, mostrando assim que a capacitação e os trabalhos desenvolvidos pela instituição vem gerando frutos, e ajudando a jovens e adultos portadores de alguma deficiência a se desenvolverem e se integrarem a sociedade,.</w:t>
      </w:r>
    </w:p>
    <w:p>
      <w:pPr>
        <w:pStyle w:val="Normal"/>
        <w:bidi w:val="0"/>
        <w:spacing w:lineRule="auto" w:line="360" w:before="0" w:after="0"/>
        <w:ind w:left="0" w:right="0" w:firstLine="851"/>
        <w:jc w:val="both"/>
        <w:rPr/>
      </w:pPr>
      <w:r>
        <w:rPr>
          <w:rFonts w:cs="Arial" w:ascii="Arial" w:hAnsi="Arial"/>
          <w:color w:val="000000"/>
          <w:sz w:val="24"/>
          <w:highlight w:val="white"/>
        </w:rPr>
        <w:t>Durante o período de isolamento e quarentena, houve processos adaptativos, dentre os quais foram necessários adaptar aulas de forma online para os alunos.</w:t>
      </w:r>
    </w:p>
    <w:p>
      <w:pPr>
        <w:pStyle w:val="Normal"/>
        <w:bidi w:val="0"/>
        <w:spacing w:lineRule="auto" w:line="360" w:before="0" w:after="0"/>
        <w:ind w:left="0" w:right="0" w:firstLine="851"/>
        <w:jc w:val="both"/>
        <w:rPr>
          <w:rFonts w:ascii="Arial" w:hAnsi="Arial" w:cs="Arial"/>
          <w:color w:val="000000"/>
          <w:sz w:val="24"/>
          <w:highlight w:val="white"/>
        </w:rPr>
      </w:pPr>
      <w:r>
        <w:rPr>
          <w:rFonts w:cs="Arial" w:ascii="Arial" w:hAnsi="Arial"/>
          <w:color w:val="000000"/>
          <w:sz w:val="24"/>
          <w:highlight w:val="white"/>
        </w:rPr>
        <w:t>Com a diminuição e controle dos casos, lentamente a instituição vem voltando a seus encontros que inicialmente vem ocorrendo de forma hibrida.</w:t>
      </w:r>
    </w:p>
    <w:p>
      <w:pPr>
        <w:pStyle w:val="Normal"/>
        <w:bidi w:val="0"/>
        <w:spacing w:lineRule="auto" w:line="360" w:before="0" w:after="0"/>
        <w:ind w:left="0" w:right="0" w:firstLine="851"/>
        <w:jc w:val="both"/>
        <w:rPr>
          <w:rFonts w:ascii="Arial" w:hAnsi="Arial" w:cs="Arial"/>
          <w:color w:val="000000"/>
          <w:sz w:val="24"/>
          <w:highlight w:val="white"/>
        </w:rPr>
      </w:pPr>
      <w:r>
        <w:rPr>
          <w:rFonts w:cs="Arial" w:ascii="Arial" w:hAnsi="Arial"/>
          <w:color w:val="000000"/>
          <w:sz w:val="24"/>
          <w:highlight w:val="white"/>
        </w:rPr>
      </w:r>
    </w:p>
    <w:p>
      <w:pPr>
        <w:pStyle w:val="Normal"/>
        <w:bidi w:val="0"/>
        <w:spacing w:lineRule="auto" w:line="360" w:before="0" w:after="0"/>
        <w:ind w:left="0" w:right="0" w:firstLine="851"/>
        <w:jc w:val="both"/>
        <w:rPr>
          <w:rFonts w:ascii="Arial" w:hAnsi="Arial" w:cs="Arial"/>
          <w:color w:val="FF0000"/>
          <w:sz w:val="24"/>
          <w:highlight w:val="white"/>
        </w:rPr>
      </w:pPr>
      <w:r>
        <w:rPr>
          <w:rFonts w:cs="Arial" w:ascii="Arial" w:hAnsi="Arial"/>
          <w:color w:val="FF0000"/>
          <w:sz w:val="24"/>
          <w:highlight w:val="white"/>
        </w:rPr>
      </w:r>
    </w:p>
    <w:p>
      <w:pPr>
        <w:pStyle w:val="Normal"/>
        <w:bidi w:val="0"/>
        <w:spacing w:lineRule="auto" w:line="360" w:before="0" w:after="0"/>
        <w:ind w:left="0" w:right="0" w:firstLine="851"/>
        <w:jc w:val="both"/>
        <w:rPr>
          <w:rFonts w:ascii="Arial" w:hAnsi="Arial" w:cs="Arial"/>
          <w:color w:val="FF0000"/>
          <w:sz w:val="24"/>
          <w:highlight w:val="white"/>
        </w:rPr>
      </w:pPr>
      <w:r>
        <w:rPr>
          <w:rFonts w:cs="Arial" w:ascii="Arial" w:hAnsi="Arial"/>
          <w:color w:val="FF0000"/>
          <w:sz w:val="24"/>
          <w:highlight w:val="white"/>
        </w:rPr>
      </w:r>
    </w:p>
    <w:p>
      <w:pPr>
        <w:pStyle w:val="Normal"/>
        <w:bidi w:val="0"/>
        <w:spacing w:lineRule="auto" w:line="360" w:before="0" w:after="0"/>
        <w:ind w:left="0" w:right="0" w:firstLine="851"/>
        <w:jc w:val="both"/>
        <w:rPr>
          <w:rFonts w:ascii="Arial" w:hAnsi="Arial" w:cs="Arial"/>
          <w:sz w:val="24"/>
          <w:highlight w:val="white"/>
        </w:rPr>
      </w:pPr>
      <w:r>
        <w:rPr>
          <w:rFonts w:cs="Arial" w:ascii="Arial" w:hAnsi="Arial"/>
          <w:sz w:val="24"/>
          <w:highlight w:val="white"/>
        </w:rPr>
      </w:r>
    </w:p>
    <w:p>
      <w:pPr>
        <w:pStyle w:val="Normal"/>
        <w:bidi w:val="0"/>
        <w:spacing w:lineRule="auto" w:line="360" w:before="0" w:after="0"/>
        <w:ind w:left="0" w:right="0" w:firstLine="851"/>
        <w:jc w:val="both"/>
        <w:rPr>
          <w:rFonts w:ascii="Arial" w:hAnsi="Arial" w:cs="Arial"/>
          <w:b/>
          <w:sz w:val="24"/>
          <w:highlight w:val="white"/>
        </w:rPr>
      </w:pPr>
      <w:r>
        <w:rPr>
          <w:rFonts w:cs="Arial" w:ascii="Arial" w:hAnsi="Arial"/>
          <w:b/>
          <w:sz w:val="24"/>
          <w:highlight w:val="white"/>
        </w:rPr>
        <w:t xml:space="preserve">2. Reflexão sobre o agir profissional: Elabore um texto, fundamentado    bibliograficamente, pautado na Lei de Regulamentação da Profissão, no Código de Ética Profissional e também no arquivo de parâmetro para a atuação do assistente social de acordo com a política pública a que o campo de estágio é vinculado. </w:t>
      </w:r>
    </w:p>
    <w:p>
      <w:pPr>
        <w:pStyle w:val="Normal"/>
        <w:bidi w:val="0"/>
        <w:spacing w:lineRule="auto" w:line="360" w:before="0" w:after="0"/>
        <w:ind w:left="0" w:right="0" w:firstLine="851"/>
        <w:jc w:val="both"/>
        <w:rPr>
          <w:rFonts w:ascii="Arial" w:hAnsi="Arial" w:cs="Arial"/>
          <w:sz w:val="24"/>
          <w:highlight w:val="white"/>
        </w:rPr>
      </w:pPr>
      <w:r>
        <w:rPr>
          <w:rFonts w:cs="Arial" w:ascii="Arial" w:hAnsi="Arial"/>
          <w:sz w:val="24"/>
          <w:highlight w:val="white"/>
        </w:rPr>
      </w:r>
    </w:p>
    <w:p>
      <w:pPr>
        <w:pStyle w:val="Normal"/>
        <w:bidi w:val="0"/>
        <w:spacing w:lineRule="auto" w:line="360" w:before="0" w:after="0"/>
        <w:ind w:left="0" w:right="0" w:firstLine="851"/>
        <w:jc w:val="both"/>
        <w:rPr>
          <w:color w:val="000000"/>
        </w:rPr>
      </w:pPr>
      <w:r>
        <w:rPr>
          <w:rFonts w:cs="Arial" w:ascii="Arial" w:hAnsi="Arial"/>
          <w:color w:val="000000"/>
          <w:sz w:val="24"/>
          <w:highlight w:val="white"/>
        </w:rPr>
        <w:t xml:space="preserve">Atuar como assistente social, não é apenas o ato de cumprir com o dever, mas sim </w:t>
      </w:r>
      <w:r>
        <w:rPr>
          <w:rFonts w:cs="Arial" w:ascii="Arial" w:hAnsi="Arial"/>
          <w:color w:val="000000"/>
          <w:sz w:val="24"/>
          <w:highlight w:val="white"/>
        </w:rPr>
        <w:t xml:space="preserve">de buscar ter a capacidade critica, pensar de forma a propor meios que ajudem a resolver os problemas social em seu campo de atuação, e a sua volta, </w:t>
      </w:r>
      <w:r>
        <w:rPr>
          <w:rFonts w:cs="Arial" w:ascii="Arial" w:hAnsi="Arial"/>
          <w:color w:val="000000"/>
          <w:sz w:val="24"/>
          <w:highlight w:val="white"/>
        </w:rPr>
        <w:t>é ser capas de lidar com a realidade, o qual é um grande desafio para a profissão.</w:t>
      </w:r>
    </w:p>
    <w:p>
      <w:pPr>
        <w:pStyle w:val="Normal"/>
        <w:bidi w:val="0"/>
        <w:spacing w:lineRule="auto" w:line="360" w:before="0" w:after="0"/>
        <w:ind w:left="0" w:right="0" w:firstLine="851"/>
        <w:jc w:val="both"/>
        <w:rPr/>
      </w:pPr>
      <w:r>
        <w:rPr>
          <w:rFonts w:cs="Arial" w:ascii="Arial" w:hAnsi="Arial"/>
          <w:color w:val="000000"/>
          <w:sz w:val="24"/>
          <w:highlight w:val="white"/>
        </w:rPr>
        <w:t>P</w:t>
      </w:r>
      <w:r>
        <w:rPr>
          <w:rFonts w:cs="Arial" w:ascii="Arial" w:hAnsi="Arial"/>
          <w:color w:val="000000"/>
          <w:sz w:val="24"/>
          <w:highlight w:val="white"/>
        </w:rPr>
        <w:t>ara atuar como assistente social, primeiro é necessário seguir a regulamentação descrita na lei n° 8.662, de 7 de junho de 1993, onde o mesmo define:</w:t>
      </w:r>
      <w:r>
        <w:rPr>
          <w:rFonts w:cs="Arial" w:ascii="Arial" w:hAnsi="Arial"/>
          <w:color w:val="000000"/>
          <w:sz w:val="24"/>
          <w:highlight w:val="white"/>
          <w:lang w:val="pt-BR"/>
        </w:rPr>
        <w:t xml:space="preserve"> </w:t>
      </w:r>
    </w:p>
    <w:p>
      <w:pPr>
        <w:pStyle w:val="Corpodotexto"/>
        <w:bidi w:val="0"/>
        <w:spacing w:lineRule="auto" w:line="360" w:before="0" w:after="0"/>
        <w:ind w:left="3545" w:right="0" w:hanging="0"/>
        <w:jc w:val="both"/>
        <w:rPr>
          <w:rFonts w:ascii="Arial" w:hAnsi="Arial" w:cs="Arial"/>
          <w:b w:val="false"/>
          <w:i w:val="false"/>
          <w:caps w:val="false"/>
          <w:smallCaps w:val="false"/>
          <w:color w:val="000000"/>
          <w:spacing w:val="0"/>
          <w:sz w:val="20"/>
          <w:highlight w:val="white"/>
          <w:lang w:val="pt-BR"/>
        </w:rPr>
      </w:pPr>
      <w:r>
        <w:rPr>
          <w:rFonts w:cs="Arial" w:ascii="Arial" w:hAnsi="Arial"/>
          <w:b w:val="false"/>
          <w:i w:val="false"/>
          <w:caps w:val="false"/>
          <w:smallCaps w:val="false"/>
          <w:color w:val="000000"/>
          <w:spacing w:val="0"/>
          <w:sz w:val="20"/>
          <w:highlight w:val="white"/>
          <w:lang w:val="pt-BR"/>
        </w:rPr>
        <w:t>Art. 2º Somente poderão exercer a profissão de Assistente Social:</w:t>
      </w:r>
    </w:p>
    <w:p>
      <w:pPr>
        <w:pStyle w:val="Corpodotexto"/>
        <w:bidi w:val="0"/>
        <w:spacing w:lineRule="auto" w:line="360" w:before="0" w:after="0"/>
        <w:ind w:left="3545" w:right="0" w:hanging="0"/>
        <w:jc w:val="both"/>
        <w:rPr>
          <w:rFonts w:ascii="Arial" w:hAnsi="Arial" w:cs="Arial"/>
          <w:b w:val="false"/>
          <w:i w:val="false"/>
          <w:caps w:val="false"/>
          <w:smallCaps w:val="false"/>
          <w:color w:val="000000"/>
          <w:spacing w:val="0"/>
          <w:sz w:val="20"/>
          <w:highlight w:val="white"/>
          <w:lang w:val="pt-BR"/>
        </w:rPr>
      </w:pPr>
      <w:r>
        <w:rPr>
          <w:rFonts w:cs="Arial" w:ascii="Arial" w:hAnsi="Arial"/>
          <w:b w:val="false"/>
          <w:i w:val="false"/>
          <w:caps w:val="false"/>
          <w:smallCaps w:val="false"/>
          <w:color w:val="000000"/>
          <w:spacing w:val="0"/>
          <w:sz w:val="20"/>
          <w:highlight w:val="white"/>
          <w:lang w:val="pt-BR"/>
        </w:rPr>
        <w:t>I - Os possuidores de diploma em curso de graduação em Serviço Social, oficialmente reconhecido, expedido por estabelecimento de ensino superior existente no País, devidamente registrado no órgão competente;</w:t>
      </w:r>
    </w:p>
    <w:p>
      <w:pPr>
        <w:pStyle w:val="Corpodotexto"/>
        <w:widowControl/>
        <w:bidi w:val="0"/>
        <w:ind w:left="3545"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II - os possuidores de diploma de curso superior em Serviço Social, em nível de graduação ou equivalente, expedido por estabelecimento de ensino sediado em países estrangeiros, conveniado ou não com o governo brasileiro, desde que devidamente revalidado e registrado em órgão competente no Brasil;</w:t>
      </w:r>
    </w:p>
    <w:p>
      <w:pPr>
        <w:pStyle w:val="Corpodotexto"/>
        <w:widowControl/>
        <w:bidi w:val="0"/>
        <w:ind w:left="3545"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III - os agentes sociais, qualquer que seja sua denominação com funções nos vários órgãos públicos, segundo o disposto no art. 14 e seu parágrafo único da Lei nº 1.889, de 13 de junho de 1953.</w:t>
      </w:r>
    </w:p>
    <w:p>
      <w:pPr>
        <w:pStyle w:val="Corpodotexto"/>
        <w:widowControl/>
        <w:bidi w:val="0"/>
        <w:ind w:left="3545"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 xml:space="preserve">Parágrafo único. O exercício da profissão de Assistente Social requer prévio registro nos Conselhos Regionais que tenham jurisdição sobre a área de atuação do interessado nos termos desta lei. </w:t>
      </w:r>
    </w:p>
    <w:p>
      <w:pPr>
        <w:pStyle w:val="Corpodotexto"/>
        <w:bidi w:val="0"/>
        <w:ind w:left="3545" w:right="0" w:hanging="0"/>
        <w:jc w:val="left"/>
        <w:rPr/>
      </w:pPr>
      <w:r>
        <w:rPr/>
        <w:t>Disponível em: http://www.planalto.gov.br/ccivil_03/leis/L8662.htm</w:t>
      </w:r>
    </w:p>
    <w:p>
      <w:pPr>
        <w:pStyle w:val="Corpodotexto"/>
        <w:bidi w:val="0"/>
        <w:ind w:left="3545" w:right="0" w:hanging="0"/>
        <w:jc w:val="left"/>
        <w:rPr/>
      </w:pPr>
      <w:r>
        <w:rPr/>
      </w:r>
    </w:p>
    <w:p>
      <w:pPr>
        <w:pStyle w:val="Corpodotexto"/>
        <w:bidi w:val="0"/>
        <w:ind w:left="0" w:right="0" w:hanging="0"/>
        <w:jc w:val="left"/>
        <w:rPr>
          <w:rFonts w:ascii="arial" w:hAnsi="arial"/>
          <w:sz w:val="24"/>
          <w:szCs w:val="24"/>
        </w:rPr>
      </w:pPr>
      <w:r>
        <w:rPr>
          <w:rFonts w:ascii="arial" w:hAnsi="arial"/>
          <w:sz w:val="24"/>
          <w:szCs w:val="24"/>
        </w:rPr>
        <w:t>Ainda de acordo com o mesmo o assistente social deve possuir as seguintes competências:</w:t>
      </w:r>
    </w:p>
    <w:p>
      <w:pPr>
        <w:pStyle w:val="Corpodotexto"/>
        <w:bidi w:val="0"/>
        <w:ind w:left="3545"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Art. 4º Constituem competências do Assistente Social:</w:t>
      </w:r>
    </w:p>
    <w:p>
      <w:pPr>
        <w:pStyle w:val="Corpodotexto"/>
        <w:widowControl/>
        <w:bidi w:val="0"/>
        <w:ind w:left="3545"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I - elaborar, implementar, executar e avaliar políticas sociais junto a órgãos da administração pública, direta ou indireta, empresas, entidades e organizações populares;</w:t>
      </w:r>
    </w:p>
    <w:p>
      <w:pPr>
        <w:pStyle w:val="Corpodotexto"/>
        <w:widowControl/>
        <w:bidi w:val="0"/>
        <w:ind w:left="3545"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II - elaborar, coordenar, executar e avaliar planos, programas e projetos que sejam do âmbito de atuação do Serviço Social com participação da sociedade civil;</w:t>
      </w:r>
    </w:p>
    <w:p>
      <w:pPr>
        <w:pStyle w:val="Corpodotexto"/>
        <w:widowControl/>
        <w:bidi w:val="0"/>
        <w:ind w:left="3545"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III - encaminhar providências, e prestar orientação social a indivíduos, grupos e à população;</w:t>
      </w:r>
    </w:p>
    <w:p>
      <w:pPr>
        <w:pStyle w:val="Corpodotexto"/>
        <w:widowControl/>
        <w:bidi w:val="0"/>
        <w:ind w:left="3545" w:right="0" w:hanging="0"/>
        <w:jc w:val="left"/>
        <w:rPr/>
      </w:pPr>
      <w:r>
        <w:rPr>
          <w:rFonts w:ascii="Arial" w:hAnsi="Arial"/>
          <w:b w:val="false"/>
          <w:i w:val="false"/>
          <w:caps w:val="false"/>
          <w:smallCaps w:val="false"/>
          <w:color w:val="000000"/>
          <w:spacing w:val="0"/>
          <w:sz w:val="20"/>
        </w:rPr>
        <w:t>IV - </w:t>
      </w:r>
      <w:hyperlink r:id="rId2">
        <w:r>
          <w:rPr>
            <w:rStyle w:val="LinkdaInternet"/>
          </w:rPr>
          <w:t>(Vetado)</w:t>
        </w:r>
      </w:hyperlink>
      <w:r>
        <w:rPr>
          <w:rFonts w:ascii="Arial" w:hAnsi="Arial"/>
          <w:b w:val="false"/>
          <w:i w:val="false"/>
          <w:caps w:val="false"/>
          <w:smallCaps w:val="false"/>
          <w:color w:val="000000"/>
          <w:spacing w:val="0"/>
          <w:sz w:val="20"/>
        </w:rPr>
        <w:t>;</w:t>
      </w:r>
    </w:p>
    <w:p>
      <w:pPr>
        <w:pStyle w:val="Corpodotexto"/>
        <w:widowControl/>
        <w:bidi w:val="0"/>
        <w:ind w:left="3545"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V - orientar indivíduos e grupos de diferentes segmentos sociais no sentido de identificar recursos e de fazer uso dos mesmos no atendimento e na defesa de seus direitos;</w:t>
      </w:r>
    </w:p>
    <w:p>
      <w:pPr>
        <w:pStyle w:val="Corpodotexto"/>
        <w:widowControl/>
        <w:bidi w:val="0"/>
        <w:ind w:left="3545"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VI - planejar, organizar e administrar benefícios e Serviços Sociais;</w:t>
      </w:r>
    </w:p>
    <w:p>
      <w:pPr>
        <w:pStyle w:val="Corpodotexto"/>
        <w:widowControl/>
        <w:bidi w:val="0"/>
        <w:ind w:left="3545"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VII - planejar, executar e avaliar pesquisas que possam contribuir para a análise da realidade social e para subsidiar ações profissionais;</w:t>
      </w:r>
    </w:p>
    <w:p>
      <w:pPr>
        <w:pStyle w:val="Corpodotexto"/>
        <w:widowControl/>
        <w:bidi w:val="0"/>
        <w:ind w:left="3545"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VIII - prestar assessoria e consultoria a órgãos da administração pública direta e indireta, empresas privadas e outras entidades, com relação às matérias relacionadas no inciso II deste artigo;</w:t>
      </w:r>
    </w:p>
    <w:p>
      <w:pPr>
        <w:pStyle w:val="Corpodotexto"/>
        <w:widowControl/>
        <w:bidi w:val="0"/>
        <w:ind w:left="3545"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IX - prestar assessoria e apoio aos movimentos sociais em matéria relacionada às políticas sociais, no exercício e na defesa dos direitos civis, políticos e sociais da coletividade;</w:t>
      </w:r>
    </w:p>
    <w:p>
      <w:pPr>
        <w:pStyle w:val="Corpodotexto"/>
        <w:widowControl/>
        <w:bidi w:val="0"/>
        <w:ind w:left="3545"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X - planejamento, organização e administração de Serviços Sociais e de Unidade de Serviço Social;</w:t>
      </w:r>
    </w:p>
    <w:p>
      <w:pPr>
        <w:pStyle w:val="Corpodotexto"/>
        <w:widowControl/>
        <w:bidi w:val="0"/>
        <w:ind w:left="3545"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XI - realizar estudos sócio-econômicos com os usuários para fins de benefícios e serviços sociais junto a órgãos da administração pública direta e indireta, empresas privadas e outras entidades.</w:t>
      </w:r>
    </w:p>
    <w:p>
      <w:pPr>
        <w:pStyle w:val="Corpodotexto"/>
        <w:widowControl/>
        <w:bidi w:val="0"/>
        <w:ind w:left="3545"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Disponível em: http://www.planalto.gov.br/ccivil_03/leis/L8662.htm</w:t>
      </w:r>
    </w:p>
    <w:p>
      <w:pPr>
        <w:pStyle w:val="Corpodotexto"/>
        <w:bidi w:val="0"/>
        <w:ind w:left="3545" w:right="0" w:hanging="0"/>
        <w:jc w:val="left"/>
        <w:rPr/>
      </w:pPr>
      <w:r>
        <w:rPr/>
      </w:r>
    </w:p>
    <w:p>
      <w:pPr>
        <w:pStyle w:val="Corpodotexto"/>
        <w:bidi w:val="0"/>
        <w:ind w:left="0" w:right="0" w:hanging="0"/>
        <w:jc w:val="left"/>
        <w:rPr>
          <w:rFonts w:ascii="arial" w:hAnsi="arial"/>
          <w:sz w:val="24"/>
          <w:szCs w:val="24"/>
        </w:rPr>
      </w:pPr>
      <w:r>
        <w:rPr>
          <w:rFonts w:ascii="arial" w:hAnsi="arial"/>
          <w:sz w:val="24"/>
          <w:szCs w:val="24"/>
        </w:rPr>
        <w:t>O mesmo também possui atribuições privadas que constam no artigo 5°.</w:t>
      </w:r>
    </w:p>
    <w:p>
      <w:pPr>
        <w:pStyle w:val="Corpodotexto"/>
        <w:bidi w:val="0"/>
        <w:ind w:left="3545"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Art. 5º Constituem atribuições privativas do Assistente Social:</w:t>
      </w:r>
    </w:p>
    <w:p>
      <w:pPr>
        <w:pStyle w:val="Corpodotexto"/>
        <w:widowControl/>
        <w:bidi w:val="0"/>
        <w:ind w:left="3545"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I - coordenar, elaborar, executar, supervisionar e avaliar estudos, pesquisas, planos, programas e projetos na área de Serviço Social;</w:t>
      </w:r>
    </w:p>
    <w:p>
      <w:pPr>
        <w:pStyle w:val="Corpodotexto"/>
        <w:widowControl/>
        <w:bidi w:val="0"/>
        <w:ind w:left="3545"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II - planejar, organizar e administrar programas e projetos em Unidade de Serviço Social;</w:t>
      </w:r>
    </w:p>
    <w:p>
      <w:pPr>
        <w:pStyle w:val="Corpodotexto"/>
        <w:widowControl/>
        <w:bidi w:val="0"/>
        <w:ind w:left="3545"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III - assessoria e consultoria e órgãos da Administração Pública direta e indireta, empresas privadas e outras entidades, em matéria de Serviço Social;</w:t>
      </w:r>
    </w:p>
    <w:p>
      <w:pPr>
        <w:pStyle w:val="Corpodotexto"/>
        <w:widowControl/>
        <w:bidi w:val="0"/>
        <w:ind w:left="3545"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IV - realizar vistorias, perícias técnicas, laudos periciais, informações e pareceres sobre a matéria de Serviço Social;</w:t>
      </w:r>
    </w:p>
    <w:p>
      <w:pPr>
        <w:pStyle w:val="Corpodotexto"/>
        <w:widowControl/>
        <w:bidi w:val="0"/>
        <w:ind w:left="3545"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V - assumir, no magistério de Serviço Social tanto a nível de graduação como pós-graduação, disciplinas e funções que exijam conhecimentos próprios e adquiridos em curso de formação regular;</w:t>
      </w:r>
    </w:p>
    <w:p>
      <w:pPr>
        <w:pStyle w:val="Corpodotexto"/>
        <w:widowControl/>
        <w:bidi w:val="0"/>
        <w:ind w:left="3545"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VI - treinamento, avaliação e supervisão direta de estagiários de Serviço Social;</w:t>
      </w:r>
    </w:p>
    <w:p>
      <w:pPr>
        <w:pStyle w:val="Corpodotexto"/>
        <w:widowControl/>
        <w:bidi w:val="0"/>
        <w:ind w:left="3545"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VII - dirigir e coordenar Unidades de Ensino e Cursos de Serviço Social, de graduação e pós-graduação;</w:t>
      </w:r>
    </w:p>
    <w:p>
      <w:pPr>
        <w:pStyle w:val="Corpodotexto"/>
        <w:widowControl/>
        <w:bidi w:val="0"/>
        <w:ind w:left="3545"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VIII - dirigir e coordenar associações, núcleos, centros de estudo e de pesquisa em Serviço Social;</w:t>
      </w:r>
    </w:p>
    <w:p>
      <w:pPr>
        <w:pStyle w:val="Corpodotexto"/>
        <w:widowControl/>
        <w:bidi w:val="0"/>
        <w:ind w:left="3545"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IX - elaborar provas, presidir e compor bancas de exames e comissões julgadoras de concursos ou outras formas de seleção para Assistentes Sociais, ou onde sejam aferidos conhecimentos inerentes ao Serviço Social;</w:t>
      </w:r>
    </w:p>
    <w:p>
      <w:pPr>
        <w:pStyle w:val="Corpodotexto"/>
        <w:widowControl/>
        <w:bidi w:val="0"/>
        <w:ind w:left="3545"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X - coordenar seminários, encontros, congressos e eventos assemelhados sobre assuntos de Serviço Social;</w:t>
      </w:r>
    </w:p>
    <w:p>
      <w:pPr>
        <w:pStyle w:val="Corpodotexto"/>
        <w:widowControl/>
        <w:bidi w:val="0"/>
        <w:ind w:left="3545"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XI - fiscalizar o exercício profissional através dos Conselhos Federal e Regionais;</w:t>
      </w:r>
    </w:p>
    <w:p>
      <w:pPr>
        <w:pStyle w:val="Corpodotexto"/>
        <w:widowControl/>
        <w:bidi w:val="0"/>
        <w:ind w:left="3545"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XII - dirigir serviços técnicos de Serviço Social em entidades públicas ou privadas;</w:t>
      </w:r>
    </w:p>
    <w:p>
      <w:pPr>
        <w:pStyle w:val="Corpodotexto"/>
        <w:widowControl/>
        <w:bidi w:val="0"/>
        <w:ind w:left="3545"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XIII - ocupar cargos e funções de direção e fiscalização da gestão financeira em órgãos e entidades representativas da categoria profissional.</w:t>
      </w:r>
    </w:p>
    <w:p>
      <w:pPr>
        <w:pStyle w:val="Corpodotexto"/>
        <w:widowControl/>
        <w:bidi w:val="0"/>
        <w:ind w:left="3545" w:right="0" w:hanging="0"/>
        <w:jc w:val="left"/>
        <w:rPr/>
      </w:pPr>
      <w:bookmarkStart w:id="3" w:name="art5a"/>
      <w:bookmarkEnd w:id="3"/>
      <w:r>
        <w:rPr>
          <w:rFonts w:ascii="Arial" w:hAnsi="Arial"/>
          <w:b w:val="false"/>
          <w:i w:val="false"/>
          <w:caps w:val="false"/>
          <w:smallCaps w:val="false"/>
          <w:color w:val="000000"/>
          <w:spacing w:val="0"/>
          <w:sz w:val="20"/>
          <w:lang w:val="en-US"/>
        </w:rPr>
        <w:t>Art. 5</w:t>
      </w:r>
      <w:r>
        <w:rPr>
          <w:rFonts w:ascii="Arial" w:hAnsi="Arial"/>
          <w:b w:val="false"/>
          <w:i w:val="false"/>
          <w:caps w:val="false"/>
          <w:smallCaps w:val="false"/>
          <w:color w:val="000000"/>
          <w:spacing w:val="0"/>
          <w:position w:val="7"/>
          <w:sz w:val="16"/>
          <w:sz w:val="20"/>
          <w:u w:val="single"/>
          <w:lang w:val="en-US"/>
        </w:rPr>
        <w:t>°</w:t>
      </w:r>
      <w:r>
        <w:rPr>
          <w:rFonts w:ascii="Arial" w:hAnsi="Arial"/>
          <w:b w:val="false"/>
          <w:i w:val="false"/>
          <w:caps w:val="false"/>
          <w:smallCaps w:val="false"/>
          <w:color w:val="000000"/>
          <w:spacing w:val="0"/>
          <w:sz w:val="20"/>
          <w:lang w:val="en-US"/>
        </w:rPr>
        <w:t xml:space="preserve">-A. </w:t>
      </w:r>
      <w:r>
        <w:rPr>
          <w:rFonts w:ascii="Arial" w:hAnsi="Arial"/>
          <w:b w:val="false"/>
          <w:i w:val="false"/>
          <w:caps w:val="false"/>
          <w:smallCaps w:val="false"/>
          <w:color w:val="000000"/>
          <w:spacing w:val="0"/>
          <w:sz w:val="20"/>
        </w:rPr>
        <w:t>A duração do trabalho do Assistente Social é de 30 (trinta) horas semanais. </w:t>
      </w:r>
      <w:r>
        <w:fldChar w:fldCharType="begin"/>
      </w:r>
      <w:r>
        <w:rPr>
          <w:rStyle w:val="LinkdaInternet"/>
        </w:rPr>
        <w:instrText> HYPERLINK "http://www.planalto.gov.br/ccivil_03/_Ato2007-2010/2010/Lei/L12317.htm" \l "art1"</w:instrText>
      </w:r>
      <w:r>
        <w:rPr>
          <w:rStyle w:val="LinkdaInternet"/>
        </w:rPr>
        <w:fldChar w:fldCharType="separate"/>
      </w:r>
      <w:r>
        <w:rPr>
          <w:rStyle w:val="LinkdaInternet"/>
        </w:rPr>
        <w:t>(Incluído pela Lei nº 12.317, de 2010).</w:t>
      </w:r>
      <w:r>
        <w:rPr>
          <w:rStyle w:val="LinkdaInternet"/>
        </w:rPr>
        <w:fldChar w:fldCharType="end"/>
      </w:r>
    </w:p>
    <w:p>
      <w:pPr>
        <w:pStyle w:val="Corpodotexto"/>
        <w:bidi w:val="0"/>
        <w:spacing w:lineRule="auto" w:line="360"/>
        <w:ind w:left="0" w:right="0" w:hanging="0"/>
        <w:jc w:val="both"/>
        <w:rPr/>
      </w:pPr>
      <w:r>
        <w:rPr/>
        <w:br/>
      </w:r>
      <w:r>
        <w:rPr>
          <w:rFonts w:ascii="arial" w:hAnsi="arial"/>
          <w:sz w:val="24"/>
          <w:szCs w:val="24"/>
        </w:rPr>
        <w:t>Assim como está nos artigos apresentados acima, podemos observar pontos com teor igual no seu código de ética, onde observa-se nos seus princípios fundamentais, a d</w:t>
      </w:r>
      <w:r>
        <w:rPr>
          <w:rFonts w:ascii="arial" w:hAnsi="arial"/>
          <w:sz w:val="24"/>
          <w:szCs w:val="24"/>
        </w:rPr>
        <w:t xml:space="preserve">efesa intransigente dos direitos humanos e recusa do arbítrio e do autoritarismo, </w:t>
      </w:r>
      <w:r>
        <w:rPr>
          <w:rFonts w:ascii="arial" w:hAnsi="arial"/>
          <w:sz w:val="24"/>
          <w:szCs w:val="24"/>
        </w:rPr>
        <w:t>além de e</w:t>
      </w:r>
      <w:r>
        <w:rPr>
          <w:rFonts w:ascii="arial" w:hAnsi="arial"/>
          <w:sz w:val="24"/>
          <w:szCs w:val="24"/>
        </w:rPr>
        <w:t>mpenho na eliminação de todas as formas de preconceito, incentivando o respeito à diversidade, à participação de grupos socialmente discriminados e à discussão das diferenças;</w:t>
      </w:r>
    </w:p>
    <w:p>
      <w:pPr>
        <w:pStyle w:val="Corpodotexto"/>
        <w:bidi w:val="0"/>
        <w:spacing w:lineRule="auto" w:line="360"/>
        <w:ind w:left="0" w:right="0" w:hanging="0"/>
        <w:jc w:val="both"/>
        <w:rPr/>
      </w:pPr>
      <w:r>
        <w:rPr>
          <w:rFonts w:cs="Calibri" w:ascii="arial" w:hAnsi="arial"/>
          <w:sz w:val="24"/>
          <w:szCs w:val="24"/>
          <w:lang w:val="pt-BR"/>
        </w:rPr>
        <w:t xml:space="preserve">com estes a </w:t>
      </w:r>
      <w:r>
        <w:rPr>
          <w:rFonts w:ascii="arial" w:hAnsi="arial"/>
          <w:sz w:val="24"/>
          <w:szCs w:val="24"/>
        </w:rPr>
        <w:t xml:space="preserve">um total de 35 artigos em seu código, em sua maioria com subdivisões, caso o profissional não cumpra com os artigos legais e o código de ética, há também punição, inclusive previsa no próprio código de ética, no artigo 32, A punibilidade do assistente social, por falta sujeita a processo ético e disciplinar, prescreve em 5 (cinco) anos, contados da data da verificação do fato respectivo. </w:t>
      </w:r>
    </w:p>
    <w:p>
      <w:pPr>
        <w:pStyle w:val="Corpodotexto"/>
        <w:bidi w:val="0"/>
        <w:spacing w:lineRule="auto" w:line="360"/>
        <w:ind w:left="0" w:right="0" w:hanging="0"/>
        <w:jc w:val="both"/>
        <w:rPr/>
      </w:pPr>
      <w:r>
        <w:rPr>
          <w:rFonts w:ascii="arial" w:hAnsi="arial"/>
          <w:sz w:val="24"/>
          <w:szCs w:val="24"/>
        </w:rPr>
        <w:t>S</w:t>
      </w:r>
      <w:r>
        <w:rPr>
          <w:rFonts w:ascii="arial" w:hAnsi="arial"/>
          <w:sz w:val="24"/>
          <w:szCs w:val="24"/>
        </w:rPr>
        <w:t xml:space="preserve">endo assim, </w:t>
      </w:r>
      <w:r>
        <w:rPr>
          <w:rFonts w:ascii="arial" w:hAnsi="arial"/>
          <w:sz w:val="24"/>
          <w:szCs w:val="24"/>
        </w:rPr>
        <w:t>cabe ao profissional, ter em mente os seus deveres e direitos, tendo em si o agir ético, o qual permita-o cumprir com as diretrizes da profissão.</w:t>
      </w:r>
    </w:p>
    <w:p>
      <w:pPr>
        <w:pStyle w:val="Normal"/>
        <w:bidi w:val="0"/>
        <w:spacing w:lineRule="auto" w:line="360" w:before="0" w:after="0"/>
        <w:ind w:left="0" w:right="0" w:firstLine="851"/>
        <w:jc w:val="both"/>
        <w:rPr>
          <w:rFonts w:ascii="arial" w:hAnsi="arial"/>
          <w:sz w:val="24"/>
          <w:szCs w:val="24"/>
        </w:rPr>
      </w:pPr>
      <w:r>
        <w:rPr>
          <w:rFonts w:ascii="arial" w:hAnsi="arial"/>
          <w:sz w:val="24"/>
          <w:szCs w:val="24"/>
        </w:rPr>
      </w:r>
    </w:p>
    <w:p>
      <w:pPr>
        <w:pStyle w:val="Normal"/>
        <w:bidi w:val="0"/>
        <w:spacing w:lineRule="auto" w:line="360" w:before="0" w:after="0"/>
        <w:ind w:left="0" w:right="0" w:firstLine="851"/>
        <w:jc w:val="both"/>
        <w:rPr>
          <w:color w:val="000000"/>
        </w:rPr>
      </w:pPr>
      <w:r>
        <w:rPr>
          <w:rFonts w:cs="Arial" w:ascii="Arial" w:hAnsi="Arial"/>
          <w:color w:val="000000"/>
          <w:sz w:val="24"/>
          <w:highlight w:val="white"/>
        </w:rPr>
        <w:t xml:space="preserve"> </w:t>
      </w:r>
      <w:r>
        <w:rPr>
          <w:rFonts w:cs="Arial" w:ascii="Arial" w:hAnsi="Arial"/>
          <w:color w:val="000000"/>
          <w:sz w:val="24"/>
          <w:highlight w:val="white"/>
        </w:rPr>
        <w:t xml:space="preserve"> </w:t>
      </w:r>
    </w:p>
    <w:p>
      <w:pPr>
        <w:pStyle w:val="Ttulo1"/>
        <w:numPr>
          <w:ilvl w:val="0"/>
          <w:numId w:val="6"/>
        </w:numPr>
        <w:bidi w:val="0"/>
        <w:ind w:left="360" w:right="0" w:hanging="358"/>
        <w:jc w:val="left"/>
        <w:rPr/>
      </w:pPr>
      <w:bookmarkStart w:id="4" w:name="_Toc523939846"/>
      <w:r>
        <w:rPr/>
        <w:t>REFERÊNCIA BIBLIOGRAFI</w:t>
      </w:r>
      <w:bookmarkEnd w:id="4"/>
      <w:r>
        <w:rPr/>
        <w:t>CA</w:t>
      </w:r>
    </w:p>
    <w:p>
      <w:pPr>
        <w:pStyle w:val="ListParagraph"/>
        <w:tabs>
          <w:tab w:val="clear" w:pos="709"/>
          <w:tab w:val="left" w:pos="6919" w:leader="none"/>
        </w:tabs>
        <w:bidi w:val="0"/>
        <w:ind w:left="360" w:right="0" w:hanging="0"/>
        <w:jc w:val="both"/>
        <w:rPr>
          <w:rFonts w:ascii="Arial" w:hAnsi="Arial" w:cs="Arial"/>
          <w:b/>
          <w:sz w:val="24"/>
        </w:rPr>
      </w:pPr>
      <w:r>
        <w:rPr>
          <w:rFonts w:cs="Arial" w:ascii="Arial" w:hAnsi="Arial"/>
          <w:b/>
          <w:sz w:val="24"/>
        </w:rPr>
      </w:r>
    </w:p>
    <w:p>
      <w:pPr>
        <w:pStyle w:val="ListParagraph"/>
        <w:tabs>
          <w:tab w:val="clear" w:pos="709"/>
          <w:tab w:val="left" w:pos="5845" w:leader="none"/>
        </w:tabs>
        <w:bidi w:val="0"/>
        <w:spacing w:lineRule="auto" w:line="360" w:before="0" w:after="0"/>
        <w:ind w:left="0" w:right="0" w:firstLine="851"/>
        <w:jc w:val="both"/>
        <w:rPr>
          <w:rFonts w:ascii="Arial" w:hAnsi="Arial" w:cs="Arial"/>
          <w:color w:val="FF0000"/>
          <w:sz w:val="24"/>
        </w:rPr>
      </w:pPr>
      <w:r>
        <w:rPr>
          <w:rFonts w:cs="Arial" w:ascii="Arial" w:hAnsi="Arial"/>
          <w:color w:val="FF0000"/>
          <w:sz w:val="24"/>
        </w:rPr>
        <w:t>- Deve ser em ordem alfabética;</w:t>
      </w:r>
    </w:p>
    <w:p>
      <w:pPr>
        <w:pStyle w:val="ListParagraph"/>
        <w:tabs>
          <w:tab w:val="clear" w:pos="709"/>
          <w:tab w:val="left" w:pos="5845" w:leader="none"/>
        </w:tabs>
        <w:bidi w:val="0"/>
        <w:spacing w:lineRule="auto" w:line="360" w:before="0" w:after="0"/>
        <w:ind w:left="0" w:right="0" w:firstLine="851"/>
        <w:jc w:val="both"/>
        <w:rPr>
          <w:rFonts w:ascii="Arial" w:hAnsi="Arial" w:cs="Arial"/>
          <w:color w:val="FF0000"/>
          <w:sz w:val="24"/>
        </w:rPr>
      </w:pPr>
      <w:r>
        <w:rPr>
          <w:rFonts w:cs="Arial" w:ascii="Arial" w:hAnsi="Arial"/>
          <w:color w:val="FF0000"/>
          <w:sz w:val="24"/>
        </w:rPr>
        <w:t>- Espaçamento simples;</w:t>
      </w:r>
    </w:p>
    <w:p>
      <w:pPr>
        <w:pStyle w:val="ListParagraph"/>
        <w:tabs>
          <w:tab w:val="clear" w:pos="709"/>
          <w:tab w:val="left" w:pos="5845" w:leader="none"/>
        </w:tabs>
        <w:bidi w:val="0"/>
        <w:spacing w:lineRule="auto" w:line="360" w:before="0" w:after="0"/>
        <w:ind w:left="0" w:right="0" w:firstLine="851"/>
        <w:jc w:val="both"/>
        <w:rPr/>
      </w:pPr>
      <w:r>
        <w:rPr>
          <w:rFonts w:cs="Arial" w:ascii="Arial" w:hAnsi="Arial"/>
          <w:b/>
          <w:color w:val="FF0000"/>
          <w:sz w:val="24"/>
        </w:rPr>
        <w:t xml:space="preserve">- </w:t>
      </w:r>
      <w:r>
        <w:rPr>
          <w:rFonts w:cs="Arial" w:ascii="Arial" w:hAnsi="Arial"/>
          <w:color w:val="FF0000"/>
          <w:sz w:val="24"/>
        </w:rPr>
        <w:t>Quando utilizar mais de uma citação da mesma fonte, como por exemplo mais de uma lei, você deve utilizar a linha tracejada, conforme o exemplo que segue;</w:t>
      </w:r>
    </w:p>
    <w:p>
      <w:pPr>
        <w:pStyle w:val="ListParagraph"/>
        <w:tabs>
          <w:tab w:val="clear" w:pos="709"/>
          <w:tab w:val="left" w:pos="6919" w:leader="none"/>
        </w:tabs>
        <w:bidi w:val="0"/>
        <w:ind w:left="360" w:right="0" w:hanging="0"/>
        <w:jc w:val="both"/>
        <w:rPr>
          <w:rFonts w:ascii="Arial" w:hAnsi="Arial" w:cs="Arial"/>
          <w:b/>
          <w:color w:val="FF0000"/>
          <w:sz w:val="24"/>
        </w:rPr>
      </w:pPr>
      <w:r>
        <w:rPr>
          <w:rFonts w:cs="Arial" w:ascii="Arial" w:hAnsi="Arial"/>
          <w:b/>
          <w:color w:val="FF0000"/>
          <w:sz w:val="24"/>
        </w:rPr>
      </w:r>
    </w:p>
    <w:p>
      <w:pPr>
        <w:pStyle w:val="Normal"/>
        <w:bidi w:val="0"/>
        <w:spacing w:before="0" w:after="360"/>
        <w:jc w:val="both"/>
        <w:rPr>
          <w:rFonts w:ascii="Arial" w:hAnsi="Arial" w:cs="Arial"/>
          <w:color w:val="FF0000"/>
          <w:sz w:val="24"/>
        </w:rPr>
      </w:pPr>
      <w:r>
        <w:rPr>
          <w:rFonts w:cs="Arial" w:ascii="Arial" w:hAnsi="Arial"/>
          <w:color w:val="FF0000"/>
          <w:sz w:val="24"/>
        </w:rPr>
        <w:t>EXEMPLOS DE COMO ELABORAR REFERÊNCIA:</w:t>
      </w:r>
    </w:p>
    <w:p>
      <w:pPr>
        <w:pStyle w:val="Normal"/>
        <w:bidi w:val="0"/>
        <w:spacing w:lineRule="auto" w:line="240" w:before="0" w:after="0"/>
        <w:jc w:val="both"/>
        <w:rPr/>
      </w:pPr>
      <w:r>
        <w:rPr>
          <w:rFonts w:cs="Arial" w:ascii="Arial" w:hAnsi="Arial"/>
          <w:color w:val="FF0000"/>
          <w:sz w:val="24"/>
        </w:rPr>
        <w:t xml:space="preserve">BRASIL. </w:t>
      </w:r>
      <w:r>
        <w:rPr>
          <w:rFonts w:cs="Arial" w:ascii="Arial" w:hAnsi="Arial"/>
          <w:b/>
          <w:color w:val="FF0000"/>
          <w:sz w:val="24"/>
        </w:rPr>
        <w:t>Constituição da República Federativa do Brasil</w:t>
      </w:r>
      <w:r>
        <w:rPr>
          <w:rFonts w:cs="Arial" w:ascii="Arial" w:hAnsi="Arial"/>
          <w:color w:val="FF0000"/>
          <w:sz w:val="24"/>
        </w:rPr>
        <w:t>. 31. ed. São Paulo: Saraiva, 2003.</w:t>
      </w:r>
    </w:p>
    <w:p>
      <w:pPr>
        <w:pStyle w:val="Normal"/>
        <w:bidi w:val="0"/>
        <w:spacing w:lineRule="auto" w:line="240" w:before="0" w:after="0"/>
        <w:jc w:val="both"/>
        <w:rPr>
          <w:rFonts w:ascii="Arial" w:hAnsi="Arial" w:cs="Arial"/>
          <w:color w:val="FF0000"/>
          <w:sz w:val="24"/>
        </w:rPr>
      </w:pPr>
      <w:r>
        <w:rPr>
          <w:rFonts w:cs="Arial" w:ascii="Arial" w:hAnsi="Arial"/>
          <w:color w:val="FF0000"/>
          <w:sz w:val="24"/>
        </w:rPr>
      </w:r>
    </w:p>
    <w:p>
      <w:pPr>
        <w:pStyle w:val="Normal"/>
        <w:bidi w:val="0"/>
        <w:spacing w:lineRule="auto" w:line="240" w:before="0" w:after="0"/>
        <w:jc w:val="both"/>
        <w:rPr/>
      </w:pPr>
      <w:r>
        <w:rPr>
          <w:rFonts w:cs="Arial" w:ascii="Arial" w:hAnsi="Arial"/>
          <w:color w:val="FF0000"/>
          <w:sz w:val="24"/>
        </w:rPr>
        <w:t xml:space="preserve">______. </w:t>
      </w:r>
      <w:r>
        <w:rPr>
          <w:rFonts w:cs="Arial" w:ascii="Arial" w:hAnsi="Arial"/>
          <w:b/>
          <w:color w:val="FF0000"/>
          <w:sz w:val="24"/>
        </w:rPr>
        <w:t>Orientações técnicas</w:t>
      </w:r>
      <w:r>
        <w:rPr>
          <w:rFonts w:cs="Arial" w:ascii="Arial" w:hAnsi="Arial"/>
          <w:color w:val="FF0000"/>
          <w:sz w:val="24"/>
        </w:rPr>
        <w:t>: centro de referência de assistência social. 1. ed. Brasília: Ministério do Desenvolvimento Social e Combate à Fome, 2009.</w:t>
      </w:r>
    </w:p>
    <w:p>
      <w:pPr>
        <w:pStyle w:val="Normal"/>
        <w:bidi w:val="0"/>
        <w:spacing w:lineRule="auto" w:line="240" w:before="0" w:after="0"/>
        <w:jc w:val="both"/>
        <w:rPr>
          <w:rFonts w:ascii="Arial" w:hAnsi="Arial" w:cs="Arial"/>
          <w:color w:val="FF0000"/>
          <w:sz w:val="24"/>
        </w:rPr>
      </w:pPr>
      <w:r>
        <w:rPr>
          <w:rFonts w:cs="Arial" w:ascii="Arial" w:hAnsi="Arial"/>
          <w:color w:val="FF0000"/>
          <w:sz w:val="24"/>
        </w:rPr>
      </w:r>
    </w:p>
    <w:p>
      <w:pPr>
        <w:pStyle w:val="Normal"/>
        <w:bidi w:val="0"/>
        <w:spacing w:lineRule="auto" w:line="240" w:before="0" w:after="0"/>
        <w:jc w:val="both"/>
        <w:rPr/>
      </w:pPr>
      <w:r>
        <w:rPr>
          <w:rFonts w:cs="Arial" w:ascii="Arial" w:hAnsi="Arial"/>
          <w:color w:val="FF0000"/>
          <w:sz w:val="24"/>
        </w:rPr>
        <w:t xml:space="preserve">______. </w:t>
      </w:r>
      <w:r>
        <w:rPr>
          <w:rFonts w:cs="Arial" w:ascii="Arial" w:hAnsi="Arial"/>
          <w:b/>
          <w:color w:val="FF0000"/>
          <w:sz w:val="24"/>
        </w:rPr>
        <w:t>Resolução nº 109, de 11 de novembro de 2009</w:t>
      </w:r>
      <w:r>
        <w:rPr>
          <w:rFonts w:cs="Arial" w:ascii="Arial" w:hAnsi="Arial"/>
          <w:color w:val="FF0000"/>
          <w:sz w:val="24"/>
        </w:rPr>
        <w:t>. Aprova a Tipificação Nacional de Serviços Socioassistenciais. Brasília, 2009.</w:t>
      </w:r>
    </w:p>
    <w:p>
      <w:pPr>
        <w:pStyle w:val="Normal"/>
        <w:bidi w:val="0"/>
        <w:spacing w:lineRule="auto" w:line="240" w:before="0" w:after="0"/>
        <w:jc w:val="both"/>
        <w:rPr>
          <w:rFonts w:ascii="Arial" w:hAnsi="Arial" w:cs="Arial"/>
          <w:color w:val="FF0000"/>
          <w:sz w:val="24"/>
        </w:rPr>
      </w:pPr>
      <w:r>
        <w:rPr>
          <w:rFonts w:cs="Arial" w:ascii="Arial" w:hAnsi="Arial"/>
          <w:color w:val="FF0000"/>
          <w:sz w:val="24"/>
        </w:rPr>
      </w:r>
    </w:p>
    <w:p>
      <w:pPr>
        <w:pStyle w:val="Normal"/>
        <w:bidi w:val="0"/>
        <w:spacing w:lineRule="auto" w:line="240" w:before="0" w:after="0"/>
        <w:jc w:val="both"/>
        <w:rPr/>
      </w:pPr>
      <w:r>
        <w:rPr>
          <w:rFonts w:cs="Arial" w:ascii="Arial" w:hAnsi="Arial"/>
          <w:color w:val="FF0000"/>
          <w:sz w:val="24"/>
        </w:rPr>
        <w:t xml:space="preserve">CRESS – CONSELHO REGIONAL DE SERVIÇO SOCIAL. </w:t>
      </w:r>
      <w:r>
        <w:rPr>
          <w:rFonts w:cs="Arial" w:ascii="Arial" w:hAnsi="Arial"/>
          <w:b/>
          <w:color w:val="FF0000"/>
          <w:sz w:val="24"/>
        </w:rPr>
        <w:t>A profissão de serviço social</w:t>
      </w:r>
      <w:r>
        <w:rPr>
          <w:rFonts w:cs="Arial" w:ascii="Arial" w:hAnsi="Arial"/>
          <w:color w:val="FF0000"/>
          <w:sz w:val="24"/>
        </w:rPr>
        <w:t>. Disponível em: &lt;http://www.cress-sc.org.br/servicosocial/profissao.php&gt;. Acesso em: out. 2015.</w:t>
      </w:r>
    </w:p>
    <w:p>
      <w:pPr>
        <w:pStyle w:val="Normal"/>
        <w:bidi w:val="0"/>
        <w:spacing w:lineRule="auto" w:line="240" w:before="0" w:after="0"/>
        <w:jc w:val="both"/>
        <w:rPr>
          <w:rFonts w:ascii="Arial" w:hAnsi="Arial" w:cs="Arial"/>
          <w:color w:val="FF0000"/>
          <w:sz w:val="24"/>
        </w:rPr>
      </w:pPr>
      <w:r>
        <w:rPr>
          <w:rFonts w:cs="Arial" w:ascii="Arial" w:hAnsi="Arial"/>
          <w:color w:val="FF0000"/>
          <w:sz w:val="24"/>
        </w:rPr>
      </w:r>
    </w:p>
    <w:p>
      <w:pPr>
        <w:pStyle w:val="Normal"/>
        <w:bidi w:val="0"/>
        <w:spacing w:lineRule="auto" w:line="240" w:before="0" w:after="0"/>
        <w:jc w:val="both"/>
        <w:rPr>
          <w:rFonts w:ascii="Arial" w:hAnsi="Arial" w:cs="Arial"/>
          <w:color w:val="FF0000"/>
          <w:sz w:val="24"/>
        </w:rPr>
      </w:pPr>
      <w:r>
        <w:rPr>
          <w:rFonts w:cs="Arial" w:ascii="Arial" w:hAnsi="Arial"/>
          <w:color w:val="FF0000"/>
          <w:sz w:val="24"/>
        </w:rPr>
      </w:r>
    </w:p>
    <w:p>
      <w:pPr>
        <w:pStyle w:val="Normal"/>
        <w:bidi w:val="0"/>
        <w:spacing w:lineRule="auto" w:line="240" w:before="0" w:after="0"/>
        <w:jc w:val="both"/>
        <w:rPr>
          <w:rFonts w:ascii="Arial" w:hAnsi="Arial" w:cs="Arial"/>
          <w:color w:val="FF0000"/>
          <w:sz w:val="24"/>
        </w:rPr>
      </w:pPr>
      <w:r>
        <w:rPr>
          <w:rFonts w:cs="Arial" w:ascii="Arial" w:hAnsi="Arial"/>
          <w:color w:val="FF0000"/>
          <w:sz w:val="24"/>
        </w:rPr>
      </w:r>
    </w:p>
    <w:p>
      <w:pPr>
        <w:pStyle w:val="Normal"/>
        <w:bidi w:val="0"/>
        <w:spacing w:lineRule="auto" w:line="240" w:before="0" w:after="0"/>
        <w:jc w:val="both"/>
        <w:rPr>
          <w:rFonts w:ascii="Arial" w:hAnsi="Arial" w:cs="Arial"/>
          <w:color w:val="FF0000"/>
          <w:sz w:val="24"/>
        </w:rPr>
      </w:pPr>
      <w:r>
        <w:rPr>
          <w:rFonts w:cs="Arial" w:ascii="Arial" w:hAnsi="Arial"/>
          <w:color w:val="FF0000"/>
          <w:sz w:val="24"/>
        </w:rPr>
      </w:r>
    </w:p>
    <w:p>
      <w:pPr>
        <w:pStyle w:val="Normal"/>
        <w:bidi w:val="0"/>
        <w:spacing w:lineRule="auto" w:line="240" w:before="0" w:after="0"/>
        <w:jc w:val="both"/>
        <w:rPr>
          <w:rFonts w:ascii="Arial" w:hAnsi="Arial" w:cs="Arial"/>
          <w:color w:val="FF0000"/>
          <w:sz w:val="24"/>
        </w:rPr>
      </w:pPr>
      <w:r>
        <w:rPr>
          <w:rFonts w:cs="Arial" w:ascii="Arial" w:hAnsi="Arial"/>
          <w:color w:val="FF0000"/>
          <w:sz w:val="24"/>
        </w:rPr>
      </w:r>
    </w:p>
    <w:p>
      <w:pPr>
        <w:pStyle w:val="Normal"/>
        <w:bidi w:val="0"/>
        <w:spacing w:lineRule="auto" w:line="240" w:before="0" w:after="0"/>
        <w:jc w:val="both"/>
        <w:rPr>
          <w:rFonts w:ascii="Arial" w:hAnsi="Arial" w:cs="Arial"/>
          <w:color w:val="FF0000"/>
          <w:sz w:val="24"/>
        </w:rPr>
      </w:pPr>
      <w:r>
        <w:rPr>
          <w:rFonts w:cs="Arial" w:ascii="Arial" w:hAnsi="Arial"/>
          <w:color w:val="FF0000"/>
          <w:sz w:val="24"/>
        </w:rPr>
      </w:r>
    </w:p>
    <w:p>
      <w:pPr>
        <w:pStyle w:val="Normal"/>
        <w:bidi w:val="0"/>
        <w:spacing w:lineRule="auto" w:line="240" w:before="0" w:after="0"/>
        <w:jc w:val="both"/>
        <w:rPr>
          <w:rFonts w:ascii="Arial" w:hAnsi="Arial" w:cs="Arial"/>
          <w:color w:val="FF0000"/>
          <w:sz w:val="24"/>
        </w:rPr>
      </w:pPr>
      <w:r>
        <w:rPr>
          <w:rFonts w:cs="Arial" w:ascii="Arial" w:hAnsi="Arial"/>
          <w:color w:val="FF0000"/>
          <w:sz w:val="24"/>
        </w:rPr>
      </w:r>
    </w:p>
    <w:p>
      <w:pPr>
        <w:pStyle w:val="Normal"/>
        <w:bidi w:val="0"/>
        <w:spacing w:lineRule="auto" w:line="240" w:before="0" w:after="0"/>
        <w:jc w:val="both"/>
        <w:rPr>
          <w:rFonts w:ascii="Arial" w:hAnsi="Arial" w:cs="Arial"/>
          <w:color w:val="FF0000"/>
          <w:sz w:val="24"/>
        </w:rPr>
      </w:pPr>
      <w:r>
        <w:rPr>
          <w:rFonts w:cs="Arial" w:ascii="Arial" w:hAnsi="Arial"/>
          <w:color w:val="FF0000"/>
          <w:sz w:val="24"/>
        </w:rPr>
      </w:r>
    </w:p>
    <w:p>
      <w:pPr>
        <w:pStyle w:val="Normal"/>
        <w:bidi w:val="0"/>
        <w:spacing w:lineRule="auto" w:line="240" w:before="0" w:after="0"/>
        <w:jc w:val="both"/>
        <w:rPr>
          <w:rFonts w:ascii="Arial" w:hAnsi="Arial" w:cs="Arial"/>
          <w:color w:val="FF0000"/>
          <w:sz w:val="24"/>
        </w:rPr>
      </w:pPr>
      <w:r>
        <w:rPr>
          <w:rFonts w:cs="Arial" w:ascii="Arial" w:hAnsi="Arial"/>
          <w:color w:val="FF0000"/>
          <w:sz w:val="24"/>
        </w:rPr>
      </w:r>
    </w:p>
    <w:p>
      <w:pPr>
        <w:pStyle w:val="Normal"/>
        <w:bidi w:val="0"/>
        <w:spacing w:lineRule="auto" w:line="240" w:before="0" w:after="0"/>
        <w:jc w:val="both"/>
        <w:rPr>
          <w:rFonts w:ascii="Arial" w:hAnsi="Arial" w:cs="Arial"/>
          <w:color w:val="FF0000"/>
          <w:sz w:val="24"/>
        </w:rPr>
      </w:pPr>
      <w:r>
        <w:rPr>
          <w:rFonts w:cs="Arial" w:ascii="Arial" w:hAnsi="Arial"/>
          <w:color w:val="FF0000"/>
          <w:sz w:val="24"/>
        </w:rPr>
      </w:r>
    </w:p>
    <w:p>
      <w:pPr>
        <w:pStyle w:val="Normal"/>
        <w:bidi w:val="0"/>
        <w:spacing w:lineRule="auto" w:line="240" w:before="0" w:after="0"/>
        <w:jc w:val="both"/>
        <w:rPr>
          <w:rFonts w:ascii="Arial" w:hAnsi="Arial" w:cs="Arial"/>
          <w:color w:val="FF0000"/>
          <w:sz w:val="24"/>
        </w:rPr>
      </w:pPr>
      <w:r>
        <w:rPr>
          <w:rFonts w:cs="Arial" w:ascii="Arial" w:hAnsi="Arial"/>
          <w:color w:val="FF0000"/>
          <w:sz w:val="24"/>
        </w:rPr>
      </w:r>
    </w:p>
    <w:p>
      <w:pPr>
        <w:pStyle w:val="Normal"/>
        <w:bidi w:val="0"/>
        <w:spacing w:lineRule="auto" w:line="240" w:before="0" w:after="0"/>
        <w:jc w:val="both"/>
        <w:rPr>
          <w:rFonts w:ascii="Arial" w:hAnsi="Arial" w:cs="Arial"/>
          <w:color w:val="FF0000"/>
          <w:sz w:val="24"/>
        </w:rPr>
      </w:pPr>
      <w:r>
        <w:rPr>
          <w:rFonts w:cs="Arial" w:ascii="Arial" w:hAnsi="Arial"/>
          <w:color w:val="FF0000"/>
          <w:sz w:val="24"/>
        </w:rPr>
      </w:r>
    </w:p>
    <w:p>
      <w:pPr>
        <w:pStyle w:val="Normal"/>
        <w:bidi w:val="0"/>
        <w:spacing w:lineRule="auto" w:line="240" w:before="0" w:after="0"/>
        <w:jc w:val="both"/>
        <w:rPr>
          <w:rFonts w:ascii="Arial" w:hAnsi="Arial" w:cs="Arial"/>
          <w:color w:val="FF0000"/>
          <w:sz w:val="24"/>
        </w:rPr>
      </w:pPr>
      <w:r>
        <w:rPr>
          <w:rFonts w:cs="Arial" w:ascii="Arial" w:hAnsi="Arial"/>
          <w:color w:val="FF0000"/>
          <w:sz w:val="24"/>
        </w:rPr>
      </w:r>
    </w:p>
    <w:p>
      <w:pPr>
        <w:pStyle w:val="Normal"/>
        <w:bidi w:val="0"/>
        <w:spacing w:lineRule="auto" w:line="240" w:before="0" w:after="0"/>
        <w:jc w:val="both"/>
        <w:rPr>
          <w:rFonts w:ascii="Arial" w:hAnsi="Arial" w:cs="Arial"/>
          <w:color w:val="FF0000"/>
          <w:sz w:val="24"/>
        </w:rPr>
      </w:pPr>
      <w:r>
        <w:rPr>
          <w:rFonts w:cs="Arial" w:ascii="Arial" w:hAnsi="Arial"/>
          <w:color w:val="FF0000"/>
          <w:sz w:val="24"/>
        </w:rPr>
      </w:r>
    </w:p>
    <w:p>
      <w:pPr>
        <w:pStyle w:val="Normal"/>
        <w:bidi w:val="0"/>
        <w:spacing w:lineRule="auto" w:line="240" w:before="0" w:after="0"/>
        <w:jc w:val="both"/>
        <w:rPr>
          <w:rFonts w:ascii="Arial" w:hAnsi="Arial" w:cs="Arial"/>
          <w:color w:val="FF0000"/>
          <w:sz w:val="24"/>
        </w:rPr>
      </w:pPr>
      <w:r>
        <w:rPr>
          <w:rFonts w:cs="Arial" w:ascii="Arial" w:hAnsi="Arial"/>
          <w:color w:val="FF0000"/>
          <w:sz w:val="24"/>
        </w:rPr>
      </w:r>
    </w:p>
    <w:p>
      <w:pPr>
        <w:pStyle w:val="Normal"/>
        <w:bidi w:val="0"/>
        <w:spacing w:lineRule="auto" w:line="240" w:before="0" w:after="0"/>
        <w:jc w:val="both"/>
        <w:rPr>
          <w:rFonts w:ascii="Arial" w:hAnsi="Arial" w:cs="Arial"/>
          <w:color w:val="FF0000"/>
          <w:sz w:val="24"/>
        </w:rPr>
      </w:pPr>
      <w:r>
        <w:rPr>
          <w:rFonts w:cs="Arial" w:ascii="Arial" w:hAnsi="Arial"/>
          <w:color w:val="FF0000"/>
          <w:sz w:val="24"/>
        </w:rPr>
      </w:r>
    </w:p>
    <w:p>
      <w:pPr>
        <w:pStyle w:val="Normal"/>
        <w:bidi w:val="0"/>
        <w:spacing w:lineRule="auto" w:line="240" w:before="0" w:after="0"/>
        <w:jc w:val="both"/>
        <w:rPr>
          <w:rFonts w:ascii="Arial" w:hAnsi="Arial" w:cs="Arial"/>
          <w:color w:val="FF0000"/>
          <w:sz w:val="24"/>
        </w:rPr>
      </w:pPr>
      <w:r>
        <w:rPr>
          <w:rFonts w:cs="Arial" w:ascii="Arial" w:hAnsi="Arial"/>
          <w:color w:val="FF0000"/>
          <w:sz w:val="24"/>
        </w:rPr>
      </w:r>
    </w:p>
    <w:p>
      <w:pPr>
        <w:pStyle w:val="Normal"/>
        <w:bidi w:val="0"/>
        <w:spacing w:lineRule="auto" w:line="240" w:before="0" w:after="0"/>
        <w:jc w:val="both"/>
        <w:rPr>
          <w:rFonts w:ascii="Arial" w:hAnsi="Arial" w:cs="Arial"/>
          <w:color w:val="FF0000"/>
          <w:sz w:val="24"/>
        </w:rPr>
      </w:pPr>
      <w:r>
        <w:rPr>
          <w:rFonts w:cs="Arial" w:ascii="Arial" w:hAnsi="Arial"/>
          <w:color w:val="FF0000"/>
          <w:sz w:val="24"/>
        </w:rPr>
      </w:r>
    </w:p>
    <w:p>
      <w:pPr>
        <w:pStyle w:val="Normal"/>
        <w:bidi w:val="0"/>
        <w:spacing w:lineRule="auto" w:line="240" w:before="0" w:after="0"/>
        <w:jc w:val="both"/>
        <w:rPr>
          <w:rFonts w:ascii="Arial" w:hAnsi="Arial" w:cs="Arial"/>
          <w:color w:val="FF0000"/>
          <w:sz w:val="24"/>
        </w:rPr>
      </w:pPr>
      <w:r>
        <w:rPr>
          <w:rFonts w:cs="Arial" w:ascii="Arial" w:hAnsi="Arial"/>
          <w:color w:val="FF0000"/>
          <w:sz w:val="24"/>
        </w:rPr>
      </w:r>
    </w:p>
    <w:p>
      <w:pPr>
        <w:pStyle w:val="Normal"/>
        <w:bidi w:val="0"/>
        <w:spacing w:lineRule="auto" w:line="240" w:before="0" w:after="0"/>
        <w:jc w:val="both"/>
        <w:rPr>
          <w:rFonts w:ascii="Arial" w:hAnsi="Arial" w:cs="Arial"/>
          <w:color w:val="FF0000"/>
          <w:sz w:val="24"/>
        </w:rPr>
      </w:pPr>
      <w:r>
        <w:rPr>
          <w:rFonts w:cs="Arial" w:ascii="Arial" w:hAnsi="Arial"/>
          <w:color w:val="FF0000"/>
          <w:sz w:val="24"/>
        </w:rPr>
      </w:r>
    </w:p>
    <w:p>
      <w:pPr>
        <w:pStyle w:val="Normal"/>
        <w:bidi w:val="0"/>
        <w:spacing w:lineRule="auto" w:line="240" w:before="0" w:after="0"/>
        <w:jc w:val="both"/>
        <w:rPr>
          <w:rFonts w:ascii="Arial" w:hAnsi="Arial" w:cs="Arial"/>
          <w:color w:val="FF0000"/>
          <w:sz w:val="24"/>
        </w:rPr>
      </w:pPr>
      <w:r>
        <w:rPr>
          <w:rFonts w:cs="Arial" w:ascii="Arial" w:hAnsi="Arial"/>
          <w:color w:val="FF0000"/>
          <w:sz w:val="24"/>
        </w:rPr>
      </w:r>
    </w:p>
    <w:p>
      <w:pPr>
        <w:pStyle w:val="Normal"/>
        <w:bidi w:val="0"/>
        <w:spacing w:lineRule="auto" w:line="240" w:before="0" w:after="0"/>
        <w:jc w:val="both"/>
        <w:rPr>
          <w:rFonts w:ascii="Arial" w:hAnsi="Arial" w:cs="Arial"/>
          <w:color w:val="FF0000"/>
          <w:sz w:val="24"/>
        </w:rPr>
      </w:pPr>
      <w:r>
        <w:rPr>
          <w:rFonts w:cs="Arial" w:ascii="Arial" w:hAnsi="Arial"/>
          <w:color w:val="FF0000"/>
          <w:sz w:val="24"/>
        </w:rPr>
      </w:r>
    </w:p>
    <w:p>
      <w:pPr>
        <w:pStyle w:val="Normal"/>
        <w:bidi w:val="0"/>
        <w:spacing w:lineRule="auto" w:line="240" w:before="0" w:after="0"/>
        <w:jc w:val="both"/>
        <w:rPr>
          <w:rFonts w:ascii="Arial" w:hAnsi="Arial" w:cs="Arial"/>
          <w:color w:val="FF0000"/>
          <w:sz w:val="24"/>
        </w:rPr>
      </w:pPr>
      <w:r>
        <w:rPr>
          <w:rFonts w:cs="Arial" w:ascii="Arial" w:hAnsi="Arial"/>
          <w:color w:val="FF0000"/>
          <w:sz w:val="24"/>
        </w:rPr>
      </w:r>
    </w:p>
    <w:p>
      <w:pPr>
        <w:pStyle w:val="Normal"/>
        <w:bidi w:val="0"/>
        <w:spacing w:lineRule="auto" w:line="240" w:before="0" w:after="0"/>
        <w:jc w:val="both"/>
        <w:rPr>
          <w:rFonts w:ascii="Arial" w:hAnsi="Arial" w:cs="Arial"/>
          <w:color w:val="FF0000"/>
          <w:sz w:val="24"/>
        </w:rPr>
      </w:pPr>
      <w:r>
        <w:rPr>
          <w:rFonts w:cs="Arial" w:ascii="Arial" w:hAnsi="Arial"/>
          <w:color w:val="FF0000"/>
          <w:sz w:val="24"/>
        </w:rPr>
      </w:r>
    </w:p>
    <w:p>
      <w:pPr>
        <w:pStyle w:val="Normal"/>
        <w:bidi w:val="0"/>
        <w:spacing w:lineRule="auto" w:line="240" w:before="0" w:after="0"/>
        <w:jc w:val="both"/>
        <w:rPr>
          <w:rFonts w:ascii="Arial" w:hAnsi="Arial" w:cs="Arial"/>
          <w:color w:val="FF0000"/>
          <w:sz w:val="24"/>
        </w:rPr>
      </w:pPr>
      <w:r>
        <w:rPr>
          <w:rFonts w:cs="Arial" w:ascii="Arial" w:hAnsi="Arial"/>
          <w:color w:val="FF0000"/>
          <w:sz w:val="24"/>
        </w:rPr>
      </w:r>
    </w:p>
    <w:p>
      <w:pPr>
        <w:pStyle w:val="Normal"/>
        <w:bidi w:val="0"/>
        <w:spacing w:lineRule="auto" w:line="240" w:before="0" w:after="0"/>
        <w:jc w:val="both"/>
        <w:rPr>
          <w:rFonts w:ascii="Arial" w:hAnsi="Arial" w:cs="Arial"/>
          <w:color w:val="FF0000"/>
          <w:sz w:val="24"/>
        </w:rPr>
      </w:pPr>
      <w:r>
        <w:rPr>
          <w:rFonts w:cs="Arial" w:ascii="Arial" w:hAnsi="Arial"/>
          <w:color w:val="FF0000"/>
          <w:sz w:val="24"/>
        </w:rPr>
      </w:r>
    </w:p>
    <w:p>
      <w:pPr>
        <w:pStyle w:val="Normal"/>
        <w:bidi w:val="0"/>
        <w:spacing w:lineRule="auto" w:line="240" w:before="0" w:after="0"/>
        <w:jc w:val="both"/>
        <w:rPr>
          <w:rFonts w:ascii="Arial" w:hAnsi="Arial" w:cs="Arial"/>
          <w:b/>
          <w:color w:val="FF0000"/>
          <w:sz w:val="24"/>
          <w:u w:val="single"/>
        </w:rPr>
      </w:pPr>
      <w:bookmarkStart w:id="5" w:name="_Hlk64617374"/>
      <w:r>
        <w:rPr>
          <w:rFonts w:cs="Arial" w:ascii="Arial" w:hAnsi="Arial"/>
          <w:b/>
          <w:color w:val="FF0000"/>
          <w:sz w:val="24"/>
          <w:u w:val="single"/>
        </w:rPr>
        <w:t>DICAS QUANTO AS NORMAS DA ABNT:</w:t>
      </w:r>
    </w:p>
    <w:p>
      <w:pPr>
        <w:pStyle w:val="Normal"/>
        <w:bidi w:val="0"/>
        <w:spacing w:lineRule="auto" w:line="240" w:before="0" w:after="0"/>
        <w:jc w:val="both"/>
        <w:rPr>
          <w:rFonts w:ascii="Arial" w:hAnsi="Arial" w:cs="Arial"/>
          <w:b/>
          <w:color w:val="FF0000"/>
          <w:sz w:val="24"/>
          <w:u w:val="single"/>
        </w:rPr>
      </w:pPr>
      <w:r>
        <w:rPr>
          <w:rFonts w:cs="Arial" w:ascii="Arial" w:hAnsi="Arial"/>
          <w:b/>
          <w:color w:val="FF0000"/>
          <w:sz w:val="24"/>
          <w:u w:val="single"/>
        </w:rPr>
      </w:r>
    </w:p>
    <w:p>
      <w:pPr>
        <w:pStyle w:val="Normal"/>
        <w:bidi w:val="0"/>
        <w:spacing w:lineRule="auto" w:line="240" w:before="0" w:after="0"/>
        <w:jc w:val="both"/>
        <w:rPr>
          <w:rFonts w:ascii="Arial" w:hAnsi="Arial" w:cs="Arial"/>
          <w:color w:val="FF0000"/>
          <w:sz w:val="24"/>
        </w:rPr>
      </w:pPr>
      <w:r>
        <w:rPr>
          <w:rFonts w:cs="Arial" w:ascii="Arial" w:hAnsi="Arial"/>
          <w:color w:val="FF0000"/>
          <w:sz w:val="24"/>
        </w:rPr>
      </w:r>
    </w:p>
    <w:p>
      <w:pPr>
        <w:pStyle w:val="NormalWeb"/>
        <w:bidi w:val="0"/>
        <w:spacing w:lineRule="auto" w:line="360" w:before="0" w:after="0"/>
        <w:jc w:val="left"/>
        <w:rPr>
          <w:rFonts w:ascii="Arial" w:hAnsi="Arial" w:cs="Arial"/>
          <w:b/>
          <w:u w:val="single"/>
        </w:rPr>
      </w:pPr>
      <w:r>
        <w:rPr>
          <w:rFonts w:cs="Arial" w:ascii="Arial" w:hAnsi="Arial"/>
          <w:b/>
          <w:u w:val="single"/>
        </w:rPr>
        <w:t>Margens:</w:t>
      </w:r>
    </w:p>
    <w:p>
      <w:pPr>
        <w:pStyle w:val="Normal"/>
        <w:numPr>
          <w:ilvl w:val="1"/>
          <w:numId w:val="3"/>
        </w:numPr>
        <w:bidi w:val="0"/>
        <w:spacing w:lineRule="auto" w:line="360" w:before="0" w:after="0"/>
        <w:jc w:val="left"/>
        <w:rPr>
          <w:rFonts w:ascii="Arial" w:hAnsi="Arial" w:cs="Arial"/>
          <w:sz w:val="24"/>
        </w:rPr>
      </w:pPr>
      <w:r>
        <w:rPr>
          <w:rFonts w:cs="Arial" w:ascii="Arial" w:hAnsi="Arial"/>
          <w:sz w:val="24"/>
        </w:rPr>
        <w:t>Esquerda e superior com 3 cm</w:t>
      </w:r>
    </w:p>
    <w:p>
      <w:pPr>
        <w:pStyle w:val="Normal"/>
        <w:numPr>
          <w:ilvl w:val="1"/>
          <w:numId w:val="3"/>
        </w:numPr>
        <w:bidi w:val="0"/>
        <w:spacing w:lineRule="auto" w:line="360" w:before="0" w:after="0"/>
        <w:jc w:val="left"/>
        <w:rPr>
          <w:rFonts w:ascii="Arial" w:hAnsi="Arial" w:cs="Arial"/>
          <w:sz w:val="24"/>
        </w:rPr>
      </w:pPr>
      <w:r>
        <w:rPr>
          <w:rFonts w:cs="Arial" w:ascii="Arial" w:hAnsi="Arial"/>
          <w:sz w:val="24"/>
        </w:rPr>
        <w:t>Direita e inferior com 2 cm</w:t>
      </w:r>
    </w:p>
    <w:p>
      <w:pPr>
        <w:pStyle w:val="Normal"/>
        <w:numPr>
          <w:ilvl w:val="0"/>
          <w:numId w:val="3"/>
        </w:numPr>
        <w:bidi w:val="0"/>
        <w:spacing w:lineRule="auto" w:line="360" w:before="0" w:after="0"/>
        <w:jc w:val="left"/>
        <w:rPr>
          <w:rFonts w:ascii="Arial" w:hAnsi="Arial" w:cs="Arial"/>
          <w:sz w:val="24"/>
        </w:rPr>
      </w:pPr>
      <w:r>
        <w:rPr>
          <w:rFonts w:cs="Arial" w:ascii="Arial" w:hAnsi="Arial"/>
          <w:sz w:val="24"/>
        </w:rPr>
        <w:t>Fonte Arial ou Times New Roman, com tamanhos específicos para cada finalidade:</w:t>
      </w:r>
    </w:p>
    <w:p>
      <w:pPr>
        <w:pStyle w:val="Normal"/>
        <w:numPr>
          <w:ilvl w:val="1"/>
          <w:numId w:val="3"/>
        </w:numPr>
        <w:bidi w:val="0"/>
        <w:spacing w:lineRule="auto" w:line="360" w:before="0" w:after="0"/>
        <w:jc w:val="left"/>
        <w:rPr>
          <w:rFonts w:ascii="Arial" w:hAnsi="Arial" w:cs="Arial"/>
          <w:sz w:val="24"/>
        </w:rPr>
      </w:pPr>
      <w:r>
        <w:rPr>
          <w:rFonts w:cs="Arial" w:ascii="Arial" w:hAnsi="Arial"/>
          <w:sz w:val="24"/>
        </w:rPr>
        <w:t>Tamanho 12 para texto</w:t>
      </w:r>
    </w:p>
    <w:p>
      <w:pPr>
        <w:pStyle w:val="Normal"/>
        <w:numPr>
          <w:ilvl w:val="1"/>
          <w:numId w:val="3"/>
        </w:numPr>
        <w:bidi w:val="0"/>
        <w:spacing w:lineRule="auto" w:line="360" w:before="0" w:after="0"/>
        <w:jc w:val="left"/>
        <w:rPr>
          <w:rFonts w:ascii="Arial" w:hAnsi="Arial" w:cs="Arial"/>
          <w:sz w:val="24"/>
        </w:rPr>
      </w:pPr>
      <w:r>
        <w:rPr>
          <w:rFonts w:cs="Arial" w:ascii="Arial" w:hAnsi="Arial"/>
          <w:sz w:val="24"/>
        </w:rPr>
        <w:t>Tamanho 14 em negrito para títulos</w:t>
      </w:r>
    </w:p>
    <w:p>
      <w:pPr>
        <w:pStyle w:val="Normal"/>
        <w:numPr>
          <w:ilvl w:val="1"/>
          <w:numId w:val="3"/>
        </w:numPr>
        <w:bidi w:val="0"/>
        <w:spacing w:lineRule="auto" w:line="360" w:before="0" w:after="0"/>
        <w:jc w:val="left"/>
        <w:rPr>
          <w:rFonts w:ascii="Arial" w:hAnsi="Arial" w:cs="Arial"/>
          <w:sz w:val="24"/>
        </w:rPr>
      </w:pPr>
      <w:r>
        <w:rPr>
          <w:rFonts w:cs="Arial" w:ascii="Arial" w:hAnsi="Arial"/>
          <w:sz w:val="24"/>
        </w:rPr>
        <w:t>Tamanho 10 para citações e notas de rodapé</w:t>
      </w:r>
    </w:p>
    <w:p>
      <w:pPr>
        <w:pStyle w:val="Normal"/>
        <w:numPr>
          <w:ilvl w:val="0"/>
          <w:numId w:val="3"/>
        </w:numPr>
        <w:bidi w:val="0"/>
        <w:spacing w:lineRule="auto" w:line="360" w:before="0" w:after="0"/>
        <w:jc w:val="left"/>
        <w:rPr>
          <w:rFonts w:ascii="Arial" w:hAnsi="Arial" w:cs="Arial"/>
          <w:sz w:val="24"/>
        </w:rPr>
      </w:pPr>
      <w:r>
        <w:rPr>
          <w:rFonts w:cs="Arial" w:ascii="Arial" w:hAnsi="Arial"/>
          <w:sz w:val="24"/>
        </w:rPr>
        <w:t>Cor da fonte deverá ser preta em todo o trabalho</w:t>
      </w:r>
    </w:p>
    <w:p>
      <w:pPr>
        <w:pStyle w:val="Normal"/>
        <w:numPr>
          <w:ilvl w:val="0"/>
          <w:numId w:val="3"/>
        </w:numPr>
        <w:bidi w:val="0"/>
        <w:spacing w:lineRule="auto" w:line="360" w:before="0" w:after="0"/>
        <w:jc w:val="left"/>
        <w:rPr>
          <w:rFonts w:ascii="Arial" w:hAnsi="Arial" w:cs="Arial"/>
          <w:sz w:val="24"/>
        </w:rPr>
      </w:pPr>
      <w:r>
        <w:rPr>
          <w:rFonts w:cs="Arial" w:ascii="Arial" w:hAnsi="Arial"/>
          <w:sz w:val="24"/>
        </w:rPr>
        <w:t>Colocar o texto justificado</w:t>
      </w:r>
    </w:p>
    <w:p>
      <w:pPr>
        <w:pStyle w:val="Normal"/>
        <w:numPr>
          <w:ilvl w:val="0"/>
          <w:numId w:val="3"/>
        </w:numPr>
        <w:bidi w:val="0"/>
        <w:spacing w:lineRule="auto" w:line="360" w:before="0" w:after="0"/>
        <w:jc w:val="left"/>
        <w:rPr>
          <w:rFonts w:ascii="Arial" w:hAnsi="Arial" w:cs="Arial"/>
          <w:sz w:val="24"/>
        </w:rPr>
      </w:pPr>
      <w:r>
        <w:rPr>
          <w:rFonts w:cs="Arial" w:ascii="Arial" w:hAnsi="Arial"/>
          <w:sz w:val="24"/>
        </w:rPr>
        <w:t>Espaçamento de 1,5 no texto</w:t>
      </w:r>
    </w:p>
    <w:p>
      <w:pPr>
        <w:pStyle w:val="Normal"/>
        <w:numPr>
          <w:ilvl w:val="0"/>
          <w:numId w:val="3"/>
        </w:numPr>
        <w:bidi w:val="0"/>
        <w:spacing w:lineRule="auto" w:line="360" w:before="0" w:after="0"/>
        <w:jc w:val="left"/>
        <w:rPr>
          <w:rFonts w:ascii="Arial" w:hAnsi="Arial" w:cs="Arial"/>
          <w:sz w:val="24"/>
        </w:rPr>
      </w:pPr>
      <w:r>
        <w:rPr>
          <w:rFonts w:cs="Arial" w:ascii="Arial" w:hAnsi="Arial"/>
          <w:sz w:val="24"/>
        </w:rPr>
        <w:t>Espaçamento de 1,0 para citação longa</w:t>
      </w:r>
    </w:p>
    <w:p>
      <w:pPr>
        <w:pStyle w:val="Normal"/>
        <w:numPr>
          <w:ilvl w:val="0"/>
          <w:numId w:val="3"/>
        </w:numPr>
        <w:bidi w:val="0"/>
        <w:spacing w:lineRule="auto" w:line="360" w:before="0" w:after="0"/>
        <w:jc w:val="left"/>
        <w:rPr>
          <w:rFonts w:ascii="Arial" w:hAnsi="Arial" w:cs="Arial"/>
          <w:sz w:val="24"/>
        </w:rPr>
      </w:pPr>
      <w:r>
        <w:rPr>
          <w:rFonts w:cs="Arial" w:ascii="Arial" w:hAnsi="Arial"/>
          <w:sz w:val="24"/>
        </w:rPr>
        <w:t>Parágrafo de 1,25.</w:t>
      </w:r>
    </w:p>
    <w:p>
      <w:pPr>
        <w:pStyle w:val="NormalWeb"/>
        <w:bidi w:val="0"/>
        <w:spacing w:lineRule="auto" w:line="360" w:before="0" w:after="0"/>
        <w:jc w:val="left"/>
        <w:rPr>
          <w:rFonts w:ascii="Arial" w:hAnsi="Arial" w:cs="Arial"/>
          <w:b/>
          <w:u w:val="single"/>
        </w:rPr>
      </w:pPr>
      <w:r>
        <w:rPr>
          <w:rFonts w:cs="Arial" w:ascii="Arial" w:hAnsi="Arial"/>
          <w:b/>
          <w:u w:val="single"/>
        </w:rPr>
      </w:r>
    </w:p>
    <w:p>
      <w:pPr>
        <w:pStyle w:val="NormalWeb"/>
        <w:bidi w:val="0"/>
        <w:spacing w:lineRule="auto" w:line="360" w:before="0" w:after="0"/>
        <w:jc w:val="left"/>
        <w:rPr>
          <w:rFonts w:ascii="Arial" w:hAnsi="Arial" w:cs="Arial"/>
          <w:b/>
          <w:u w:val="single"/>
        </w:rPr>
      </w:pPr>
      <w:r>
        <w:rPr>
          <w:rFonts w:cs="Arial" w:ascii="Arial" w:hAnsi="Arial"/>
          <w:b/>
          <w:u w:val="single"/>
        </w:rPr>
        <w:t>As citações podem ser:</w:t>
      </w:r>
    </w:p>
    <w:p>
      <w:pPr>
        <w:pStyle w:val="NormalWeb"/>
        <w:bidi w:val="0"/>
        <w:spacing w:lineRule="auto" w:line="360" w:before="0" w:after="0"/>
        <w:jc w:val="left"/>
        <w:rPr>
          <w:rFonts w:ascii="Arial" w:hAnsi="Arial" w:cs="Arial"/>
        </w:rPr>
      </w:pPr>
      <w:r>
        <w:rPr>
          <w:rFonts w:cs="Arial" w:ascii="Arial" w:hAnsi="Arial"/>
        </w:rPr>
      </w:r>
    </w:p>
    <w:p>
      <w:pPr>
        <w:pStyle w:val="Normal"/>
        <w:numPr>
          <w:ilvl w:val="0"/>
          <w:numId w:val="4"/>
        </w:numPr>
        <w:bidi w:val="0"/>
        <w:spacing w:lineRule="auto" w:line="360" w:before="0" w:after="0"/>
        <w:jc w:val="both"/>
        <w:rPr/>
      </w:pPr>
      <w:r>
        <w:rPr>
          <w:rFonts w:cs="Arial" w:ascii="Arial" w:hAnsi="Arial"/>
          <w:b/>
          <w:sz w:val="24"/>
          <w:u w:val="single"/>
        </w:rPr>
        <w:t>Diretas:</w:t>
      </w:r>
      <w:r>
        <w:rPr>
          <w:rFonts w:cs="Arial" w:ascii="Arial" w:hAnsi="Arial"/>
          <w:sz w:val="24"/>
        </w:rPr>
        <w:t xml:space="preserve"> É aquela em que se reproduz na íntegra o texto original da obra que está sendo consultada. Citações diretas com até três linhas, é transcrita com o uso de aspas no corpo do texto. Se citação com mais de três linhas, a mesma deve ser colocada na linha abaixo com recuo de 4 cm em relação ao texto e sem as aspas.</w:t>
      </w:r>
    </w:p>
    <w:p>
      <w:pPr>
        <w:pStyle w:val="Normal"/>
        <w:numPr>
          <w:ilvl w:val="0"/>
          <w:numId w:val="4"/>
        </w:numPr>
        <w:bidi w:val="0"/>
        <w:spacing w:lineRule="auto" w:line="360" w:before="0" w:after="0"/>
        <w:jc w:val="both"/>
        <w:rPr/>
      </w:pPr>
      <w:r>
        <w:rPr>
          <w:rFonts w:cs="Arial" w:ascii="Arial" w:hAnsi="Arial"/>
          <w:b/>
          <w:sz w:val="24"/>
          <w:u w:val="single"/>
        </w:rPr>
        <w:t>Indiretas:</w:t>
      </w:r>
      <w:r>
        <w:rPr>
          <w:rFonts w:cs="Arial" w:ascii="Arial" w:hAnsi="Arial"/>
          <w:sz w:val="24"/>
        </w:rPr>
        <w:t xml:space="preserve"> ocorre quando “o texto é redigido pelo autor do trabalho baseado na obra do autor consultado, ou seja, sem cópia literal. Deve aparecer sem aspas”. (UNOPAR, 2019).</w:t>
      </w:r>
    </w:p>
    <w:p>
      <w:pPr>
        <w:pStyle w:val="Normal"/>
        <w:numPr>
          <w:ilvl w:val="0"/>
          <w:numId w:val="4"/>
        </w:numPr>
        <w:bidi w:val="0"/>
        <w:spacing w:lineRule="auto" w:line="360" w:before="0" w:after="0"/>
        <w:jc w:val="both"/>
        <w:rPr/>
      </w:pPr>
      <w:r>
        <w:rPr>
          <w:rFonts w:cs="Arial" w:ascii="Arial" w:hAnsi="Arial"/>
          <w:b/>
          <w:sz w:val="24"/>
          <w:u w:val="single"/>
        </w:rPr>
        <w:t>Citação da citação:</w:t>
      </w:r>
      <w:r>
        <w:rPr>
          <w:rFonts w:cs="Arial" w:ascii="Arial" w:hAnsi="Arial"/>
          <w:sz w:val="24"/>
        </w:rPr>
        <w:t xml:space="preserve"> trata-se de “uma cópia de uma citação já existente na obra do autor consultado, sem que se tenha tido acesso ao documento da citação original. Só deve ser utilizada em caso de impossibilidade de acesso ao texto original”. UNOPAR, 2019).</w:t>
      </w:r>
    </w:p>
    <w:p>
      <w:pPr>
        <w:pStyle w:val="NormalWeb"/>
        <w:bidi w:val="0"/>
        <w:spacing w:lineRule="auto" w:line="360" w:before="0" w:after="0"/>
        <w:jc w:val="left"/>
        <w:rPr>
          <w:rFonts w:ascii="Arial" w:hAnsi="Arial" w:cs="Arial"/>
          <w:b/>
          <w:u w:val="single"/>
        </w:rPr>
      </w:pPr>
      <w:r>
        <w:rPr>
          <w:rFonts w:cs="Arial" w:ascii="Arial" w:hAnsi="Arial"/>
          <w:b/>
          <w:u w:val="single"/>
        </w:rPr>
      </w:r>
    </w:p>
    <w:p>
      <w:pPr>
        <w:pStyle w:val="NormalWeb"/>
        <w:bidi w:val="0"/>
        <w:spacing w:lineRule="auto" w:line="360" w:before="0" w:after="0"/>
        <w:jc w:val="left"/>
        <w:rPr>
          <w:rFonts w:ascii="Arial" w:hAnsi="Arial" w:cs="Arial"/>
          <w:b/>
          <w:u w:val="single"/>
        </w:rPr>
      </w:pPr>
      <w:r>
        <w:rPr>
          <w:rFonts w:cs="Arial" w:ascii="Arial" w:hAnsi="Arial"/>
          <w:b/>
          <w:u w:val="single"/>
        </w:rPr>
        <w:t>Referências: </w:t>
      </w:r>
    </w:p>
    <w:p>
      <w:pPr>
        <w:pStyle w:val="NormalWeb"/>
        <w:bidi w:val="0"/>
        <w:spacing w:lineRule="auto" w:line="360" w:before="0" w:after="0"/>
        <w:jc w:val="left"/>
        <w:rPr>
          <w:rFonts w:ascii="Arial" w:hAnsi="Arial" w:cs="Arial"/>
        </w:rPr>
      </w:pPr>
      <w:r>
        <w:rPr>
          <w:rFonts w:cs="Arial" w:ascii="Arial" w:hAnsi="Arial"/>
        </w:rPr>
      </w:r>
    </w:p>
    <w:p>
      <w:pPr>
        <w:pStyle w:val="NormalWeb"/>
        <w:bidi w:val="0"/>
        <w:spacing w:lineRule="auto" w:line="360" w:before="0" w:after="0"/>
        <w:jc w:val="left"/>
        <w:rPr>
          <w:rFonts w:ascii="Arial" w:hAnsi="Arial" w:cs="Arial"/>
        </w:rPr>
      </w:pPr>
      <w:r>
        <w:rPr>
          <w:rFonts w:cs="Arial" w:ascii="Arial" w:hAnsi="Arial"/>
        </w:rPr>
        <w:t>• </w:t>
      </w:r>
      <w:r>
        <w:rPr>
          <w:rFonts w:cs="Arial" w:ascii="Arial" w:hAnsi="Arial"/>
        </w:rPr>
        <w:t>Deve ser apresentada em Alfabética;</w:t>
      </w:r>
    </w:p>
    <w:p>
      <w:pPr>
        <w:pStyle w:val="NormalWeb"/>
        <w:bidi w:val="0"/>
        <w:spacing w:lineRule="auto" w:line="360" w:before="0" w:after="0"/>
        <w:jc w:val="left"/>
        <w:rPr>
          <w:rFonts w:ascii="Arial" w:hAnsi="Arial" w:cs="Arial"/>
        </w:rPr>
      </w:pPr>
      <w:r>
        <w:rPr>
          <w:rFonts w:cs="Arial" w:ascii="Arial" w:hAnsi="Arial"/>
        </w:rPr>
        <w:t>• </w:t>
      </w:r>
      <w:r>
        <w:rPr>
          <w:rFonts w:cs="Arial" w:ascii="Arial" w:hAnsi="Arial"/>
        </w:rPr>
        <w:t>As referências devem aparecer no final do trabalho;</w:t>
      </w:r>
    </w:p>
    <w:p>
      <w:pPr>
        <w:pStyle w:val="NormalWeb"/>
        <w:bidi w:val="0"/>
        <w:spacing w:lineRule="auto" w:line="360" w:before="0" w:after="0"/>
        <w:jc w:val="left"/>
        <w:rPr>
          <w:rFonts w:ascii="Arial" w:hAnsi="Arial" w:cs="Arial"/>
        </w:rPr>
      </w:pPr>
      <w:r>
        <w:rPr>
          <w:rFonts w:cs="Arial" w:ascii="Arial" w:hAnsi="Arial"/>
        </w:rPr>
        <w:t>• </w:t>
      </w:r>
      <w:r>
        <w:rPr>
          <w:rFonts w:cs="Arial" w:ascii="Arial" w:hAnsi="Arial"/>
        </w:rPr>
        <w:t>O alinhamento deve ser realizado na margem esquerda;</w:t>
        <w:br/>
        <w:t>• O espacejamento é simples entre uma linha e outra;</w:t>
        <w:br/>
        <w:t>• O espacejamento é duplo entre uma referência e outra;</w:t>
      </w:r>
    </w:p>
    <w:p>
      <w:pPr>
        <w:pStyle w:val="NormalWeb"/>
        <w:bidi w:val="0"/>
        <w:spacing w:lineRule="auto" w:line="360" w:before="0" w:after="0"/>
        <w:jc w:val="left"/>
        <w:rPr>
          <w:rFonts w:ascii="Arial" w:hAnsi="Arial" w:cs="Arial"/>
        </w:rPr>
      </w:pPr>
      <w:r>
        <w:rPr>
          <w:rFonts w:cs="Arial" w:ascii="Arial" w:hAnsi="Arial"/>
        </w:rPr>
        <w:t xml:space="preserve">• </w:t>
      </w:r>
      <w:r>
        <w:rPr>
          <w:rFonts w:cs="Arial" w:ascii="Arial" w:hAnsi="Arial"/>
        </w:rPr>
        <w:t>O título da obra é em negrito;</w:t>
      </w:r>
    </w:p>
    <w:p>
      <w:pPr>
        <w:pStyle w:val="NormalWeb"/>
        <w:bidi w:val="0"/>
        <w:spacing w:lineRule="auto" w:line="360" w:before="0" w:after="0"/>
        <w:jc w:val="left"/>
        <w:rPr>
          <w:rFonts w:ascii="Arial" w:hAnsi="Arial" w:cs="Arial"/>
        </w:rPr>
      </w:pPr>
      <w:r>
        <w:rPr>
          <w:rFonts w:cs="Arial" w:ascii="Arial" w:hAnsi="Arial"/>
        </w:rPr>
        <w:t xml:space="preserve">• </w:t>
      </w:r>
      <w:r>
        <w:rPr>
          <w:rFonts w:cs="Arial" w:ascii="Arial" w:hAnsi="Arial"/>
        </w:rPr>
        <w:t xml:space="preserve">Caso ocorra a presença de mais de uma obra por autor, deve ser retirado o nome e sobrenome e colocado o tracejado. </w:t>
      </w:r>
    </w:p>
    <w:p>
      <w:pPr>
        <w:pStyle w:val="NormalWeb"/>
        <w:bidi w:val="0"/>
        <w:spacing w:lineRule="auto" w:line="360" w:before="0" w:after="0"/>
        <w:jc w:val="left"/>
        <w:rPr>
          <w:rFonts w:ascii="Arial" w:hAnsi="Arial" w:cs="Arial"/>
        </w:rPr>
      </w:pPr>
      <w:r>
        <w:rPr>
          <w:rFonts w:cs="Arial" w:ascii="Arial" w:hAnsi="Arial"/>
        </w:rPr>
      </w:r>
    </w:p>
    <w:p>
      <w:pPr>
        <w:pStyle w:val="NormalWeb"/>
        <w:bidi w:val="0"/>
        <w:spacing w:lineRule="auto" w:line="360" w:before="0" w:after="0"/>
        <w:jc w:val="left"/>
        <w:rPr>
          <w:rFonts w:ascii="Arial" w:hAnsi="Arial" w:cs="Arial"/>
        </w:rPr>
      </w:pPr>
      <w:r>
        <w:rPr>
          <w:rFonts w:cs="Arial" w:ascii="Arial" w:hAnsi="Arial"/>
        </w:rPr>
        <w:t>Segue o link da biblioteca digital para acesso as normas:</w:t>
      </w:r>
    </w:p>
    <w:p>
      <w:pPr>
        <w:pStyle w:val="NormalWeb"/>
        <w:bidi w:val="0"/>
        <w:spacing w:lineRule="auto" w:line="360" w:before="0" w:after="0"/>
        <w:jc w:val="left"/>
        <w:rPr/>
      </w:pPr>
      <w:hyperlink r:id="rId3">
        <w:r>
          <w:rPr>
            <w:rStyle w:val="LinkdaInternet"/>
            <w:rFonts w:cs="Arial" w:ascii="Arial" w:hAnsi="Arial"/>
            <w:color w:val="000000"/>
          </w:rPr>
          <w:t>https://www.colaboraread.com.br/biblioteca/digital...</w:t>
        </w:r>
      </w:hyperlink>
    </w:p>
    <w:p>
      <w:pPr>
        <w:pStyle w:val="NormalWeb"/>
        <w:bidi w:val="0"/>
        <w:spacing w:lineRule="auto" w:line="360" w:before="0" w:after="0"/>
        <w:jc w:val="left"/>
        <w:rPr>
          <w:rFonts w:ascii="Arial" w:hAnsi="Arial" w:cs="Arial"/>
        </w:rPr>
      </w:pPr>
      <w:r>
        <w:rPr>
          <w:rFonts w:cs="Arial" w:ascii="Arial" w:hAnsi="Arial"/>
        </w:rPr>
      </w:r>
    </w:p>
    <w:p>
      <w:pPr>
        <w:pStyle w:val="NormalWeb"/>
        <w:bidi w:val="0"/>
        <w:spacing w:lineRule="auto" w:line="360" w:before="0" w:after="0"/>
        <w:jc w:val="left"/>
        <w:rPr>
          <w:rFonts w:ascii="Arial" w:hAnsi="Arial" w:cs="Arial"/>
        </w:rPr>
      </w:pPr>
      <w:bookmarkStart w:id="6" w:name="_Hlk64617374"/>
      <w:r>
        <w:rPr>
          <w:rFonts w:cs="Arial" w:ascii="Arial" w:hAnsi="Arial"/>
        </w:rPr>
        <w:t>Bons estudos!</w:t>
      </w:r>
      <w:bookmarkEnd w:id="6"/>
    </w:p>
    <w:p>
      <w:pPr>
        <w:pStyle w:val="Normal"/>
        <w:bidi w:val="0"/>
        <w:jc w:val="left"/>
        <w:rPr/>
      </w:pPr>
      <w:r>
        <w:rPr/>
      </w:r>
    </w:p>
    <w:p>
      <w:pPr>
        <w:pStyle w:val="Normal"/>
        <w:bidi w:val="0"/>
        <w:spacing w:lineRule="auto" w:line="240" w:before="0" w:after="0"/>
        <w:jc w:val="both"/>
        <w:rPr>
          <w:rFonts w:ascii="Arial" w:hAnsi="Arial" w:cs="Arial"/>
          <w:color w:val="FF0000"/>
          <w:sz w:val="24"/>
        </w:rPr>
      </w:pPr>
      <w:r>
        <w:rPr>
          <w:rFonts w:cs="Arial" w:ascii="Arial" w:hAnsi="Arial"/>
          <w:color w:val="FF0000"/>
          <w:sz w:val="24"/>
        </w:rPr>
      </w:r>
    </w:p>
    <w:sectPr>
      <w:headerReference w:type="default" r:id="rId4"/>
      <w:headerReference w:type="first" r:id="rId5"/>
      <w:footerReference w:type="default" r:id="rId6"/>
      <w:footerReference w:type="first" r:id="rId7"/>
      <w:type w:val="nextPage"/>
      <w:pgSz w:w="11906" w:h="16838"/>
      <w:pgMar w:left="1701" w:right="1134" w:header="2410" w:top="4111" w:footer="2977" w:bottom="4820" w:gutter="0"/>
      <w:pgNumType w:fmt="decimal"/>
      <w:formProt w:val="false"/>
      <w:titlePg/>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auto"/>
    <w:pitch w:val="default"/>
  </w:font>
  <w:font w:name="Cambria">
    <w:charset w:val="01"/>
    <w:family w:val="auto"/>
    <w:pitch w:val="default"/>
  </w:font>
  <w:font w:name="Calibri">
    <w:charset w:val="01"/>
    <w:family w:val="auto"/>
    <w:pitch w:val="default"/>
  </w:font>
  <w:font w:name="Tahoma">
    <w:charset w:val="01"/>
    <w:family w:val="auto"/>
    <w:pitch w:val="default"/>
  </w:font>
  <w:font w:name="Symbol">
    <w:charset w:val="01"/>
    <w:family w:val="auto"/>
    <w:pitch w:val="default"/>
  </w:font>
  <w:font w:name="Courier New">
    <w:charset w:val="01"/>
    <w:family w:val="auto"/>
    <w:pitch w:val="default"/>
  </w:font>
  <w:font w:name="Wingdings">
    <w:charset w:val="01"/>
    <w:family w:val="auto"/>
    <w:pitch w:val="default"/>
  </w:font>
  <w:font w:name="StarSymbol">
    <w:altName w:val="Arial Unicode MS"/>
    <w:charset w:val="01"/>
    <w:family w:val="auto"/>
    <w:pitch w:val="default"/>
  </w:font>
  <w:font w:name="Liberation Sans">
    <w:altName w:val="Arial"/>
    <w:charset w:val="01"/>
    <w:family w:val="auto"/>
    <w:pitch w:val="default"/>
  </w:font>
  <w:font w:name="Times New Roman">
    <w:charset w:val="01"/>
    <w:family w:val="auto"/>
    <w:pitch w:val="default"/>
  </w:font>
  <w:font w:name="arial">
    <w:charset w:val="01"/>
    <w:family w:val="auto"/>
    <w:pitch w:val="default"/>
  </w:font>
  <w:font w:name="arial">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bidi w:val="0"/>
      <w:spacing w:lineRule="auto" w:line="240" w:before="0" w:after="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bidi w:val="0"/>
      <w:spacing w:lineRule="auto" w:line="240" w:before="0" w:after="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bidi w:val="0"/>
      <w:jc w:val="right"/>
      <w:rPr/>
    </w:pPr>
    <w:r>
      <w:rPr/>
    </w:r>
  </w:p>
  <w:p>
    <w:pPr>
      <w:pStyle w:val="Cabealho"/>
      <w:bidi w:val="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bidi w:val="0"/>
      <w:spacing w:lineRule="auto" w:line="240" w:before="0" w:after="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1146" w:hanging="360"/>
      </w:pPr>
    </w:lvl>
    <w:lvl w:ilvl="2">
      <w:start w:val="1"/>
      <w:numFmt w:val="decimal"/>
      <w:lvlText w:val="%1.%2.%3."/>
      <w:lvlJc w:val="left"/>
      <w:pPr>
        <w:tabs>
          <w:tab w:val="num" w:pos="0"/>
        </w:tabs>
        <w:ind w:left="2292" w:hanging="720"/>
      </w:pPr>
    </w:lvl>
    <w:lvl w:ilvl="3">
      <w:start w:val="1"/>
      <w:numFmt w:val="decimal"/>
      <w:lvlText w:val="%1.%2.%3.%4."/>
      <w:lvlJc w:val="left"/>
      <w:pPr>
        <w:tabs>
          <w:tab w:val="num" w:pos="0"/>
        </w:tabs>
        <w:ind w:left="3438" w:hanging="1080"/>
      </w:pPr>
    </w:lvl>
    <w:lvl w:ilvl="4">
      <w:start w:val="1"/>
      <w:numFmt w:val="decimal"/>
      <w:lvlText w:val="%1.%2.%3.%4.%5."/>
      <w:lvlJc w:val="left"/>
      <w:pPr>
        <w:tabs>
          <w:tab w:val="num" w:pos="0"/>
        </w:tabs>
        <w:ind w:left="4224" w:hanging="1080"/>
      </w:pPr>
    </w:lvl>
    <w:lvl w:ilvl="5">
      <w:start w:val="1"/>
      <w:numFmt w:val="decimal"/>
      <w:lvlText w:val="%1.%2.%3.%4.%5.%6."/>
      <w:lvlJc w:val="left"/>
      <w:pPr>
        <w:tabs>
          <w:tab w:val="num" w:pos="0"/>
        </w:tabs>
        <w:ind w:left="5371" w:hanging="1440"/>
      </w:pPr>
    </w:lvl>
    <w:lvl w:ilvl="6">
      <w:start w:val="1"/>
      <w:numFmt w:val="decimal"/>
      <w:lvlText w:val="%1.%2.%3.%4.%5.%6.%7."/>
      <w:lvlJc w:val="left"/>
      <w:pPr>
        <w:tabs>
          <w:tab w:val="num" w:pos="0"/>
        </w:tabs>
        <w:ind w:left="6157" w:hanging="1440"/>
      </w:pPr>
    </w:lvl>
    <w:lvl w:ilvl="7">
      <w:start w:val="1"/>
      <w:numFmt w:val="decimal"/>
      <w:lvlText w:val="%1.%2.%3.%4.%5.%6.%7.%8."/>
      <w:lvlJc w:val="left"/>
      <w:pPr>
        <w:tabs>
          <w:tab w:val="num" w:pos="0"/>
        </w:tabs>
        <w:ind w:left="7302" w:hanging="1800"/>
      </w:pPr>
    </w:lvl>
    <w:lvl w:ilvl="8">
      <w:start w:val="1"/>
      <w:numFmt w:val="decimal"/>
      <w:lvlText w:val="%1.%2.%3.%4.%5.%6.%7.%8.%9."/>
      <w:lvlJc w:val="left"/>
      <w:pPr>
        <w:tabs>
          <w:tab w:val="num" w:pos="0"/>
        </w:tabs>
        <w:ind w:left="8090" w:hanging="180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w:hAnsi="Wingdings" w:cs="Wingdings"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1" w:hanging="360"/>
      </w:pPr>
      <w:rPr>
        <w:rFonts w:ascii="Wingdings" w:hAnsi="Wingdings" w:cs="Wingdings" w:hint="default"/>
      </w:rPr>
    </w:lvl>
    <w:lvl w:ilvl="7">
      <w:start w:val="1"/>
      <w:numFmt w:val="bullet"/>
      <w:lvlText w:val=""/>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w:hAnsi="Wingdings" w:cs="Wingdings"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1" w:hanging="360"/>
      </w:pPr>
      <w:rPr>
        <w:rFonts w:ascii="Wingdings" w:hAnsi="Wingdings" w:cs="Wingdings" w:hint="default"/>
      </w:rPr>
    </w:lvl>
    <w:lvl w:ilvl="7">
      <w:start w:val="1"/>
      <w:numFmt w:val="bullet"/>
      <w:lvlText w:val=""/>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4"/>
        <w:lang w:val="en-US" w:eastAsia="pt-BR" w:bidi="pt-BR"/>
      </w:rPr>
    </w:rPrDefault>
    <w:pPrDefault>
      <w:pPr>
        <w:suppressAutoHyphens w:val="true"/>
        <w:spacing w:lineRule="auto" w:line="276"/>
      </w:pPr>
    </w:pPrDefault>
  </w:docDefaults>
  <w:style w:type="paragraph" w:styleId="Normal">
    <w:name w:val="Normal"/>
    <w:basedOn w:val="DStyleparagraph"/>
    <w:qFormat/>
    <w:pPr/>
    <w:rPr/>
  </w:style>
  <w:style w:type="paragraph" w:styleId="Ttulo1">
    <w:name w:val="Heading 1"/>
    <w:basedOn w:val="Normal1"/>
    <w:qFormat/>
    <w:pPr>
      <w:spacing w:before="480" w:after="0"/>
    </w:pPr>
    <w:rPr>
      <w:rFonts w:ascii="Arial" w:hAnsi="Arial" w:cs="Arial"/>
      <w:b/>
      <w:sz w:val="24"/>
    </w:rPr>
  </w:style>
  <w:style w:type="paragraph" w:styleId="Ttulo2">
    <w:name w:val="Heading 2"/>
    <w:basedOn w:val="Normal1"/>
    <w:qFormat/>
    <w:pPr>
      <w:spacing w:before="40" w:after="0"/>
      <w:ind w:left="1701" w:right="0" w:hanging="0"/>
    </w:pPr>
    <w:rPr>
      <w:rFonts w:ascii="Arial" w:hAnsi="Arial" w:cs="Arial"/>
      <w:i/>
      <w:sz w:val="26"/>
    </w:rPr>
  </w:style>
  <w:style w:type="paragraph" w:styleId="Ttulo3">
    <w:name w:val="Heading 3"/>
    <w:basedOn w:val="Normal1"/>
    <w:qFormat/>
    <w:pPr>
      <w:spacing w:before="40" w:after="0"/>
    </w:pPr>
    <w:rPr>
      <w:rFonts w:ascii="Arial" w:hAnsi="Arial" w:cs="Arial"/>
      <w:sz w:val="24"/>
    </w:rPr>
  </w:style>
  <w:style w:type="paragraph" w:styleId="Ttulo4">
    <w:name w:val="Heading 4"/>
    <w:basedOn w:val="Normal1"/>
    <w:qFormat/>
    <w:pPr>
      <w:spacing w:before="40" w:after="0"/>
    </w:pPr>
    <w:rPr>
      <w:rFonts w:ascii="Cambria" w:hAnsi="Cambria" w:cs="Cambria"/>
      <w:i/>
      <w:color w:val="365F91"/>
    </w:rPr>
  </w:style>
  <w:style w:type="paragraph" w:styleId="Ttulo5">
    <w:name w:val="Heading 5"/>
    <w:basedOn w:val="Normal1"/>
    <w:qFormat/>
    <w:pPr>
      <w:spacing w:before="40" w:after="0"/>
    </w:pPr>
    <w:rPr>
      <w:rFonts w:ascii="Cambria" w:hAnsi="Cambria" w:cs="Cambria"/>
      <w:color w:val="365F91"/>
    </w:rPr>
  </w:style>
  <w:style w:type="paragraph" w:styleId="Ttulo6">
    <w:name w:val="Heading 6"/>
    <w:basedOn w:val="Normal1"/>
    <w:qFormat/>
    <w:pPr>
      <w:spacing w:before="320" w:after="200"/>
    </w:pPr>
    <w:rPr>
      <w:rFonts w:ascii="Arial" w:hAnsi="Arial" w:cs="Arial"/>
      <w:b/>
      <w:sz w:val="22"/>
    </w:rPr>
  </w:style>
  <w:style w:type="paragraph" w:styleId="Ttulo7">
    <w:name w:val="Heading 7"/>
    <w:basedOn w:val="Normal1"/>
    <w:qFormat/>
    <w:pPr>
      <w:spacing w:before="320" w:after="200"/>
    </w:pPr>
    <w:rPr>
      <w:rFonts w:ascii="Arial" w:hAnsi="Arial" w:cs="Arial"/>
      <w:b/>
      <w:i/>
      <w:sz w:val="22"/>
    </w:rPr>
  </w:style>
  <w:style w:type="paragraph" w:styleId="Ttulo8">
    <w:name w:val="Heading 8"/>
    <w:basedOn w:val="Normal1"/>
    <w:qFormat/>
    <w:pPr>
      <w:spacing w:before="320" w:after="200"/>
    </w:pPr>
    <w:rPr>
      <w:rFonts w:ascii="Arial" w:hAnsi="Arial" w:cs="Arial"/>
      <w:i/>
      <w:sz w:val="22"/>
    </w:rPr>
  </w:style>
  <w:style w:type="paragraph" w:styleId="Ttulo9">
    <w:name w:val="Heading 9"/>
    <w:basedOn w:val="Normal1"/>
    <w:qFormat/>
    <w:pPr>
      <w:spacing w:before="320" w:after="200"/>
    </w:pPr>
    <w:rPr>
      <w:rFonts w:ascii="Arial" w:hAnsi="Arial" w:cs="Arial"/>
      <w:i/>
      <w:sz w:val="21"/>
    </w:rPr>
  </w:style>
  <w:style w:type="character" w:styleId="DStyletext">
    <w:name w:val="DStyle_text"/>
    <w:qFormat/>
    <w:rPr>
      <w:rFonts w:ascii="Calibri" w:hAnsi="Calibri" w:cs="Calibri"/>
      <w:sz w:val="22"/>
      <w:lang w:val="pt-BR"/>
    </w:rPr>
  </w:style>
  <w:style w:type="character" w:styleId="Heading1Char">
    <w:name w:val="Heading 1 Char"/>
    <w:basedOn w:val="DefaultParagraphFont"/>
    <w:qFormat/>
    <w:rPr>
      <w:rFonts w:ascii="Arial" w:hAnsi="Arial" w:cs="Arial"/>
      <w:sz w:val="40"/>
    </w:rPr>
  </w:style>
  <w:style w:type="character" w:styleId="Heading2Char">
    <w:name w:val="Heading 2 Char"/>
    <w:basedOn w:val="DefaultParagraphFont"/>
    <w:qFormat/>
    <w:rPr>
      <w:rFonts w:ascii="Arial" w:hAnsi="Arial" w:cs="Arial"/>
      <w:sz w:val="34"/>
    </w:rPr>
  </w:style>
  <w:style w:type="character" w:styleId="Heading3Char">
    <w:name w:val="Heading 3 Char"/>
    <w:basedOn w:val="DefaultParagraphFont"/>
    <w:qFormat/>
    <w:rPr>
      <w:rFonts w:ascii="Arial" w:hAnsi="Arial" w:cs="Arial"/>
      <w:sz w:val="30"/>
    </w:rPr>
  </w:style>
  <w:style w:type="character" w:styleId="Heading4Char">
    <w:name w:val="Heading 4 Char"/>
    <w:basedOn w:val="DefaultParagraphFont"/>
    <w:qFormat/>
    <w:rPr>
      <w:rFonts w:ascii="Arial" w:hAnsi="Arial" w:cs="Arial"/>
      <w:b/>
      <w:sz w:val="26"/>
    </w:rPr>
  </w:style>
  <w:style w:type="character" w:styleId="Heading5Char">
    <w:name w:val="Heading 5 Char"/>
    <w:basedOn w:val="DefaultParagraphFont"/>
    <w:qFormat/>
    <w:rPr>
      <w:rFonts w:ascii="Arial" w:hAnsi="Arial" w:cs="Arial"/>
      <w:b/>
      <w:sz w:val="24"/>
    </w:rPr>
  </w:style>
  <w:style w:type="character" w:styleId="Heading6Char">
    <w:name w:val="Heading 6 Char"/>
    <w:basedOn w:val="DefaultParagraphFont"/>
    <w:qFormat/>
    <w:rPr>
      <w:rFonts w:ascii="Arial" w:hAnsi="Arial" w:cs="Arial"/>
      <w:b/>
      <w:sz w:val="22"/>
    </w:rPr>
  </w:style>
  <w:style w:type="character" w:styleId="Heading7Char">
    <w:name w:val="Heading 7 Char"/>
    <w:basedOn w:val="DefaultParagraphFont"/>
    <w:qFormat/>
    <w:rPr>
      <w:rFonts w:ascii="Arial" w:hAnsi="Arial" w:cs="Arial"/>
      <w:b/>
      <w:i/>
      <w:sz w:val="22"/>
    </w:rPr>
  </w:style>
  <w:style w:type="character" w:styleId="Heading8Char">
    <w:name w:val="Heading 8 Char"/>
    <w:basedOn w:val="DefaultParagraphFont"/>
    <w:qFormat/>
    <w:rPr>
      <w:rFonts w:ascii="Arial" w:hAnsi="Arial" w:cs="Arial"/>
      <w:i/>
      <w:sz w:val="22"/>
    </w:rPr>
  </w:style>
  <w:style w:type="character" w:styleId="Heading9Char">
    <w:name w:val="Heading 9 Char"/>
    <w:basedOn w:val="DefaultParagraphFont"/>
    <w:qFormat/>
    <w:rPr>
      <w:rFonts w:ascii="Arial" w:hAnsi="Arial" w:cs="Arial"/>
      <w:i/>
      <w:sz w:val="21"/>
    </w:rPr>
  </w:style>
  <w:style w:type="character" w:styleId="TitleChar">
    <w:name w:val="Title Char"/>
    <w:basedOn w:val="DefaultParagraphFont"/>
    <w:qFormat/>
    <w:rPr>
      <w:sz w:val="48"/>
    </w:rPr>
  </w:style>
  <w:style w:type="character" w:styleId="SubtitleChar">
    <w:name w:val="Subtitle Char"/>
    <w:basedOn w:val="DefaultParagraphFont"/>
    <w:qFormat/>
    <w:rPr>
      <w:sz w:val="24"/>
    </w:rPr>
  </w:style>
  <w:style w:type="character" w:styleId="QuoteChar">
    <w:name w:val="Quote Char"/>
    <w:qFormat/>
    <w:rPr>
      <w:i/>
    </w:rPr>
  </w:style>
  <w:style w:type="character" w:styleId="IntenseQuoteChar">
    <w:name w:val="Intense Quote Char"/>
    <w:qFormat/>
    <w:rPr>
      <w:i/>
    </w:rPr>
  </w:style>
  <w:style w:type="character" w:styleId="HeaderChar">
    <w:name w:val="Header Char"/>
    <w:basedOn w:val="DefaultParagraphFont"/>
    <w:qFormat/>
    <w:rPr/>
  </w:style>
  <w:style w:type="character" w:styleId="FooterChar">
    <w:name w:val="Footer Char"/>
    <w:basedOn w:val="DefaultParagraphFont"/>
    <w:qFormat/>
    <w:rPr/>
  </w:style>
  <w:style w:type="character" w:styleId="CaptionChar">
    <w:name w:val="Caption Char"/>
    <w:qFormat/>
    <w:rPr/>
  </w:style>
  <w:style w:type="character" w:styleId="FootnoteTextChar">
    <w:name w:val="Footnote Text Char"/>
    <w:qFormat/>
    <w:rPr>
      <w:sz w:val="18"/>
    </w:rPr>
  </w:style>
  <w:style w:type="character" w:styleId="Footnotereference">
    <w:name w:val="footnote reference"/>
    <w:basedOn w:val="DefaultParagraphFont"/>
    <w:qFormat/>
    <w:rPr/>
  </w:style>
  <w:style w:type="character" w:styleId="EndnoteTextChar">
    <w:name w:val="Endnote Text Char"/>
    <w:qFormat/>
    <w:rPr>
      <w:sz w:val="20"/>
    </w:rPr>
  </w:style>
  <w:style w:type="character" w:styleId="Endnotereference">
    <w:name w:val="endnote reference"/>
    <w:basedOn w:val="DefaultParagraphFont"/>
    <w:qFormat/>
    <w:rPr/>
  </w:style>
  <w:style w:type="character" w:styleId="DefaultParagraphFont">
    <w:name w:val="Default Paragraph Font"/>
    <w:qFormat/>
    <w:rPr/>
  </w:style>
  <w:style w:type="character" w:styleId="Ttulo1Char">
    <w:name w:val="Título 1 Char"/>
    <w:basedOn w:val="DefaultParagraphFont"/>
    <w:qFormat/>
    <w:rPr>
      <w:rFonts w:ascii="Arial" w:hAnsi="Arial" w:cs="Arial"/>
      <w:b/>
      <w:sz w:val="24"/>
    </w:rPr>
  </w:style>
  <w:style w:type="character" w:styleId="TextodebaloChar">
    <w:name w:val="Texto de balão Char"/>
    <w:basedOn w:val="DefaultParagraphFont"/>
    <w:qFormat/>
    <w:rPr>
      <w:rFonts w:ascii="Tahoma" w:hAnsi="Tahoma" w:cs="Tahoma"/>
      <w:sz w:val="16"/>
    </w:rPr>
  </w:style>
  <w:style w:type="character" w:styleId="Strong">
    <w:name w:val="Strong"/>
    <w:basedOn w:val="DefaultParagraphFont"/>
    <w:qFormat/>
    <w:rPr>
      <w:b/>
    </w:rPr>
  </w:style>
  <w:style w:type="character" w:styleId="Hyperlink">
    <w:name w:val="Hyperlink"/>
    <w:basedOn w:val="DefaultParagraphFont"/>
    <w:qFormat/>
    <w:rPr>
      <w:color w:val="0000FF"/>
      <w:u w:val="single"/>
    </w:rPr>
  </w:style>
  <w:style w:type="character" w:styleId="LinkdaInternet">
    <w:name w:val="Link da Internet"/>
    <w:rPr>
      <w:color w:val="0000FF"/>
      <w:u w:val="single"/>
    </w:rPr>
  </w:style>
  <w:style w:type="character" w:styleId="Appleconvertedspace">
    <w:name w:val="apple-converted-space"/>
    <w:basedOn w:val="DefaultParagraphFont"/>
    <w:qFormat/>
    <w:rPr/>
  </w:style>
  <w:style w:type="character" w:styleId="CabealhoChar">
    <w:name w:val="Cabeçalho Char"/>
    <w:basedOn w:val="DefaultParagraphFont"/>
    <w:qFormat/>
    <w:rPr/>
  </w:style>
  <w:style w:type="character" w:styleId="RodapChar">
    <w:name w:val="Rodapé Char"/>
    <w:basedOn w:val="DefaultParagraphFont"/>
    <w:qFormat/>
    <w:rPr/>
  </w:style>
  <w:style w:type="character" w:styleId="Ttulo2Char">
    <w:name w:val="Título 2 Char"/>
    <w:basedOn w:val="DefaultParagraphFont"/>
    <w:qFormat/>
    <w:rPr>
      <w:rFonts w:ascii="Arial" w:hAnsi="Arial" w:cs="Arial"/>
      <w:i/>
      <w:sz w:val="26"/>
    </w:rPr>
  </w:style>
  <w:style w:type="character" w:styleId="CitaoChar">
    <w:name w:val="Citação Char"/>
    <w:basedOn w:val="DefaultParagraphFont"/>
    <w:qFormat/>
    <w:rPr>
      <w:i/>
      <w:color w:val="404040"/>
    </w:rPr>
  </w:style>
  <w:style w:type="character" w:styleId="CitaoIntensaChar">
    <w:name w:val="Citação Intensa Char"/>
    <w:basedOn w:val="DefaultParagraphFont"/>
    <w:qFormat/>
    <w:rPr>
      <w:i/>
      <w:color w:val="4F81BD"/>
    </w:rPr>
  </w:style>
  <w:style w:type="character" w:styleId="SubtleReference">
    <w:name w:val="Subtle Reference"/>
    <w:basedOn w:val="DefaultParagraphFont"/>
    <w:qFormat/>
    <w:rPr>
      <w:smallCaps/>
      <w:color w:val="5A5A5A"/>
    </w:rPr>
  </w:style>
  <w:style w:type="character" w:styleId="Ttulo3Char">
    <w:name w:val="Título 3 Char"/>
    <w:basedOn w:val="DefaultParagraphFont"/>
    <w:qFormat/>
    <w:rPr>
      <w:rFonts w:ascii="Arial" w:hAnsi="Arial" w:cs="Arial"/>
      <w:sz w:val="24"/>
    </w:rPr>
  </w:style>
  <w:style w:type="character" w:styleId="Ttulo4Char">
    <w:name w:val="Título 4 Char"/>
    <w:basedOn w:val="DefaultParagraphFont"/>
    <w:qFormat/>
    <w:rPr>
      <w:rFonts w:ascii="Cambria" w:hAnsi="Cambria" w:cs="Cambria"/>
      <w:i/>
      <w:color w:val="365F91"/>
    </w:rPr>
  </w:style>
  <w:style w:type="character" w:styleId="Ttulo5Char">
    <w:name w:val="Título 5 Char"/>
    <w:basedOn w:val="DefaultParagraphFont"/>
    <w:qFormat/>
    <w:rPr>
      <w:rFonts w:ascii="Cambria" w:hAnsi="Cambria" w:cs="Cambria"/>
      <w:color w:val="365F91"/>
    </w:rPr>
  </w:style>
  <w:style w:type="character" w:styleId="T1">
    <w:name w:val="T1"/>
    <w:qFormat/>
    <w:rPr>
      <w:rFonts w:ascii="Symbol" w:hAnsi="Symbol"/>
    </w:rPr>
  </w:style>
  <w:style w:type="character" w:styleId="T2">
    <w:name w:val="T2"/>
    <w:qFormat/>
    <w:rPr>
      <w:rFonts w:ascii="Courier New" w:hAnsi="Courier New"/>
    </w:rPr>
  </w:style>
  <w:style w:type="character" w:styleId="T3">
    <w:name w:val="T3"/>
    <w:qFormat/>
    <w:rPr>
      <w:rFonts w:ascii="Wingdings" w:hAnsi="Wingdings"/>
    </w:rPr>
  </w:style>
  <w:style w:type="character" w:styleId="T4">
    <w:name w:val="T4"/>
    <w:qFormat/>
    <w:rPr>
      <w:rFonts w:ascii="Symbol" w:hAnsi="Symbol"/>
    </w:rPr>
  </w:style>
  <w:style w:type="character" w:styleId="T5">
    <w:name w:val="T5"/>
    <w:qFormat/>
    <w:rPr>
      <w:rFonts w:ascii="Courier New" w:hAnsi="Courier New"/>
    </w:rPr>
  </w:style>
  <w:style w:type="character" w:styleId="T6">
    <w:name w:val="T6"/>
    <w:qFormat/>
    <w:rPr>
      <w:rFonts w:ascii="Wingdings" w:hAnsi="Wingdings"/>
    </w:rPr>
  </w:style>
  <w:style w:type="character" w:styleId="T7">
    <w:name w:val="T7"/>
    <w:qFormat/>
    <w:rPr>
      <w:rFonts w:ascii="Symbol" w:hAnsi="Symbol"/>
    </w:rPr>
  </w:style>
  <w:style w:type="character" w:styleId="T8">
    <w:name w:val="T8"/>
    <w:qFormat/>
    <w:rPr>
      <w:rFonts w:ascii="Courier New" w:hAnsi="Courier New"/>
    </w:rPr>
  </w:style>
  <w:style w:type="character" w:styleId="T9">
    <w:name w:val="T9"/>
    <w:qFormat/>
    <w:rPr>
      <w:rFonts w:ascii="Wingdings" w:hAnsi="Wingdings"/>
    </w:rPr>
  </w:style>
  <w:style w:type="character" w:styleId="T10">
    <w:name w:val="T10"/>
    <w:qFormat/>
    <w:rPr>
      <w:rFonts w:ascii="Symbol" w:hAnsi="Symbol"/>
    </w:rPr>
  </w:style>
  <w:style w:type="character" w:styleId="T11">
    <w:name w:val="T11"/>
    <w:qFormat/>
    <w:rPr>
      <w:rFonts w:ascii="Courier New" w:hAnsi="Courier New"/>
    </w:rPr>
  </w:style>
  <w:style w:type="character" w:styleId="T12">
    <w:name w:val="T12"/>
    <w:qFormat/>
    <w:rPr>
      <w:rFonts w:ascii="Wingdings" w:hAnsi="Wingdings"/>
    </w:rPr>
  </w:style>
  <w:style w:type="character" w:styleId="T13">
    <w:name w:val="T13"/>
    <w:qFormat/>
    <w:rPr>
      <w:rFonts w:ascii="Symbol" w:hAnsi="Symbol"/>
    </w:rPr>
  </w:style>
  <w:style w:type="character" w:styleId="T14">
    <w:name w:val="T14"/>
    <w:qFormat/>
    <w:rPr>
      <w:rFonts w:ascii="Courier New" w:hAnsi="Courier New"/>
    </w:rPr>
  </w:style>
  <w:style w:type="character" w:styleId="T15">
    <w:name w:val="T15"/>
    <w:qFormat/>
    <w:rPr>
      <w:rFonts w:ascii="Wingdings" w:hAnsi="Wingdings"/>
    </w:rPr>
  </w:style>
  <w:style w:type="character" w:styleId="T16">
    <w:name w:val="T16"/>
    <w:qFormat/>
    <w:rPr>
      <w:rFonts w:ascii="Symbol" w:hAnsi="Symbol"/>
    </w:rPr>
  </w:style>
  <w:style w:type="character" w:styleId="T17">
    <w:name w:val="T17"/>
    <w:qFormat/>
    <w:rPr>
      <w:rFonts w:ascii="Courier New" w:hAnsi="Courier New"/>
    </w:rPr>
  </w:style>
  <w:style w:type="character" w:styleId="T18">
    <w:name w:val="T18"/>
    <w:qFormat/>
    <w:rPr>
      <w:rFonts w:ascii="Wingdings" w:hAnsi="Wingdings"/>
    </w:rPr>
  </w:style>
  <w:style w:type="character" w:styleId="T19">
    <w:name w:val="T19"/>
    <w:qFormat/>
    <w:rPr>
      <w:rFonts w:ascii="Arial" w:hAnsi="Arial"/>
    </w:rPr>
  </w:style>
  <w:style w:type="character" w:styleId="T20">
    <w:name w:val="T20"/>
    <w:qFormat/>
    <w:rPr>
      <w:rFonts w:ascii="Arial" w:hAnsi="Arial"/>
    </w:rPr>
  </w:style>
  <w:style w:type="character" w:styleId="T21">
    <w:name w:val="T21"/>
    <w:qFormat/>
    <w:rPr>
      <w:rFonts w:ascii="Arial" w:hAnsi="Arial"/>
    </w:rPr>
  </w:style>
  <w:style w:type="character" w:styleId="T22">
    <w:name w:val="T22"/>
    <w:qFormat/>
    <w:rPr>
      <w:rFonts w:ascii="Arial" w:hAnsi="Arial"/>
    </w:rPr>
  </w:style>
  <w:style w:type="character" w:styleId="T23">
    <w:name w:val="T23"/>
    <w:qFormat/>
    <w:rPr>
      <w:rFonts w:ascii="Arial" w:hAnsi="Arial"/>
    </w:rPr>
  </w:style>
  <w:style w:type="character" w:styleId="T24">
    <w:name w:val="T24"/>
    <w:qFormat/>
    <w:rPr>
      <w:rFonts w:ascii="Arial" w:hAnsi="Arial"/>
    </w:rPr>
  </w:style>
  <w:style w:type="character" w:styleId="T25">
    <w:name w:val="T25"/>
    <w:qFormat/>
    <w:rPr>
      <w:rFonts w:ascii="Arial" w:hAnsi="Arial"/>
    </w:rPr>
  </w:style>
  <w:style w:type="character" w:styleId="T26">
    <w:name w:val="T26"/>
    <w:qFormat/>
    <w:rPr>
      <w:rFonts w:ascii="Arial" w:hAnsi="Arial"/>
    </w:rPr>
  </w:style>
  <w:style w:type="character" w:styleId="T27">
    <w:name w:val="T27"/>
    <w:qFormat/>
    <w:rPr>
      <w:rFonts w:ascii="Arial" w:hAnsi="Arial"/>
    </w:rPr>
  </w:style>
  <w:style w:type="character" w:styleId="T28">
    <w:name w:val="T28"/>
    <w:qFormat/>
    <w:rPr>
      <w:rFonts w:ascii="Symbol" w:hAnsi="Symbol"/>
    </w:rPr>
  </w:style>
  <w:style w:type="character" w:styleId="T29">
    <w:name w:val="T29"/>
    <w:qFormat/>
    <w:rPr>
      <w:rFonts w:ascii="Courier New" w:hAnsi="Courier New"/>
    </w:rPr>
  </w:style>
  <w:style w:type="character" w:styleId="T30">
    <w:name w:val="T30"/>
    <w:qFormat/>
    <w:rPr>
      <w:rFonts w:ascii="Wingdings" w:hAnsi="Wingdings"/>
    </w:rPr>
  </w:style>
  <w:style w:type="character" w:styleId="T31">
    <w:name w:val="T31"/>
    <w:qFormat/>
    <w:rPr>
      <w:rFonts w:ascii="Wingdings" w:hAnsi="Wingdings"/>
    </w:rPr>
  </w:style>
  <w:style w:type="character" w:styleId="T32">
    <w:name w:val="T32"/>
    <w:qFormat/>
    <w:rPr>
      <w:rFonts w:ascii="Wingdings" w:hAnsi="Wingdings"/>
    </w:rPr>
  </w:style>
  <w:style w:type="character" w:styleId="T33">
    <w:name w:val="T33"/>
    <w:qFormat/>
    <w:rPr>
      <w:rFonts w:ascii="Wingdings" w:hAnsi="Wingdings"/>
    </w:rPr>
  </w:style>
  <w:style w:type="character" w:styleId="T34">
    <w:name w:val="T34"/>
    <w:qFormat/>
    <w:rPr>
      <w:rFonts w:ascii="Wingdings" w:hAnsi="Wingdings"/>
    </w:rPr>
  </w:style>
  <w:style w:type="character" w:styleId="T35">
    <w:name w:val="T35"/>
    <w:qFormat/>
    <w:rPr>
      <w:rFonts w:ascii="Wingdings" w:hAnsi="Wingdings"/>
    </w:rPr>
  </w:style>
  <w:style w:type="character" w:styleId="T36">
    <w:name w:val="T36"/>
    <w:qFormat/>
    <w:rPr>
      <w:rFonts w:ascii="Wingdings" w:hAnsi="Wingdings"/>
    </w:rPr>
  </w:style>
  <w:style w:type="character" w:styleId="T37">
    <w:name w:val="T37"/>
    <w:qFormat/>
    <w:rPr>
      <w:rFonts w:ascii="Symbol" w:hAnsi="Symbol"/>
    </w:rPr>
  </w:style>
  <w:style w:type="character" w:styleId="T38">
    <w:name w:val="T38"/>
    <w:qFormat/>
    <w:rPr>
      <w:rFonts w:ascii="Courier New" w:hAnsi="Courier New"/>
    </w:rPr>
  </w:style>
  <w:style w:type="character" w:styleId="T39">
    <w:name w:val="T39"/>
    <w:qFormat/>
    <w:rPr>
      <w:rFonts w:ascii="Wingdings" w:hAnsi="Wingdings"/>
    </w:rPr>
  </w:style>
  <w:style w:type="character" w:styleId="T40">
    <w:name w:val="T40"/>
    <w:qFormat/>
    <w:rPr>
      <w:rFonts w:ascii="Wingdings" w:hAnsi="Wingdings"/>
    </w:rPr>
  </w:style>
  <w:style w:type="character" w:styleId="T41">
    <w:name w:val="T41"/>
    <w:qFormat/>
    <w:rPr>
      <w:rFonts w:ascii="Wingdings" w:hAnsi="Wingdings"/>
    </w:rPr>
  </w:style>
  <w:style w:type="character" w:styleId="T42">
    <w:name w:val="T42"/>
    <w:qFormat/>
    <w:rPr>
      <w:rFonts w:ascii="Wingdings" w:hAnsi="Wingdings"/>
    </w:rPr>
  </w:style>
  <w:style w:type="character" w:styleId="T43">
    <w:name w:val="T43"/>
    <w:qFormat/>
    <w:rPr>
      <w:rFonts w:ascii="Wingdings" w:hAnsi="Wingdings"/>
    </w:rPr>
  </w:style>
  <w:style w:type="character" w:styleId="T44">
    <w:name w:val="T44"/>
    <w:qFormat/>
    <w:rPr>
      <w:rFonts w:ascii="Wingdings" w:hAnsi="Wingdings"/>
    </w:rPr>
  </w:style>
  <w:style w:type="character" w:styleId="T45">
    <w:name w:val="T45"/>
    <w:qFormat/>
    <w:rPr>
      <w:rFonts w:ascii="Wingdings" w:hAnsi="Wingdings"/>
    </w:rPr>
  </w:style>
  <w:style w:type="character" w:styleId="T46">
    <w:name w:val="T46"/>
    <w:qFormat/>
    <w:rPr>
      <w:rFonts w:ascii="StarSymbol" w:hAnsi="StarSymbol" w:eastAsia="StarSymbol" w:cs="StarSymbol"/>
    </w:rPr>
  </w:style>
  <w:style w:type="character" w:styleId="T47">
    <w:name w:val="T47"/>
    <w:qFormat/>
    <w:rPr>
      <w:rFonts w:ascii="StarSymbol" w:hAnsi="StarSymbol" w:eastAsia="StarSymbol" w:cs="StarSymbol"/>
    </w:rPr>
  </w:style>
  <w:style w:type="character" w:styleId="T48">
    <w:name w:val="T48"/>
    <w:qFormat/>
    <w:rPr/>
  </w:style>
  <w:style w:type="character" w:styleId="T49">
    <w:name w:val="T49"/>
    <w:qFormat/>
    <w:rPr>
      <w:rFonts w:ascii="Symbol" w:hAnsi="Symbol" w:cs="Symbol"/>
    </w:rPr>
  </w:style>
  <w:style w:type="character" w:styleId="T50">
    <w:name w:val="T50"/>
    <w:qFormat/>
    <w:rPr>
      <w:rFonts w:ascii="Courier New" w:hAnsi="Courier New" w:cs="Courier New"/>
    </w:rPr>
  </w:style>
  <w:style w:type="character" w:styleId="T51">
    <w:name w:val="T51"/>
    <w:qFormat/>
    <w:rPr>
      <w:rFonts w:ascii="Wingdings" w:hAnsi="Wingdings" w:cs="Wingdings"/>
    </w:rPr>
  </w:style>
  <w:style w:type="character" w:styleId="T52">
    <w:name w:val="T52"/>
    <w:qFormat/>
    <w:rPr>
      <w:rFonts w:ascii="Symbol" w:hAnsi="Symbol" w:cs="Symbol"/>
    </w:rPr>
  </w:style>
  <w:style w:type="character" w:styleId="T53">
    <w:name w:val="T53"/>
    <w:qFormat/>
    <w:rPr>
      <w:rFonts w:ascii="Courier New" w:hAnsi="Courier New" w:cs="Courier New"/>
    </w:rPr>
  </w:style>
  <w:style w:type="character" w:styleId="T54">
    <w:name w:val="T54"/>
    <w:qFormat/>
    <w:rPr>
      <w:rFonts w:ascii="Wingdings" w:hAnsi="Wingdings" w:cs="Wingdings"/>
    </w:rPr>
  </w:style>
  <w:style w:type="character" w:styleId="T55">
    <w:name w:val="T55"/>
    <w:qFormat/>
    <w:rPr>
      <w:rFonts w:ascii="Symbol" w:hAnsi="Symbol" w:cs="Symbol"/>
    </w:rPr>
  </w:style>
  <w:style w:type="character" w:styleId="T56">
    <w:name w:val="T56"/>
    <w:qFormat/>
    <w:rPr>
      <w:rFonts w:ascii="Courier New" w:hAnsi="Courier New" w:cs="Courier New"/>
    </w:rPr>
  </w:style>
  <w:style w:type="character" w:styleId="T57">
    <w:name w:val="T57"/>
    <w:qFormat/>
    <w:rPr>
      <w:rFonts w:ascii="Wingdings" w:hAnsi="Wingdings" w:cs="Wingdings"/>
    </w:rPr>
  </w:style>
  <w:style w:type="character" w:styleId="T58">
    <w:name w:val="T58"/>
    <w:qFormat/>
    <w:rPr>
      <w:rFonts w:ascii="Arial" w:hAnsi="Arial" w:cs="Arial"/>
    </w:rPr>
  </w:style>
  <w:style w:type="character" w:styleId="T59">
    <w:name w:val="T59"/>
    <w:qFormat/>
    <w:rPr>
      <w:rFonts w:ascii="Arial" w:hAnsi="Arial" w:cs="Arial"/>
    </w:rPr>
  </w:style>
  <w:style w:type="character" w:styleId="T60">
    <w:name w:val="T60"/>
    <w:qFormat/>
    <w:rPr>
      <w:rFonts w:ascii="Arial" w:hAnsi="Arial" w:cs="Arial"/>
    </w:rPr>
  </w:style>
  <w:style w:type="character" w:styleId="T61">
    <w:name w:val="T61"/>
    <w:qFormat/>
    <w:rPr>
      <w:rFonts w:ascii="Arial" w:hAnsi="Arial" w:cs="Arial"/>
    </w:rPr>
  </w:style>
  <w:style w:type="character" w:styleId="T62">
    <w:name w:val="T62"/>
    <w:qFormat/>
    <w:rPr>
      <w:rFonts w:ascii="Arial" w:hAnsi="Arial" w:cs="Arial"/>
    </w:rPr>
  </w:style>
  <w:style w:type="character" w:styleId="T63">
    <w:name w:val="T63"/>
    <w:qFormat/>
    <w:rPr>
      <w:rFonts w:ascii="Arial" w:hAnsi="Arial" w:cs="Arial"/>
    </w:rPr>
  </w:style>
  <w:style w:type="character" w:styleId="T64">
    <w:name w:val="T64"/>
    <w:qFormat/>
    <w:rPr>
      <w:rFonts w:ascii="Arial" w:hAnsi="Arial" w:cs="Arial"/>
    </w:rPr>
  </w:style>
  <w:style w:type="character" w:styleId="T65">
    <w:name w:val="T65"/>
    <w:qFormat/>
    <w:rPr>
      <w:rFonts w:ascii="Arial" w:hAnsi="Arial" w:cs="Arial"/>
    </w:rPr>
  </w:style>
  <w:style w:type="character" w:styleId="T66">
    <w:name w:val="T66"/>
    <w:qFormat/>
    <w:rPr>
      <w:rFonts w:ascii="Arial" w:hAnsi="Arial" w:cs="Arial"/>
    </w:rPr>
  </w:style>
  <w:style w:type="character" w:styleId="T67">
    <w:name w:val="T67"/>
    <w:qFormat/>
    <w:rPr/>
  </w:style>
  <w:style w:type="character" w:styleId="T68">
    <w:name w:val="T68"/>
    <w:qFormat/>
    <w:rPr/>
  </w:style>
  <w:style w:type="character" w:styleId="T69">
    <w:name w:val="T69"/>
    <w:qFormat/>
    <w:rPr/>
  </w:style>
  <w:style w:type="character" w:styleId="T70">
    <w:name w:val="T70"/>
    <w:qFormat/>
    <w:rPr/>
  </w:style>
  <w:style w:type="character" w:styleId="T71">
    <w:name w:val="T71"/>
    <w:qFormat/>
    <w:rPr/>
  </w:style>
  <w:style w:type="character" w:styleId="T72">
    <w:name w:val="T72"/>
    <w:qFormat/>
    <w:rPr/>
  </w:style>
  <w:style w:type="character" w:styleId="T73">
    <w:name w:val="T73"/>
    <w:qFormat/>
    <w:rPr/>
  </w:style>
  <w:style w:type="character" w:styleId="T74">
    <w:name w:val="T74"/>
    <w:qFormat/>
    <w:rPr/>
  </w:style>
  <w:style w:type="character" w:styleId="T75">
    <w:name w:val="T75"/>
    <w:qFormat/>
    <w:rPr/>
  </w:style>
  <w:style w:type="character" w:styleId="T76">
    <w:name w:val="T76"/>
    <w:qFormat/>
    <w:rPr>
      <w:rFonts w:ascii="Symbol" w:hAnsi="Symbol" w:cs="Symbol"/>
      <w:sz w:val="20"/>
    </w:rPr>
  </w:style>
  <w:style w:type="character" w:styleId="T77">
    <w:name w:val="T77"/>
    <w:qFormat/>
    <w:rPr>
      <w:rFonts w:ascii="Courier New" w:hAnsi="Courier New" w:cs="Courier New"/>
      <w:sz w:val="20"/>
    </w:rPr>
  </w:style>
  <w:style w:type="character" w:styleId="T78">
    <w:name w:val="T78"/>
    <w:qFormat/>
    <w:rPr>
      <w:rFonts w:ascii="Wingdings" w:hAnsi="Wingdings" w:cs="Wingdings"/>
      <w:sz w:val="20"/>
    </w:rPr>
  </w:style>
  <w:style w:type="character" w:styleId="T79">
    <w:name w:val="T79"/>
    <w:qFormat/>
    <w:rPr>
      <w:rFonts w:ascii="Wingdings" w:hAnsi="Wingdings" w:cs="Wingdings"/>
      <w:sz w:val="20"/>
    </w:rPr>
  </w:style>
  <w:style w:type="character" w:styleId="T80">
    <w:name w:val="T80"/>
    <w:qFormat/>
    <w:rPr>
      <w:rFonts w:ascii="Wingdings" w:hAnsi="Wingdings" w:cs="Wingdings"/>
      <w:sz w:val="20"/>
    </w:rPr>
  </w:style>
  <w:style w:type="character" w:styleId="T81">
    <w:name w:val="T81"/>
    <w:qFormat/>
    <w:rPr>
      <w:rFonts w:ascii="Wingdings" w:hAnsi="Wingdings" w:cs="Wingdings"/>
      <w:sz w:val="20"/>
    </w:rPr>
  </w:style>
  <w:style w:type="character" w:styleId="T82">
    <w:name w:val="T82"/>
    <w:qFormat/>
    <w:rPr>
      <w:rFonts w:ascii="Wingdings" w:hAnsi="Wingdings" w:cs="Wingdings"/>
      <w:sz w:val="20"/>
    </w:rPr>
  </w:style>
  <w:style w:type="character" w:styleId="T83">
    <w:name w:val="T83"/>
    <w:qFormat/>
    <w:rPr>
      <w:rFonts w:ascii="Wingdings" w:hAnsi="Wingdings" w:cs="Wingdings"/>
      <w:sz w:val="20"/>
    </w:rPr>
  </w:style>
  <w:style w:type="character" w:styleId="T84">
    <w:name w:val="T84"/>
    <w:qFormat/>
    <w:rPr>
      <w:rFonts w:ascii="Wingdings" w:hAnsi="Wingdings" w:cs="Wingdings"/>
      <w:sz w:val="20"/>
    </w:rPr>
  </w:style>
  <w:style w:type="character" w:styleId="T85">
    <w:name w:val="T85"/>
    <w:qFormat/>
    <w:rPr>
      <w:rFonts w:ascii="Symbol" w:hAnsi="Symbol" w:cs="Symbol"/>
      <w:sz w:val="20"/>
    </w:rPr>
  </w:style>
  <w:style w:type="character" w:styleId="T86">
    <w:name w:val="T86"/>
    <w:qFormat/>
    <w:rPr>
      <w:rFonts w:ascii="Courier New" w:hAnsi="Courier New" w:cs="Courier New"/>
      <w:sz w:val="20"/>
    </w:rPr>
  </w:style>
  <w:style w:type="character" w:styleId="T87">
    <w:name w:val="T87"/>
    <w:qFormat/>
    <w:rPr>
      <w:rFonts w:ascii="Wingdings" w:hAnsi="Wingdings" w:cs="Wingdings"/>
      <w:sz w:val="20"/>
    </w:rPr>
  </w:style>
  <w:style w:type="character" w:styleId="T88">
    <w:name w:val="T88"/>
    <w:qFormat/>
    <w:rPr>
      <w:rFonts w:ascii="Wingdings" w:hAnsi="Wingdings" w:cs="Wingdings"/>
      <w:sz w:val="20"/>
    </w:rPr>
  </w:style>
  <w:style w:type="character" w:styleId="T89">
    <w:name w:val="T89"/>
    <w:qFormat/>
    <w:rPr>
      <w:rFonts w:ascii="Wingdings" w:hAnsi="Wingdings" w:cs="Wingdings"/>
      <w:sz w:val="20"/>
    </w:rPr>
  </w:style>
  <w:style w:type="character" w:styleId="T90">
    <w:name w:val="T90"/>
    <w:qFormat/>
    <w:rPr>
      <w:rFonts w:ascii="Wingdings" w:hAnsi="Wingdings" w:cs="Wingdings"/>
      <w:sz w:val="20"/>
    </w:rPr>
  </w:style>
  <w:style w:type="character" w:styleId="T91">
    <w:name w:val="T91"/>
    <w:qFormat/>
    <w:rPr>
      <w:rFonts w:ascii="Wingdings" w:hAnsi="Wingdings" w:cs="Wingdings"/>
      <w:sz w:val="20"/>
    </w:rPr>
  </w:style>
  <w:style w:type="character" w:styleId="T92">
    <w:name w:val="T92"/>
    <w:qFormat/>
    <w:rPr>
      <w:rFonts w:ascii="Wingdings" w:hAnsi="Wingdings" w:cs="Wingdings"/>
      <w:sz w:val="20"/>
    </w:rPr>
  </w:style>
  <w:style w:type="character" w:styleId="T93">
    <w:name w:val="T93"/>
    <w:qFormat/>
    <w:rPr>
      <w:rFonts w:ascii="Wingdings" w:hAnsi="Wingdings" w:cs="Wingdings"/>
      <w:sz w:val="20"/>
    </w:rPr>
  </w:style>
  <w:style w:type="character" w:styleId="Smbolosdenumerao">
    <w:name w:val="Símbolos de numeração"/>
    <w:qFormat/>
    <w:rPr/>
  </w:style>
  <w:style w:type="paragraph" w:styleId="DStyleparagraph">
    <w:name w:val="DStyle_paragraph"/>
    <w:qFormat/>
    <w:pPr>
      <w:widowControl w:val="false"/>
      <w:kinsoku w:val="true"/>
      <w:overflowPunct w:val="true"/>
      <w:autoSpaceDE w:val="true"/>
      <w:bidi w:val="0"/>
      <w:spacing w:lineRule="auto" w:line="276" w:before="0" w:after="200"/>
    </w:pPr>
    <w:rPr>
      <w:rFonts w:ascii="Calibri" w:hAnsi="Calibri" w:cs="Calibri" w:eastAsia="Arial"/>
      <w:color w:val="000000"/>
      <w:sz w:val="22"/>
      <w:szCs w:val="24"/>
      <w:lang w:val="pt-BR" w:eastAsia="pt-BR" w:bidi="pt-BR"/>
    </w:rPr>
  </w:style>
  <w:style w:type="paragraph" w:styleId="Ttulo">
    <w:name w:val="Título"/>
    <w:basedOn w:val="Normal"/>
    <w:qFormat/>
    <w:pPr>
      <w:spacing w:before="240" w:after="120"/>
    </w:pPr>
    <w:rPr>
      <w:rFonts w:ascii="Liberation Sans" w:hAnsi="Liberation Sans" w:eastAsia="Noto Sans Mono CJK JP" w:cs="Noto Sans Arabic UI"/>
      <w:sz w:val="28"/>
    </w:rPr>
  </w:style>
  <w:style w:type="paragraph" w:styleId="Corpodotexto">
    <w:name w:val="Body Text"/>
    <w:basedOn w:val="Normal"/>
    <w:pPr>
      <w:spacing w:lineRule="auto" w:line="276" w:before="0" w:after="140"/>
    </w:pPr>
    <w:rPr/>
  </w:style>
  <w:style w:type="paragraph" w:styleId="Ttulododocumento">
    <w:name w:val="Title"/>
    <w:basedOn w:val="Normal1"/>
    <w:qFormat/>
    <w:pPr>
      <w:spacing w:before="300" w:after="200"/>
    </w:pPr>
    <w:rPr>
      <w:sz w:val="48"/>
    </w:rPr>
  </w:style>
  <w:style w:type="paragraph" w:styleId="Subttulo">
    <w:name w:val="Subtitle"/>
    <w:basedOn w:val="Normal1"/>
    <w:qFormat/>
    <w:pPr>
      <w:spacing w:before="200" w:after="200"/>
    </w:pPr>
    <w:rPr>
      <w:sz w:val="24"/>
    </w:rPr>
  </w:style>
  <w:style w:type="paragraph" w:styleId="Legenda">
    <w:name w:val="Caption"/>
    <w:basedOn w:val="Normal1"/>
    <w:qFormat/>
    <w:pPr>
      <w:spacing w:lineRule="auto" w:line="276"/>
    </w:pPr>
    <w:rPr>
      <w:b/>
      <w:color w:val="4F81BD"/>
      <w:sz w:val="18"/>
    </w:rPr>
  </w:style>
  <w:style w:type="paragraph" w:styleId="Footnotetext">
    <w:name w:val="footnote text"/>
    <w:basedOn w:val="Normal1"/>
    <w:qFormat/>
    <w:pPr>
      <w:spacing w:lineRule="auto" w:line="240" w:before="0" w:after="40"/>
    </w:pPr>
    <w:rPr>
      <w:sz w:val="18"/>
    </w:rPr>
  </w:style>
  <w:style w:type="paragraph" w:styleId="Endnotetext">
    <w:name w:val="endnote text"/>
    <w:basedOn w:val="Normal1"/>
    <w:qFormat/>
    <w:pPr>
      <w:spacing w:lineRule="auto" w:line="240" w:before="0" w:after="0"/>
    </w:pPr>
    <w:rPr>
      <w:sz w:val="20"/>
    </w:rPr>
  </w:style>
  <w:style w:type="paragraph" w:styleId="Toc4">
    <w:name w:val="toc 4"/>
    <w:basedOn w:val="Normal1"/>
    <w:qFormat/>
    <w:pPr>
      <w:spacing w:before="0" w:after="57"/>
      <w:ind w:left="850" w:right="0" w:hanging="0"/>
    </w:pPr>
    <w:rPr/>
  </w:style>
  <w:style w:type="paragraph" w:styleId="Toc5">
    <w:name w:val="toc 5"/>
    <w:basedOn w:val="Normal1"/>
    <w:qFormat/>
    <w:pPr>
      <w:spacing w:before="0" w:after="57"/>
      <w:ind w:left="1134" w:right="0" w:hanging="0"/>
    </w:pPr>
    <w:rPr/>
  </w:style>
  <w:style w:type="paragraph" w:styleId="Toc6">
    <w:name w:val="toc 6"/>
    <w:basedOn w:val="Normal1"/>
    <w:qFormat/>
    <w:pPr>
      <w:spacing w:before="0" w:after="57"/>
      <w:ind w:left="1417" w:right="0" w:hanging="0"/>
    </w:pPr>
    <w:rPr/>
  </w:style>
  <w:style w:type="paragraph" w:styleId="Toc7">
    <w:name w:val="toc 7"/>
    <w:basedOn w:val="Normal1"/>
    <w:qFormat/>
    <w:pPr>
      <w:spacing w:before="0" w:after="57"/>
      <w:ind w:left="1701" w:right="0" w:hanging="0"/>
    </w:pPr>
    <w:rPr/>
  </w:style>
  <w:style w:type="paragraph" w:styleId="Toc8">
    <w:name w:val="toc 8"/>
    <w:basedOn w:val="Normal1"/>
    <w:qFormat/>
    <w:pPr>
      <w:spacing w:before="0" w:after="57"/>
      <w:ind w:left="1984" w:right="0" w:hanging="0"/>
    </w:pPr>
    <w:rPr/>
  </w:style>
  <w:style w:type="paragraph" w:styleId="Toc9">
    <w:name w:val="toc 9"/>
    <w:basedOn w:val="Normal1"/>
    <w:qFormat/>
    <w:pPr>
      <w:spacing w:before="0" w:after="57"/>
      <w:ind w:left="2268" w:right="0" w:hanging="0"/>
    </w:pPr>
    <w:rPr/>
  </w:style>
  <w:style w:type="paragraph" w:styleId="Tableoffigures">
    <w:name w:val="table of figures"/>
    <w:basedOn w:val="Normal1"/>
    <w:qFormat/>
    <w:pPr>
      <w:spacing w:before="0" w:after="0"/>
    </w:pPr>
    <w:rPr/>
  </w:style>
  <w:style w:type="paragraph" w:styleId="Normal1">
    <w:name w:val="LO-Normal"/>
    <w:basedOn w:val="DStyleparagraph"/>
    <w:qFormat/>
    <w:pPr/>
    <w:rPr/>
  </w:style>
  <w:style w:type="paragraph" w:styleId="NoSpacing">
    <w:name w:val="No Spacing"/>
    <w:basedOn w:val="Normal1"/>
    <w:qFormat/>
    <w:pPr>
      <w:spacing w:lineRule="auto" w:line="240" w:before="0" w:after="0"/>
      <w:ind w:left="0" w:right="0" w:firstLine="1701"/>
      <w:jc w:val="both"/>
    </w:pPr>
    <w:rPr>
      <w:rFonts w:ascii="Arial" w:hAnsi="Arial" w:cs="Arial"/>
      <w:sz w:val="24"/>
    </w:rPr>
  </w:style>
  <w:style w:type="paragraph" w:styleId="BalloonText">
    <w:name w:val="Balloon Text"/>
    <w:basedOn w:val="Normal1"/>
    <w:qFormat/>
    <w:pPr>
      <w:spacing w:lineRule="auto" w:line="240" w:before="0" w:after="0"/>
    </w:pPr>
    <w:rPr>
      <w:rFonts w:ascii="Tahoma" w:hAnsi="Tahoma" w:cs="Tahoma"/>
      <w:sz w:val="16"/>
    </w:rPr>
  </w:style>
  <w:style w:type="paragraph" w:styleId="NormalWeb">
    <w:name w:val="Normal (Web)"/>
    <w:basedOn w:val="Normal1"/>
    <w:qFormat/>
    <w:pPr>
      <w:spacing w:lineRule="auto" w:line="240" w:before="100" w:after="100"/>
    </w:pPr>
    <w:rPr>
      <w:rFonts w:ascii="Times New Roman" w:hAnsi="Times New Roman" w:cs="Times New Roman"/>
      <w:sz w:val="24"/>
    </w:rPr>
  </w:style>
  <w:style w:type="paragraph" w:styleId="ListParagraph">
    <w:name w:val="List Paragraph"/>
    <w:basedOn w:val="Normal1"/>
    <w:qFormat/>
    <w:pPr>
      <w:ind w:left="720" w:right="0" w:hanging="0"/>
    </w:pPr>
    <w:rPr/>
  </w:style>
  <w:style w:type="paragraph" w:styleId="Toc1">
    <w:name w:val="toc 1"/>
    <w:basedOn w:val="Normal1"/>
    <w:qFormat/>
    <w:pPr>
      <w:spacing w:lineRule="auto" w:line="240" w:before="0" w:after="0"/>
      <w:jc w:val="both"/>
    </w:pPr>
    <w:rPr>
      <w:rFonts w:ascii="Arial" w:hAnsi="Arial" w:cs="Arial"/>
      <w:sz w:val="24"/>
    </w:rPr>
  </w:style>
  <w:style w:type="paragraph" w:styleId="NomedoAutoreCurso">
    <w:name w:val="Nome do Autor e Curso"/>
    <w:basedOn w:val="Normal1"/>
    <w:qFormat/>
    <w:pPr>
      <w:spacing w:lineRule="auto" w:line="240" w:before="0" w:after="0"/>
      <w:jc w:val="center"/>
    </w:pPr>
    <w:rPr>
      <w:rFonts w:ascii="Arial" w:hAnsi="Arial" w:cs="Arial"/>
      <w:caps/>
      <w:sz w:val="28"/>
    </w:rPr>
  </w:style>
  <w:style w:type="paragraph" w:styleId="LocaleAnodeEntrega">
    <w:name w:val="Local e Ano de Entrega"/>
    <w:basedOn w:val="Normal1"/>
    <w:qFormat/>
    <w:pPr>
      <w:spacing w:lineRule="auto" w:line="240" w:before="0" w:after="120"/>
      <w:jc w:val="center"/>
    </w:pPr>
    <w:rPr>
      <w:rFonts w:ascii="Arial" w:hAnsi="Arial" w:cs="Arial"/>
      <w:sz w:val="24"/>
    </w:rPr>
  </w:style>
  <w:style w:type="paragraph" w:styleId="NaturezadoTrabalho">
    <w:name w:val="Natureza do Trabalho"/>
    <w:basedOn w:val="Normal1"/>
    <w:qFormat/>
    <w:pPr>
      <w:spacing w:lineRule="auto" w:line="240" w:before="0" w:after="0"/>
      <w:ind w:left="3969" w:right="0" w:hanging="0"/>
      <w:jc w:val="both"/>
    </w:pPr>
    <w:rPr>
      <w:rFonts w:ascii="Arial" w:hAnsi="Arial" w:cs="Arial"/>
      <w:sz w:val="20"/>
    </w:rPr>
  </w:style>
  <w:style w:type="paragraph" w:styleId="CabealhoeRodap">
    <w:name w:val="Cabeçalho e Rodapé"/>
    <w:basedOn w:val="Normal"/>
    <w:qFormat/>
    <w:pPr>
      <w:tabs>
        <w:tab w:val="clear" w:pos="709"/>
        <w:tab w:val="center" w:pos="4818" w:leader="none"/>
        <w:tab w:val="right" w:pos="9638" w:leader="none"/>
      </w:tabs>
    </w:pPr>
    <w:rPr/>
  </w:style>
  <w:style w:type="paragraph" w:styleId="Cabealho">
    <w:name w:val="Header"/>
    <w:basedOn w:val="Normal1"/>
    <w:pPr>
      <w:tabs>
        <w:tab w:val="clear" w:pos="709"/>
        <w:tab w:val="center" w:pos="4253" w:leader="none"/>
        <w:tab w:val="right" w:pos="8504" w:leader="none"/>
      </w:tabs>
      <w:spacing w:lineRule="auto" w:line="240" w:before="0" w:after="0"/>
    </w:pPr>
    <w:rPr/>
  </w:style>
  <w:style w:type="paragraph" w:styleId="Rodap">
    <w:name w:val="Footer"/>
    <w:basedOn w:val="Normal1"/>
    <w:pPr>
      <w:tabs>
        <w:tab w:val="clear" w:pos="709"/>
        <w:tab w:val="center" w:pos="4253" w:leader="none"/>
        <w:tab w:val="right" w:pos="8504" w:leader="none"/>
      </w:tabs>
      <w:spacing w:lineRule="auto" w:line="240" w:before="0" w:after="0"/>
    </w:pPr>
    <w:rPr/>
  </w:style>
  <w:style w:type="paragraph" w:styleId="Quote">
    <w:name w:val="Quote"/>
    <w:basedOn w:val="Normal1"/>
    <w:qFormat/>
    <w:pPr>
      <w:spacing w:before="200" w:after="160"/>
      <w:ind w:left="864" w:right="864" w:hanging="0"/>
      <w:jc w:val="center"/>
    </w:pPr>
    <w:rPr>
      <w:i/>
      <w:color w:val="404040"/>
    </w:rPr>
  </w:style>
  <w:style w:type="paragraph" w:styleId="IntenseQuote">
    <w:name w:val="Intense Quote"/>
    <w:basedOn w:val="Normal1"/>
    <w:qFormat/>
    <w:pPr>
      <w:pBdr>
        <w:top w:val="single" w:sz="4" w:space="0" w:color="4F81BD"/>
        <w:bottom w:val="single" w:sz="4" w:space="0" w:color="4F81BD"/>
      </w:pBdr>
      <w:spacing w:before="360" w:after="360"/>
      <w:ind w:left="864" w:right="864" w:hanging="0"/>
      <w:jc w:val="center"/>
    </w:pPr>
    <w:rPr>
      <w:i/>
      <w:color w:val="4F81BD"/>
    </w:rPr>
  </w:style>
  <w:style w:type="paragraph" w:styleId="TOCHeading">
    <w:name w:val="TOC Heading"/>
    <w:basedOn w:val="Ttulo1"/>
    <w:qFormat/>
    <w:pPr>
      <w:spacing w:lineRule="auto" w:line="259" w:before="240" w:after="200"/>
    </w:pPr>
    <w:rPr>
      <w:rFonts w:ascii="Cambria" w:hAnsi="Cambria" w:cs="Cambria"/>
      <w:b w:val="false"/>
      <w:color w:val="365F91"/>
      <w:sz w:val="32"/>
    </w:rPr>
  </w:style>
  <w:style w:type="paragraph" w:styleId="Toc2">
    <w:name w:val="toc 2"/>
    <w:basedOn w:val="Normal1"/>
    <w:qFormat/>
    <w:pPr>
      <w:spacing w:before="0" w:after="100"/>
      <w:ind w:left="220" w:right="0" w:hanging="0"/>
    </w:pPr>
    <w:rPr/>
  </w:style>
  <w:style w:type="paragraph" w:styleId="Toc3">
    <w:name w:val="toc 3"/>
    <w:basedOn w:val="Normal1"/>
    <w:qFormat/>
    <w:pPr>
      <w:tabs>
        <w:tab w:val="clear" w:pos="709"/>
        <w:tab w:val="left" w:pos="2419" w:leader="none"/>
        <w:tab w:val="right" w:pos="10378" w:leader="dot"/>
      </w:tabs>
      <w:spacing w:lineRule="auto" w:line="240" w:before="0" w:after="0"/>
      <w:ind w:left="440" w:right="0" w:hanging="0"/>
    </w:pPr>
    <w:rPr>
      <w:rFonts w:ascii="Arial" w:hAnsi="Arial" w:cs="Arial"/>
      <w:b/>
    </w:rPr>
  </w:style>
  <w:style w:type="paragraph" w:styleId="Default">
    <w:name w:val="Default"/>
    <w:basedOn w:val="Normal1"/>
    <w:qFormat/>
    <w:pPr>
      <w:spacing w:lineRule="auto" w:line="240" w:before="0" w:after="0"/>
    </w:pPr>
    <w:rPr>
      <w:rFonts w:ascii="Arial" w:hAnsi="Arial" w:cs="Arial"/>
      <w:color w:val="000000"/>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lanalto.gov.br/ccivil_03/leis/Mensagem_Veto/anterior_98/VEP-LEI-8662-1993.pdf" TargetMode="External"/><Relationship Id="rId3" Type="http://schemas.openxmlformats.org/officeDocument/2006/relationships/hyperlink" Target="https://www.colaboraread.com.br/biblioteca/digital/padronizacao"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LibreOffice/6.4.7.2$Linux_X86_64 LibreOffice_project/40$Build-2</Application>
  <Pages>25</Pages>
  <Words>2826</Words>
  <Characters>15565</Characters>
  <CharactersWithSpaces>18275</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2022-04-27T22:43:39Z</dcterms:modified>
  <cp:revision>4</cp:revision>
  <dc:subject/>
  <dc:title/>
</cp:coreProperties>
</file>