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6917"/>
      </w:tblGrid>
      <w:tr w:rsidR="00F67158" w:rsidRPr="004B06B0" w:rsidTr="00AF1674">
        <w:trPr>
          <w:trHeight w:val="556"/>
        </w:trPr>
        <w:tc>
          <w:tcPr>
            <w:tcW w:w="1668" w:type="dxa"/>
            <w:vAlign w:val="center"/>
          </w:tcPr>
          <w:p w:rsidR="00F67158" w:rsidRPr="004B06B0" w:rsidRDefault="00F67158" w:rsidP="00AF16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6B0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7767" w:type="dxa"/>
            <w:gridSpan w:val="2"/>
            <w:vAlign w:val="center"/>
          </w:tcPr>
          <w:p w:rsidR="00F67158" w:rsidRPr="004B06B0" w:rsidRDefault="00A643AB" w:rsidP="00AF1674">
            <w:pPr>
              <w:widowControl w:val="0"/>
              <w:spacing w:after="12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4B06B0">
              <w:rPr>
                <w:rFonts w:ascii="Times New Roman" w:hAnsi="Times New Roman" w:cs="Times New Roman"/>
                <w:b/>
                <w:sz w:val="24"/>
                <w:szCs w:val="20"/>
              </w:rPr>
              <w:t>Огородников Антон Евгеньевич</w:t>
            </w:r>
          </w:p>
        </w:tc>
      </w:tr>
      <w:tr w:rsidR="00F67158" w:rsidRPr="004B06B0" w:rsidTr="00AF1674">
        <w:trPr>
          <w:trHeight w:val="576"/>
        </w:trPr>
        <w:tc>
          <w:tcPr>
            <w:tcW w:w="1668" w:type="dxa"/>
            <w:vAlign w:val="center"/>
          </w:tcPr>
          <w:p w:rsidR="00F67158" w:rsidRPr="004B06B0" w:rsidRDefault="00F67158" w:rsidP="006F6E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6B0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Контактные данные</w:t>
            </w:r>
          </w:p>
        </w:tc>
        <w:tc>
          <w:tcPr>
            <w:tcW w:w="7767" w:type="dxa"/>
            <w:gridSpan w:val="2"/>
            <w:vAlign w:val="center"/>
          </w:tcPr>
          <w:p w:rsidR="00F67158" w:rsidRPr="006F6E07" w:rsidRDefault="00273689" w:rsidP="00AF1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507320" w:rsidRPr="004B06B0">
              <w:rPr>
                <w:rFonts w:ascii="Times New Roman" w:hAnsi="Times New Roman" w:cs="Times New Roman"/>
                <w:sz w:val="24"/>
                <w:szCs w:val="24"/>
              </w:rPr>
              <w:t xml:space="preserve">. Москва. Тел. 8-916-402-62-21. </w:t>
            </w:r>
            <w:r w:rsidR="006F6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291D59" w:rsidRPr="004B06B0">
              <w:rPr>
                <w:rFonts w:ascii="Times New Roman" w:hAnsi="Times New Roman" w:cs="Times New Roman"/>
                <w:sz w:val="24"/>
                <w:szCs w:val="24"/>
              </w:rPr>
              <w:t>ntoniosf1@croc.ru</w:t>
            </w:r>
          </w:p>
        </w:tc>
      </w:tr>
      <w:tr w:rsidR="00F67158" w:rsidRPr="004B06B0" w:rsidTr="00AF1674">
        <w:trPr>
          <w:trHeight w:val="698"/>
        </w:trPr>
        <w:tc>
          <w:tcPr>
            <w:tcW w:w="9435" w:type="dxa"/>
            <w:gridSpan w:val="3"/>
            <w:vAlign w:val="center"/>
          </w:tcPr>
          <w:p w:rsidR="00F67158" w:rsidRPr="004B06B0" w:rsidRDefault="00F67158" w:rsidP="00AF16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6B0">
              <w:rPr>
                <w:rFonts w:ascii="Times New Roman" w:hAnsi="Times New Roman" w:cs="Times New Roman"/>
                <w:b/>
                <w:sz w:val="24"/>
                <w:szCs w:val="24"/>
              </w:rPr>
              <w:t>Общая информация</w:t>
            </w:r>
          </w:p>
        </w:tc>
      </w:tr>
      <w:tr w:rsidR="00F67158" w:rsidRPr="004B06B0" w:rsidTr="006F6E07">
        <w:trPr>
          <w:trHeight w:val="984"/>
        </w:trPr>
        <w:tc>
          <w:tcPr>
            <w:tcW w:w="1668" w:type="dxa"/>
            <w:vAlign w:val="center"/>
          </w:tcPr>
          <w:p w:rsidR="00F67158" w:rsidRPr="004B06B0" w:rsidRDefault="00F67158" w:rsidP="006F6E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6B0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7767" w:type="dxa"/>
            <w:gridSpan w:val="2"/>
          </w:tcPr>
          <w:p w:rsidR="006F6E07" w:rsidRDefault="00A64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B0">
              <w:rPr>
                <w:rFonts w:ascii="Times New Roman" w:hAnsi="Times New Roman" w:cs="Times New Roman"/>
                <w:sz w:val="24"/>
                <w:szCs w:val="24"/>
              </w:rPr>
              <w:t xml:space="preserve">Российский Новый Университет. </w:t>
            </w:r>
          </w:p>
          <w:p w:rsidR="006F6E07" w:rsidRDefault="00A64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B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4B06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пециальность: </w:t>
            </w:r>
            <w:r w:rsidRPr="004B06B0">
              <w:rPr>
                <w:rFonts w:ascii="Times New Roman" w:hAnsi="Times New Roman" w:cs="Times New Roman"/>
                <w:sz w:val="24"/>
                <w:szCs w:val="24"/>
              </w:rPr>
              <w:t xml:space="preserve"> Информатик – экономист. </w:t>
            </w:r>
          </w:p>
          <w:p w:rsidR="006F6E07" w:rsidRDefault="00A64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B0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4B06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валификация: П</w:t>
            </w:r>
            <w:r w:rsidRPr="004B06B0">
              <w:rPr>
                <w:rFonts w:ascii="Times New Roman" w:hAnsi="Times New Roman" w:cs="Times New Roman"/>
                <w:sz w:val="24"/>
                <w:szCs w:val="24"/>
              </w:rPr>
              <w:t xml:space="preserve">рикладная информатика в экономике. </w:t>
            </w:r>
          </w:p>
          <w:p w:rsidR="00F67158" w:rsidRPr="006F6E07" w:rsidRDefault="00A64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 окончания: 23.06.2008</w:t>
            </w:r>
          </w:p>
        </w:tc>
      </w:tr>
      <w:tr w:rsidR="00F67158" w:rsidRPr="006E3DAF" w:rsidTr="00AF1674">
        <w:trPr>
          <w:trHeight w:val="10208"/>
        </w:trPr>
        <w:tc>
          <w:tcPr>
            <w:tcW w:w="1668" w:type="dxa"/>
            <w:vAlign w:val="center"/>
          </w:tcPr>
          <w:p w:rsidR="00F67158" w:rsidRPr="004B06B0" w:rsidRDefault="00F67158" w:rsidP="006F6E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6B0">
              <w:rPr>
                <w:rFonts w:ascii="Times New Roman" w:hAnsi="Times New Roman" w:cs="Times New Roman"/>
                <w:b/>
                <w:sz w:val="24"/>
                <w:szCs w:val="24"/>
              </w:rPr>
              <w:t>Дополнительное образование</w:t>
            </w:r>
          </w:p>
        </w:tc>
        <w:tc>
          <w:tcPr>
            <w:tcW w:w="7767" w:type="dxa"/>
            <w:gridSpan w:val="2"/>
          </w:tcPr>
          <w:tbl>
            <w:tblPr>
              <w:tblStyle w:val="a3"/>
              <w:tblpPr w:leftFromText="180" w:rightFromText="180" w:horzAnchor="margin" w:tblpY="569"/>
              <w:tblOverlap w:val="never"/>
              <w:tblW w:w="7508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6379"/>
            </w:tblGrid>
            <w:tr w:rsidR="00822746" w:rsidRPr="004B06B0" w:rsidTr="00FC660A">
              <w:tc>
                <w:tcPr>
                  <w:tcW w:w="1129" w:type="dxa"/>
                </w:tcPr>
                <w:p w:rsidR="00822746" w:rsidRPr="004B06B0" w:rsidRDefault="00822746" w:rsidP="00751713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 w:cs="Times New Roman"/>
                      <w:b/>
                      <w:bCs/>
                      <w:iCs/>
                      <w:color w:val="000000"/>
                      <w:sz w:val="24"/>
                      <w:szCs w:val="24"/>
                    </w:rPr>
                  </w:pPr>
                  <w:r w:rsidRPr="004B06B0">
                    <w:rPr>
                      <w:rFonts w:ascii="Times New Roman" w:hAnsi="Times New Roman" w:cs="Times New Roman"/>
                      <w:sz w:val="24"/>
                    </w:rPr>
                    <w:t xml:space="preserve">10.2010  </w:t>
                  </w:r>
                </w:p>
              </w:tc>
              <w:tc>
                <w:tcPr>
                  <w:tcW w:w="6379" w:type="dxa"/>
                </w:tcPr>
                <w:p w:rsidR="00822746" w:rsidRPr="004B06B0" w:rsidRDefault="00822746" w:rsidP="00751713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 w:cs="Times New Roman"/>
                      <w:b/>
                      <w:bCs/>
                      <w:iCs/>
                      <w:color w:val="000000"/>
                      <w:sz w:val="24"/>
                      <w:szCs w:val="24"/>
                    </w:rPr>
                  </w:pPr>
                  <w:r w:rsidRPr="004B06B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Oracle</w:t>
                  </w:r>
                  <w:r w:rsidRPr="004B06B0">
                    <w:rPr>
                      <w:rFonts w:ascii="Times New Roman" w:hAnsi="Times New Roman" w:cs="Times New Roman"/>
                      <w:sz w:val="24"/>
                    </w:rPr>
                    <w:t xml:space="preserve"> 11</w:t>
                  </w:r>
                  <w:r w:rsidRPr="004B06B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g</w:t>
                  </w:r>
                  <w:r w:rsidRPr="004B06B0">
                    <w:rPr>
                      <w:rFonts w:ascii="Times New Roman" w:hAnsi="Times New Roman" w:cs="Times New Roman"/>
                      <w:sz w:val="24"/>
                    </w:rPr>
                    <w:t xml:space="preserve">: основы </w:t>
                  </w:r>
                  <w:r w:rsidRPr="004B06B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SQL</w:t>
                  </w:r>
                  <w:r w:rsidR="004B06B0" w:rsidRPr="004B06B0">
                    <w:rPr>
                      <w:rFonts w:ascii="Times New Roman" w:hAnsi="Times New Roman" w:cs="Times New Roman"/>
                      <w:sz w:val="24"/>
                    </w:rPr>
                    <w:t xml:space="preserve"> / Уч. Центр. НОУ «УЦ РДТЕХ»/ </w:t>
                  </w:r>
                  <w:r w:rsidRPr="004B06B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SADT</w:t>
                  </w:r>
                  <w:r w:rsidRPr="004B06B0">
                    <w:rPr>
                      <w:rFonts w:ascii="Times New Roman" w:hAnsi="Times New Roman" w:cs="Times New Roman"/>
                      <w:sz w:val="24"/>
                    </w:rPr>
                    <w:t xml:space="preserve">-методология структурного анализа и </w:t>
                  </w:r>
                  <w:r w:rsidR="004B06B0" w:rsidRPr="004B06B0">
                    <w:rPr>
                      <w:rFonts w:ascii="Times New Roman" w:hAnsi="Times New Roman" w:cs="Times New Roman"/>
                      <w:sz w:val="24"/>
                    </w:rPr>
                    <w:t>проектирования.</w:t>
                  </w:r>
                </w:p>
              </w:tc>
            </w:tr>
            <w:tr w:rsidR="00822746" w:rsidRPr="004B06B0" w:rsidTr="00FC660A">
              <w:tc>
                <w:tcPr>
                  <w:tcW w:w="1129" w:type="dxa"/>
                </w:tcPr>
                <w:p w:rsidR="00822746" w:rsidRPr="004B06B0" w:rsidRDefault="00822746" w:rsidP="00751713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 w:cs="Times New Roman"/>
                      <w:b/>
                      <w:bCs/>
                      <w:iCs/>
                      <w:color w:val="000000"/>
                      <w:sz w:val="24"/>
                      <w:szCs w:val="24"/>
                    </w:rPr>
                  </w:pPr>
                  <w:r w:rsidRPr="004B06B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12.2010</w:t>
                  </w:r>
                </w:p>
              </w:tc>
              <w:tc>
                <w:tcPr>
                  <w:tcW w:w="6379" w:type="dxa"/>
                </w:tcPr>
                <w:p w:rsidR="00822746" w:rsidRPr="004B06B0" w:rsidRDefault="00822746" w:rsidP="00751713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 w:cs="Times New Roman"/>
                      <w:b/>
                      <w:bCs/>
                      <w:iCs/>
                      <w:color w:val="000000"/>
                      <w:sz w:val="24"/>
                      <w:szCs w:val="24"/>
                    </w:rPr>
                  </w:pPr>
                  <w:r w:rsidRPr="004B06B0">
                    <w:rPr>
                      <w:rFonts w:ascii="Times New Roman" w:hAnsi="Times New Roman" w:cs="Times New Roman"/>
                      <w:sz w:val="24"/>
                    </w:rPr>
                    <w:t xml:space="preserve">Стандарты </w:t>
                  </w:r>
                  <w:r w:rsidRPr="004B06B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IDEF</w:t>
                  </w:r>
                  <w:r w:rsidRPr="004B06B0">
                    <w:rPr>
                      <w:rFonts w:ascii="Times New Roman" w:hAnsi="Times New Roman" w:cs="Times New Roman"/>
                      <w:sz w:val="24"/>
                    </w:rPr>
                    <w:t xml:space="preserve"> (</w:t>
                  </w:r>
                  <w:r w:rsidRPr="004B06B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IDEF</w:t>
                  </w:r>
                  <w:r w:rsidRPr="004B06B0">
                    <w:rPr>
                      <w:rFonts w:ascii="Times New Roman" w:hAnsi="Times New Roman" w:cs="Times New Roman"/>
                      <w:sz w:val="24"/>
                    </w:rPr>
                    <w:t xml:space="preserve">0, </w:t>
                  </w:r>
                  <w:r w:rsidRPr="004B06B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IDEF</w:t>
                  </w:r>
                  <w:r w:rsidRPr="004B06B0">
                    <w:rPr>
                      <w:rFonts w:ascii="Times New Roman" w:hAnsi="Times New Roman" w:cs="Times New Roman"/>
                      <w:sz w:val="24"/>
                    </w:rPr>
                    <w:t xml:space="preserve">3, </w:t>
                  </w:r>
                  <w:r w:rsidRPr="004B06B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DFD</w:t>
                  </w:r>
                  <w:r w:rsidRPr="004B06B0">
                    <w:rPr>
                      <w:rFonts w:ascii="Times New Roman" w:hAnsi="Times New Roman" w:cs="Times New Roman"/>
                      <w:sz w:val="24"/>
                    </w:rPr>
                    <w:t xml:space="preserve">) / Уч. </w:t>
                  </w:r>
                  <w:proofErr w:type="spellStart"/>
                  <w:r w:rsidRPr="004B06B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Центр</w:t>
                  </w:r>
                  <w:proofErr w:type="spellEnd"/>
                  <w:r w:rsidRPr="004B06B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. INTERFACE</w:t>
                  </w:r>
                </w:p>
              </w:tc>
            </w:tr>
            <w:tr w:rsidR="00822746" w:rsidRPr="004B06B0" w:rsidTr="00FC660A">
              <w:tc>
                <w:tcPr>
                  <w:tcW w:w="1129" w:type="dxa"/>
                </w:tcPr>
                <w:p w:rsidR="00822746" w:rsidRPr="004B06B0" w:rsidRDefault="00822746" w:rsidP="00751713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 w:cs="Times New Roman"/>
                      <w:b/>
                      <w:bCs/>
                      <w:iCs/>
                      <w:color w:val="000000"/>
                      <w:sz w:val="24"/>
                      <w:szCs w:val="24"/>
                    </w:rPr>
                  </w:pPr>
                  <w:r w:rsidRPr="004B06B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11.2010</w:t>
                  </w:r>
                </w:p>
              </w:tc>
              <w:tc>
                <w:tcPr>
                  <w:tcW w:w="6379" w:type="dxa"/>
                </w:tcPr>
                <w:p w:rsidR="00822746" w:rsidRPr="004B06B0" w:rsidRDefault="00822746" w:rsidP="00751713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 w:cs="Times New Roman"/>
                      <w:b/>
                      <w:bCs/>
                      <w:iCs/>
                      <w:color w:val="000000"/>
                      <w:sz w:val="24"/>
                      <w:szCs w:val="24"/>
                    </w:rPr>
                  </w:pPr>
                  <w:r w:rsidRPr="004B06B0">
                    <w:rPr>
                      <w:rFonts w:ascii="Times New Roman" w:hAnsi="Times New Roman" w:cs="Times New Roman"/>
                      <w:sz w:val="24"/>
                    </w:rPr>
                    <w:t>Универсальный язык моделирования (</w:t>
                  </w:r>
                  <w:r w:rsidRPr="004B06B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UML</w:t>
                  </w:r>
                  <w:r w:rsidRPr="004B06B0">
                    <w:rPr>
                      <w:rFonts w:ascii="Times New Roman" w:hAnsi="Times New Roman" w:cs="Times New Roman"/>
                      <w:sz w:val="24"/>
                    </w:rPr>
                    <w:t xml:space="preserve">) / Уч. </w:t>
                  </w:r>
                  <w:proofErr w:type="spellStart"/>
                  <w:r w:rsidRPr="004B06B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Центр</w:t>
                  </w:r>
                  <w:proofErr w:type="spellEnd"/>
                  <w:r w:rsidRPr="004B06B0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. INTERFACE</w:t>
                  </w:r>
                </w:p>
              </w:tc>
            </w:tr>
            <w:tr w:rsidR="00822746" w:rsidRPr="004B06B0" w:rsidTr="00FC660A">
              <w:tc>
                <w:tcPr>
                  <w:tcW w:w="1129" w:type="dxa"/>
                </w:tcPr>
                <w:p w:rsidR="00822746" w:rsidRPr="004B06B0" w:rsidRDefault="00822746" w:rsidP="00751713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 w:cs="Times New Roman"/>
                      <w:b/>
                      <w:bCs/>
                      <w:iCs/>
                      <w:color w:val="000000"/>
                      <w:sz w:val="24"/>
                      <w:szCs w:val="24"/>
                    </w:rPr>
                  </w:pPr>
                  <w:r w:rsidRPr="004B06B0">
                    <w:rPr>
                      <w:rFonts w:ascii="Times New Roman" w:hAnsi="Times New Roman" w:cs="Times New Roman"/>
                      <w:color w:val="000000"/>
                      <w:sz w:val="24"/>
                    </w:rPr>
                    <w:t>12.2010</w:t>
                  </w:r>
                </w:p>
              </w:tc>
              <w:tc>
                <w:tcPr>
                  <w:tcW w:w="6379" w:type="dxa"/>
                </w:tcPr>
                <w:p w:rsidR="00822746" w:rsidRPr="004B06B0" w:rsidRDefault="00822746" w:rsidP="00751713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 w:cs="Times New Roman"/>
                      <w:b/>
                      <w:bCs/>
                      <w:iCs/>
                      <w:color w:val="000000"/>
                      <w:sz w:val="24"/>
                      <w:szCs w:val="24"/>
                    </w:rPr>
                  </w:pPr>
                  <w:r w:rsidRPr="004B06B0">
                    <w:rPr>
                      <w:rFonts w:ascii="Times New Roman" w:hAnsi="Times New Roman" w:cs="Times New Roman"/>
                      <w:color w:val="000000"/>
                      <w:sz w:val="24"/>
                      <w:lang w:val="en-US"/>
                    </w:rPr>
                    <w:t>CASE</w:t>
                  </w:r>
                  <w:r w:rsidRPr="004B06B0">
                    <w:rPr>
                      <w:rFonts w:ascii="Times New Roman" w:hAnsi="Times New Roman" w:cs="Times New Roman"/>
                      <w:color w:val="000000"/>
                      <w:sz w:val="24"/>
                    </w:rPr>
                    <w:t xml:space="preserve">-технологии и </w:t>
                  </w:r>
                  <w:r w:rsidRPr="004B06B0">
                    <w:rPr>
                      <w:rFonts w:ascii="Times New Roman" w:hAnsi="Times New Roman" w:cs="Times New Roman"/>
                      <w:color w:val="000000"/>
                      <w:sz w:val="24"/>
                      <w:lang w:val="en-US"/>
                    </w:rPr>
                    <w:t>Case</w:t>
                  </w:r>
                  <w:r w:rsidRPr="004B06B0">
                    <w:rPr>
                      <w:rFonts w:ascii="Times New Roman" w:hAnsi="Times New Roman" w:cs="Times New Roman"/>
                      <w:color w:val="000000"/>
                      <w:sz w:val="24"/>
                    </w:rPr>
                    <w:t xml:space="preserve">- средства: </w:t>
                  </w:r>
                  <w:proofErr w:type="spellStart"/>
                  <w:r w:rsidRPr="004B06B0">
                    <w:rPr>
                      <w:rFonts w:ascii="Times New Roman" w:hAnsi="Times New Roman" w:cs="Times New Roman"/>
                      <w:color w:val="000000"/>
                      <w:sz w:val="24"/>
                      <w:lang w:val="en-US"/>
                    </w:rPr>
                    <w:t>ERwin</w:t>
                  </w:r>
                  <w:proofErr w:type="spellEnd"/>
                  <w:r w:rsidRPr="004B06B0">
                    <w:rPr>
                      <w:rFonts w:ascii="Times New Roman" w:hAnsi="Times New Roman" w:cs="Times New Roman"/>
                      <w:color w:val="000000"/>
                      <w:sz w:val="24"/>
                    </w:rPr>
                    <w:t xml:space="preserve">, </w:t>
                  </w:r>
                  <w:proofErr w:type="spellStart"/>
                  <w:r w:rsidRPr="004B06B0">
                    <w:rPr>
                      <w:rFonts w:ascii="Times New Roman" w:hAnsi="Times New Roman" w:cs="Times New Roman"/>
                      <w:color w:val="000000"/>
                      <w:sz w:val="24"/>
                      <w:lang w:val="en-US"/>
                    </w:rPr>
                    <w:t>BPwin</w:t>
                  </w:r>
                  <w:proofErr w:type="spellEnd"/>
                  <w:r w:rsidRPr="004B06B0">
                    <w:rPr>
                      <w:rFonts w:ascii="Times New Roman" w:hAnsi="Times New Roman" w:cs="Times New Roman"/>
                      <w:color w:val="000000"/>
                      <w:sz w:val="24"/>
                    </w:rPr>
                    <w:t xml:space="preserve"> / Уч. Центр.  </w:t>
                  </w:r>
                  <w:r w:rsidRPr="004B06B0">
                    <w:rPr>
                      <w:rFonts w:ascii="Times New Roman" w:hAnsi="Times New Roman" w:cs="Times New Roman"/>
                      <w:color w:val="000000"/>
                      <w:sz w:val="24"/>
                      <w:lang w:val="en-US"/>
                    </w:rPr>
                    <w:t>INTERFACE</w:t>
                  </w:r>
                </w:p>
              </w:tc>
            </w:tr>
            <w:tr w:rsidR="00822746" w:rsidRPr="004B06B0" w:rsidTr="00FC660A">
              <w:trPr>
                <w:trHeight w:val="331"/>
              </w:trPr>
              <w:tc>
                <w:tcPr>
                  <w:tcW w:w="1129" w:type="dxa"/>
                </w:tcPr>
                <w:p w:rsidR="00822746" w:rsidRPr="004B06B0" w:rsidRDefault="00822746" w:rsidP="00751713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 w:cs="Times New Roman"/>
                      <w:b/>
                      <w:bCs/>
                      <w:iCs/>
                      <w:color w:val="000000"/>
                      <w:sz w:val="24"/>
                      <w:szCs w:val="24"/>
                    </w:rPr>
                  </w:pPr>
                  <w:r w:rsidRPr="004B06B0">
                    <w:rPr>
                      <w:rFonts w:ascii="Times New Roman" w:hAnsi="Times New Roman" w:cs="Times New Roman"/>
                      <w:color w:val="000000"/>
                      <w:sz w:val="24"/>
                    </w:rPr>
                    <w:t>10.2010</w:t>
                  </w:r>
                </w:p>
              </w:tc>
              <w:tc>
                <w:tcPr>
                  <w:tcW w:w="6379" w:type="dxa"/>
                </w:tcPr>
                <w:p w:rsidR="00822746" w:rsidRPr="004B06B0" w:rsidRDefault="00822746" w:rsidP="00751713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 w:cs="Times New Roman"/>
                      <w:color w:val="000000"/>
                      <w:sz w:val="24"/>
                    </w:rPr>
                  </w:pPr>
                  <w:r w:rsidRPr="004B06B0">
                    <w:rPr>
                      <w:rFonts w:ascii="Times New Roman" w:hAnsi="Times New Roman" w:cs="Times New Roman"/>
                      <w:color w:val="000000"/>
                      <w:sz w:val="24"/>
                    </w:rPr>
                    <w:t xml:space="preserve">Проектирование хранилищ данных с помощью </w:t>
                  </w:r>
                  <w:r w:rsidRPr="004B06B0">
                    <w:rPr>
                      <w:rFonts w:ascii="Times New Roman" w:hAnsi="Times New Roman" w:cs="Times New Roman"/>
                      <w:color w:val="000000"/>
                      <w:sz w:val="24"/>
                      <w:lang w:val="en-US"/>
                    </w:rPr>
                    <w:t>Erwin</w:t>
                  </w:r>
                  <w:r w:rsidRPr="004B06B0">
                    <w:rPr>
                      <w:rFonts w:ascii="Times New Roman" w:hAnsi="Times New Roman" w:cs="Times New Roman"/>
                      <w:color w:val="000000"/>
                      <w:sz w:val="24"/>
                    </w:rPr>
                    <w:t xml:space="preserve">/ Уч. Центр.  </w:t>
                  </w:r>
                  <w:r w:rsidRPr="004B06B0">
                    <w:rPr>
                      <w:rFonts w:ascii="Times New Roman" w:hAnsi="Times New Roman" w:cs="Times New Roman"/>
                      <w:color w:val="000000"/>
                      <w:sz w:val="24"/>
                      <w:lang w:val="en-US"/>
                    </w:rPr>
                    <w:t>INTERFACE</w:t>
                  </w:r>
                </w:p>
              </w:tc>
            </w:tr>
            <w:tr w:rsidR="00822746" w:rsidRPr="004B06B0" w:rsidTr="00FC660A">
              <w:tc>
                <w:tcPr>
                  <w:tcW w:w="1129" w:type="dxa"/>
                </w:tcPr>
                <w:p w:rsidR="00822746" w:rsidRPr="004B06B0" w:rsidRDefault="00822746" w:rsidP="00751713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 w:cs="Times New Roman"/>
                      <w:b/>
                      <w:bCs/>
                      <w:iCs/>
                      <w:color w:val="000000"/>
                      <w:sz w:val="24"/>
                      <w:szCs w:val="24"/>
                    </w:rPr>
                  </w:pPr>
                  <w:r w:rsidRPr="004B06B0">
                    <w:rPr>
                      <w:rFonts w:ascii="Times New Roman" w:hAnsi="Times New Roman" w:cs="Times New Roman"/>
                      <w:color w:val="000000"/>
                      <w:sz w:val="24"/>
                    </w:rPr>
                    <w:t>08.2015</w:t>
                  </w:r>
                </w:p>
              </w:tc>
              <w:tc>
                <w:tcPr>
                  <w:tcW w:w="6379" w:type="dxa"/>
                </w:tcPr>
                <w:p w:rsidR="00822746" w:rsidRPr="004B06B0" w:rsidRDefault="00822746" w:rsidP="00751713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 w:cs="Times New Roman"/>
                      <w:bCs/>
                      <w:iCs/>
                      <w:color w:val="000000"/>
                      <w:sz w:val="24"/>
                      <w:szCs w:val="24"/>
                    </w:rPr>
                  </w:pPr>
                  <w:r w:rsidRPr="004B06B0">
                    <w:rPr>
                      <w:rFonts w:ascii="Times New Roman" w:hAnsi="Times New Roman" w:cs="Times New Roman"/>
                      <w:bCs/>
                      <w:iCs/>
                      <w:color w:val="000000"/>
                      <w:sz w:val="24"/>
                      <w:szCs w:val="24"/>
                    </w:rPr>
                    <w:t xml:space="preserve">Администрирование </w:t>
                  </w:r>
                  <w:r w:rsidRPr="004B06B0">
                    <w:rPr>
                      <w:rFonts w:ascii="Times New Roman" w:hAnsi="Times New Roman" w:cs="Times New Roman"/>
                      <w:bCs/>
                      <w:iCs/>
                      <w:color w:val="000000"/>
                      <w:sz w:val="24"/>
                      <w:szCs w:val="24"/>
                      <w:lang w:val="en-US"/>
                    </w:rPr>
                    <w:t>Linux</w:t>
                  </w:r>
                  <w:r w:rsidRPr="004B06B0">
                    <w:rPr>
                      <w:rFonts w:ascii="Times New Roman" w:hAnsi="Times New Roman" w:cs="Times New Roman"/>
                      <w:bCs/>
                      <w:iCs/>
                      <w:color w:val="000000"/>
                      <w:sz w:val="24"/>
                      <w:szCs w:val="24"/>
                    </w:rPr>
                    <w:t xml:space="preserve"> </w:t>
                  </w:r>
                  <w:r w:rsidRPr="004B06B0">
                    <w:rPr>
                      <w:rFonts w:ascii="Times New Roman" w:hAnsi="Times New Roman" w:cs="Times New Roman"/>
                      <w:bCs/>
                      <w:iCs/>
                      <w:color w:val="000000"/>
                      <w:sz w:val="24"/>
                      <w:szCs w:val="24"/>
                      <w:lang w:val="en-US"/>
                    </w:rPr>
                    <w:t>RH</w:t>
                  </w:r>
                  <w:r w:rsidRPr="004B06B0">
                    <w:rPr>
                      <w:rFonts w:ascii="Times New Roman" w:hAnsi="Times New Roman" w:cs="Times New Roman"/>
                      <w:bCs/>
                      <w:iCs/>
                      <w:color w:val="000000"/>
                      <w:sz w:val="24"/>
                      <w:szCs w:val="24"/>
                    </w:rPr>
                    <w:t xml:space="preserve"> 7</w:t>
                  </w:r>
                </w:p>
              </w:tc>
            </w:tr>
            <w:tr w:rsidR="00822746" w:rsidRPr="004B06B0" w:rsidTr="00FC660A">
              <w:tc>
                <w:tcPr>
                  <w:tcW w:w="1129" w:type="dxa"/>
                </w:tcPr>
                <w:p w:rsidR="00822746" w:rsidRPr="004B06B0" w:rsidRDefault="00822746" w:rsidP="00751713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 w:cs="Times New Roman"/>
                      <w:color w:val="000000"/>
                      <w:sz w:val="24"/>
                    </w:rPr>
                  </w:pPr>
                  <w:r w:rsidRPr="004B06B0">
                    <w:rPr>
                      <w:rFonts w:ascii="Times New Roman" w:hAnsi="Times New Roman" w:cs="Times New Roman"/>
                      <w:color w:val="000000"/>
                      <w:sz w:val="24"/>
                    </w:rPr>
                    <w:t>06.2018</w:t>
                  </w:r>
                </w:p>
              </w:tc>
              <w:tc>
                <w:tcPr>
                  <w:tcW w:w="6379" w:type="dxa"/>
                </w:tcPr>
                <w:p w:rsidR="00822746" w:rsidRPr="004B06B0" w:rsidRDefault="00822746" w:rsidP="00751713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 w:cs="Times New Roman"/>
                      <w:bCs/>
                      <w:iCs/>
                      <w:color w:val="000000"/>
                      <w:sz w:val="24"/>
                      <w:szCs w:val="24"/>
                    </w:rPr>
                  </w:pPr>
                  <w:r w:rsidRPr="004B06B0">
                    <w:rPr>
                      <w:rFonts w:ascii="Times New Roman" w:hAnsi="Times New Roman" w:cs="Times New Roman"/>
                      <w:bCs/>
                      <w:iCs/>
                      <w:color w:val="000000"/>
                      <w:sz w:val="24"/>
                      <w:szCs w:val="24"/>
                    </w:rPr>
                    <w:t xml:space="preserve">Программирование на </w:t>
                  </w:r>
                  <w:proofErr w:type="spellStart"/>
                  <w:r w:rsidRPr="004B06B0">
                    <w:rPr>
                      <w:rFonts w:ascii="Times New Roman" w:hAnsi="Times New Roman" w:cs="Times New Roman"/>
                      <w:bCs/>
                      <w:iCs/>
                      <w:color w:val="000000"/>
                      <w:sz w:val="24"/>
                      <w:szCs w:val="24"/>
                    </w:rPr>
                    <w:t>Python</w:t>
                  </w:r>
                  <w:proofErr w:type="spellEnd"/>
                </w:p>
              </w:tc>
            </w:tr>
          </w:tbl>
          <w:p w:rsidR="00822746" w:rsidRPr="004B06B0" w:rsidRDefault="00822746" w:rsidP="00822746">
            <w:pPr>
              <w:widowControl w:val="0"/>
              <w:autoSpaceDE w:val="0"/>
              <w:autoSpaceDN w:val="0"/>
              <w:adjustRightInd w:val="0"/>
              <w:ind w:left="121" w:right="104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  <w:p w:rsidR="00822746" w:rsidRPr="004B06B0" w:rsidRDefault="00822746" w:rsidP="00822746">
            <w:pPr>
              <w:widowControl w:val="0"/>
              <w:autoSpaceDE w:val="0"/>
              <w:autoSpaceDN w:val="0"/>
              <w:adjustRightInd w:val="0"/>
              <w:ind w:left="121" w:right="104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4B06B0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Образование (дополнительное):</w:t>
            </w:r>
          </w:p>
          <w:p w:rsidR="004B06B0" w:rsidRPr="00E51FF0" w:rsidRDefault="004B06B0" w:rsidP="00822746">
            <w:pPr>
              <w:widowControl w:val="0"/>
              <w:autoSpaceDE w:val="0"/>
              <w:autoSpaceDN w:val="0"/>
              <w:adjustRightInd w:val="0"/>
              <w:ind w:left="121" w:right="104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  <w:p w:rsidR="00822746" w:rsidRDefault="004B06B0" w:rsidP="004B06B0">
            <w:pPr>
              <w:widowControl w:val="0"/>
              <w:autoSpaceDE w:val="0"/>
              <w:autoSpaceDN w:val="0"/>
              <w:adjustRightInd w:val="0"/>
              <w:ind w:right="104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E51FF0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822746" w:rsidRPr="004B06B0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Сертификаты:</w:t>
            </w:r>
          </w:p>
          <w:tbl>
            <w:tblPr>
              <w:tblStyle w:val="a3"/>
              <w:tblW w:w="7428" w:type="dxa"/>
              <w:tblInd w:w="121" w:type="dxa"/>
              <w:tblLayout w:type="fixed"/>
              <w:tblLook w:val="04A0" w:firstRow="1" w:lastRow="0" w:firstColumn="1" w:lastColumn="0" w:noHBand="0" w:noVBand="1"/>
            </w:tblPr>
            <w:tblGrid>
              <w:gridCol w:w="1100"/>
              <w:gridCol w:w="6328"/>
            </w:tblGrid>
            <w:tr w:rsidR="006E3DAF" w:rsidRPr="007D0BF6" w:rsidTr="006E3DAF">
              <w:trPr>
                <w:trHeight w:val="135"/>
              </w:trPr>
              <w:tc>
                <w:tcPr>
                  <w:tcW w:w="1100" w:type="dxa"/>
                </w:tcPr>
                <w:p w:rsidR="006E3DAF" w:rsidRPr="007D0BF6" w:rsidRDefault="006E3DAF" w:rsidP="006E3DAF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/>
                      <w:bCs/>
                      <w:iCs/>
                      <w:color w:val="000000"/>
                    </w:rPr>
                  </w:pPr>
                  <w:r>
                    <w:rPr>
                      <w:rFonts w:ascii="Times New Roman" w:hAnsi="Times New Roman"/>
                      <w:bCs/>
                      <w:iCs/>
                      <w:color w:val="000000"/>
                    </w:rPr>
                    <w:t>09.2015</w:t>
                  </w:r>
                </w:p>
              </w:tc>
              <w:tc>
                <w:tcPr>
                  <w:tcW w:w="6328" w:type="dxa"/>
                </w:tcPr>
                <w:p w:rsidR="006E3DAF" w:rsidRPr="0067414D" w:rsidRDefault="006E3DAF" w:rsidP="006E3DAF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/>
                      <w:bCs/>
                      <w:iCs/>
                      <w:lang w:val="en-US"/>
                    </w:rPr>
                  </w:pPr>
                  <w:r w:rsidRPr="0067414D">
                    <w:rPr>
                      <w:rFonts w:ascii="Times New Roman" w:hAnsi="Times New Roman"/>
                      <w:bCs/>
                      <w:iCs/>
                      <w:lang w:val="en-US"/>
                    </w:rPr>
                    <w:t xml:space="preserve">IBM </w:t>
                  </w:r>
                  <w:proofErr w:type="spellStart"/>
                  <w:r w:rsidRPr="0067414D">
                    <w:rPr>
                      <w:rFonts w:ascii="Times New Roman" w:hAnsi="Times New Roman"/>
                      <w:bCs/>
                      <w:iCs/>
                      <w:lang w:val="en-US"/>
                    </w:rPr>
                    <w:t>MobileFirst</w:t>
                  </w:r>
                  <w:proofErr w:type="spellEnd"/>
                  <w:r w:rsidRPr="0067414D">
                    <w:rPr>
                      <w:rFonts w:ascii="Times New Roman" w:hAnsi="Times New Roman"/>
                      <w:bCs/>
                      <w:iCs/>
                      <w:lang w:val="en-US"/>
                    </w:rPr>
                    <w:t xml:space="preserve"> Sales Professional v1</w:t>
                  </w:r>
                </w:p>
              </w:tc>
            </w:tr>
            <w:tr w:rsidR="006E3DAF" w:rsidRPr="007D0BF6" w:rsidTr="006E3DAF">
              <w:trPr>
                <w:trHeight w:val="124"/>
              </w:trPr>
              <w:tc>
                <w:tcPr>
                  <w:tcW w:w="1100" w:type="dxa"/>
                </w:tcPr>
                <w:p w:rsidR="006E3DAF" w:rsidRPr="007D0BF6" w:rsidRDefault="006E3DAF" w:rsidP="006E3DAF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/>
                      <w:bCs/>
                      <w:iCs/>
                      <w:color w:val="000000"/>
                      <w:lang w:val="en-US"/>
                    </w:rPr>
                  </w:pPr>
                  <w:r w:rsidRPr="007D0BF6">
                    <w:rPr>
                      <w:rFonts w:ascii="Times New Roman" w:hAnsi="Times New Roman"/>
                      <w:bCs/>
                      <w:iCs/>
                      <w:color w:val="000000"/>
                    </w:rPr>
                    <w:t>05.2015</w:t>
                  </w:r>
                </w:p>
              </w:tc>
              <w:tc>
                <w:tcPr>
                  <w:tcW w:w="6328" w:type="dxa"/>
                </w:tcPr>
                <w:p w:rsidR="006E3DAF" w:rsidRPr="0067414D" w:rsidRDefault="006E3DAF" w:rsidP="006E3DAF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/>
                      <w:bCs/>
                      <w:iCs/>
                      <w:lang w:val="en-US"/>
                    </w:rPr>
                  </w:pPr>
                  <w:r w:rsidRPr="0067414D">
                    <w:rPr>
                      <w:rFonts w:ascii="Times New Roman" w:hAnsi="Times New Roman"/>
                      <w:bCs/>
                      <w:iCs/>
                      <w:lang w:val="en-US"/>
                    </w:rPr>
                    <w:t>IBM B2B Integration Network Sales Professional v2</w:t>
                  </w:r>
                </w:p>
              </w:tc>
            </w:tr>
            <w:tr w:rsidR="006E3DAF" w:rsidRPr="007D0BF6" w:rsidTr="006E3DAF">
              <w:trPr>
                <w:trHeight w:val="255"/>
              </w:trPr>
              <w:tc>
                <w:tcPr>
                  <w:tcW w:w="1100" w:type="dxa"/>
                </w:tcPr>
                <w:p w:rsidR="006E3DAF" w:rsidRPr="007D0BF6" w:rsidRDefault="006E3DAF" w:rsidP="006E3DAF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/>
                      <w:bCs/>
                      <w:iCs/>
                      <w:color w:val="000000"/>
                    </w:rPr>
                  </w:pPr>
                  <w:r w:rsidRPr="007D0BF6">
                    <w:rPr>
                      <w:rFonts w:ascii="Times New Roman" w:hAnsi="Times New Roman"/>
                      <w:bCs/>
                      <w:iCs/>
                      <w:color w:val="000000"/>
                    </w:rPr>
                    <w:t>05.2015</w:t>
                  </w:r>
                </w:p>
              </w:tc>
              <w:tc>
                <w:tcPr>
                  <w:tcW w:w="6328" w:type="dxa"/>
                </w:tcPr>
                <w:p w:rsidR="006E3DAF" w:rsidRPr="0067414D" w:rsidRDefault="006E3DAF" w:rsidP="006E3DAF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/>
                      <w:bCs/>
                      <w:iCs/>
                      <w:lang w:val="en-US"/>
                    </w:rPr>
                  </w:pPr>
                  <w:r w:rsidRPr="0067414D">
                    <w:rPr>
                      <w:rFonts w:ascii="Times New Roman" w:hAnsi="Times New Roman"/>
                      <w:bCs/>
                      <w:iCs/>
                      <w:lang w:val="en-US"/>
                    </w:rPr>
                    <w:t>IBM Managed File Transfer Technical Professional v1</w:t>
                  </w:r>
                </w:p>
              </w:tc>
            </w:tr>
            <w:tr w:rsidR="006E3DAF" w:rsidRPr="007D0BF6" w:rsidTr="006E3DAF">
              <w:trPr>
                <w:trHeight w:val="259"/>
              </w:trPr>
              <w:tc>
                <w:tcPr>
                  <w:tcW w:w="1100" w:type="dxa"/>
                </w:tcPr>
                <w:p w:rsidR="006E3DAF" w:rsidRDefault="006E3DAF" w:rsidP="006E3DAF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/>
                    </w:rPr>
                  </w:pPr>
                  <w:r w:rsidRPr="007D0BF6">
                    <w:rPr>
                      <w:rFonts w:ascii="Times New Roman" w:hAnsi="Times New Roman"/>
                      <w:lang w:val="en-US"/>
                    </w:rPr>
                    <w:t>09.2014</w:t>
                  </w:r>
                </w:p>
              </w:tc>
              <w:tc>
                <w:tcPr>
                  <w:tcW w:w="6328" w:type="dxa"/>
                </w:tcPr>
                <w:p w:rsidR="006E3DAF" w:rsidRPr="0067414D" w:rsidRDefault="006E3DAF" w:rsidP="006E3DAF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/>
                      <w:lang w:val="en-US"/>
                    </w:rPr>
                  </w:pPr>
                  <w:r w:rsidRPr="0067414D">
                    <w:rPr>
                      <w:rFonts w:ascii="Times New Roman" w:hAnsi="Times New Roman"/>
                      <w:lang w:val="en-US"/>
                    </w:rPr>
                    <w:t xml:space="preserve">IBM CSI WebSphere </w:t>
                  </w:r>
                  <w:proofErr w:type="spellStart"/>
                  <w:r w:rsidRPr="0067414D">
                    <w:rPr>
                      <w:rFonts w:ascii="Times New Roman" w:hAnsi="Times New Roman"/>
                      <w:lang w:val="en-US"/>
                    </w:rPr>
                    <w:t>DataPower</w:t>
                  </w:r>
                  <w:proofErr w:type="spellEnd"/>
                  <w:r w:rsidRPr="0067414D">
                    <w:rPr>
                      <w:rFonts w:ascii="Times New Roman" w:hAnsi="Times New Roman"/>
                      <w:lang w:val="en-US"/>
                    </w:rPr>
                    <w:t xml:space="preserve"> SOA Appliances Firmware V5.0</w:t>
                  </w:r>
                </w:p>
              </w:tc>
            </w:tr>
            <w:tr w:rsidR="006E3DAF" w:rsidRPr="007D0BF6" w:rsidTr="006E3DAF">
              <w:trPr>
                <w:trHeight w:val="262"/>
              </w:trPr>
              <w:tc>
                <w:tcPr>
                  <w:tcW w:w="1100" w:type="dxa"/>
                </w:tcPr>
                <w:p w:rsidR="006E3DAF" w:rsidRPr="007D0BF6" w:rsidRDefault="006E3DAF" w:rsidP="006E3DAF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7D0BF6">
                    <w:rPr>
                      <w:rFonts w:ascii="Times New Roman" w:hAnsi="Times New Roman"/>
                      <w:lang w:val="en-US"/>
                    </w:rPr>
                    <w:t>10.2014</w:t>
                  </w:r>
                </w:p>
              </w:tc>
              <w:tc>
                <w:tcPr>
                  <w:tcW w:w="6328" w:type="dxa"/>
                </w:tcPr>
                <w:p w:rsidR="006E3DAF" w:rsidRPr="0067414D" w:rsidRDefault="006E3DAF" w:rsidP="006E3DAF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/>
                      <w:b/>
                      <w:bCs/>
                      <w:i/>
                      <w:iCs/>
                      <w:lang w:val="en-US"/>
                    </w:rPr>
                  </w:pPr>
                  <w:r w:rsidRPr="0067414D">
                    <w:rPr>
                      <w:rFonts w:ascii="Times New Roman" w:hAnsi="Times New Roman"/>
                      <w:lang w:val="en-US"/>
                    </w:rPr>
                    <w:t xml:space="preserve">IBM WebSphere Solution Sales Professional </w:t>
                  </w:r>
                </w:p>
              </w:tc>
            </w:tr>
            <w:tr w:rsidR="006E3DAF" w:rsidRPr="007D0BF6" w:rsidTr="006E3DAF">
              <w:trPr>
                <w:trHeight w:val="246"/>
              </w:trPr>
              <w:tc>
                <w:tcPr>
                  <w:tcW w:w="1100" w:type="dxa"/>
                </w:tcPr>
                <w:p w:rsidR="006E3DAF" w:rsidRPr="007D0BF6" w:rsidRDefault="006E3DAF" w:rsidP="006E3DAF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7D0BF6">
                    <w:rPr>
                      <w:rFonts w:ascii="Times New Roman" w:hAnsi="Times New Roman"/>
                      <w:lang w:val="en-US"/>
                    </w:rPr>
                    <w:t>09.2014</w:t>
                  </w:r>
                </w:p>
              </w:tc>
              <w:tc>
                <w:tcPr>
                  <w:tcW w:w="6328" w:type="dxa"/>
                </w:tcPr>
                <w:p w:rsidR="006E3DAF" w:rsidRPr="0067414D" w:rsidRDefault="006E3DAF" w:rsidP="006E3DAF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/>
                      <w:b/>
                      <w:bCs/>
                      <w:i/>
                      <w:iCs/>
                      <w:lang w:val="en-US"/>
                    </w:rPr>
                  </w:pPr>
                  <w:r w:rsidRPr="0067414D">
                    <w:rPr>
                      <w:rFonts w:ascii="Times New Roman" w:hAnsi="Times New Roman"/>
                      <w:lang w:val="en-US"/>
                    </w:rPr>
                    <w:t xml:space="preserve">IBM Certified </w:t>
                  </w:r>
                  <w:proofErr w:type="spellStart"/>
                  <w:r w:rsidRPr="0067414D">
                    <w:rPr>
                      <w:rFonts w:ascii="Times New Roman" w:hAnsi="Times New Roman"/>
                      <w:lang w:val="en-US"/>
                    </w:rPr>
                    <w:t>Aplication</w:t>
                  </w:r>
                  <w:proofErr w:type="spellEnd"/>
                  <w:r w:rsidRPr="0067414D">
                    <w:rPr>
                      <w:rFonts w:ascii="Times New Roman" w:hAnsi="Times New Roman"/>
                      <w:lang w:val="en-US"/>
                    </w:rPr>
                    <w:t xml:space="preserve"> </w:t>
                  </w:r>
                  <w:proofErr w:type="spellStart"/>
                  <w:r w:rsidRPr="0067414D">
                    <w:rPr>
                      <w:rFonts w:ascii="Times New Roman" w:hAnsi="Times New Roman"/>
                      <w:lang w:val="en-US"/>
                    </w:rPr>
                    <w:t>DeveloperWebSphere</w:t>
                  </w:r>
                  <w:proofErr w:type="spellEnd"/>
                  <w:r w:rsidRPr="0067414D">
                    <w:rPr>
                      <w:rFonts w:ascii="Times New Roman" w:hAnsi="Times New Roman"/>
                      <w:lang w:val="en-US"/>
                    </w:rPr>
                    <w:t xml:space="preserve"> ILOG </w:t>
                  </w:r>
                  <w:proofErr w:type="spellStart"/>
                  <w:r w:rsidRPr="0067414D">
                    <w:rPr>
                      <w:rFonts w:ascii="Times New Roman" w:hAnsi="Times New Roman"/>
                      <w:lang w:val="en-US"/>
                    </w:rPr>
                    <w:t>JRules</w:t>
                  </w:r>
                  <w:proofErr w:type="spellEnd"/>
                  <w:r w:rsidRPr="0067414D">
                    <w:rPr>
                      <w:rFonts w:ascii="Times New Roman" w:hAnsi="Times New Roman"/>
                      <w:lang w:val="en-US"/>
                    </w:rPr>
                    <w:t xml:space="preserve"> V7.0</w:t>
                  </w:r>
                </w:p>
              </w:tc>
            </w:tr>
            <w:tr w:rsidR="006E3DAF" w:rsidRPr="007D0BF6" w:rsidTr="006E3DAF">
              <w:trPr>
                <w:trHeight w:val="262"/>
              </w:trPr>
              <w:tc>
                <w:tcPr>
                  <w:tcW w:w="1100" w:type="dxa"/>
                </w:tcPr>
                <w:p w:rsidR="006E3DAF" w:rsidRPr="007D0BF6" w:rsidRDefault="006E3DAF" w:rsidP="006E3DAF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7D0BF6">
                    <w:rPr>
                      <w:rFonts w:ascii="Times New Roman" w:hAnsi="Times New Roman"/>
                      <w:lang w:val="en-US"/>
                    </w:rPr>
                    <w:t>05.2013</w:t>
                  </w:r>
                </w:p>
              </w:tc>
              <w:tc>
                <w:tcPr>
                  <w:tcW w:w="6328" w:type="dxa"/>
                </w:tcPr>
                <w:p w:rsidR="006E3DAF" w:rsidRPr="0067414D" w:rsidRDefault="006E3DAF" w:rsidP="006E3DAF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/>
                      <w:b/>
                      <w:bCs/>
                      <w:i/>
                      <w:iCs/>
                      <w:lang w:val="en-US"/>
                    </w:rPr>
                  </w:pPr>
                  <w:r w:rsidRPr="0067414D">
                    <w:rPr>
                      <w:rFonts w:ascii="Times New Roman" w:hAnsi="Times New Roman"/>
                      <w:lang w:val="en-US"/>
                    </w:rPr>
                    <w:t xml:space="preserve">IBM CSA </w:t>
                  </w:r>
                  <w:proofErr w:type="spellStart"/>
                  <w:r w:rsidRPr="0067414D">
                    <w:rPr>
                      <w:rFonts w:ascii="Times New Roman" w:hAnsi="Times New Roman"/>
                      <w:lang w:val="en-US"/>
                    </w:rPr>
                    <w:t>WebShere</w:t>
                  </w:r>
                  <w:proofErr w:type="spellEnd"/>
                  <w:r w:rsidRPr="0067414D">
                    <w:rPr>
                      <w:rFonts w:ascii="Times New Roman" w:hAnsi="Times New Roman"/>
                      <w:lang w:val="en-US"/>
                    </w:rPr>
                    <w:t xml:space="preserve"> Application Server Network Deployment V7.0</w:t>
                  </w:r>
                </w:p>
              </w:tc>
            </w:tr>
            <w:tr w:rsidR="006E3DAF" w:rsidRPr="007D0BF6" w:rsidTr="006E3DAF">
              <w:trPr>
                <w:trHeight w:val="246"/>
              </w:trPr>
              <w:tc>
                <w:tcPr>
                  <w:tcW w:w="1100" w:type="dxa"/>
                </w:tcPr>
                <w:p w:rsidR="006E3DAF" w:rsidRPr="007D0BF6" w:rsidRDefault="006E3DAF" w:rsidP="006E3DAF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7D0BF6">
                    <w:rPr>
                      <w:rFonts w:ascii="Times New Roman" w:hAnsi="Times New Roman"/>
                      <w:lang w:val="en-US"/>
                    </w:rPr>
                    <w:t>05.2013</w:t>
                  </w:r>
                </w:p>
              </w:tc>
              <w:tc>
                <w:tcPr>
                  <w:tcW w:w="6328" w:type="dxa"/>
                </w:tcPr>
                <w:p w:rsidR="006E3DAF" w:rsidRPr="0067414D" w:rsidRDefault="006E3DAF" w:rsidP="006E3DAF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/>
                      <w:b/>
                      <w:bCs/>
                      <w:i/>
                      <w:iCs/>
                      <w:lang w:val="en-US"/>
                    </w:rPr>
                  </w:pPr>
                  <w:r w:rsidRPr="0067414D">
                    <w:rPr>
                      <w:rFonts w:ascii="Times New Roman" w:hAnsi="Times New Roman"/>
                      <w:lang w:val="en-US"/>
                    </w:rPr>
                    <w:t>IBM Certified System Administrator - WebSphere Commerce V7.0</w:t>
                  </w:r>
                </w:p>
              </w:tc>
            </w:tr>
            <w:tr w:rsidR="006E3DAF" w:rsidRPr="007D0BF6" w:rsidTr="006E3DAF">
              <w:trPr>
                <w:trHeight w:val="262"/>
              </w:trPr>
              <w:tc>
                <w:tcPr>
                  <w:tcW w:w="1100" w:type="dxa"/>
                </w:tcPr>
                <w:p w:rsidR="006E3DAF" w:rsidRPr="007D0BF6" w:rsidRDefault="006E3DAF" w:rsidP="006E3DAF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7D0BF6">
                    <w:rPr>
                      <w:rFonts w:ascii="Times New Roman" w:hAnsi="Times New Roman"/>
                      <w:lang w:val="en-US"/>
                    </w:rPr>
                    <w:t>03.2013</w:t>
                  </w:r>
                </w:p>
              </w:tc>
              <w:tc>
                <w:tcPr>
                  <w:tcW w:w="6328" w:type="dxa"/>
                </w:tcPr>
                <w:p w:rsidR="006E3DAF" w:rsidRPr="0067414D" w:rsidRDefault="006E3DAF" w:rsidP="006E3DAF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/>
                      <w:b/>
                      <w:bCs/>
                      <w:i/>
                      <w:iCs/>
                      <w:lang w:val="en-US"/>
                    </w:rPr>
                  </w:pPr>
                  <w:r w:rsidRPr="0067414D">
                    <w:rPr>
                      <w:rFonts w:ascii="Times New Roman" w:hAnsi="Times New Roman"/>
                      <w:lang w:val="en-US"/>
                    </w:rPr>
                    <w:t>IBM Certified Application Developer WebSphere Commerce V7.0</w:t>
                  </w:r>
                </w:p>
              </w:tc>
            </w:tr>
            <w:tr w:rsidR="006E3DAF" w:rsidRPr="007D0BF6" w:rsidTr="006E3DAF">
              <w:trPr>
                <w:trHeight w:val="246"/>
              </w:trPr>
              <w:tc>
                <w:tcPr>
                  <w:tcW w:w="1100" w:type="dxa"/>
                </w:tcPr>
                <w:p w:rsidR="006E3DAF" w:rsidRPr="007D0BF6" w:rsidRDefault="006E3DAF" w:rsidP="006E3DAF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7D0BF6">
                    <w:rPr>
                      <w:rFonts w:ascii="Times New Roman" w:hAnsi="Times New Roman"/>
                      <w:lang w:val="en-US"/>
                    </w:rPr>
                    <w:t>12.2012</w:t>
                  </w:r>
                </w:p>
              </w:tc>
              <w:tc>
                <w:tcPr>
                  <w:tcW w:w="6328" w:type="dxa"/>
                </w:tcPr>
                <w:p w:rsidR="006E3DAF" w:rsidRPr="0067414D" w:rsidRDefault="006E3DAF" w:rsidP="006E3DAF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/>
                      <w:b/>
                      <w:bCs/>
                      <w:i/>
                      <w:iCs/>
                      <w:lang w:val="en-US"/>
                    </w:rPr>
                  </w:pPr>
                  <w:r w:rsidRPr="0067414D">
                    <w:rPr>
                      <w:rFonts w:ascii="Times New Roman" w:hAnsi="Times New Roman"/>
                      <w:lang w:val="en-US"/>
                    </w:rPr>
                    <w:t>IBM Certified Solution Developer WebSphere Message Broker V7.0</w:t>
                  </w:r>
                </w:p>
              </w:tc>
            </w:tr>
            <w:tr w:rsidR="006E3DAF" w:rsidRPr="007D0BF6" w:rsidTr="006E3DAF">
              <w:trPr>
                <w:trHeight w:val="153"/>
              </w:trPr>
              <w:tc>
                <w:tcPr>
                  <w:tcW w:w="1100" w:type="dxa"/>
                </w:tcPr>
                <w:p w:rsidR="006E3DAF" w:rsidRPr="007D0BF6" w:rsidRDefault="006E3DAF" w:rsidP="006E3DAF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7D0BF6">
                    <w:rPr>
                      <w:rFonts w:ascii="Times New Roman" w:hAnsi="Times New Roman"/>
                      <w:lang w:val="en-US"/>
                    </w:rPr>
                    <w:t>10.2012</w:t>
                  </w:r>
                </w:p>
              </w:tc>
              <w:tc>
                <w:tcPr>
                  <w:tcW w:w="6328" w:type="dxa"/>
                </w:tcPr>
                <w:p w:rsidR="006E3DAF" w:rsidRPr="0067414D" w:rsidRDefault="006E3DAF" w:rsidP="006E3DAF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/>
                      <w:b/>
                      <w:bCs/>
                      <w:i/>
                      <w:iCs/>
                      <w:lang w:val="en-US"/>
                    </w:rPr>
                  </w:pPr>
                  <w:r w:rsidRPr="0067414D">
                    <w:rPr>
                      <w:rFonts w:ascii="Times New Roman" w:hAnsi="Times New Roman"/>
                      <w:lang w:val="en-US"/>
                    </w:rPr>
                    <w:t>IBM CSA - WebSphere Message Broker V7.0</w:t>
                  </w:r>
                </w:p>
              </w:tc>
            </w:tr>
            <w:tr w:rsidR="006E3DAF" w:rsidRPr="007D0BF6" w:rsidTr="006E3DAF">
              <w:trPr>
                <w:trHeight w:val="113"/>
              </w:trPr>
              <w:tc>
                <w:tcPr>
                  <w:tcW w:w="1100" w:type="dxa"/>
                </w:tcPr>
                <w:p w:rsidR="006E3DAF" w:rsidRPr="007D0BF6" w:rsidRDefault="006E3DAF" w:rsidP="006E3DAF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7D0BF6">
                    <w:rPr>
                      <w:rFonts w:ascii="Times New Roman" w:hAnsi="Times New Roman"/>
                      <w:lang w:val="en-US"/>
                    </w:rPr>
                    <w:t>09.2012</w:t>
                  </w:r>
                </w:p>
              </w:tc>
              <w:tc>
                <w:tcPr>
                  <w:tcW w:w="6328" w:type="dxa"/>
                </w:tcPr>
                <w:p w:rsidR="006E3DAF" w:rsidRPr="0067414D" w:rsidRDefault="006E3DAF" w:rsidP="006E3DAF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/>
                      <w:b/>
                      <w:bCs/>
                      <w:i/>
                      <w:iCs/>
                      <w:lang w:val="en-US"/>
                    </w:rPr>
                  </w:pPr>
                  <w:r w:rsidRPr="0067414D">
                    <w:rPr>
                      <w:rFonts w:ascii="Times New Roman" w:hAnsi="Times New Roman"/>
                      <w:lang w:val="en-US"/>
                    </w:rPr>
                    <w:t>IBM Certified Operator AIX 6.1 Basic Operations</w:t>
                  </w:r>
                </w:p>
              </w:tc>
            </w:tr>
            <w:tr w:rsidR="006E3DAF" w:rsidRPr="007D0BF6" w:rsidTr="006E3DAF">
              <w:trPr>
                <w:trHeight w:val="130"/>
              </w:trPr>
              <w:tc>
                <w:tcPr>
                  <w:tcW w:w="1100" w:type="dxa"/>
                </w:tcPr>
                <w:p w:rsidR="006E3DAF" w:rsidRPr="007D0BF6" w:rsidRDefault="006E3DAF" w:rsidP="006E3DAF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  <w:lang w:val="en-US"/>
                    </w:rPr>
                  </w:pPr>
                  <w:r w:rsidRPr="007D0BF6">
                    <w:rPr>
                      <w:rFonts w:ascii="Times New Roman" w:hAnsi="Times New Roman"/>
                      <w:lang w:val="en-US"/>
                    </w:rPr>
                    <w:t>09.2012</w:t>
                  </w:r>
                </w:p>
              </w:tc>
              <w:tc>
                <w:tcPr>
                  <w:tcW w:w="6328" w:type="dxa"/>
                </w:tcPr>
                <w:p w:rsidR="006E3DAF" w:rsidRPr="0067414D" w:rsidRDefault="006E3DAF" w:rsidP="006E3DAF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/>
                      <w:b/>
                      <w:bCs/>
                      <w:i/>
                      <w:iCs/>
                      <w:lang w:val="en-US"/>
                    </w:rPr>
                  </w:pPr>
                  <w:r w:rsidRPr="0067414D">
                    <w:rPr>
                      <w:rFonts w:ascii="Times New Roman" w:hAnsi="Times New Roman"/>
                      <w:lang w:val="en-US"/>
                    </w:rPr>
                    <w:t>IBM Certified System Administrator WebSphere MQ V7.0</w:t>
                  </w:r>
                </w:p>
              </w:tc>
            </w:tr>
            <w:tr w:rsidR="006E3DAF" w:rsidRPr="007D0BF6" w:rsidTr="006E3DAF">
              <w:trPr>
                <w:trHeight w:val="130"/>
              </w:trPr>
              <w:tc>
                <w:tcPr>
                  <w:tcW w:w="1100" w:type="dxa"/>
                </w:tcPr>
                <w:p w:rsidR="006E3DAF" w:rsidRPr="0067414D" w:rsidRDefault="006E3DAF" w:rsidP="006E3DAF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09.2018</w:t>
                  </w:r>
                </w:p>
              </w:tc>
              <w:tc>
                <w:tcPr>
                  <w:tcW w:w="6328" w:type="dxa"/>
                </w:tcPr>
                <w:p w:rsidR="006E3DAF" w:rsidRPr="0067414D" w:rsidRDefault="006E3DAF" w:rsidP="006E3DAF">
                  <w:pPr>
                    <w:widowControl w:val="0"/>
                    <w:autoSpaceDE w:val="0"/>
                    <w:autoSpaceDN w:val="0"/>
                    <w:adjustRightInd w:val="0"/>
                    <w:ind w:right="104"/>
                    <w:rPr>
                      <w:rFonts w:ascii="Times New Roman" w:hAnsi="Times New Roman"/>
                      <w:lang w:val="en-US"/>
                    </w:rPr>
                  </w:pPr>
                  <w:r w:rsidRPr="0067414D">
                    <w:rPr>
                      <w:rFonts w:ascii="Times New Roman" w:hAnsi="Times New Roman"/>
                      <w:lang w:val="en-US"/>
                    </w:rPr>
                    <w:t>IBM Certified System Administrator - Integration Bus V9.0</w:t>
                  </w:r>
                </w:p>
              </w:tc>
            </w:tr>
          </w:tbl>
          <w:p w:rsidR="00A643AB" w:rsidRPr="004B06B0" w:rsidRDefault="00A643AB" w:rsidP="008227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</w:tr>
      <w:tr w:rsidR="00F67158" w:rsidRPr="004B06B0" w:rsidTr="00AF1674">
        <w:tc>
          <w:tcPr>
            <w:tcW w:w="9435" w:type="dxa"/>
            <w:gridSpan w:val="3"/>
            <w:vAlign w:val="center"/>
          </w:tcPr>
          <w:p w:rsidR="00F67158" w:rsidRPr="004B06B0" w:rsidRDefault="00F67158" w:rsidP="00AF16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6B0">
              <w:rPr>
                <w:rFonts w:ascii="Times New Roman" w:hAnsi="Times New Roman" w:cs="Times New Roman"/>
                <w:b/>
                <w:sz w:val="24"/>
                <w:szCs w:val="24"/>
              </w:rPr>
              <w:t>Опыт работы</w:t>
            </w:r>
          </w:p>
        </w:tc>
      </w:tr>
      <w:tr w:rsidR="00F67158" w:rsidRPr="004B06B0" w:rsidTr="006F6E07">
        <w:trPr>
          <w:trHeight w:val="688"/>
        </w:trPr>
        <w:tc>
          <w:tcPr>
            <w:tcW w:w="2518" w:type="dxa"/>
            <w:gridSpan w:val="2"/>
          </w:tcPr>
          <w:p w:rsidR="00F67158" w:rsidRPr="004B06B0" w:rsidRDefault="00822746" w:rsidP="006F6E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6B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</w:t>
            </w:r>
            <w:r w:rsidR="006F6E0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АО</w:t>
            </w:r>
            <w:r w:rsidRPr="004B06B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"КРОК инкорпорейтед"</w:t>
            </w:r>
          </w:p>
        </w:tc>
        <w:tc>
          <w:tcPr>
            <w:tcW w:w="6917" w:type="dxa"/>
          </w:tcPr>
          <w:p w:rsidR="00F67158" w:rsidRPr="004B06B0" w:rsidRDefault="00F67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06B0">
              <w:rPr>
                <w:rFonts w:ascii="Times New Roman" w:hAnsi="Times New Roman" w:cs="Times New Roman"/>
                <w:b/>
                <w:sz w:val="24"/>
                <w:szCs w:val="24"/>
              </w:rPr>
              <w:t>Срок работы:</w:t>
            </w:r>
            <w:r w:rsidR="00822746" w:rsidRPr="004B0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91D59" w:rsidRPr="004B06B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963EA" w:rsidRPr="004B06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2746" w:rsidRPr="004B06B0">
              <w:rPr>
                <w:rFonts w:ascii="Times New Roman" w:hAnsi="Times New Roman" w:cs="Times New Roman"/>
                <w:sz w:val="24"/>
                <w:szCs w:val="24"/>
              </w:rPr>
              <w:t>лет</w:t>
            </w:r>
            <w:r w:rsidR="006963EA" w:rsidRPr="004B06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A5CEA" w:rsidRPr="004B06B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73689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="006A5CEA" w:rsidRPr="004B06B0">
              <w:rPr>
                <w:rFonts w:ascii="Times New Roman" w:hAnsi="Times New Roman" w:cs="Times New Roman"/>
                <w:sz w:val="24"/>
                <w:szCs w:val="28"/>
              </w:rPr>
              <w:t xml:space="preserve">08.2012 по </w:t>
            </w:r>
            <w:proofErr w:type="spellStart"/>
            <w:r w:rsidR="006A5CEA" w:rsidRPr="004B06B0">
              <w:rPr>
                <w:rFonts w:ascii="Times New Roman" w:hAnsi="Times New Roman" w:cs="Times New Roman"/>
                <w:sz w:val="24"/>
                <w:szCs w:val="28"/>
              </w:rPr>
              <w:t>наст.время</w:t>
            </w:r>
            <w:proofErr w:type="spellEnd"/>
            <w:r w:rsidR="006A5CEA" w:rsidRPr="004B06B0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  <w:p w:rsidR="00F67158" w:rsidRPr="004B06B0" w:rsidRDefault="00F67158" w:rsidP="00291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B0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Должность:</w:t>
            </w:r>
            <w:r w:rsidR="00822746" w:rsidRPr="004B0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91D59" w:rsidRPr="004B06B0">
              <w:rPr>
                <w:rFonts w:ascii="Times New Roman" w:hAnsi="Times New Roman" w:cs="Times New Roman"/>
                <w:sz w:val="24"/>
                <w:szCs w:val="24"/>
              </w:rPr>
              <w:t>Старший системный</w:t>
            </w:r>
            <w:r w:rsidR="00291D59" w:rsidRPr="004B0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22746" w:rsidRPr="004B06B0"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  <w:r w:rsidR="006963EA" w:rsidRPr="004B06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91D59" w:rsidRPr="004B06B0" w:rsidTr="00FC660A">
        <w:trPr>
          <w:trHeight w:val="989"/>
        </w:trPr>
        <w:tc>
          <w:tcPr>
            <w:tcW w:w="2518" w:type="dxa"/>
            <w:gridSpan w:val="2"/>
          </w:tcPr>
          <w:p w:rsidR="00291D59" w:rsidRPr="00377E09" w:rsidRDefault="00291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E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Транснефть</w:t>
            </w:r>
            <w:proofErr w:type="spellEnd"/>
            <w:r w:rsidR="007E21E4"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gramStart"/>
            <w:r w:rsidR="007E21E4" w:rsidRPr="00377E09">
              <w:rPr>
                <w:rFonts w:ascii="Times New Roman" w:hAnsi="Times New Roman" w:cs="Times New Roman"/>
                <w:sz w:val="24"/>
                <w:szCs w:val="24"/>
              </w:rPr>
              <w:t>КСДД,КСИИС..</w:t>
            </w:r>
            <w:proofErr w:type="gramEnd"/>
          </w:p>
          <w:p w:rsidR="007E21E4" w:rsidRPr="00377E09" w:rsidRDefault="007E2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ТЭИС и Развитие.</w:t>
            </w:r>
          </w:p>
          <w:p w:rsidR="00FC660A" w:rsidRPr="00377E09" w:rsidRDefault="00FC660A" w:rsidP="00F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Сроки участия в проекте: 1,5 года.</w:t>
            </w:r>
          </w:p>
        </w:tc>
        <w:tc>
          <w:tcPr>
            <w:tcW w:w="6917" w:type="dxa"/>
          </w:tcPr>
          <w:p w:rsidR="007E21E4" w:rsidRPr="00377E09" w:rsidRDefault="00291D59" w:rsidP="00291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Роль в проекте: </w:t>
            </w:r>
          </w:p>
          <w:p w:rsidR="00291D59" w:rsidRPr="00377E09" w:rsidRDefault="007E21E4" w:rsidP="00291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291D59" w:rsidRPr="00377E09">
              <w:rPr>
                <w:rFonts w:ascii="Times New Roman" w:hAnsi="Times New Roman" w:cs="Times New Roman"/>
                <w:sz w:val="24"/>
                <w:szCs w:val="24"/>
              </w:rPr>
              <w:t>омощник технического менеджера, инженер 2-й линии.</w:t>
            </w:r>
          </w:p>
          <w:p w:rsidR="007E21E4" w:rsidRPr="00377E09" w:rsidRDefault="006F6E07" w:rsidP="006F6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Обязанности:</w:t>
            </w:r>
            <w:r w:rsidR="00126321"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73689" w:rsidRPr="00377E09" w:rsidRDefault="00126321" w:rsidP="006F6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Контроль и распределение загрузки 8 инженеров.</w:t>
            </w:r>
            <w:r w:rsidR="006F6E07"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E21E4" w:rsidRPr="00377E09" w:rsidRDefault="00126321" w:rsidP="006F6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совещаниях с заказчиком. </w:t>
            </w:r>
          </w:p>
          <w:p w:rsidR="00126321" w:rsidRPr="00377E09" w:rsidRDefault="00126321" w:rsidP="006F6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Подготовка ЗНИ/Калькуляция трудозатрат.</w:t>
            </w:r>
          </w:p>
          <w:p w:rsidR="006F6E07" w:rsidRPr="00377E09" w:rsidRDefault="006F6E07" w:rsidP="006F6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Администрирование,</w:t>
            </w:r>
            <w:r w:rsidR="00126321"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 мониторинг промышленной системы.</w:t>
            </w: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 Составление </w:t>
            </w:r>
            <w:r w:rsidR="007E21E4"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ежемесячных </w:t>
            </w: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отчётов</w:t>
            </w:r>
            <w:r w:rsidR="00126321"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 о работе</w:t>
            </w: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 системы и отправка заказчику. Консультация пользователей системы</w:t>
            </w:r>
            <w:r w:rsidR="00126321" w:rsidRPr="00377E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E21E4" w:rsidRPr="00377E09" w:rsidRDefault="006F6E07" w:rsidP="007E2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Достижения: </w:t>
            </w:r>
          </w:p>
          <w:p w:rsidR="006F6E07" w:rsidRPr="00377E09" w:rsidRDefault="007E21E4" w:rsidP="007E21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Соблюдение </w:t>
            </w:r>
            <w:r w:rsidR="00126321" w:rsidRPr="00377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SLA</w:t>
            </w:r>
            <w:r w:rsidR="00126321" w:rsidRPr="00377E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7158" w:rsidRPr="004B06B0" w:rsidTr="00FC660A">
        <w:trPr>
          <w:trHeight w:val="2392"/>
        </w:trPr>
        <w:tc>
          <w:tcPr>
            <w:tcW w:w="2518" w:type="dxa"/>
            <w:gridSpan w:val="2"/>
          </w:tcPr>
          <w:p w:rsidR="00822746" w:rsidRPr="00377E09" w:rsidRDefault="00AF1674" w:rsidP="006E4BBA">
            <w:pPr>
              <w:widowControl w:val="0"/>
              <w:autoSpaceDE w:val="0"/>
              <w:autoSpaceDN w:val="0"/>
              <w:adjustRightInd w:val="0"/>
              <w:ind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Росстат -</w:t>
            </w:r>
            <w:r w:rsidRPr="00377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 w:rsidR="00822746" w:rsidRPr="00377E09">
              <w:rPr>
                <w:rFonts w:ascii="Times New Roman" w:hAnsi="Times New Roman" w:cs="Times New Roman"/>
                <w:sz w:val="24"/>
                <w:szCs w:val="24"/>
              </w:rPr>
              <w:t>опровождение</w:t>
            </w:r>
            <w:proofErr w:type="spellEnd"/>
            <w:r w:rsidR="00822746"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 ЦСОД 2017-2019,</w:t>
            </w:r>
          </w:p>
          <w:p w:rsidR="00822746" w:rsidRPr="00377E09" w:rsidRDefault="00822746" w:rsidP="00AF1674">
            <w:pPr>
              <w:widowControl w:val="0"/>
              <w:autoSpaceDE w:val="0"/>
              <w:autoSpaceDN w:val="0"/>
              <w:adjustRightInd w:val="0"/>
              <w:ind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РОССТАТ - Развитие ЦСОД 2016-2018,РОССТАТ - ТЗВ-АО-2017</w:t>
            </w:r>
          </w:p>
          <w:p w:rsidR="00F67158" w:rsidRPr="00377E09" w:rsidRDefault="006963EA" w:rsidP="00846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Сроки участия в проекте: </w:t>
            </w:r>
            <w:r w:rsidR="00846C13" w:rsidRPr="00377E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 года.</w:t>
            </w:r>
          </w:p>
        </w:tc>
        <w:tc>
          <w:tcPr>
            <w:tcW w:w="6917" w:type="dxa"/>
          </w:tcPr>
          <w:p w:rsidR="007E21E4" w:rsidRPr="00377E09" w:rsidRDefault="00F67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Роль в проекте:</w:t>
            </w:r>
            <w:r w:rsidR="006963EA"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67158" w:rsidRPr="00377E09" w:rsidRDefault="00696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:rsidR="007E21E4" w:rsidRPr="00377E09" w:rsidRDefault="00F67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Обязанности:</w:t>
            </w:r>
            <w:r w:rsidR="006963EA"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67158" w:rsidRPr="00377E09" w:rsidRDefault="00696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Администрирование</w:t>
            </w:r>
            <w:r w:rsidR="00BD6569" w:rsidRPr="00377E0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 мониторинг промышленной системы, настройка</w:t>
            </w:r>
            <w:r w:rsidR="004B4AC8"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Составление отчётов работы системы и отправка заказчику. Консультация пользователей системы</w:t>
            </w:r>
          </w:p>
          <w:p w:rsidR="00034303" w:rsidRPr="00377E09" w:rsidRDefault="00F67158" w:rsidP="0083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Достижения:</w:t>
            </w:r>
            <w:r w:rsidR="006963EA"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6569" w:rsidRPr="00377E09" w:rsidRDefault="006963EA" w:rsidP="00BD6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Установка и настройка системы, </w:t>
            </w:r>
            <w:r w:rsidR="00834B98" w:rsidRPr="00377E09">
              <w:rPr>
                <w:rFonts w:ascii="Times New Roman" w:hAnsi="Times New Roman" w:cs="Times New Roman"/>
                <w:sz w:val="24"/>
                <w:szCs w:val="24"/>
              </w:rPr>
              <w:t>улучшение производительности системы</w:t>
            </w: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67158" w:rsidRPr="00377E09" w:rsidRDefault="006963EA" w:rsidP="00BD6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Консультация пользователей системы. Работы в </w:t>
            </w:r>
            <w:r w:rsidR="00834B98" w:rsidRPr="00377E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 отделе.</w:t>
            </w:r>
          </w:p>
        </w:tc>
      </w:tr>
      <w:tr w:rsidR="007344D9" w:rsidRPr="004B06B0" w:rsidTr="00FC660A">
        <w:trPr>
          <w:trHeight w:val="1844"/>
        </w:trPr>
        <w:tc>
          <w:tcPr>
            <w:tcW w:w="2518" w:type="dxa"/>
            <w:gridSpan w:val="2"/>
          </w:tcPr>
          <w:p w:rsidR="007344D9" w:rsidRPr="00377E09" w:rsidRDefault="00B03414" w:rsidP="00B03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МГИК-ЭИК-2018</w:t>
            </w:r>
          </w:p>
          <w:p w:rsidR="00B03414" w:rsidRPr="00377E09" w:rsidRDefault="00B03414" w:rsidP="00B03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Сроки участия в проекте: 2 года.</w:t>
            </w:r>
          </w:p>
        </w:tc>
        <w:tc>
          <w:tcPr>
            <w:tcW w:w="6917" w:type="dxa"/>
          </w:tcPr>
          <w:p w:rsidR="00B03414" w:rsidRPr="00377E09" w:rsidRDefault="00B03414" w:rsidP="00B03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Роль в проекте: </w:t>
            </w:r>
            <w:proofErr w:type="gramStart"/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  <w:r w:rsidR="00034303" w:rsidRPr="00377E09">
              <w:rPr>
                <w:rFonts w:ascii="Times New Roman" w:hAnsi="Times New Roman" w:cs="Times New Roman"/>
                <w:sz w:val="24"/>
                <w:szCs w:val="24"/>
              </w:rPr>
              <w:t>.(</w:t>
            </w:r>
            <w:proofErr w:type="gramEnd"/>
            <w:r w:rsidR="00474FF2" w:rsidRPr="00377E09">
              <w:rPr>
                <w:rFonts w:ascii="Times New Roman" w:hAnsi="Times New Roman" w:cs="Times New Roman"/>
                <w:sz w:val="24"/>
                <w:szCs w:val="24"/>
              </w:rPr>
              <w:t>являлся</w:t>
            </w:r>
            <w:r w:rsidR="00034303"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 единственным инженером в проекте, выполнял все инженерные задачи от тестирования, внедрения и до промышленной эксплуатации</w:t>
            </w:r>
            <w:r w:rsidR="001E103F"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 включительно</w:t>
            </w:r>
            <w:r w:rsidR="00034303" w:rsidRPr="00377E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74FF2" w:rsidRPr="00377E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34303" w:rsidRPr="00377E09" w:rsidRDefault="00B03414" w:rsidP="00F67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Обязанности:</w:t>
            </w:r>
          </w:p>
          <w:p w:rsidR="007344D9" w:rsidRPr="00377E09" w:rsidRDefault="00B03414" w:rsidP="00F67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Установка, настройка и администрирование системы.</w:t>
            </w:r>
            <w:r w:rsidR="00034303"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1E8B" w:rsidRPr="00377E09">
              <w:rPr>
                <w:rFonts w:ascii="Times New Roman" w:hAnsi="Times New Roman" w:cs="Times New Roman"/>
                <w:sz w:val="24"/>
                <w:szCs w:val="24"/>
              </w:rPr>
              <w:t>Подготовка технич</w:t>
            </w:r>
            <w:r w:rsidR="00474FF2" w:rsidRPr="00377E09">
              <w:rPr>
                <w:rFonts w:ascii="Times New Roman" w:hAnsi="Times New Roman" w:cs="Times New Roman"/>
                <w:sz w:val="24"/>
                <w:szCs w:val="24"/>
              </w:rPr>
              <w:t>еской</w:t>
            </w:r>
            <w:r w:rsidR="00CF1E8B"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документации.</w:t>
            </w:r>
          </w:p>
          <w:p w:rsidR="00474FF2" w:rsidRPr="00377E09" w:rsidRDefault="00507320" w:rsidP="00474FF2">
            <w:pPr>
              <w:widowControl w:val="0"/>
              <w:autoSpaceDE w:val="0"/>
              <w:autoSpaceDN w:val="0"/>
              <w:adjustRightInd w:val="0"/>
              <w:ind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Достижения:</w:t>
            </w:r>
            <w:r w:rsidR="00B03414"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03414" w:rsidRPr="00377E09" w:rsidRDefault="00B03414" w:rsidP="001E103F">
            <w:pPr>
              <w:widowControl w:val="0"/>
              <w:autoSpaceDE w:val="0"/>
              <w:autoSpaceDN w:val="0"/>
              <w:adjustRightInd w:val="0"/>
              <w:ind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Установка и настройка системы с нуля, выявление “узких” мест системы. Консультация пользователей системы. </w:t>
            </w:r>
            <w:r w:rsidR="00474FF2" w:rsidRPr="00377E09">
              <w:rPr>
                <w:rFonts w:ascii="Times New Roman" w:hAnsi="Times New Roman" w:cs="Times New Roman"/>
                <w:sz w:val="24"/>
                <w:szCs w:val="24"/>
              </w:rPr>
              <w:t>Взаимодействие</w:t>
            </w: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вендором</w:t>
            </w:r>
            <w:proofErr w:type="spellEnd"/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 ПО</w:t>
            </w:r>
            <w:r w:rsidR="001E103F" w:rsidRPr="00377E09">
              <w:rPr>
                <w:rFonts w:ascii="Times New Roman" w:hAnsi="Times New Roman" w:cs="Times New Roman"/>
                <w:sz w:val="24"/>
                <w:szCs w:val="24"/>
              </w:rPr>
              <w:t>, у</w:t>
            </w: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странение «коробочных» ошибок</w:t>
            </w:r>
            <w:r w:rsidR="006A71DD"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 и п</w:t>
            </w: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ерсонализация продукта под заказчика.</w:t>
            </w:r>
          </w:p>
        </w:tc>
      </w:tr>
      <w:tr w:rsidR="00B03414" w:rsidRPr="004B06B0" w:rsidTr="00FC660A">
        <w:trPr>
          <w:trHeight w:val="2396"/>
        </w:trPr>
        <w:tc>
          <w:tcPr>
            <w:tcW w:w="2518" w:type="dxa"/>
            <w:gridSpan w:val="2"/>
          </w:tcPr>
          <w:p w:rsidR="00B03414" w:rsidRPr="00377E09" w:rsidRDefault="00B03414" w:rsidP="0075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Сбербанк России - Расширенная поддержка КСШ Сроки участия в проекте: 2 года.</w:t>
            </w:r>
          </w:p>
        </w:tc>
        <w:tc>
          <w:tcPr>
            <w:tcW w:w="6917" w:type="dxa"/>
          </w:tcPr>
          <w:p w:rsidR="00B03414" w:rsidRPr="00377E09" w:rsidRDefault="00B03414" w:rsidP="0075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Роль в проекте: Инженер</w:t>
            </w:r>
          </w:p>
          <w:p w:rsidR="00BE24E6" w:rsidRPr="00377E09" w:rsidRDefault="00B03414" w:rsidP="00751713">
            <w:pPr>
              <w:widowControl w:val="0"/>
              <w:autoSpaceDE w:val="0"/>
              <w:autoSpaceDN w:val="0"/>
              <w:adjustRightInd w:val="0"/>
              <w:ind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Обязанности: </w:t>
            </w:r>
          </w:p>
          <w:p w:rsidR="00B03414" w:rsidRPr="00377E09" w:rsidRDefault="00B03414" w:rsidP="00751713">
            <w:pPr>
              <w:widowControl w:val="0"/>
              <w:autoSpaceDE w:val="0"/>
              <w:autoSpaceDN w:val="0"/>
              <w:adjustRightInd w:val="0"/>
              <w:ind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Сбор требований, настройка, внедрение и тиражирование в </w:t>
            </w:r>
            <w:proofErr w:type="spellStart"/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тербанках</w:t>
            </w:r>
            <w:proofErr w:type="spellEnd"/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 Сбербанка Системы управления операционными рисками и поставка оборудования для продуктивной, тестовой и </w:t>
            </w:r>
            <w:proofErr w:type="spellStart"/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разработческой</w:t>
            </w:r>
            <w:proofErr w:type="spellEnd"/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 сред системы</w:t>
            </w:r>
            <w:r w:rsidR="006A71DD" w:rsidRPr="00377E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24E6" w:rsidRPr="00377E09" w:rsidRDefault="00B03414" w:rsidP="00BE24E6">
            <w:pPr>
              <w:widowControl w:val="0"/>
              <w:autoSpaceDE w:val="0"/>
              <w:autoSpaceDN w:val="0"/>
              <w:adjustRightInd w:val="0"/>
              <w:ind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Достижения: </w:t>
            </w:r>
          </w:p>
          <w:p w:rsidR="00B03414" w:rsidRPr="00377E09" w:rsidRDefault="00B03414" w:rsidP="00BE24E6">
            <w:pPr>
              <w:widowControl w:val="0"/>
              <w:autoSpaceDE w:val="0"/>
              <w:autoSpaceDN w:val="0"/>
              <w:adjustRightInd w:val="0"/>
              <w:ind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Сбор данных, мониторинг промышленной си</w:t>
            </w:r>
            <w:r w:rsidR="00BE24E6" w:rsidRPr="00377E09">
              <w:rPr>
                <w:rFonts w:ascii="Times New Roman" w:hAnsi="Times New Roman" w:cs="Times New Roman"/>
                <w:sz w:val="24"/>
                <w:szCs w:val="24"/>
              </w:rPr>
              <w:t>стемы, настройка, анализ данных</w:t>
            </w: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. Составление отчётов работы системы и отправка заказчику. Консультация пользователей системы.</w:t>
            </w:r>
          </w:p>
        </w:tc>
      </w:tr>
      <w:tr w:rsidR="00B03414" w:rsidRPr="004B06B0" w:rsidTr="00FC660A">
        <w:trPr>
          <w:trHeight w:val="2402"/>
        </w:trPr>
        <w:tc>
          <w:tcPr>
            <w:tcW w:w="2518" w:type="dxa"/>
            <w:gridSpan w:val="2"/>
          </w:tcPr>
          <w:p w:rsidR="00B03414" w:rsidRPr="00377E09" w:rsidRDefault="00B03414" w:rsidP="00B03414">
            <w:pPr>
              <w:widowControl w:val="0"/>
              <w:autoSpaceDE w:val="0"/>
              <w:autoSpaceDN w:val="0"/>
              <w:adjustRightInd w:val="0"/>
              <w:ind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СИБУР Холдинг - Создание </w:t>
            </w:r>
            <w:r w:rsidR="00830E35" w:rsidRPr="00377E09">
              <w:rPr>
                <w:rFonts w:ascii="Times New Roman" w:hAnsi="Times New Roman" w:cs="Times New Roman"/>
                <w:sz w:val="24"/>
                <w:szCs w:val="24"/>
              </w:rPr>
              <w:t>КИС</w:t>
            </w: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 для управления хранением документации и автоматизации документооборота.</w:t>
            </w:r>
          </w:p>
          <w:p w:rsidR="00B03414" w:rsidRPr="00377E09" w:rsidRDefault="001804C4" w:rsidP="00507320">
            <w:pPr>
              <w:widowControl w:val="0"/>
              <w:autoSpaceDE w:val="0"/>
              <w:autoSpaceDN w:val="0"/>
              <w:adjustRightInd w:val="0"/>
              <w:ind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Сроки участия в проекте: 2 года.</w:t>
            </w:r>
          </w:p>
        </w:tc>
        <w:tc>
          <w:tcPr>
            <w:tcW w:w="6917" w:type="dxa"/>
          </w:tcPr>
          <w:p w:rsidR="006C7DA7" w:rsidRPr="00377E09" w:rsidRDefault="006C7DA7" w:rsidP="006C7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Роль в проекте: Инженер</w:t>
            </w:r>
          </w:p>
          <w:p w:rsidR="006C7DA7" w:rsidRPr="00377E09" w:rsidRDefault="006C7DA7" w:rsidP="006C7DA7">
            <w:pPr>
              <w:widowControl w:val="0"/>
              <w:autoSpaceDE w:val="0"/>
              <w:autoSpaceDN w:val="0"/>
              <w:adjustRightInd w:val="0"/>
              <w:ind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Обязанности: Инженерные работы, инсталляция сервисов, настройка, мониторинг работы, Администрирование СУБД, Серверов-приложений, </w:t>
            </w:r>
            <w:r w:rsidRPr="00377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</w:t>
            </w: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3414" w:rsidRPr="00377E09" w:rsidRDefault="00B03414" w:rsidP="006C7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Достижения: Внедрен</w:t>
            </w:r>
            <w:r w:rsidR="00B630F2" w:rsidRPr="00377E09">
              <w:rPr>
                <w:rFonts w:ascii="Times New Roman" w:hAnsi="Times New Roman" w:cs="Times New Roman"/>
                <w:sz w:val="24"/>
                <w:szCs w:val="24"/>
              </w:rPr>
              <w:t>ие и настройка сервисов в промыш</w:t>
            </w: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ленной системе. Ввод в эксплуатацию новых узлов. Выезды на площадку к заказчику. Участие в совещаниях с заказчиком.</w:t>
            </w:r>
          </w:p>
        </w:tc>
      </w:tr>
      <w:tr w:rsidR="00B03414" w:rsidRPr="004B06B0" w:rsidTr="00FC660A">
        <w:trPr>
          <w:trHeight w:val="1401"/>
        </w:trPr>
        <w:tc>
          <w:tcPr>
            <w:tcW w:w="2518" w:type="dxa"/>
            <w:gridSpan w:val="2"/>
          </w:tcPr>
          <w:p w:rsidR="00B03414" w:rsidRPr="00377E09" w:rsidRDefault="006C7DA7" w:rsidP="00696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Сбербанк</w:t>
            </w:r>
            <w:r w:rsidRPr="00377E0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- </w:t>
            </w: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Внедрение и сопровождение </w:t>
            </w:r>
            <w:proofErr w:type="spellStart"/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FileNet</w:t>
            </w:r>
            <w:proofErr w:type="spellEnd"/>
          </w:p>
          <w:p w:rsidR="001804C4" w:rsidRPr="00377E09" w:rsidRDefault="001804C4" w:rsidP="00696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Сроки участия в проекте: 2 года.</w:t>
            </w:r>
          </w:p>
        </w:tc>
        <w:tc>
          <w:tcPr>
            <w:tcW w:w="6917" w:type="dxa"/>
          </w:tcPr>
          <w:p w:rsidR="006C7DA7" w:rsidRPr="00377E09" w:rsidRDefault="006C7DA7" w:rsidP="006C7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Роль в проекте: Инженер</w:t>
            </w:r>
          </w:p>
          <w:p w:rsidR="00200392" w:rsidRPr="00377E09" w:rsidRDefault="006C7DA7" w:rsidP="00F67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Обязанности: </w:t>
            </w:r>
          </w:p>
          <w:p w:rsidR="006C7DA7" w:rsidRPr="00377E09" w:rsidRDefault="006C7DA7" w:rsidP="00F67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Внедрение новых систем в промышленную эксплуатацию. Участие во встречах с заказчиком.</w:t>
            </w:r>
          </w:p>
          <w:p w:rsidR="00200392" w:rsidRPr="00377E09" w:rsidRDefault="006C7DA7" w:rsidP="00F67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Достижения:  </w:t>
            </w:r>
          </w:p>
          <w:p w:rsidR="006C7DA7" w:rsidRPr="00377E09" w:rsidRDefault="006C7DA7" w:rsidP="002003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Подготовка документации.</w:t>
            </w:r>
            <w:r w:rsidR="00200392"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Подготовка предложений, выявление «узких» мест системы.</w:t>
            </w:r>
          </w:p>
        </w:tc>
      </w:tr>
      <w:tr w:rsidR="006C7DA7" w:rsidRPr="004B06B0" w:rsidTr="00FC660A">
        <w:trPr>
          <w:trHeight w:val="1607"/>
        </w:trPr>
        <w:tc>
          <w:tcPr>
            <w:tcW w:w="2518" w:type="dxa"/>
            <w:gridSpan w:val="2"/>
          </w:tcPr>
          <w:p w:rsidR="006C7DA7" w:rsidRPr="00377E09" w:rsidRDefault="001804C4" w:rsidP="00696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Росэнергоатом - Разработка автоматизированной системы управления технической документацией (АСУТД).</w:t>
            </w:r>
          </w:p>
          <w:p w:rsidR="001804C4" w:rsidRPr="00377E09" w:rsidRDefault="001804C4" w:rsidP="00696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Сроки участия в проекте: 1 года.</w:t>
            </w:r>
          </w:p>
        </w:tc>
        <w:tc>
          <w:tcPr>
            <w:tcW w:w="6917" w:type="dxa"/>
          </w:tcPr>
          <w:p w:rsidR="001804C4" w:rsidRPr="00377E09" w:rsidRDefault="001804C4" w:rsidP="00180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Роль в проекте: Инженер</w:t>
            </w:r>
          </w:p>
          <w:p w:rsidR="00BE24E6" w:rsidRPr="00377E09" w:rsidRDefault="001804C4" w:rsidP="00F67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Обязанности: </w:t>
            </w:r>
          </w:p>
          <w:p w:rsidR="006C7DA7" w:rsidRPr="00377E09" w:rsidRDefault="001804C4" w:rsidP="00F67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Администрирование СУБД, Серверов-приложений, </w:t>
            </w:r>
            <w:r w:rsidRPr="00377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</w:t>
            </w:r>
            <w:r w:rsidR="00830E35" w:rsidRPr="00377E09">
              <w:rPr>
                <w:rFonts w:ascii="Times New Roman" w:hAnsi="Times New Roman" w:cs="Times New Roman"/>
                <w:sz w:val="24"/>
                <w:szCs w:val="24"/>
              </w:rPr>
              <w:t>, мониторинг функционирования системы,</w:t>
            </w:r>
          </w:p>
          <w:p w:rsidR="00BE24E6" w:rsidRPr="00377E09" w:rsidRDefault="00332081" w:rsidP="00332081">
            <w:pPr>
              <w:widowControl w:val="0"/>
              <w:autoSpaceDE w:val="0"/>
              <w:autoSpaceDN w:val="0"/>
              <w:adjustRightInd w:val="0"/>
              <w:ind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Достижения: </w:t>
            </w:r>
          </w:p>
          <w:p w:rsidR="00332081" w:rsidRPr="00377E09" w:rsidRDefault="00BE24E6" w:rsidP="00332081">
            <w:pPr>
              <w:widowControl w:val="0"/>
              <w:autoSpaceDE w:val="0"/>
              <w:autoSpaceDN w:val="0"/>
              <w:adjustRightInd w:val="0"/>
              <w:ind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Настройка ПО под нужды заказчика (о чём была отдельная похвала со стороны эксперта).</w:t>
            </w:r>
            <w:r w:rsidR="00332081"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 Внедрение сервисов. Балансировка пакетной нагрузки в системе. Ввод в промышленную эксплуатацию новых узлов.</w:t>
            </w:r>
          </w:p>
          <w:p w:rsidR="00332081" w:rsidRPr="00377E09" w:rsidRDefault="00332081" w:rsidP="00F67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2081" w:rsidRPr="004B06B0" w:rsidTr="00FC660A">
        <w:trPr>
          <w:trHeight w:val="982"/>
        </w:trPr>
        <w:tc>
          <w:tcPr>
            <w:tcW w:w="2518" w:type="dxa"/>
            <w:gridSpan w:val="2"/>
          </w:tcPr>
          <w:p w:rsidR="00332081" w:rsidRPr="00377E09" w:rsidRDefault="00332081" w:rsidP="003320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СИБУР Холдинг - Тираж КИС ЕСМ в пилотной зоне SAP ERP. СИБУР Холдинг - Тираж КИС ЕСМ на предприятиях</w:t>
            </w:r>
          </w:p>
          <w:p w:rsidR="00332081" w:rsidRPr="00377E09" w:rsidRDefault="00332081" w:rsidP="005073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Сроки участия в проекте: 2 года.</w:t>
            </w:r>
          </w:p>
        </w:tc>
        <w:tc>
          <w:tcPr>
            <w:tcW w:w="6917" w:type="dxa"/>
          </w:tcPr>
          <w:p w:rsidR="00332081" w:rsidRPr="00377E09" w:rsidRDefault="00332081" w:rsidP="00F67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Роль в проекте: Разработчик</w:t>
            </w:r>
          </w:p>
          <w:p w:rsidR="00200392" w:rsidRPr="00377E09" w:rsidRDefault="00332081" w:rsidP="00F67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Обязанности: </w:t>
            </w:r>
          </w:p>
          <w:p w:rsidR="00332081" w:rsidRPr="00377E09" w:rsidRDefault="00332081" w:rsidP="00F67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Разработка сервисов, тестирование, мониторинг функционирования системы, Администрирование ОС, СУБД, Серверов-приложений.</w:t>
            </w:r>
          </w:p>
          <w:p w:rsidR="00200392" w:rsidRPr="00377E09" w:rsidRDefault="00332081" w:rsidP="0033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Достижения: </w:t>
            </w:r>
          </w:p>
          <w:p w:rsidR="00332081" w:rsidRPr="00377E09" w:rsidRDefault="00332081" w:rsidP="00332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бизнес-правил, создание проекта </w:t>
            </w:r>
            <w:r w:rsidRPr="00377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BRMS</w:t>
            </w:r>
            <w:r w:rsidRPr="00377E09">
              <w:rPr>
                <w:rFonts w:ascii="Times New Roman" w:hAnsi="Times New Roman" w:cs="Times New Roman"/>
                <w:sz w:val="24"/>
                <w:szCs w:val="24"/>
              </w:rPr>
              <w:t>, разработка сервисов с нуля.</w:t>
            </w:r>
          </w:p>
        </w:tc>
      </w:tr>
      <w:tr w:rsidR="006C7DA7" w:rsidRPr="004B06B0" w:rsidTr="00FC660A">
        <w:trPr>
          <w:trHeight w:val="1527"/>
        </w:trPr>
        <w:tc>
          <w:tcPr>
            <w:tcW w:w="2518" w:type="dxa"/>
            <w:gridSpan w:val="2"/>
          </w:tcPr>
          <w:p w:rsidR="006C7DA7" w:rsidRPr="00AF1674" w:rsidRDefault="00332081" w:rsidP="00696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1674">
              <w:rPr>
                <w:rFonts w:ascii="Times New Roman" w:hAnsi="Times New Roman" w:cs="Times New Roman"/>
                <w:sz w:val="24"/>
                <w:szCs w:val="24"/>
              </w:rPr>
              <w:t>Крок</w:t>
            </w:r>
            <w:proofErr w:type="spellEnd"/>
            <w:r w:rsidRPr="00AF1674">
              <w:rPr>
                <w:rFonts w:ascii="Times New Roman" w:hAnsi="Times New Roman" w:cs="Times New Roman"/>
                <w:sz w:val="24"/>
                <w:szCs w:val="24"/>
              </w:rPr>
              <w:t xml:space="preserve"> – Внутренняя автоматизация.</w:t>
            </w:r>
          </w:p>
          <w:p w:rsidR="00332081" w:rsidRPr="00AF1674" w:rsidRDefault="00332081" w:rsidP="003320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1674">
              <w:rPr>
                <w:rFonts w:ascii="Times New Roman" w:hAnsi="Times New Roman" w:cs="Times New Roman"/>
                <w:sz w:val="24"/>
                <w:szCs w:val="24"/>
              </w:rPr>
              <w:t>Сроки участия в проекте: 3 года.</w:t>
            </w:r>
          </w:p>
          <w:p w:rsidR="00332081" w:rsidRPr="00AF1674" w:rsidRDefault="00332081" w:rsidP="006963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7" w:type="dxa"/>
          </w:tcPr>
          <w:p w:rsidR="00332081" w:rsidRPr="00AF1674" w:rsidRDefault="00332081" w:rsidP="00F6715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674">
              <w:rPr>
                <w:rFonts w:ascii="Times New Roman" w:hAnsi="Times New Roman" w:cs="Times New Roman"/>
                <w:sz w:val="24"/>
                <w:szCs w:val="24"/>
              </w:rPr>
              <w:t xml:space="preserve">Роль в проекте: </w:t>
            </w:r>
            <w:r w:rsidRPr="00AF16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Инженер, администратор сервисов.</w:t>
            </w:r>
          </w:p>
          <w:p w:rsidR="00200392" w:rsidRDefault="00332081" w:rsidP="00F67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674">
              <w:rPr>
                <w:rFonts w:ascii="Times New Roman" w:hAnsi="Times New Roman" w:cs="Times New Roman"/>
                <w:sz w:val="24"/>
                <w:szCs w:val="24"/>
              </w:rPr>
              <w:t xml:space="preserve">Обязанности: </w:t>
            </w:r>
          </w:p>
          <w:p w:rsidR="006C7DA7" w:rsidRPr="002B0451" w:rsidRDefault="00332081" w:rsidP="00F6715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6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Администрирование, настройка </w:t>
            </w:r>
            <w:r w:rsidRPr="00AF167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CI</w:t>
            </w:r>
            <w:r w:rsidRPr="00AF16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-сервисов(</w:t>
            </w:r>
            <w:proofErr w:type="spellStart"/>
            <w:r w:rsidR="002B045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artifactory</w:t>
            </w:r>
            <w:proofErr w:type="spellEnd"/>
            <w:r w:rsidRPr="00AF16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2B045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jenkins</w:t>
            </w:r>
            <w:proofErr w:type="spellEnd"/>
            <w:r w:rsidRPr="00AF16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2B045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kiln</w:t>
            </w:r>
            <w:r w:rsidRPr="00AF16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2B045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teamcity</w:t>
            </w:r>
            <w:proofErr w:type="spellEnd"/>
            <w:r w:rsidR="002B04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="002B0451" w:rsidRPr="002B04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200392" w:rsidRDefault="00332081" w:rsidP="00F67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674">
              <w:rPr>
                <w:rFonts w:ascii="Times New Roman" w:hAnsi="Times New Roman" w:cs="Times New Roman"/>
                <w:sz w:val="24"/>
                <w:szCs w:val="24"/>
              </w:rPr>
              <w:t xml:space="preserve">Достижения: </w:t>
            </w:r>
          </w:p>
          <w:p w:rsidR="002B0451" w:rsidRPr="00E51FF0" w:rsidRDefault="00332081" w:rsidP="00F6715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6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Обновление сервисов, тонкая настройка. </w:t>
            </w:r>
          </w:p>
          <w:p w:rsidR="00332081" w:rsidRPr="002B0451" w:rsidRDefault="00332081" w:rsidP="00F67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6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Консультирование ТП + пользователей.</w:t>
            </w:r>
          </w:p>
        </w:tc>
      </w:tr>
      <w:tr w:rsidR="00B03414" w:rsidRPr="004B06B0" w:rsidTr="00200392">
        <w:trPr>
          <w:trHeight w:val="3391"/>
        </w:trPr>
        <w:tc>
          <w:tcPr>
            <w:tcW w:w="2518" w:type="dxa"/>
            <w:gridSpan w:val="2"/>
          </w:tcPr>
          <w:p w:rsidR="00B03414" w:rsidRPr="00AF1674" w:rsidRDefault="00332081" w:rsidP="00F671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674">
              <w:rPr>
                <w:rFonts w:ascii="Times New Roman" w:hAnsi="Times New Roman" w:cs="Times New Roman"/>
                <w:sz w:val="24"/>
                <w:szCs w:val="28"/>
              </w:rPr>
              <w:t>ФТС России. Центральное информационно-техническое таможенное управление.</w:t>
            </w:r>
          </w:p>
        </w:tc>
        <w:tc>
          <w:tcPr>
            <w:tcW w:w="6917" w:type="dxa"/>
          </w:tcPr>
          <w:p w:rsidR="00B03414" w:rsidRPr="002B0451" w:rsidRDefault="00B03414" w:rsidP="00F67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b/>
                <w:sz w:val="24"/>
                <w:szCs w:val="24"/>
              </w:rPr>
              <w:t>Срок работы:</w:t>
            </w:r>
            <w:r w:rsidR="006A5CEA" w:rsidRPr="002B04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349" w:rsidRPr="002B04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A5CEA" w:rsidRPr="002B04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349" w:rsidRPr="002B0451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  <w:r w:rsidR="006A5CEA" w:rsidRPr="002B0451">
              <w:rPr>
                <w:rFonts w:ascii="Times New Roman" w:hAnsi="Times New Roman" w:cs="Times New Roman"/>
                <w:sz w:val="24"/>
                <w:szCs w:val="24"/>
              </w:rPr>
              <w:t xml:space="preserve"> (03.2009 - 08.2012)</w:t>
            </w:r>
          </w:p>
          <w:p w:rsidR="00332081" w:rsidRPr="002B0451" w:rsidRDefault="00332081" w:rsidP="003320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Должность</w:t>
            </w:r>
            <w:r w:rsidR="006A5CEA" w:rsidRPr="002B045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  <w:r w:rsidRPr="002B04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Государственный таможенный инспектор.</w:t>
            </w:r>
          </w:p>
          <w:p w:rsidR="006A5CEA" w:rsidRPr="002B0451" w:rsidRDefault="006A5CEA" w:rsidP="006A5C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 xml:space="preserve">Обязанности: </w:t>
            </w:r>
          </w:p>
          <w:p w:rsidR="006A5CEA" w:rsidRPr="002B0451" w:rsidRDefault="006A5CEA" w:rsidP="006A5CEA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288" w:hanging="28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0451">
              <w:rPr>
                <w:rFonts w:ascii="Times New Roman" w:hAnsi="Times New Roman"/>
                <w:color w:val="000000"/>
                <w:sz w:val="24"/>
                <w:szCs w:val="24"/>
              </w:rPr>
              <w:t>Администрирование и восстановление работоспособности серверов приложений, БД и  транспортной подсистемы ЕАИС ФТС России.</w:t>
            </w:r>
          </w:p>
          <w:p w:rsidR="006A5CEA" w:rsidRPr="002B0451" w:rsidRDefault="006A5CEA" w:rsidP="006A5CEA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288" w:hanging="28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0451">
              <w:rPr>
                <w:rFonts w:ascii="Times New Roman" w:hAnsi="Times New Roman"/>
                <w:color w:val="000000"/>
                <w:sz w:val="24"/>
                <w:szCs w:val="24"/>
              </w:rPr>
              <w:t>Установка, настройка, тестирование, администрирование прикладного ПО.</w:t>
            </w:r>
          </w:p>
          <w:p w:rsidR="006A5CEA" w:rsidRPr="002B0451" w:rsidRDefault="006A5CEA" w:rsidP="006A5CEA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288" w:hanging="28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0451">
              <w:rPr>
                <w:rFonts w:ascii="Times New Roman" w:hAnsi="Times New Roman"/>
                <w:sz w:val="24"/>
                <w:szCs w:val="24"/>
              </w:rPr>
              <w:t xml:space="preserve">Подготовка технических документов на </w:t>
            </w:r>
            <w:proofErr w:type="gramStart"/>
            <w:r w:rsidRPr="002B0451">
              <w:rPr>
                <w:rFonts w:ascii="Times New Roman" w:hAnsi="Times New Roman"/>
                <w:sz w:val="24"/>
                <w:szCs w:val="24"/>
              </w:rPr>
              <w:t>АС:  ОБД</w:t>
            </w:r>
            <w:proofErr w:type="gramEnd"/>
            <w:r w:rsidRPr="002B0451">
              <w:rPr>
                <w:rFonts w:ascii="Times New Roman" w:hAnsi="Times New Roman"/>
                <w:sz w:val="24"/>
                <w:szCs w:val="24"/>
              </w:rPr>
              <w:t>, ПМИ, ТЗ, ТТ.</w:t>
            </w:r>
          </w:p>
          <w:p w:rsidR="006A5CEA" w:rsidRPr="002B0451" w:rsidRDefault="006A5CEA" w:rsidP="006A5CEA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288" w:hanging="28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0451">
              <w:rPr>
                <w:rFonts w:ascii="Times New Roman" w:hAnsi="Times New Roman"/>
                <w:color w:val="000000"/>
                <w:sz w:val="24"/>
                <w:szCs w:val="24"/>
              </w:rPr>
              <w:t>Участие в комиссиях по приёмк</w:t>
            </w:r>
            <w:r w:rsidR="00200392" w:rsidRPr="002B0451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2B045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программных средств, а также в рабочих встречах и переговорах между главными подразделениями ФТС России.</w:t>
            </w:r>
          </w:p>
          <w:p w:rsidR="006A5CEA" w:rsidRPr="002B0451" w:rsidRDefault="006A5CEA" w:rsidP="006A5CEA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288" w:hanging="28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2B0451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  высокопоставленных</w:t>
            </w:r>
            <w:proofErr w:type="gramEnd"/>
            <w:r w:rsidRPr="002B045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должностных лиц там. органов Центрального аппарата, РТУ, таможен по работе прикладного ПО.</w:t>
            </w:r>
          </w:p>
          <w:p w:rsidR="00B03414" w:rsidRPr="00AF1674" w:rsidRDefault="006A5CEA" w:rsidP="00F6715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288" w:hanging="288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B0451">
              <w:rPr>
                <w:rFonts w:ascii="Times New Roman" w:hAnsi="Times New Roman"/>
                <w:color w:val="000000"/>
                <w:sz w:val="24"/>
                <w:szCs w:val="24"/>
              </w:rPr>
              <w:t>Подготовка писем, протоколов, а также ведение служебной переписки.</w:t>
            </w:r>
          </w:p>
        </w:tc>
      </w:tr>
      <w:tr w:rsidR="00B03414" w:rsidRPr="004B06B0" w:rsidTr="00200392">
        <w:trPr>
          <w:trHeight w:val="2973"/>
        </w:trPr>
        <w:tc>
          <w:tcPr>
            <w:tcW w:w="2518" w:type="dxa"/>
            <w:gridSpan w:val="2"/>
          </w:tcPr>
          <w:p w:rsidR="00B03414" w:rsidRPr="00AF1674" w:rsidRDefault="006A5CEA" w:rsidP="006A5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674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УК «Ингосстрах-Инвестиции».</w:t>
            </w:r>
          </w:p>
        </w:tc>
        <w:tc>
          <w:tcPr>
            <w:tcW w:w="6917" w:type="dxa"/>
          </w:tcPr>
          <w:p w:rsidR="006A5CEA" w:rsidRPr="002B0451" w:rsidRDefault="006A5CEA" w:rsidP="006A5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Срок работы: </w:t>
            </w:r>
            <w:r w:rsidR="009A2349" w:rsidRPr="002B04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349" w:rsidRPr="002B0451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 xml:space="preserve"> (12.2007 – 05.2008)</w:t>
            </w:r>
          </w:p>
          <w:p w:rsidR="006A5CEA" w:rsidRPr="002B0451" w:rsidRDefault="006A5CEA" w:rsidP="006A5C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45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Должность:</w:t>
            </w:r>
            <w:r w:rsidRPr="002B04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2B0451">
              <w:rPr>
                <w:rFonts w:ascii="Times New Roman" w:hAnsi="Times New Roman" w:cs="Times New Roman"/>
                <w:sz w:val="24"/>
                <w:szCs w:val="24"/>
              </w:rPr>
              <w:t>Инвестиционный консультант.</w:t>
            </w:r>
          </w:p>
          <w:p w:rsidR="006A5CEA" w:rsidRPr="00AF1674" w:rsidRDefault="006A5CEA" w:rsidP="006A5CEA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AF1674">
              <w:rPr>
                <w:rFonts w:ascii="Times New Roman" w:hAnsi="Times New Roman" w:cs="Times New Roman"/>
                <w:sz w:val="24"/>
                <w:szCs w:val="20"/>
              </w:rPr>
              <w:t xml:space="preserve">Обязанности: </w:t>
            </w:r>
          </w:p>
          <w:p w:rsidR="00507320" w:rsidRPr="00200392" w:rsidRDefault="00507320" w:rsidP="00507320">
            <w:pPr>
              <w:numPr>
                <w:ilvl w:val="0"/>
                <w:numId w:val="2"/>
              </w:numPr>
              <w:tabs>
                <w:tab w:val="clear" w:pos="720"/>
                <w:tab w:val="num" w:pos="288"/>
              </w:tabs>
              <w:ind w:left="288" w:hanging="288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200392">
              <w:rPr>
                <w:rFonts w:ascii="Times New Roman" w:hAnsi="Times New Roman" w:cs="Times New Roman"/>
                <w:sz w:val="24"/>
                <w:szCs w:val="20"/>
              </w:rPr>
              <w:t xml:space="preserve">Анализ рынка инвестиционных продуктов и наполнение базы данных с показателями  компаний конкурентов по идентичным услугам. </w:t>
            </w:r>
          </w:p>
          <w:p w:rsidR="00507320" w:rsidRPr="00200392" w:rsidRDefault="00507320" w:rsidP="00507320">
            <w:pPr>
              <w:numPr>
                <w:ilvl w:val="0"/>
                <w:numId w:val="2"/>
              </w:numPr>
              <w:tabs>
                <w:tab w:val="clear" w:pos="720"/>
                <w:tab w:val="num" w:pos="288"/>
              </w:tabs>
              <w:ind w:left="288" w:hanging="288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200392">
              <w:rPr>
                <w:rFonts w:ascii="Times New Roman" w:hAnsi="Times New Roman" w:cs="Times New Roman"/>
                <w:sz w:val="24"/>
                <w:szCs w:val="20"/>
              </w:rPr>
              <w:t xml:space="preserve">Оформление договоров с клиентами компании совместно с финансовым и юридическим департаментом. </w:t>
            </w:r>
          </w:p>
          <w:p w:rsidR="00B03414" w:rsidRPr="00200392" w:rsidRDefault="00507320" w:rsidP="00507320">
            <w:pPr>
              <w:pStyle w:val="a4"/>
              <w:numPr>
                <w:ilvl w:val="0"/>
                <w:numId w:val="2"/>
              </w:numPr>
              <w:tabs>
                <w:tab w:val="clear" w:pos="720"/>
                <w:tab w:val="num" w:pos="288"/>
                <w:tab w:val="num" w:pos="430"/>
              </w:tabs>
              <w:spacing w:after="0" w:line="240" w:lineRule="auto"/>
              <w:ind w:left="288" w:hanging="288"/>
              <w:rPr>
                <w:rFonts w:ascii="Times New Roman" w:eastAsiaTheme="minorHAnsi" w:hAnsi="Times New Roman"/>
                <w:sz w:val="24"/>
                <w:szCs w:val="20"/>
              </w:rPr>
            </w:pPr>
            <w:r w:rsidRPr="00200392">
              <w:rPr>
                <w:rFonts w:ascii="Times New Roman" w:eastAsiaTheme="minorHAnsi" w:hAnsi="Times New Roman"/>
                <w:sz w:val="24"/>
                <w:szCs w:val="20"/>
              </w:rPr>
              <w:t>Составление отчётов по результатам работы с клиентами компании.</w:t>
            </w:r>
          </w:p>
          <w:p w:rsidR="00200392" w:rsidRPr="00200392" w:rsidRDefault="00200392" w:rsidP="00200392">
            <w:pPr>
              <w:numPr>
                <w:ilvl w:val="0"/>
                <w:numId w:val="2"/>
              </w:numPr>
              <w:tabs>
                <w:tab w:val="clear" w:pos="720"/>
                <w:tab w:val="num" w:pos="288"/>
              </w:tabs>
              <w:ind w:left="288" w:hanging="288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200392">
              <w:rPr>
                <w:rFonts w:ascii="Times New Roman" w:hAnsi="Times New Roman" w:cs="Times New Roman"/>
                <w:sz w:val="24"/>
                <w:szCs w:val="20"/>
              </w:rPr>
              <w:t>Ведение переговоров с клиентами.</w:t>
            </w:r>
          </w:p>
          <w:p w:rsidR="00200392" w:rsidRPr="00200392" w:rsidRDefault="00200392" w:rsidP="00200392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0"/>
              </w:rPr>
            </w:pPr>
            <w:r w:rsidRPr="00200392">
              <w:rPr>
                <w:rFonts w:ascii="Times New Roman" w:hAnsi="Times New Roman" w:cs="Times New Roman"/>
                <w:sz w:val="24"/>
                <w:szCs w:val="20"/>
              </w:rPr>
              <w:t>Достижения:</w:t>
            </w:r>
          </w:p>
          <w:p w:rsidR="00200392" w:rsidRPr="00200392" w:rsidRDefault="00200392" w:rsidP="00200392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200392">
              <w:rPr>
                <w:rFonts w:ascii="Times New Roman" w:hAnsi="Times New Roman" w:cs="Times New Roman"/>
                <w:sz w:val="24"/>
                <w:szCs w:val="20"/>
              </w:rPr>
              <w:t xml:space="preserve">Подготовка регламента подписания договоров для сотрудников департамента сетевых продаж компании. </w:t>
            </w:r>
          </w:p>
          <w:p w:rsidR="00200392" w:rsidRPr="00AF1674" w:rsidRDefault="00200392" w:rsidP="00200392">
            <w:pPr>
              <w:ind w:left="28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F28F9" w:rsidRPr="004B06B0" w:rsidRDefault="005F28F9">
      <w:pPr>
        <w:rPr>
          <w:rFonts w:ascii="Times New Roman" w:hAnsi="Times New Roman" w:cs="Times New Roman"/>
        </w:rPr>
      </w:pPr>
    </w:p>
    <w:sectPr w:rsidR="005F28F9" w:rsidRPr="004B0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065D6"/>
    <w:multiLevelType w:val="hybridMultilevel"/>
    <w:tmpl w:val="D4740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C471122"/>
    <w:multiLevelType w:val="hybridMultilevel"/>
    <w:tmpl w:val="CD1C5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1C3"/>
    <w:rsid w:val="00034303"/>
    <w:rsid w:val="00126321"/>
    <w:rsid w:val="001804C4"/>
    <w:rsid w:val="001E103F"/>
    <w:rsid w:val="001F1E75"/>
    <w:rsid w:val="00200392"/>
    <w:rsid w:val="00273689"/>
    <w:rsid w:val="00291D59"/>
    <w:rsid w:val="002B0451"/>
    <w:rsid w:val="00332081"/>
    <w:rsid w:val="00377E09"/>
    <w:rsid w:val="00474FF2"/>
    <w:rsid w:val="004A202F"/>
    <w:rsid w:val="004B06B0"/>
    <w:rsid w:val="004B4AC8"/>
    <w:rsid w:val="00507320"/>
    <w:rsid w:val="00546CBC"/>
    <w:rsid w:val="005F28F9"/>
    <w:rsid w:val="006963EA"/>
    <w:rsid w:val="006A5CEA"/>
    <w:rsid w:val="006A71DD"/>
    <w:rsid w:val="006C7DA7"/>
    <w:rsid w:val="006E3DAF"/>
    <w:rsid w:val="006E4BBA"/>
    <w:rsid w:val="006F6E07"/>
    <w:rsid w:val="007344D9"/>
    <w:rsid w:val="0078295F"/>
    <w:rsid w:val="007D7C98"/>
    <w:rsid w:val="007E21E4"/>
    <w:rsid w:val="00803449"/>
    <w:rsid w:val="00822746"/>
    <w:rsid w:val="00830E35"/>
    <w:rsid w:val="00834B98"/>
    <w:rsid w:val="00846C13"/>
    <w:rsid w:val="00850023"/>
    <w:rsid w:val="009A2349"/>
    <w:rsid w:val="00A24088"/>
    <w:rsid w:val="00A643AB"/>
    <w:rsid w:val="00AF1674"/>
    <w:rsid w:val="00B03414"/>
    <w:rsid w:val="00B630F2"/>
    <w:rsid w:val="00BD6569"/>
    <w:rsid w:val="00BE24E6"/>
    <w:rsid w:val="00C101C3"/>
    <w:rsid w:val="00CF1E8B"/>
    <w:rsid w:val="00E51FF0"/>
    <w:rsid w:val="00F67158"/>
    <w:rsid w:val="00FC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510857-9994-4AA6-B1D7-3C697591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71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5CEA"/>
    <w:pPr>
      <w:spacing w:after="200" w:line="276" w:lineRule="auto"/>
      <w:ind w:left="720"/>
      <w:contextualSpacing/>
    </w:pPr>
    <w:rPr>
      <w:rFonts w:ascii="Calibri" w:eastAsiaTheme="minorEastAsia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060BF-85E6-4837-9938-9D6D75BE2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Yaremchuk Oksana</dc:creator>
  <cp:keywords/>
  <dc:description/>
  <cp:lastModifiedBy>Anton</cp:lastModifiedBy>
  <cp:revision>21</cp:revision>
  <dcterms:created xsi:type="dcterms:W3CDTF">2018-08-13T13:11:00Z</dcterms:created>
  <dcterms:modified xsi:type="dcterms:W3CDTF">2020-03-12T11:32:00Z</dcterms:modified>
</cp:coreProperties>
</file>