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6B74A" w14:textId="77777777" w:rsidR="00BD7575" w:rsidRDefault="00BD7575" w:rsidP="00BD7575">
      <w:pPr>
        <w:pStyle w:val="NormalWeb"/>
      </w:pPr>
      <w:r>
        <w:rPr>
          <w:rStyle w:val="Textoennegrita"/>
          <w:rFonts w:eastAsiaTheme="majorEastAsia"/>
        </w:rPr>
        <w:t>Bibliografía del estado del arte:</w:t>
      </w:r>
    </w:p>
    <w:p w14:paraId="365266DA" w14:textId="77777777" w:rsidR="00BD7575" w:rsidRDefault="00BD7575" w:rsidP="00BD7575">
      <w:pPr>
        <w:pStyle w:val="NormalWeb"/>
      </w:pPr>
      <w:r>
        <w:rPr>
          <w:rStyle w:val="Textoennegrita"/>
          <w:rFonts w:eastAsiaTheme="majorEastAsia"/>
        </w:rPr>
        <w:t>2. Estado del Arte</w:t>
      </w:r>
    </w:p>
    <w:p w14:paraId="1240924A" w14:textId="77777777" w:rsidR="00BD7575" w:rsidRDefault="00BD7575" w:rsidP="00BD7575">
      <w:pPr>
        <w:pStyle w:val="NormalWeb"/>
      </w:pPr>
      <w:r>
        <w:rPr>
          <w:rStyle w:val="Textoennegrita"/>
          <w:rFonts w:eastAsiaTheme="majorEastAsia"/>
        </w:rPr>
        <w:t xml:space="preserve">2.1. Inteligencia Artificial Aplicada al </w:t>
      </w:r>
      <w:proofErr w:type="spellStart"/>
      <w:r>
        <w:rPr>
          <w:rStyle w:val="Textoennegrita"/>
          <w:rFonts w:eastAsiaTheme="majorEastAsia"/>
        </w:rPr>
        <w:t>eCommerce</w:t>
      </w:r>
      <w:proofErr w:type="spellEnd"/>
    </w:p>
    <w:p w14:paraId="5238D33C" w14:textId="77777777" w:rsidR="00BD7575" w:rsidRDefault="00BD7575" w:rsidP="00BD7575">
      <w:pPr>
        <w:pStyle w:val="NormalWeb"/>
      </w:pPr>
      <w:r>
        <w:rPr>
          <w:rStyle w:val="Textoennegrita"/>
          <w:rFonts w:eastAsiaTheme="majorEastAsia"/>
        </w:rPr>
        <w:t>Definición y evolución de la IA en el comercio electrónico:</w:t>
      </w:r>
      <w:r>
        <w:t xml:space="preserve"> • "Artificial </w:t>
      </w:r>
      <w:proofErr w:type="spellStart"/>
      <w:r>
        <w:t>intelligence</w:t>
      </w:r>
      <w:proofErr w:type="spellEnd"/>
      <w:r>
        <w:t xml:space="preserve"> in E-Commerce: a </w:t>
      </w:r>
      <w:proofErr w:type="spellStart"/>
      <w:r>
        <w:t>bibliometric</w:t>
      </w:r>
      <w:proofErr w:type="spellEnd"/>
      <w:r>
        <w:t xml:space="preserve"> </w:t>
      </w:r>
      <w:proofErr w:type="spellStart"/>
      <w:r>
        <w:t>study</w:t>
      </w:r>
      <w:proofErr w:type="spellEnd"/>
      <w:r>
        <w:t xml:space="preserve"> and </w:t>
      </w:r>
      <w:proofErr w:type="spellStart"/>
      <w:r>
        <w:t>literature</w:t>
      </w:r>
      <w:proofErr w:type="spellEnd"/>
      <w:r>
        <w:t xml:space="preserve"> </w:t>
      </w:r>
      <w:proofErr w:type="spellStart"/>
      <w:r>
        <w:t>review</w:t>
      </w:r>
      <w:proofErr w:type="spellEnd"/>
      <w:r>
        <w:t xml:space="preserve">" por </w:t>
      </w:r>
      <w:proofErr w:type="spellStart"/>
      <w:r>
        <w:t>Ransome</w:t>
      </w:r>
      <w:proofErr w:type="spellEnd"/>
      <w:r>
        <w:t xml:space="preserve"> </w:t>
      </w:r>
      <w:proofErr w:type="spellStart"/>
      <w:r>
        <w:t>Epie</w:t>
      </w:r>
      <w:proofErr w:type="spellEnd"/>
      <w:r>
        <w:t xml:space="preserve"> </w:t>
      </w:r>
      <w:proofErr w:type="spellStart"/>
      <w:r>
        <w:t>Bawack</w:t>
      </w:r>
      <w:proofErr w:type="spellEnd"/>
      <w:r>
        <w:t xml:space="preserve"> et al. (2022) ofrece una revisión exhaustiva sobre la aplicación de la IA en el comercio electrónico, analizando su evolución y tendencias actuales.</w:t>
      </w:r>
      <w:r>
        <w:br/>
      </w:r>
      <w:hyperlink r:id="rId5" w:tgtFrame="_new" w:history="1">
        <w:r>
          <w:rPr>
            <w:rStyle w:val="Hipervnculo"/>
            <w:rFonts w:eastAsiaTheme="majorEastAsia"/>
          </w:rPr>
          <w:t>https://link.springer.com/article/10.1007/s12525-022-00537-z</w:t>
        </w:r>
      </w:hyperlink>
    </w:p>
    <w:p w14:paraId="690C8108" w14:textId="77777777" w:rsidR="00BD7575" w:rsidRDefault="00BD7575" w:rsidP="00BD7575">
      <w:pPr>
        <w:pStyle w:val="NormalWeb"/>
      </w:pPr>
      <w:r>
        <w:t xml:space="preserve">• "La Inteligencia Artificial en el </w:t>
      </w:r>
      <w:proofErr w:type="spellStart"/>
      <w:r>
        <w:t>eCommerce</w:t>
      </w:r>
      <w:proofErr w:type="spellEnd"/>
      <w:r>
        <w:t>" por +COMUNICAWEB ofrece una visión general sobre cómo la IA se ha integrado en el comercio electrónico, detallando su evolución y aplicaciones actuales.</w:t>
      </w:r>
      <w:r>
        <w:br/>
      </w:r>
      <w:hyperlink r:id="rId6" w:tgtFrame="_new" w:history="1">
        <w:r>
          <w:rPr>
            <w:rStyle w:val="Hipervnculo"/>
            <w:rFonts w:eastAsiaTheme="majorEastAsia"/>
          </w:rPr>
          <w:t>https://comunica-web.com/blog/marketing-digital/ia-ecommerce-inteligencia-artificial/</w:t>
        </w:r>
      </w:hyperlink>
    </w:p>
    <w:p w14:paraId="1FBF00C0" w14:textId="77777777" w:rsidR="00BD7575" w:rsidRDefault="00BD7575" w:rsidP="00BD7575">
      <w:pPr>
        <w:pStyle w:val="NormalWeb"/>
      </w:pPr>
      <w:r>
        <w:rPr>
          <w:rStyle w:val="Textoennegrita"/>
          <w:rFonts w:eastAsiaTheme="majorEastAsia"/>
        </w:rPr>
        <w:t xml:space="preserve">Aplicaciones más comunes de la IA en </w:t>
      </w:r>
      <w:proofErr w:type="spellStart"/>
      <w:r>
        <w:rPr>
          <w:rStyle w:val="Textoennegrita"/>
          <w:rFonts w:eastAsiaTheme="majorEastAsia"/>
        </w:rPr>
        <w:t>eCommerce</w:t>
      </w:r>
      <w:proofErr w:type="spellEnd"/>
      <w:r>
        <w:rPr>
          <w:rStyle w:val="Textoennegrita"/>
          <w:rFonts w:eastAsiaTheme="majorEastAsia"/>
        </w:rPr>
        <w:t>:</w:t>
      </w:r>
    </w:p>
    <w:p w14:paraId="7D8C8E5A" w14:textId="77777777" w:rsidR="00BD7575" w:rsidRDefault="00BD7575" w:rsidP="00BD7575">
      <w:pPr>
        <w:pStyle w:val="NormalWeb"/>
      </w:pPr>
      <w:proofErr w:type="spellStart"/>
      <w:r>
        <w:rPr>
          <w:rStyle w:val="Textoennegrita"/>
          <w:rFonts w:eastAsiaTheme="majorEastAsia"/>
        </w:rPr>
        <w:t>Chatbots</w:t>
      </w:r>
      <w:proofErr w:type="spellEnd"/>
      <w:r>
        <w:rPr>
          <w:rStyle w:val="Textoennegrita"/>
          <w:rFonts w:eastAsiaTheme="majorEastAsia"/>
        </w:rPr>
        <w:t xml:space="preserve"> y asistentes virtuales:</w:t>
      </w:r>
      <w:r>
        <w:t xml:space="preserve"> • "Inteligencia artificial (IA) y experiencia del cliente desde el año 2016: Revisión de bibliografía" por Edwing Rolando Soria Flores (2024) analiza el impacto de los </w:t>
      </w:r>
      <w:proofErr w:type="spellStart"/>
      <w:r>
        <w:t>chatbots</w:t>
      </w:r>
      <w:proofErr w:type="spellEnd"/>
      <w:r>
        <w:t xml:space="preserve"> y asistentes virtuales en la experiencia del cliente en el </w:t>
      </w:r>
      <w:proofErr w:type="spellStart"/>
      <w:r>
        <w:t>eCommerce</w:t>
      </w:r>
      <w:proofErr w:type="spellEnd"/>
      <w:r>
        <w:t>.</w:t>
      </w:r>
      <w:r>
        <w:br/>
      </w:r>
      <w:hyperlink r:id="rId7" w:tgtFrame="_new" w:history="1">
        <w:r>
          <w:rPr>
            <w:rStyle w:val="Hipervnculo"/>
            <w:rFonts w:eastAsiaTheme="majorEastAsia"/>
          </w:rPr>
          <w:t>https://www.researchgate.net/publication/380563464_Inteligencia_artificial_IA_y_experiencia_del_cliente_desde_el_ano_2016_Revision_de_bibliografia/fulltext/66437b547091b94e93273908/Inteligencia-artificial-IA-y-experiencia-del-cliente-desde-el-ano-2016-Revision-de-bibliografia.pdf</w:t>
        </w:r>
      </w:hyperlink>
    </w:p>
    <w:p w14:paraId="143E1346" w14:textId="77777777" w:rsidR="00BD7575" w:rsidRDefault="00BD7575" w:rsidP="00BD7575">
      <w:pPr>
        <w:pStyle w:val="NormalWeb"/>
      </w:pPr>
      <w:r>
        <w:t xml:space="preserve">• "Cinco maneras de usar la IA en el comercio electrónico" por Salesforce explora cómo los </w:t>
      </w:r>
      <w:proofErr w:type="spellStart"/>
      <w:r>
        <w:t>chatbots</w:t>
      </w:r>
      <w:proofErr w:type="spellEnd"/>
      <w:r>
        <w:t xml:space="preserve"> y asistentes virtuales mejoran la experiencia del cliente en el </w:t>
      </w:r>
      <w:proofErr w:type="spellStart"/>
      <w:r>
        <w:t>eCommerce</w:t>
      </w:r>
      <w:proofErr w:type="spellEnd"/>
      <w:r>
        <w:t>.</w:t>
      </w:r>
      <w:r>
        <w:br/>
      </w:r>
      <w:hyperlink r:id="rId8" w:tgtFrame="_new" w:history="1">
        <w:r>
          <w:rPr>
            <w:rStyle w:val="Hipervnculo"/>
            <w:rFonts w:eastAsiaTheme="majorEastAsia"/>
          </w:rPr>
          <w:t>https://www.salesforce.com/es/blog/ai-in-ecommerce/</w:t>
        </w:r>
      </w:hyperlink>
    </w:p>
    <w:p w14:paraId="2C763295" w14:textId="77777777" w:rsidR="00BD7575" w:rsidRDefault="00BD7575" w:rsidP="00BD7575">
      <w:pPr>
        <w:pStyle w:val="NormalWeb"/>
      </w:pPr>
      <w:r>
        <w:rPr>
          <w:rStyle w:val="Textoennegrita"/>
          <w:rFonts w:eastAsiaTheme="majorEastAsia"/>
        </w:rPr>
        <w:t>Análisis de sentimientos:</w:t>
      </w:r>
      <w:r>
        <w:t xml:space="preserve"> • "Inteligencia artificial como estrategia de innovación en empresas de servicios" por Edwing Rolando Soria Flores (2023) explora cómo la IA se utiliza para el análisis de sentimientos en el sector servicios, incluyendo el </w:t>
      </w:r>
      <w:proofErr w:type="spellStart"/>
      <w:r>
        <w:t>eCommerce</w:t>
      </w:r>
      <w:proofErr w:type="spellEnd"/>
      <w:r>
        <w:t>.</w:t>
      </w:r>
      <w:r>
        <w:br/>
      </w:r>
      <w:hyperlink r:id="rId9" w:tgtFrame="_new" w:history="1">
        <w:r>
          <w:rPr>
            <w:rStyle w:val="Hipervnculo"/>
            <w:rFonts w:eastAsiaTheme="majorEastAsia"/>
          </w:rPr>
          <w:t>https://revistapublicando.org/revista/index.php/crv/article/view/2359</w:t>
        </w:r>
      </w:hyperlink>
    </w:p>
    <w:p w14:paraId="4D7F42EA" w14:textId="77777777" w:rsidR="00BD7575" w:rsidRDefault="00BD7575" w:rsidP="00BD7575">
      <w:pPr>
        <w:pStyle w:val="NormalWeb"/>
      </w:pPr>
      <w:r>
        <w:t xml:space="preserve">• "La inteligencia artificial en el </w:t>
      </w:r>
      <w:proofErr w:type="spellStart"/>
      <w:r>
        <w:t>ecommerce</w:t>
      </w:r>
      <w:proofErr w:type="spellEnd"/>
      <w:r>
        <w:t>: ventajas y desventajas" por Shopify analiza cómo la IA se utiliza para interpretar y analizar las opiniones de los clientes, mejorando la toma de decisiones.</w:t>
      </w:r>
      <w:r>
        <w:br/>
      </w:r>
      <w:hyperlink r:id="rId10" w:tgtFrame="_new" w:history="1">
        <w:r>
          <w:rPr>
            <w:rStyle w:val="Hipervnculo"/>
            <w:rFonts w:eastAsiaTheme="majorEastAsia"/>
          </w:rPr>
          <w:t>https://www.shopify.com/es/blog/inteligencia-artificial-en-ecommerce-ventajas-y-desventajas</w:t>
        </w:r>
      </w:hyperlink>
    </w:p>
    <w:p w14:paraId="2636DB1C" w14:textId="77777777" w:rsidR="00BD7575" w:rsidRDefault="00BD7575" w:rsidP="00BD7575">
      <w:pPr>
        <w:pStyle w:val="NormalWeb"/>
      </w:pPr>
      <w:r>
        <w:rPr>
          <w:rStyle w:val="Textoennegrita"/>
          <w:rFonts w:eastAsiaTheme="majorEastAsia"/>
        </w:rPr>
        <w:t>Sistemas de recomendación:</w:t>
      </w:r>
      <w:r>
        <w:t xml:space="preserve"> • "Sistemas de recomendación basados en filtrado colaborativo: Aceleración mediante computación reconfigurable y aplicaciones predictivas sensoriales" por Francisco </w:t>
      </w:r>
      <w:proofErr w:type="spellStart"/>
      <w:r>
        <w:t>Pajuelo</w:t>
      </w:r>
      <w:proofErr w:type="spellEnd"/>
      <w:r>
        <w:t xml:space="preserve"> </w:t>
      </w:r>
      <w:proofErr w:type="spellStart"/>
      <w:r>
        <w:t>Holguera</w:t>
      </w:r>
      <w:proofErr w:type="spellEnd"/>
      <w:r>
        <w:t xml:space="preserve"> (2021) profundiza en el uso de la IA en sistemas de recomendación para el comercio electrónico.</w:t>
      </w:r>
      <w:r>
        <w:br/>
      </w:r>
      <w:hyperlink r:id="rId11" w:tgtFrame="_new" w:history="1">
        <w:r>
          <w:rPr>
            <w:rStyle w:val="Hipervnculo"/>
            <w:rFonts w:eastAsiaTheme="majorEastAsia"/>
          </w:rPr>
          <w:t>https://dehesa.unex.es/bitstream/10662/12476/1/TDUEX_2021_Pajuelo_Holguera.pdf</w:t>
        </w:r>
      </w:hyperlink>
    </w:p>
    <w:p w14:paraId="21807B52" w14:textId="77777777" w:rsidR="00BD7575" w:rsidRDefault="00BD7575" w:rsidP="00BD7575">
      <w:pPr>
        <w:pStyle w:val="NormalWeb"/>
      </w:pPr>
      <w:r>
        <w:lastRenderedPageBreak/>
        <w:t xml:space="preserve">• "Sistemas de Recomendación Híbridos: Combinando Técnicas de Filtrado Colaborativo y Basado en Contenido" por </w:t>
      </w:r>
      <w:proofErr w:type="spellStart"/>
      <w:r>
        <w:t>PeerDH</w:t>
      </w:r>
      <w:proofErr w:type="spellEnd"/>
      <w:r>
        <w:t xml:space="preserve"> profundiza en cómo la IA potencia los sistemas de recomendación en plataformas de </w:t>
      </w:r>
      <w:proofErr w:type="spellStart"/>
      <w:r>
        <w:t>eCommerce</w:t>
      </w:r>
      <w:proofErr w:type="spellEnd"/>
      <w:r>
        <w:t>.</w:t>
      </w:r>
      <w:r>
        <w:br/>
      </w:r>
      <w:hyperlink r:id="rId12" w:tgtFrame="_new" w:history="1">
        <w:r>
          <w:rPr>
            <w:rStyle w:val="Hipervnculo"/>
            <w:rFonts w:eastAsiaTheme="majorEastAsia"/>
          </w:rPr>
          <w:t>https://peerdh.com/es/blogs/programming-insights/hybrid-recommendation-systems-combining-collaborative-and-content-based-filtering-techniques</w:t>
        </w:r>
      </w:hyperlink>
    </w:p>
    <w:p w14:paraId="5907AA77" w14:textId="77777777" w:rsidR="00BD7575" w:rsidRDefault="00BD7575" w:rsidP="00BD7575">
      <w:pPr>
        <w:pStyle w:val="NormalWeb"/>
      </w:pPr>
      <w:r>
        <w:rPr>
          <w:rStyle w:val="Textoennegrita"/>
          <w:rFonts w:eastAsiaTheme="majorEastAsia"/>
        </w:rPr>
        <w:t>2.2. Sistemas de Recomendación</w:t>
      </w:r>
    </w:p>
    <w:p w14:paraId="1623817B" w14:textId="77777777" w:rsidR="00BD7575" w:rsidRDefault="00BD7575" w:rsidP="00BD7575">
      <w:pPr>
        <w:pStyle w:val="NormalWeb"/>
      </w:pPr>
      <w:r>
        <w:rPr>
          <w:rStyle w:val="Textoennegrita"/>
          <w:rFonts w:eastAsiaTheme="majorEastAsia"/>
        </w:rPr>
        <w:t>2.2.1. Filtrado Colaborativo</w:t>
      </w:r>
    </w:p>
    <w:p w14:paraId="6B2B14E3" w14:textId="77777777" w:rsidR="00BD7575" w:rsidRDefault="00BD7575" w:rsidP="00BD7575">
      <w:pPr>
        <w:pStyle w:val="NormalWeb"/>
      </w:pPr>
      <w:r>
        <w:rPr>
          <w:rStyle w:val="Textoennegrita"/>
          <w:rFonts w:eastAsiaTheme="majorEastAsia"/>
        </w:rPr>
        <w:t>Conceptos clave:</w:t>
      </w:r>
      <w:r>
        <w:t xml:space="preserve"> • "Sistemas de recomendación basados en filtrado colaborativo" por Francisco </w:t>
      </w:r>
      <w:proofErr w:type="spellStart"/>
      <w:r>
        <w:t>Pajuelo</w:t>
      </w:r>
      <w:proofErr w:type="spellEnd"/>
      <w:r>
        <w:t xml:space="preserve"> </w:t>
      </w:r>
      <w:proofErr w:type="spellStart"/>
      <w:r>
        <w:t>Holguera</w:t>
      </w:r>
      <w:proofErr w:type="spellEnd"/>
      <w:r>
        <w:t xml:space="preserve"> (2021) ofrece una introducción detallada al filtrado colaborativo y su funcionamiento.</w:t>
      </w:r>
      <w:r>
        <w:br/>
      </w:r>
      <w:hyperlink r:id="rId13" w:tgtFrame="_new" w:history="1">
        <w:r>
          <w:rPr>
            <w:rStyle w:val="Hipervnculo"/>
            <w:rFonts w:eastAsiaTheme="majorEastAsia"/>
          </w:rPr>
          <w:t>https://dialnet.unirioja.es/servlet/tesis?codigo=291402</w:t>
        </w:r>
      </w:hyperlink>
    </w:p>
    <w:p w14:paraId="6ECD340F" w14:textId="77777777" w:rsidR="00BD7575" w:rsidRDefault="00BD7575" w:rsidP="00BD7575">
      <w:pPr>
        <w:pStyle w:val="NormalWeb"/>
      </w:pPr>
      <w:r>
        <w:t>• "El Filtrado colaborativo y los motores de recomendación" por Juan Barrios ofrece una introducción detallada al filtrado colaborativo y su funcionamiento.</w:t>
      </w:r>
      <w:r>
        <w:br/>
      </w:r>
      <w:hyperlink r:id="rId14" w:tgtFrame="_new" w:history="1">
        <w:r>
          <w:rPr>
            <w:rStyle w:val="Hipervnculo"/>
            <w:rFonts w:eastAsiaTheme="majorEastAsia"/>
          </w:rPr>
          <w:t>https://www.juanbarrios.com/el-filtrado-colaborativo-y-los-motores-de-recomendacion/</w:t>
        </w:r>
      </w:hyperlink>
    </w:p>
    <w:p w14:paraId="51531D5B" w14:textId="77777777" w:rsidR="00BD7575" w:rsidRDefault="00BD7575" w:rsidP="00BD7575">
      <w:pPr>
        <w:pStyle w:val="NormalWeb"/>
      </w:pPr>
      <w:r>
        <w:rPr>
          <w:rStyle w:val="Textoennegrita"/>
          <w:rFonts w:eastAsiaTheme="majorEastAsia"/>
        </w:rPr>
        <w:t>Métodos basados en usuarios y en ítems:</w:t>
      </w:r>
      <w:r>
        <w:t xml:space="preserve"> • "Métricas de </w:t>
      </w:r>
      <w:proofErr w:type="spellStart"/>
      <w:r>
        <w:t>similaridad</w:t>
      </w:r>
      <w:proofErr w:type="spellEnd"/>
      <w:r>
        <w:t xml:space="preserve"> y evaluación para sistemas de recomendación de filtrado colaborativo" por Dietmar </w:t>
      </w:r>
      <w:proofErr w:type="spellStart"/>
      <w:r>
        <w:t>Jannach</w:t>
      </w:r>
      <w:proofErr w:type="spellEnd"/>
      <w:r>
        <w:t xml:space="preserve"> et al. (2018) describe las diferencias entre los métodos basados en usuarios y en ítems dentro del filtrado colaborativo.</w:t>
      </w:r>
      <w:r>
        <w:br/>
      </w:r>
      <w:hyperlink r:id="rId15" w:tgtFrame="_new" w:history="1">
        <w:r>
          <w:rPr>
            <w:rStyle w:val="Hipervnculo"/>
            <w:rFonts w:eastAsiaTheme="majorEastAsia"/>
          </w:rPr>
          <w:t>https://riti.es/index.php/riti/article/view/109</w:t>
        </w:r>
      </w:hyperlink>
    </w:p>
    <w:p w14:paraId="7C9A1A46" w14:textId="77777777" w:rsidR="00BD7575" w:rsidRDefault="00BD7575" w:rsidP="00BD7575">
      <w:pPr>
        <w:pStyle w:val="NormalWeb"/>
      </w:pPr>
      <w:r>
        <w:t>• "Sistemas de recomendación: ¿qué son y cómo funcionan?" por MFAIA describe las diferencias entre los métodos basados en usuarios y en ítems dentro del filtrado colaborativo.</w:t>
      </w:r>
      <w:r>
        <w:br/>
      </w:r>
      <w:hyperlink r:id="rId16" w:tgtFrame="_new" w:history="1">
        <w:r>
          <w:rPr>
            <w:rStyle w:val="Hipervnculo"/>
            <w:rFonts w:eastAsiaTheme="majorEastAsia"/>
          </w:rPr>
          <w:t>https://mfaia.dia.fi.upm.es/sistemas-de-recomendacion-personalizando-la-experiencia-del-usuario-en-la-era-digital/</w:t>
        </w:r>
      </w:hyperlink>
    </w:p>
    <w:p w14:paraId="3EEEF70D" w14:textId="77777777" w:rsidR="00BD7575" w:rsidRDefault="00BD7575" w:rsidP="00BD7575">
      <w:pPr>
        <w:pStyle w:val="NormalWeb"/>
      </w:pPr>
      <w:r>
        <w:rPr>
          <w:rStyle w:val="Textoennegrita"/>
          <w:rFonts w:eastAsiaTheme="majorEastAsia"/>
        </w:rPr>
        <w:t>Ventajas y desventajas:</w:t>
      </w:r>
      <w:r>
        <w:t xml:space="preserve"> • "</w:t>
      </w:r>
      <w:proofErr w:type="spellStart"/>
      <w:r>
        <w:t>Towards</w:t>
      </w:r>
      <w:proofErr w:type="spellEnd"/>
      <w:r>
        <w:t xml:space="preserve"> </w:t>
      </w:r>
      <w:proofErr w:type="spellStart"/>
      <w:r>
        <w:t>reliability</w:t>
      </w:r>
      <w:proofErr w:type="spellEnd"/>
      <w:r>
        <w:t xml:space="preserve"> in </w:t>
      </w:r>
      <w:proofErr w:type="spellStart"/>
      <w:r>
        <w:t>collaborative</w:t>
      </w:r>
      <w:proofErr w:type="spellEnd"/>
      <w:r>
        <w:t xml:space="preserve"> </w:t>
      </w:r>
      <w:proofErr w:type="spellStart"/>
      <w:r>
        <w:t>filtering</w:t>
      </w:r>
      <w:proofErr w:type="spellEnd"/>
      <w:r>
        <w:t xml:space="preserve"> </w:t>
      </w:r>
      <w:proofErr w:type="spellStart"/>
      <w:r>
        <w:t>recommender</w:t>
      </w:r>
      <w:proofErr w:type="spellEnd"/>
      <w:r>
        <w:t xml:space="preserve"> </w:t>
      </w:r>
      <w:proofErr w:type="spellStart"/>
      <w:r>
        <w:t>systems</w:t>
      </w:r>
      <w:proofErr w:type="spellEnd"/>
      <w:r>
        <w:t>" por Yao Wu (2019) analiza las fortalezas y limitaciones del filtrado colaborativo.</w:t>
      </w:r>
      <w:r>
        <w:br/>
      </w:r>
      <w:hyperlink r:id="rId17" w:tgtFrame="_new" w:history="1">
        <w:r>
          <w:rPr>
            <w:rStyle w:val="Hipervnculo"/>
            <w:rFonts w:eastAsiaTheme="majorEastAsia"/>
          </w:rPr>
          <w:t>https://oa.upm.es/54719/</w:t>
        </w:r>
      </w:hyperlink>
    </w:p>
    <w:p w14:paraId="70887EDE" w14:textId="77777777" w:rsidR="00BD7575" w:rsidRDefault="00BD7575" w:rsidP="00BD7575">
      <w:pPr>
        <w:pStyle w:val="NormalWeb"/>
      </w:pPr>
      <w:r>
        <w:t xml:space="preserve">• "Implementación de sistemas de recomendación híbridos que combinan filtrado colaborativo y métodos basados en contenido" por </w:t>
      </w:r>
      <w:proofErr w:type="spellStart"/>
      <w:r>
        <w:t>PeerDH</w:t>
      </w:r>
      <w:proofErr w:type="spellEnd"/>
      <w:r>
        <w:t xml:space="preserve"> analiza las fortalezas y limitaciones del filtrado colaborativo.</w:t>
      </w:r>
      <w:r>
        <w:br/>
      </w:r>
      <w:hyperlink r:id="rId18" w:tgtFrame="_new" w:history="1">
        <w:r>
          <w:rPr>
            <w:rStyle w:val="Hipervnculo"/>
            <w:rFonts w:eastAsiaTheme="majorEastAsia"/>
          </w:rPr>
          <w:t>https://peerdh.com/es/blogs/programming-insights/implementing-hybrid-recommendation-systems-combining-collaborative-filtering-and-content-based-methods-1</w:t>
        </w:r>
      </w:hyperlink>
    </w:p>
    <w:p w14:paraId="3F77FFFD" w14:textId="77777777" w:rsidR="00BD7575" w:rsidRDefault="00BD7575" w:rsidP="00BD7575">
      <w:pPr>
        <w:pStyle w:val="NormalWeb"/>
      </w:pPr>
      <w:r>
        <w:rPr>
          <w:rStyle w:val="Textoennegrita"/>
          <w:rFonts w:eastAsiaTheme="majorEastAsia"/>
        </w:rPr>
        <w:t>2.2.2. Sistemas Basados en Contenido</w:t>
      </w:r>
    </w:p>
    <w:p w14:paraId="79A451C4" w14:textId="77777777" w:rsidR="00BD7575" w:rsidRDefault="00BD7575" w:rsidP="00BD7575">
      <w:pPr>
        <w:pStyle w:val="NormalWeb"/>
      </w:pPr>
      <w:r>
        <w:rPr>
          <w:rStyle w:val="Textoennegrita"/>
          <w:rFonts w:eastAsiaTheme="majorEastAsia"/>
        </w:rPr>
        <w:t>Análisis de características y atributos de los ítems:</w:t>
      </w:r>
      <w:r>
        <w:t xml:space="preserve"> • "Sistema de recomendación de objetos de aprendizaje a través de filtrado colaborativo" por José Luis García (2019) explica cómo se analizan las características de los ítems para generar recomendaciones.</w:t>
      </w:r>
      <w:r>
        <w:br/>
      </w:r>
      <w:hyperlink r:id="rId19" w:tgtFrame="_new" w:history="1">
        <w:r>
          <w:rPr>
            <w:rStyle w:val="Hipervnculo"/>
            <w:rFonts w:eastAsiaTheme="majorEastAsia"/>
          </w:rPr>
          <w:t>https://documat.unirioja.es/descarga/articulo/6382579.pdf</w:t>
        </w:r>
      </w:hyperlink>
    </w:p>
    <w:p w14:paraId="2FE1C9A2" w14:textId="77777777" w:rsidR="00BD7575" w:rsidRDefault="00BD7575" w:rsidP="00BD7575">
      <w:pPr>
        <w:pStyle w:val="NormalWeb"/>
      </w:pPr>
      <w:r>
        <w:lastRenderedPageBreak/>
        <w:t>• "¿Qué es el filtrado basado en contenido?" por IBM explica cómo se analizan las características de los ítems para generar recomendaciones.</w:t>
      </w:r>
      <w:r>
        <w:br/>
      </w:r>
      <w:hyperlink r:id="rId20" w:tgtFrame="_new" w:history="1">
        <w:r>
          <w:rPr>
            <w:rStyle w:val="Hipervnculo"/>
            <w:rFonts w:eastAsiaTheme="majorEastAsia"/>
          </w:rPr>
          <w:t>https://www.ibm.com/es-es/topics/content-based-filtering</w:t>
        </w:r>
      </w:hyperlink>
    </w:p>
    <w:p w14:paraId="04012864" w14:textId="77777777" w:rsidR="00BD7575" w:rsidRDefault="00BD7575" w:rsidP="00BD7575">
      <w:pPr>
        <w:pStyle w:val="NormalWeb"/>
      </w:pPr>
      <w:r>
        <w:rPr>
          <w:rStyle w:val="Textoennegrita"/>
          <w:rFonts w:eastAsiaTheme="majorEastAsia"/>
        </w:rPr>
        <w:t>Técnicas de procesamiento de lenguaje natural:</w:t>
      </w:r>
      <w:r>
        <w:t xml:space="preserve"> • "Desarrollo de un sistema de recomendación basado en filtrado colaborativo" por Juan Arévalo (2020) aborda el uso del procesamiento de lenguaje natural en sistemas basados en contenido.</w:t>
      </w:r>
      <w:r>
        <w:br/>
        <w:t>[https://dspace.ups.edu.ec/bitstream/123456789/25026/1/UPS-</w:t>
      </w:r>
    </w:p>
    <w:p w14:paraId="629FC3CE" w14:textId="77777777" w:rsidR="00B93332" w:rsidRDefault="00B93332" w:rsidP="00BD7575">
      <w:pPr>
        <w:pStyle w:val="NormalWeb"/>
      </w:pPr>
    </w:p>
    <w:p w14:paraId="5A7A0695" w14:textId="77777777" w:rsidR="00B93332" w:rsidRDefault="00B93332" w:rsidP="00BD7575">
      <w:pPr>
        <w:pStyle w:val="NormalWeb"/>
      </w:pPr>
    </w:p>
    <w:p w14:paraId="4BC1354C" w14:textId="77777777" w:rsidR="00B93332" w:rsidRDefault="00B93332" w:rsidP="00BD7575">
      <w:pPr>
        <w:pStyle w:val="NormalWeb"/>
      </w:pPr>
    </w:p>
    <w:p w14:paraId="7D30E76F" w14:textId="6027F9A6" w:rsidR="00B93332" w:rsidRDefault="00B93332" w:rsidP="00B93332">
      <w:pPr>
        <w:pStyle w:val="NormalWeb"/>
      </w:pPr>
      <w:r>
        <w:t xml:space="preserve">AWS Amazon </w:t>
      </w:r>
      <w:proofErr w:type="spellStart"/>
      <w:r>
        <w:t>Personalize</w:t>
      </w:r>
      <w:proofErr w:type="spellEnd"/>
      <w:r>
        <w:t xml:space="preserve">. (s.f.). </w:t>
      </w:r>
      <w:r w:rsidRPr="00B93332">
        <w:rPr>
          <w:i/>
          <w:iCs/>
        </w:rPr>
        <w:t xml:space="preserve">Amazon Web </w:t>
      </w:r>
      <w:proofErr w:type="spellStart"/>
      <w:r w:rsidRPr="00B93332">
        <w:rPr>
          <w:i/>
          <w:iCs/>
        </w:rPr>
        <w:t>Services</w:t>
      </w:r>
      <w:proofErr w:type="spellEnd"/>
      <w:r>
        <w:t xml:space="preserve">. </w:t>
      </w:r>
      <w:hyperlink r:id="rId21" w:tgtFrame="_new" w:history="1">
        <w:r w:rsidRPr="00B93332">
          <w:t>https://aws.amazon.com/personalize/</w:t>
        </w:r>
      </w:hyperlink>
    </w:p>
    <w:p w14:paraId="582B8163" w14:textId="10E29983" w:rsidR="00B93332" w:rsidRDefault="00B93332" w:rsidP="00B93332">
      <w:pPr>
        <w:pStyle w:val="NormalWeb"/>
      </w:pPr>
      <w:r>
        <w:t xml:space="preserve">Amazon </w:t>
      </w:r>
      <w:proofErr w:type="spellStart"/>
      <w:r>
        <w:t>Science</w:t>
      </w:r>
      <w:proofErr w:type="spellEnd"/>
      <w:r>
        <w:t xml:space="preserve">. (s.f.). </w:t>
      </w:r>
      <w:proofErr w:type="spellStart"/>
      <w:r w:rsidRPr="00B93332">
        <w:rPr>
          <w:i/>
          <w:iCs/>
        </w:rPr>
        <w:t>Amazon’s</w:t>
      </w:r>
      <w:proofErr w:type="spellEnd"/>
      <w:r w:rsidRPr="00B93332">
        <w:rPr>
          <w:i/>
          <w:iCs/>
        </w:rPr>
        <w:t xml:space="preserve"> </w:t>
      </w:r>
      <w:proofErr w:type="spellStart"/>
      <w:r w:rsidRPr="00B93332">
        <w:rPr>
          <w:i/>
          <w:iCs/>
        </w:rPr>
        <w:t>Recommendation</w:t>
      </w:r>
      <w:proofErr w:type="spellEnd"/>
      <w:r w:rsidRPr="00B93332">
        <w:rPr>
          <w:i/>
          <w:iCs/>
        </w:rPr>
        <w:t xml:space="preserve"> </w:t>
      </w:r>
      <w:proofErr w:type="spellStart"/>
      <w:r w:rsidRPr="00B93332">
        <w:rPr>
          <w:i/>
          <w:iCs/>
        </w:rPr>
        <w:t>Algorithm</w:t>
      </w:r>
      <w:proofErr w:type="spellEnd"/>
      <w:r>
        <w:t xml:space="preserve">. </w:t>
      </w:r>
      <w:hyperlink r:id="rId22" w:tgtFrame="_new" w:history="1">
        <w:r w:rsidRPr="00B93332">
          <w:t>https://www.amazon.science/</w:t>
        </w:r>
      </w:hyperlink>
    </w:p>
    <w:p w14:paraId="3D416593" w14:textId="77777777" w:rsidR="00B93332" w:rsidRDefault="00B93332" w:rsidP="00B93332">
      <w:pPr>
        <w:pStyle w:val="NormalWeb"/>
      </w:pPr>
      <w:r>
        <w:t xml:space="preserve">Netflix </w:t>
      </w:r>
      <w:proofErr w:type="spellStart"/>
      <w:r>
        <w:t>Tech</w:t>
      </w:r>
      <w:proofErr w:type="spellEnd"/>
      <w:r>
        <w:t xml:space="preserve"> Blog. (s.f.). </w:t>
      </w:r>
      <w:proofErr w:type="spellStart"/>
      <w:r w:rsidRPr="00B93332">
        <w:rPr>
          <w:i/>
          <w:iCs/>
        </w:rPr>
        <w:t>How</w:t>
      </w:r>
      <w:proofErr w:type="spellEnd"/>
      <w:r w:rsidRPr="00B93332">
        <w:rPr>
          <w:i/>
          <w:iCs/>
        </w:rPr>
        <w:t xml:space="preserve"> Netflix uses AI</w:t>
      </w:r>
      <w:r>
        <w:t xml:space="preserve">. </w:t>
      </w:r>
    </w:p>
    <w:p w14:paraId="180F9ABE" w14:textId="28E6E73A" w:rsidR="00B93332" w:rsidRDefault="00B93332" w:rsidP="00B93332">
      <w:pPr>
        <w:pStyle w:val="NormalWeb"/>
      </w:pPr>
      <w:hyperlink r:id="rId23" w:tgtFrame="_new" w:history="1">
        <w:r w:rsidRPr="00B93332">
          <w:t>https://netflixtechblog.com/</w:t>
        </w:r>
      </w:hyperlink>
    </w:p>
    <w:p w14:paraId="29B03474" w14:textId="519BDC71" w:rsidR="00B93332" w:rsidRDefault="00B93332" w:rsidP="00B93332">
      <w:pPr>
        <w:pStyle w:val="NormalWeb"/>
      </w:pPr>
      <w:r>
        <w:t xml:space="preserve">Spotify </w:t>
      </w:r>
      <w:proofErr w:type="spellStart"/>
      <w:r>
        <w:t>Engineering</w:t>
      </w:r>
      <w:proofErr w:type="spellEnd"/>
      <w:r>
        <w:t xml:space="preserve"> Blog. (s.f.). </w:t>
      </w:r>
      <w:proofErr w:type="spellStart"/>
      <w:r w:rsidRPr="00B93332">
        <w:rPr>
          <w:i/>
          <w:iCs/>
        </w:rPr>
        <w:t>Spotify’s</w:t>
      </w:r>
      <w:proofErr w:type="spellEnd"/>
      <w:r w:rsidRPr="00B93332">
        <w:rPr>
          <w:i/>
          <w:iCs/>
        </w:rPr>
        <w:t xml:space="preserve"> </w:t>
      </w:r>
      <w:proofErr w:type="spellStart"/>
      <w:r w:rsidRPr="00B93332">
        <w:rPr>
          <w:i/>
          <w:iCs/>
        </w:rPr>
        <w:t>Recommendation</w:t>
      </w:r>
      <w:proofErr w:type="spellEnd"/>
      <w:r w:rsidRPr="00B93332">
        <w:rPr>
          <w:i/>
          <w:iCs/>
        </w:rPr>
        <w:t xml:space="preserve"> </w:t>
      </w:r>
      <w:proofErr w:type="spellStart"/>
      <w:r w:rsidRPr="00B93332">
        <w:rPr>
          <w:i/>
          <w:iCs/>
        </w:rPr>
        <w:t>System</w:t>
      </w:r>
      <w:proofErr w:type="spellEnd"/>
      <w:r>
        <w:t>. https://engineering.atspotify.com/</w:t>
      </w:r>
    </w:p>
    <w:p w14:paraId="67D92047" w14:textId="37CD1498" w:rsidR="00B93332" w:rsidRDefault="00B93332" w:rsidP="00B93332">
      <w:pPr>
        <w:pStyle w:val="NormalWeb"/>
      </w:pPr>
      <w:r>
        <w:t xml:space="preserve">Alibaba Cloud. (s.f.). </w:t>
      </w:r>
      <w:proofErr w:type="spellStart"/>
      <w:r w:rsidRPr="00B93332">
        <w:rPr>
          <w:i/>
          <w:iCs/>
        </w:rPr>
        <w:t>How</w:t>
      </w:r>
      <w:proofErr w:type="spellEnd"/>
      <w:r w:rsidRPr="00B93332">
        <w:rPr>
          <w:i/>
          <w:iCs/>
        </w:rPr>
        <w:t xml:space="preserve"> Alibaba uses </w:t>
      </w:r>
      <w:proofErr w:type="spellStart"/>
      <w:r w:rsidRPr="00B93332">
        <w:rPr>
          <w:i/>
          <w:iCs/>
        </w:rPr>
        <w:t>AI</w:t>
      </w:r>
      <w:r>
        <w:t>.</w:t>
      </w:r>
      <w:hyperlink r:id="rId24" w:tgtFrame="_new" w:history="1">
        <w:r w:rsidRPr="00B93332">
          <w:t>https</w:t>
        </w:r>
        <w:proofErr w:type="spellEnd"/>
        <w:r w:rsidRPr="00B93332">
          <w:t>://www.alibabacloud.com/</w:t>
        </w:r>
      </w:hyperlink>
    </w:p>
    <w:p w14:paraId="36B3C91B" w14:textId="77777777" w:rsidR="00B93332" w:rsidRDefault="00B93332" w:rsidP="00BD7575">
      <w:pPr>
        <w:pStyle w:val="NormalWeb"/>
      </w:pPr>
    </w:p>
    <w:p w14:paraId="43E18344" w14:textId="77777777" w:rsidR="006E04B3" w:rsidRDefault="006E04B3"/>
    <w:sectPr w:rsidR="006E04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86D6C"/>
    <w:multiLevelType w:val="multilevel"/>
    <w:tmpl w:val="3D00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FD61EE"/>
    <w:multiLevelType w:val="multilevel"/>
    <w:tmpl w:val="5FF00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038171">
    <w:abstractNumId w:val="1"/>
  </w:num>
  <w:num w:numId="2" w16cid:durableId="1087842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B3"/>
    <w:rsid w:val="00042EB5"/>
    <w:rsid w:val="001D1B1B"/>
    <w:rsid w:val="00464925"/>
    <w:rsid w:val="006E04B3"/>
    <w:rsid w:val="00744172"/>
    <w:rsid w:val="008621A0"/>
    <w:rsid w:val="00A60215"/>
    <w:rsid w:val="00B93332"/>
    <w:rsid w:val="00BD7575"/>
    <w:rsid w:val="00C47A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3643"/>
  <w15:chartTrackingRefBased/>
  <w15:docId w15:val="{9115D40B-FF76-4D4E-BBAB-53E1BC94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0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0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04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04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04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04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04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04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04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04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04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04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04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04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04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04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04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04B3"/>
    <w:rPr>
      <w:rFonts w:eastAsiaTheme="majorEastAsia" w:cstheme="majorBidi"/>
      <w:color w:val="272727" w:themeColor="text1" w:themeTint="D8"/>
    </w:rPr>
  </w:style>
  <w:style w:type="paragraph" w:styleId="Ttulo">
    <w:name w:val="Title"/>
    <w:basedOn w:val="Normal"/>
    <w:next w:val="Normal"/>
    <w:link w:val="TtuloCar"/>
    <w:uiPriority w:val="10"/>
    <w:qFormat/>
    <w:rsid w:val="006E0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04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04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04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04B3"/>
    <w:pPr>
      <w:spacing w:before="160"/>
      <w:jc w:val="center"/>
    </w:pPr>
    <w:rPr>
      <w:i/>
      <w:iCs/>
      <w:color w:val="404040" w:themeColor="text1" w:themeTint="BF"/>
    </w:rPr>
  </w:style>
  <w:style w:type="character" w:customStyle="1" w:styleId="CitaCar">
    <w:name w:val="Cita Car"/>
    <w:basedOn w:val="Fuentedeprrafopredeter"/>
    <w:link w:val="Cita"/>
    <w:uiPriority w:val="29"/>
    <w:rsid w:val="006E04B3"/>
    <w:rPr>
      <w:i/>
      <w:iCs/>
      <w:color w:val="404040" w:themeColor="text1" w:themeTint="BF"/>
    </w:rPr>
  </w:style>
  <w:style w:type="paragraph" w:styleId="Prrafodelista">
    <w:name w:val="List Paragraph"/>
    <w:basedOn w:val="Normal"/>
    <w:uiPriority w:val="34"/>
    <w:qFormat/>
    <w:rsid w:val="006E04B3"/>
    <w:pPr>
      <w:ind w:left="720"/>
      <w:contextualSpacing/>
    </w:pPr>
  </w:style>
  <w:style w:type="character" w:styleId="nfasisintenso">
    <w:name w:val="Intense Emphasis"/>
    <w:basedOn w:val="Fuentedeprrafopredeter"/>
    <w:uiPriority w:val="21"/>
    <w:qFormat/>
    <w:rsid w:val="006E04B3"/>
    <w:rPr>
      <w:i/>
      <w:iCs/>
      <w:color w:val="0F4761" w:themeColor="accent1" w:themeShade="BF"/>
    </w:rPr>
  </w:style>
  <w:style w:type="paragraph" w:styleId="Citadestacada">
    <w:name w:val="Intense Quote"/>
    <w:basedOn w:val="Normal"/>
    <w:next w:val="Normal"/>
    <w:link w:val="CitadestacadaCar"/>
    <w:uiPriority w:val="30"/>
    <w:qFormat/>
    <w:rsid w:val="006E0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04B3"/>
    <w:rPr>
      <w:i/>
      <w:iCs/>
      <w:color w:val="0F4761" w:themeColor="accent1" w:themeShade="BF"/>
    </w:rPr>
  </w:style>
  <w:style w:type="character" w:styleId="Referenciaintensa">
    <w:name w:val="Intense Reference"/>
    <w:basedOn w:val="Fuentedeprrafopredeter"/>
    <w:uiPriority w:val="32"/>
    <w:qFormat/>
    <w:rsid w:val="006E04B3"/>
    <w:rPr>
      <w:b/>
      <w:bCs/>
      <w:smallCaps/>
      <w:color w:val="0F4761" w:themeColor="accent1" w:themeShade="BF"/>
      <w:spacing w:val="5"/>
    </w:rPr>
  </w:style>
  <w:style w:type="character" w:styleId="Hipervnculo">
    <w:name w:val="Hyperlink"/>
    <w:basedOn w:val="Fuentedeprrafopredeter"/>
    <w:uiPriority w:val="99"/>
    <w:unhideWhenUsed/>
    <w:rsid w:val="006E04B3"/>
    <w:rPr>
      <w:color w:val="467886" w:themeColor="hyperlink"/>
      <w:u w:val="single"/>
    </w:rPr>
  </w:style>
  <w:style w:type="character" w:styleId="Mencinsinresolver">
    <w:name w:val="Unresolved Mention"/>
    <w:basedOn w:val="Fuentedeprrafopredeter"/>
    <w:uiPriority w:val="99"/>
    <w:semiHidden/>
    <w:unhideWhenUsed/>
    <w:rsid w:val="006E04B3"/>
    <w:rPr>
      <w:color w:val="605E5C"/>
      <w:shd w:val="clear" w:color="auto" w:fill="E1DFDD"/>
    </w:rPr>
  </w:style>
  <w:style w:type="paragraph" w:styleId="NormalWeb">
    <w:name w:val="Normal (Web)"/>
    <w:basedOn w:val="Normal"/>
    <w:uiPriority w:val="99"/>
    <w:semiHidden/>
    <w:unhideWhenUsed/>
    <w:rsid w:val="00BD757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BD7575"/>
    <w:rPr>
      <w:b/>
      <w:bCs/>
    </w:rPr>
  </w:style>
  <w:style w:type="character" w:styleId="nfasis">
    <w:name w:val="Emphasis"/>
    <w:basedOn w:val="Fuentedeprrafopredeter"/>
    <w:uiPriority w:val="20"/>
    <w:qFormat/>
    <w:rsid w:val="00B933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3840">
      <w:bodyDiv w:val="1"/>
      <w:marLeft w:val="0"/>
      <w:marRight w:val="0"/>
      <w:marTop w:val="0"/>
      <w:marBottom w:val="0"/>
      <w:divBdr>
        <w:top w:val="none" w:sz="0" w:space="0" w:color="auto"/>
        <w:left w:val="none" w:sz="0" w:space="0" w:color="auto"/>
        <w:bottom w:val="none" w:sz="0" w:space="0" w:color="auto"/>
        <w:right w:val="none" w:sz="0" w:space="0" w:color="auto"/>
      </w:divBdr>
    </w:div>
    <w:div w:id="827133551">
      <w:bodyDiv w:val="1"/>
      <w:marLeft w:val="0"/>
      <w:marRight w:val="0"/>
      <w:marTop w:val="0"/>
      <w:marBottom w:val="0"/>
      <w:divBdr>
        <w:top w:val="none" w:sz="0" w:space="0" w:color="auto"/>
        <w:left w:val="none" w:sz="0" w:space="0" w:color="auto"/>
        <w:bottom w:val="none" w:sz="0" w:space="0" w:color="auto"/>
        <w:right w:val="none" w:sz="0" w:space="0" w:color="auto"/>
      </w:divBdr>
    </w:div>
    <w:div w:id="1287930106">
      <w:bodyDiv w:val="1"/>
      <w:marLeft w:val="0"/>
      <w:marRight w:val="0"/>
      <w:marTop w:val="0"/>
      <w:marBottom w:val="0"/>
      <w:divBdr>
        <w:top w:val="none" w:sz="0" w:space="0" w:color="auto"/>
        <w:left w:val="none" w:sz="0" w:space="0" w:color="auto"/>
        <w:bottom w:val="none" w:sz="0" w:space="0" w:color="auto"/>
        <w:right w:val="none" w:sz="0" w:space="0" w:color="auto"/>
      </w:divBdr>
    </w:div>
    <w:div w:id="1399086385">
      <w:bodyDiv w:val="1"/>
      <w:marLeft w:val="0"/>
      <w:marRight w:val="0"/>
      <w:marTop w:val="0"/>
      <w:marBottom w:val="0"/>
      <w:divBdr>
        <w:top w:val="none" w:sz="0" w:space="0" w:color="auto"/>
        <w:left w:val="none" w:sz="0" w:space="0" w:color="auto"/>
        <w:bottom w:val="none" w:sz="0" w:space="0" w:color="auto"/>
        <w:right w:val="none" w:sz="0" w:space="0" w:color="auto"/>
      </w:divBdr>
    </w:div>
    <w:div w:id="1515412487">
      <w:bodyDiv w:val="1"/>
      <w:marLeft w:val="0"/>
      <w:marRight w:val="0"/>
      <w:marTop w:val="0"/>
      <w:marBottom w:val="0"/>
      <w:divBdr>
        <w:top w:val="none" w:sz="0" w:space="0" w:color="auto"/>
        <w:left w:val="none" w:sz="0" w:space="0" w:color="auto"/>
        <w:bottom w:val="none" w:sz="0" w:space="0" w:color="auto"/>
        <w:right w:val="none" w:sz="0" w:space="0" w:color="auto"/>
      </w:divBdr>
    </w:div>
    <w:div w:id="1601374618">
      <w:bodyDiv w:val="1"/>
      <w:marLeft w:val="0"/>
      <w:marRight w:val="0"/>
      <w:marTop w:val="0"/>
      <w:marBottom w:val="0"/>
      <w:divBdr>
        <w:top w:val="none" w:sz="0" w:space="0" w:color="auto"/>
        <w:left w:val="none" w:sz="0" w:space="0" w:color="auto"/>
        <w:bottom w:val="none" w:sz="0" w:space="0" w:color="auto"/>
        <w:right w:val="none" w:sz="0" w:space="0" w:color="auto"/>
      </w:divBdr>
    </w:div>
    <w:div w:id="1825584306">
      <w:bodyDiv w:val="1"/>
      <w:marLeft w:val="0"/>
      <w:marRight w:val="0"/>
      <w:marTop w:val="0"/>
      <w:marBottom w:val="0"/>
      <w:divBdr>
        <w:top w:val="none" w:sz="0" w:space="0" w:color="auto"/>
        <w:left w:val="none" w:sz="0" w:space="0" w:color="auto"/>
        <w:bottom w:val="none" w:sz="0" w:space="0" w:color="auto"/>
        <w:right w:val="none" w:sz="0" w:space="0" w:color="auto"/>
      </w:divBdr>
    </w:div>
    <w:div w:id="2047020882">
      <w:bodyDiv w:val="1"/>
      <w:marLeft w:val="0"/>
      <w:marRight w:val="0"/>
      <w:marTop w:val="0"/>
      <w:marBottom w:val="0"/>
      <w:divBdr>
        <w:top w:val="none" w:sz="0" w:space="0" w:color="auto"/>
        <w:left w:val="none" w:sz="0" w:space="0" w:color="auto"/>
        <w:bottom w:val="none" w:sz="0" w:space="0" w:color="auto"/>
        <w:right w:val="none" w:sz="0" w:space="0" w:color="auto"/>
      </w:divBdr>
    </w:div>
    <w:div w:id="2060931106">
      <w:bodyDiv w:val="1"/>
      <w:marLeft w:val="0"/>
      <w:marRight w:val="0"/>
      <w:marTop w:val="0"/>
      <w:marBottom w:val="0"/>
      <w:divBdr>
        <w:top w:val="none" w:sz="0" w:space="0" w:color="auto"/>
        <w:left w:val="none" w:sz="0" w:space="0" w:color="auto"/>
        <w:bottom w:val="none" w:sz="0" w:space="0" w:color="auto"/>
        <w:right w:val="none" w:sz="0" w:space="0" w:color="auto"/>
      </w:divBdr>
    </w:div>
    <w:div w:id="212901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esforce.com/es/blog/ai-in-ecommerce/" TargetMode="External"/><Relationship Id="rId13" Type="http://schemas.openxmlformats.org/officeDocument/2006/relationships/hyperlink" Target="https://dialnet.unirioja.es/servlet/tesis?codigo=291402" TargetMode="External"/><Relationship Id="rId18" Type="http://schemas.openxmlformats.org/officeDocument/2006/relationships/hyperlink" Target="https://peerdh.com/es/blogs/programming-insights/implementing-hybrid-recommendation-systems-combining-collaborative-filtering-and-content-based-methods-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ws.amazon.com/personalize/" TargetMode="External"/><Relationship Id="rId7" Type="http://schemas.openxmlformats.org/officeDocument/2006/relationships/hyperlink" Target="https://www.researchgate.net/publication/380563464_Inteligencia_artificial_IA_y_experiencia_del_cliente_desde_el_ano_2016_Revision_de_bibliografia/fulltext/66437b547091b94e93273908/Inteligencia-artificial-IA-y-experiencia-del-cliente-desde-el-ano-2016-Revision-de-bibliografia.pdf" TargetMode="External"/><Relationship Id="rId12" Type="http://schemas.openxmlformats.org/officeDocument/2006/relationships/hyperlink" Target="https://peerdh.com/es/blogs/programming-insights/hybrid-recommendation-systems-combining-collaborative-and-content-based-filtering-techniques" TargetMode="External"/><Relationship Id="rId17" Type="http://schemas.openxmlformats.org/officeDocument/2006/relationships/hyperlink" Target="https://oa.upm.es/5471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faia.dia.fi.upm.es/sistemas-de-recomendacion-personalizando-la-experiencia-del-usuario-en-la-era-digital/" TargetMode="External"/><Relationship Id="rId20" Type="http://schemas.openxmlformats.org/officeDocument/2006/relationships/hyperlink" Target="https://www.ibm.com/es-es/topics/content-based-filtering" TargetMode="External"/><Relationship Id="rId1" Type="http://schemas.openxmlformats.org/officeDocument/2006/relationships/numbering" Target="numbering.xml"/><Relationship Id="rId6" Type="http://schemas.openxmlformats.org/officeDocument/2006/relationships/hyperlink" Target="https://comunica-web.com/blog/marketing-digital/ia-ecommerce-inteligencia-artificial/" TargetMode="External"/><Relationship Id="rId11" Type="http://schemas.openxmlformats.org/officeDocument/2006/relationships/hyperlink" Target="https://dehesa.unex.es/bitstream/10662/12476/1/TDUEX_2021_Pajuelo_Holguera.pdf" TargetMode="External"/><Relationship Id="rId24" Type="http://schemas.openxmlformats.org/officeDocument/2006/relationships/hyperlink" Target="https://www.alibabacloud.com/" TargetMode="External"/><Relationship Id="rId5" Type="http://schemas.openxmlformats.org/officeDocument/2006/relationships/hyperlink" Target="https://link.springer.com/article/10.1007/s12525-022-00537-z" TargetMode="External"/><Relationship Id="rId15" Type="http://schemas.openxmlformats.org/officeDocument/2006/relationships/hyperlink" Target="https://riti.es/index.php/riti/article/view/109" TargetMode="External"/><Relationship Id="rId23" Type="http://schemas.openxmlformats.org/officeDocument/2006/relationships/hyperlink" Target="https://netflixtechblog.com/" TargetMode="External"/><Relationship Id="rId10" Type="http://schemas.openxmlformats.org/officeDocument/2006/relationships/hyperlink" Target="https://www.shopify.com/es/blog/inteligencia-artificial-en-ecommerce-ventajas-y-desventajas" TargetMode="External"/><Relationship Id="rId19" Type="http://schemas.openxmlformats.org/officeDocument/2006/relationships/hyperlink" Target="https://documat.unirioja.es/descarga/articulo/6382579.pdf" TargetMode="External"/><Relationship Id="rId4" Type="http://schemas.openxmlformats.org/officeDocument/2006/relationships/webSettings" Target="webSettings.xml"/><Relationship Id="rId9" Type="http://schemas.openxmlformats.org/officeDocument/2006/relationships/hyperlink" Target="https://revistapublicando.org/revista/index.php/crv/article/view/2359" TargetMode="External"/><Relationship Id="rId14" Type="http://schemas.openxmlformats.org/officeDocument/2006/relationships/hyperlink" Target="https://www.juanbarrios.com/el-filtrado-colaborativo-y-los-motores-de-recomendacion/" TargetMode="External"/><Relationship Id="rId22" Type="http://schemas.openxmlformats.org/officeDocument/2006/relationships/hyperlink" Target="https://www.amazon.scie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1240</Words>
  <Characters>6825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silva gordillo</dc:creator>
  <cp:keywords/>
  <dc:description/>
  <cp:lastModifiedBy>antonio silva gordillo</cp:lastModifiedBy>
  <cp:revision>2</cp:revision>
  <dcterms:created xsi:type="dcterms:W3CDTF">2024-11-04T18:44:00Z</dcterms:created>
  <dcterms:modified xsi:type="dcterms:W3CDTF">2024-11-12T19:32:00Z</dcterms:modified>
</cp:coreProperties>
</file>