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AEAAAA" w:themeColor="background2" w:themeShade="BF"/>
  <w:body>
    <w:p xmlns:wp14="http://schemas.microsoft.com/office/word/2010/wordml" w:rsidP="2C083046" wp14:paraId="2DC08235" wp14:textId="2FEBB354">
      <w:pPr>
        <w:pStyle w:val="Heading1"/>
        <w:jc w:val="center"/>
      </w:pPr>
      <w:r w:rsidRPr="2C083046" w:rsidR="2C083046">
        <w:rPr>
          <w:sz w:val="52"/>
          <w:szCs w:val="52"/>
        </w:rPr>
        <w:t xml:space="preserve">PRINCIPALI VULNERABILITA TROVATE </w:t>
      </w:r>
    </w:p>
    <w:p w:rsidR="2C083046" w:rsidP="2C083046" w:rsidRDefault="2C083046" w14:paraId="340C7448" w14:textId="3DDD3281">
      <w:pPr>
        <w:pStyle w:val="Normal"/>
        <w:spacing w:before="360" w:beforeAutospacing="off" w:after="360" w:afterAutospacing="off"/>
        <w:jc w:val="both"/>
        <w:rPr>
          <w:rFonts w:ascii="Calibri" w:hAnsi="Calibri" w:eastAsia="Calibri" w:cs="Calibri"/>
          <w:b w:val="0"/>
          <w:bCs w:val="0"/>
          <w:i w:val="0"/>
          <w:iCs w:val="0"/>
          <w:caps w:val="0"/>
          <w:smallCaps w:val="0"/>
          <w:noProof w:val="0"/>
          <w:color w:val="1F1F1F"/>
          <w:sz w:val="32"/>
          <w:szCs w:val="32"/>
          <w:lang w:val="it-IT"/>
        </w:rPr>
      </w:pPr>
      <w:r w:rsidRPr="2C083046" w:rsidR="2C083046">
        <w:rPr>
          <w:sz w:val="32"/>
          <w:szCs w:val="32"/>
        </w:rPr>
        <w:t xml:space="preserve"> </w:t>
      </w:r>
      <w:r w:rsidRPr="2C083046" w:rsidR="2C083046">
        <w:rPr>
          <w:rFonts w:ascii="Calibri" w:hAnsi="Calibri" w:eastAsia="Calibri" w:cs="Calibri"/>
          <w:b w:val="0"/>
          <w:bCs w:val="0"/>
          <w:i w:val="0"/>
          <w:iCs w:val="0"/>
          <w:caps w:val="0"/>
          <w:smallCaps w:val="0"/>
          <w:noProof w:val="0"/>
          <w:color w:val="1F1F1F"/>
          <w:sz w:val="32"/>
          <w:szCs w:val="32"/>
          <w:lang w:val="it-IT"/>
        </w:rPr>
        <w:t>La scansione ha rilevato le seguenti vulnerabilità di sicurezza:</w:t>
      </w:r>
    </w:p>
    <w:p w:rsidR="2C083046" w:rsidP="2C083046" w:rsidRDefault="2C083046" w14:paraId="561E91A2" w14:textId="3E961667">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1F1F1F"/>
          <w:sz w:val="32"/>
          <w:szCs w:val="32"/>
          <w:lang w:val="it-IT"/>
        </w:rPr>
      </w:pPr>
      <w:r w:rsidRPr="2C083046" w:rsidR="2C083046">
        <w:rPr>
          <w:rFonts w:ascii="Calibri" w:hAnsi="Calibri" w:eastAsia="Calibri" w:cs="Calibri"/>
          <w:b w:val="0"/>
          <w:bCs w:val="0"/>
          <w:i w:val="0"/>
          <w:iCs w:val="0"/>
          <w:caps w:val="0"/>
          <w:smallCaps w:val="0"/>
          <w:noProof w:val="0"/>
          <w:color w:val="1F1F1F"/>
          <w:sz w:val="32"/>
          <w:szCs w:val="32"/>
          <w:lang w:val="it-IT"/>
        </w:rPr>
        <w:t>Sistema Unix non aggiornato: il sistema Unix presente non è più supportato dalla casa madre, quindi non possono essere immessi aggiornamenti. Questo è molto pericoloso perché il sistema, essendo antiquato, potrebbe essere facilmente aggirato. Si consiglia di installare una nuova versione di Unix, possibilmente l'ultima versione disponibile, se questa non entra in conflitto con la struttura di rete.</w:t>
      </w:r>
    </w:p>
    <w:p w:rsidR="2C083046" w:rsidP="2C083046" w:rsidRDefault="2C083046" w14:paraId="0E6A400C" w14:textId="60D4A815">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1F1F1F"/>
          <w:sz w:val="32"/>
          <w:szCs w:val="32"/>
          <w:lang w:val="it-IT"/>
        </w:rPr>
      </w:pPr>
      <w:r w:rsidRPr="2C083046" w:rsidR="2C083046">
        <w:rPr>
          <w:rFonts w:ascii="Calibri" w:hAnsi="Calibri" w:eastAsia="Calibri" w:cs="Calibri"/>
          <w:b w:val="0"/>
          <w:bCs w:val="0"/>
          <w:i w:val="0"/>
          <w:iCs w:val="0"/>
          <w:caps w:val="0"/>
          <w:smallCaps w:val="0"/>
          <w:noProof w:val="0"/>
          <w:color w:val="1F1F1F"/>
          <w:sz w:val="32"/>
          <w:szCs w:val="32"/>
          <w:lang w:val="it-IT"/>
        </w:rPr>
        <w:t xml:space="preserve">NFS non configurato correttamente: il servizio NFS è in esecuzione, ma non ci sono limitazioni alle condivisioni NFS. Ciò significa che un utente malintenzionato potrebbe accedere a qualsiasi file sul sistema leggerlo </w:t>
      </w:r>
      <w:r w:rsidRPr="2C083046" w:rsidR="2C083046">
        <w:rPr>
          <w:rFonts w:ascii="Calibri" w:hAnsi="Calibri" w:eastAsia="Calibri" w:cs="Calibri"/>
          <w:b w:val="0"/>
          <w:bCs w:val="0"/>
          <w:i w:val="0"/>
          <w:iCs w:val="0"/>
          <w:caps w:val="0"/>
          <w:smallCaps w:val="0"/>
          <w:noProof w:val="0"/>
          <w:color w:val="1F1F1F"/>
          <w:sz w:val="32"/>
          <w:szCs w:val="32"/>
          <w:lang w:val="it-IT"/>
        </w:rPr>
        <w:t>i scriverci</w:t>
      </w:r>
      <w:r w:rsidRPr="2C083046" w:rsidR="2C083046">
        <w:rPr>
          <w:rFonts w:ascii="Calibri" w:hAnsi="Calibri" w:eastAsia="Calibri" w:cs="Calibri"/>
          <w:b w:val="0"/>
          <w:bCs w:val="0"/>
          <w:i w:val="0"/>
          <w:iCs w:val="0"/>
          <w:caps w:val="0"/>
          <w:smallCaps w:val="0"/>
          <w:noProof w:val="0"/>
          <w:color w:val="1F1F1F"/>
          <w:sz w:val="32"/>
          <w:szCs w:val="32"/>
          <w:lang w:val="it-IT"/>
        </w:rPr>
        <w:t xml:space="preserve"> un file </w:t>
      </w:r>
      <w:r w:rsidRPr="2C083046" w:rsidR="2C083046">
        <w:rPr>
          <w:rFonts w:ascii="Calibri" w:hAnsi="Calibri" w:eastAsia="Calibri" w:cs="Calibri"/>
          <w:b w:val="0"/>
          <w:bCs w:val="0"/>
          <w:i w:val="0"/>
          <w:iCs w:val="0"/>
          <w:caps w:val="0"/>
          <w:smallCaps w:val="0"/>
          <w:noProof w:val="0"/>
          <w:color w:val="1F1F1F"/>
          <w:sz w:val="32"/>
          <w:szCs w:val="32"/>
          <w:lang w:val="it-IT"/>
        </w:rPr>
        <w:t>malevolo</w:t>
      </w:r>
      <w:r w:rsidRPr="2C083046" w:rsidR="2C083046">
        <w:rPr>
          <w:rFonts w:ascii="Calibri" w:hAnsi="Calibri" w:eastAsia="Calibri" w:cs="Calibri"/>
          <w:b w:val="0"/>
          <w:bCs w:val="0"/>
          <w:i w:val="0"/>
          <w:iCs w:val="0"/>
          <w:caps w:val="0"/>
          <w:smallCaps w:val="0"/>
          <w:noProof w:val="0"/>
          <w:color w:val="1F1F1F"/>
          <w:sz w:val="32"/>
          <w:szCs w:val="32"/>
          <w:lang w:val="it-IT"/>
        </w:rPr>
        <w:t>. Si consiglia di riconfigurare il servizio NFS per limitare l'accesso alle condivisioni solo agli IP autorizzati.</w:t>
      </w:r>
    </w:p>
    <w:p w:rsidR="2C083046" w:rsidP="2C083046" w:rsidRDefault="2C083046" w14:paraId="04045E7B" w14:textId="3C92E29E">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1F1F1F"/>
          <w:sz w:val="32"/>
          <w:szCs w:val="32"/>
          <w:lang w:val="it-IT"/>
        </w:rPr>
      </w:pPr>
      <w:r w:rsidRPr="2C083046" w:rsidR="2C083046">
        <w:rPr>
          <w:rFonts w:ascii="Calibri" w:hAnsi="Calibri" w:eastAsia="Calibri" w:cs="Calibri"/>
          <w:b w:val="0"/>
          <w:bCs w:val="0"/>
          <w:i w:val="0"/>
          <w:iCs w:val="0"/>
          <w:caps w:val="0"/>
          <w:smallCaps w:val="0"/>
          <w:noProof w:val="0"/>
          <w:color w:val="1F1F1F"/>
          <w:sz w:val="32"/>
          <w:szCs w:val="32"/>
          <w:lang w:val="it-IT"/>
        </w:rPr>
        <w:t xml:space="preserve">Server VNC con password debole: la password del server VNC è stata rilevata con un semplice attacco brute-force. Si consiglia di cambiare la password con una password forte, composta da almeno 10 caratteri e che includa caratteri speciali, alfanumerici, maiuscoli e minuscoli, e utilizzare riferimenti </w:t>
      </w:r>
      <w:r w:rsidRPr="2C083046" w:rsidR="2C083046">
        <w:rPr>
          <w:rFonts w:ascii="Calibri" w:hAnsi="Calibri" w:eastAsia="Calibri" w:cs="Calibri"/>
          <w:b w:val="0"/>
          <w:bCs w:val="0"/>
          <w:i w:val="0"/>
          <w:iCs w:val="0"/>
          <w:caps w:val="0"/>
          <w:smallCaps w:val="0"/>
          <w:noProof w:val="0"/>
          <w:color w:val="1F1F1F"/>
          <w:sz w:val="32"/>
          <w:szCs w:val="32"/>
          <w:lang w:val="it-IT"/>
        </w:rPr>
        <w:t>all</w:t>
      </w:r>
      <w:r w:rsidRPr="2C083046" w:rsidR="2C083046">
        <w:rPr>
          <w:rFonts w:ascii="Calibri" w:hAnsi="Calibri" w:eastAsia="Calibri" w:cs="Calibri"/>
          <w:b w:val="0"/>
          <w:bCs w:val="0"/>
          <w:i w:val="0"/>
          <w:iCs w:val="0"/>
          <w:caps w:val="0"/>
          <w:smallCaps w:val="0"/>
          <w:noProof w:val="0"/>
          <w:color w:val="1F1F1F"/>
          <w:sz w:val="32"/>
          <w:szCs w:val="32"/>
          <w:lang w:val="it-IT"/>
        </w:rPr>
        <w:t xml:space="preserve"> azienda o nomi o numeri di telefono comunemente usati da noi</w:t>
      </w:r>
    </w:p>
    <w:p w:rsidR="2C083046" w:rsidP="2C083046" w:rsidRDefault="2C083046" w14:paraId="7647B3F3" w14:textId="5C30E1EF">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1F1F1F"/>
          <w:sz w:val="32"/>
          <w:szCs w:val="32"/>
          <w:lang w:val="it-IT"/>
        </w:rPr>
      </w:pPr>
      <w:r w:rsidRPr="2C083046" w:rsidR="2C083046">
        <w:rPr>
          <w:rFonts w:ascii="Calibri" w:hAnsi="Calibri" w:eastAsia="Calibri" w:cs="Calibri"/>
          <w:b w:val="0"/>
          <w:bCs w:val="0"/>
          <w:i w:val="0"/>
          <w:iCs w:val="0"/>
          <w:caps w:val="0"/>
          <w:smallCaps w:val="0"/>
          <w:noProof w:val="0"/>
          <w:color w:val="1F1F1F"/>
          <w:sz w:val="32"/>
          <w:szCs w:val="32"/>
          <w:lang w:val="it-IT"/>
        </w:rPr>
        <w:t>Backdoor abilitata: è stata rilevata una shell che è in ascolto su una porta remota senza che sia richiesta alcuna autenticazione. Ciò significa che chiunque può accedere al sistema operativo. Si consiglia di configurarla per richiedere autenticazione.</w:t>
      </w:r>
    </w:p>
    <w:p w:rsidR="2C083046" w:rsidP="2C083046" w:rsidRDefault="2C083046" w14:paraId="24CD955F" w14:textId="698B376A">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1F1F1F"/>
          <w:sz w:val="32"/>
          <w:szCs w:val="32"/>
          <w:lang w:val="it-IT"/>
        </w:rPr>
      </w:pPr>
      <w:r w:rsidRPr="2C083046" w:rsidR="2C083046">
        <w:rPr>
          <w:rFonts w:ascii="Calibri" w:hAnsi="Calibri" w:eastAsia="Calibri" w:cs="Calibri"/>
          <w:b w:val="0"/>
          <w:bCs w:val="0"/>
          <w:i w:val="0"/>
          <w:iCs w:val="0"/>
          <w:caps w:val="0"/>
          <w:smallCaps w:val="0"/>
          <w:noProof w:val="0"/>
          <w:color w:val="1F1F1F"/>
          <w:sz w:val="32"/>
          <w:szCs w:val="32"/>
          <w:lang w:val="it-IT"/>
        </w:rPr>
        <w:t xml:space="preserve">Bug nel generatore di numeri casuali di </w:t>
      </w:r>
      <w:r w:rsidRPr="2C083046" w:rsidR="2C083046">
        <w:rPr>
          <w:rFonts w:ascii="Calibri" w:hAnsi="Calibri" w:eastAsia="Calibri" w:cs="Calibri"/>
          <w:b w:val="0"/>
          <w:bCs w:val="0"/>
          <w:i w:val="0"/>
          <w:iCs w:val="0"/>
          <w:caps w:val="0"/>
          <w:smallCaps w:val="0"/>
          <w:noProof w:val="0"/>
          <w:color w:val="1F1F1F"/>
          <w:sz w:val="32"/>
          <w:szCs w:val="32"/>
          <w:lang w:val="it-IT"/>
        </w:rPr>
        <w:t>OpenSSL</w:t>
      </w:r>
      <w:r w:rsidRPr="2C083046" w:rsidR="2C083046">
        <w:rPr>
          <w:rFonts w:ascii="Calibri" w:hAnsi="Calibri" w:eastAsia="Calibri" w:cs="Calibri"/>
          <w:b w:val="0"/>
          <w:bCs w:val="0"/>
          <w:i w:val="0"/>
          <w:iCs w:val="0"/>
          <w:caps w:val="0"/>
          <w:smallCaps w:val="0"/>
          <w:noProof w:val="0"/>
          <w:color w:val="1F1F1F"/>
          <w:sz w:val="32"/>
          <w:szCs w:val="32"/>
          <w:lang w:val="it-IT"/>
        </w:rPr>
        <w:t xml:space="preserve">: è stato rilevato un bug nel generatore di numeri casuali di </w:t>
      </w:r>
      <w:r w:rsidRPr="2C083046" w:rsidR="2C083046">
        <w:rPr>
          <w:rFonts w:ascii="Calibri" w:hAnsi="Calibri" w:eastAsia="Calibri" w:cs="Calibri"/>
          <w:b w:val="0"/>
          <w:bCs w:val="0"/>
          <w:i w:val="0"/>
          <w:iCs w:val="0"/>
          <w:caps w:val="0"/>
          <w:smallCaps w:val="0"/>
          <w:noProof w:val="0"/>
          <w:color w:val="1F1F1F"/>
          <w:sz w:val="32"/>
          <w:szCs w:val="32"/>
          <w:lang w:val="it-IT"/>
        </w:rPr>
        <w:t>OpenSSL</w:t>
      </w:r>
      <w:r w:rsidRPr="2C083046" w:rsidR="2C083046">
        <w:rPr>
          <w:rFonts w:ascii="Calibri" w:hAnsi="Calibri" w:eastAsia="Calibri" w:cs="Calibri"/>
          <w:b w:val="0"/>
          <w:bCs w:val="0"/>
          <w:i w:val="0"/>
          <w:iCs w:val="0"/>
          <w:caps w:val="0"/>
          <w:smallCaps w:val="0"/>
          <w:noProof w:val="0"/>
          <w:color w:val="1F1F1F"/>
          <w:sz w:val="32"/>
          <w:szCs w:val="32"/>
          <w:lang w:val="it-IT"/>
        </w:rPr>
        <w:t xml:space="preserve"> che potrebbe consentire a un utente malintenzionato di ottenere la chiave privata del server. Si consiglia di rigenerare tutto il materiale crittografico generato </w:t>
      </w:r>
      <w:r w:rsidRPr="2C083046" w:rsidR="2C083046">
        <w:rPr>
          <w:rFonts w:ascii="Calibri" w:hAnsi="Calibri" w:eastAsia="Calibri" w:cs="Calibri"/>
          <w:b w:val="0"/>
          <w:bCs w:val="0"/>
          <w:i w:val="0"/>
          <w:iCs w:val="0"/>
          <w:caps w:val="0"/>
          <w:smallCaps w:val="0"/>
          <w:noProof w:val="0"/>
          <w:color w:val="1F1F1F"/>
          <w:sz w:val="32"/>
          <w:szCs w:val="32"/>
          <w:lang w:val="it-IT"/>
        </w:rPr>
        <w:t>sull'host</w:t>
      </w:r>
      <w:r w:rsidRPr="2C083046" w:rsidR="2C083046">
        <w:rPr>
          <w:rFonts w:ascii="Calibri" w:hAnsi="Calibri" w:eastAsia="Calibri" w:cs="Calibri"/>
          <w:b w:val="0"/>
          <w:bCs w:val="0"/>
          <w:i w:val="0"/>
          <w:iCs w:val="0"/>
          <w:caps w:val="0"/>
          <w:smallCaps w:val="0"/>
          <w:noProof w:val="0"/>
          <w:color w:val="1F1F1F"/>
          <w:sz w:val="32"/>
          <w:szCs w:val="32"/>
          <w:lang w:val="it-IT"/>
        </w:rPr>
        <w:t xml:space="preserve"> </w:t>
      </w:r>
    </w:p>
    <w:p w:rsidR="2C083046" w:rsidP="2C083046" w:rsidRDefault="2C083046" w14:paraId="60FE9401" w14:textId="37938633">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1F1F1F"/>
          <w:sz w:val="32"/>
          <w:szCs w:val="32"/>
          <w:lang w:val="it-IT"/>
        </w:rPr>
      </w:pPr>
      <w:r w:rsidRPr="2C083046" w:rsidR="2C083046">
        <w:rPr>
          <w:rFonts w:ascii="Calibri" w:hAnsi="Calibri" w:eastAsia="Calibri" w:cs="Calibri"/>
          <w:b w:val="0"/>
          <w:bCs w:val="0"/>
          <w:i w:val="0"/>
          <w:iCs w:val="0"/>
          <w:caps w:val="0"/>
          <w:smallCaps w:val="0"/>
          <w:noProof w:val="0"/>
          <w:color w:val="1F1F1F"/>
          <w:sz w:val="32"/>
          <w:szCs w:val="32"/>
          <w:lang w:val="it-IT"/>
        </w:rPr>
        <w:t xml:space="preserve">Servizio </w:t>
      </w:r>
      <w:r w:rsidRPr="2C083046" w:rsidR="2C083046">
        <w:rPr>
          <w:rFonts w:ascii="Calibri" w:hAnsi="Calibri" w:eastAsia="Calibri" w:cs="Calibri"/>
          <w:b w:val="0"/>
          <w:bCs w:val="0"/>
          <w:i w:val="0"/>
          <w:iCs w:val="0"/>
          <w:caps w:val="0"/>
          <w:smallCaps w:val="0"/>
          <w:noProof w:val="0"/>
          <w:color w:val="1F1F1F"/>
          <w:sz w:val="32"/>
          <w:szCs w:val="32"/>
          <w:lang w:val="it-IT"/>
        </w:rPr>
        <w:t>rlogin</w:t>
      </w:r>
      <w:r w:rsidRPr="2C083046" w:rsidR="2C083046">
        <w:rPr>
          <w:rFonts w:ascii="Calibri" w:hAnsi="Calibri" w:eastAsia="Calibri" w:cs="Calibri"/>
          <w:b w:val="0"/>
          <w:bCs w:val="0"/>
          <w:i w:val="0"/>
          <w:iCs w:val="0"/>
          <w:caps w:val="0"/>
          <w:smallCaps w:val="0"/>
          <w:noProof w:val="0"/>
          <w:color w:val="1F1F1F"/>
          <w:sz w:val="32"/>
          <w:szCs w:val="32"/>
          <w:lang w:val="it-IT"/>
        </w:rPr>
        <w:t xml:space="preserve"> abilitato: il servizio </w:t>
      </w:r>
      <w:r w:rsidRPr="2C083046" w:rsidR="2C083046">
        <w:rPr>
          <w:rFonts w:ascii="Calibri" w:hAnsi="Calibri" w:eastAsia="Calibri" w:cs="Calibri"/>
          <w:b w:val="0"/>
          <w:bCs w:val="0"/>
          <w:i w:val="0"/>
          <w:iCs w:val="0"/>
          <w:caps w:val="0"/>
          <w:smallCaps w:val="0"/>
          <w:noProof w:val="0"/>
          <w:color w:val="1F1F1F"/>
          <w:sz w:val="32"/>
          <w:szCs w:val="32"/>
          <w:lang w:val="it-IT"/>
        </w:rPr>
        <w:t>rlogin</w:t>
      </w:r>
      <w:r w:rsidRPr="2C083046" w:rsidR="2C083046">
        <w:rPr>
          <w:rFonts w:ascii="Calibri" w:hAnsi="Calibri" w:eastAsia="Calibri" w:cs="Calibri"/>
          <w:b w:val="0"/>
          <w:bCs w:val="0"/>
          <w:i w:val="0"/>
          <w:iCs w:val="0"/>
          <w:caps w:val="0"/>
          <w:smallCaps w:val="0"/>
          <w:noProof w:val="0"/>
          <w:color w:val="1F1F1F"/>
          <w:sz w:val="32"/>
          <w:szCs w:val="32"/>
          <w:lang w:val="it-IT"/>
        </w:rPr>
        <w:t xml:space="preserve"> è un protocollo obsoleto che trasmette tutti i dati in chiaro, inclusi nomi utente e password. Si consiglia di disabilitare il servizio </w:t>
      </w:r>
      <w:r w:rsidRPr="2C083046" w:rsidR="2C083046">
        <w:rPr>
          <w:rFonts w:ascii="Calibri" w:hAnsi="Calibri" w:eastAsia="Calibri" w:cs="Calibri"/>
          <w:b w:val="0"/>
          <w:bCs w:val="0"/>
          <w:i w:val="0"/>
          <w:iCs w:val="0"/>
          <w:caps w:val="0"/>
          <w:smallCaps w:val="0"/>
          <w:noProof w:val="0"/>
          <w:color w:val="1F1F1F"/>
          <w:sz w:val="32"/>
          <w:szCs w:val="32"/>
          <w:lang w:val="it-IT"/>
        </w:rPr>
        <w:t>rlogin</w:t>
      </w:r>
      <w:r w:rsidRPr="2C083046" w:rsidR="2C083046">
        <w:rPr>
          <w:rFonts w:ascii="Calibri" w:hAnsi="Calibri" w:eastAsia="Calibri" w:cs="Calibri"/>
          <w:b w:val="0"/>
          <w:bCs w:val="0"/>
          <w:i w:val="0"/>
          <w:iCs w:val="0"/>
          <w:caps w:val="0"/>
          <w:smallCaps w:val="0"/>
          <w:noProof w:val="0"/>
          <w:color w:val="1F1F1F"/>
          <w:sz w:val="32"/>
          <w:szCs w:val="32"/>
          <w:lang w:val="it-IT"/>
        </w:rPr>
        <w:t xml:space="preserve">. È anche vulnerabile ad attacchi di </w:t>
      </w:r>
      <w:r w:rsidRPr="2C083046" w:rsidR="2C083046">
        <w:rPr>
          <w:rFonts w:ascii="Calibri" w:hAnsi="Calibri" w:eastAsia="Calibri" w:cs="Calibri"/>
          <w:b w:val="0"/>
          <w:bCs w:val="0"/>
          <w:i w:val="0"/>
          <w:iCs w:val="0"/>
          <w:caps w:val="0"/>
          <w:smallCaps w:val="0"/>
          <w:noProof w:val="0"/>
          <w:color w:val="1F1F1F"/>
          <w:sz w:val="32"/>
          <w:szCs w:val="32"/>
          <w:lang w:val="it-IT"/>
        </w:rPr>
        <w:t>tipo  ARP</w:t>
      </w:r>
      <w:r w:rsidRPr="2C083046" w:rsidR="2C083046">
        <w:rPr>
          <w:rFonts w:ascii="Calibri" w:hAnsi="Calibri" w:eastAsia="Calibri" w:cs="Calibri"/>
          <w:b w:val="0"/>
          <w:bCs w:val="0"/>
          <w:i w:val="0"/>
          <w:iCs w:val="0"/>
          <w:caps w:val="0"/>
          <w:smallCaps w:val="0"/>
          <w:noProof w:val="0"/>
          <w:color w:val="1F1F1F"/>
          <w:sz w:val="32"/>
          <w:szCs w:val="32"/>
          <w:lang w:val="it-IT"/>
        </w:rPr>
        <w:t xml:space="preserve"> che </w:t>
      </w:r>
      <w:r w:rsidRPr="2C083046" w:rsidR="2C083046">
        <w:rPr>
          <w:rFonts w:ascii="Calibri" w:hAnsi="Calibri" w:eastAsia="Calibri" w:cs="Calibri"/>
          <w:b w:val="0"/>
          <w:bCs w:val="0"/>
          <w:i w:val="0"/>
          <w:iCs w:val="0"/>
          <w:caps w:val="0"/>
          <w:smallCaps w:val="0"/>
          <w:noProof w:val="0"/>
          <w:color w:val="1F1F1F"/>
          <w:sz w:val="32"/>
          <w:szCs w:val="32"/>
          <w:lang w:val="it-IT"/>
        </w:rPr>
        <w:t>potrbberro</w:t>
      </w:r>
      <w:r w:rsidRPr="2C083046" w:rsidR="2C083046">
        <w:rPr>
          <w:rFonts w:ascii="Calibri" w:hAnsi="Calibri" w:eastAsia="Calibri" w:cs="Calibri"/>
          <w:b w:val="0"/>
          <w:bCs w:val="0"/>
          <w:i w:val="0"/>
          <w:iCs w:val="0"/>
          <w:caps w:val="0"/>
          <w:smallCaps w:val="0"/>
          <w:noProof w:val="0"/>
          <w:color w:val="1F1F1F"/>
          <w:sz w:val="32"/>
          <w:szCs w:val="32"/>
          <w:lang w:val="it-IT"/>
        </w:rPr>
        <w:t xml:space="preserve"> bloccare tutta la rete</w:t>
      </w:r>
    </w:p>
    <w:p w:rsidR="2C083046" w:rsidP="2C083046" w:rsidRDefault="2C083046" w14:paraId="1F9BC65A" w14:textId="0ECB19CE">
      <w:pPr>
        <w:spacing w:before="360" w:beforeAutospacing="off" w:after="360" w:afterAutospacing="off"/>
        <w:rPr>
          <w:rFonts w:ascii="Calibri" w:hAnsi="Calibri" w:eastAsia="Calibri" w:cs="Calibri"/>
          <w:b w:val="0"/>
          <w:bCs w:val="0"/>
          <w:i w:val="0"/>
          <w:iCs w:val="0"/>
          <w:caps w:val="0"/>
          <w:smallCaps w:val="0"/>
          <w:noProof w:val="0"/>
          <w:color w:val="1F1F1F"/>
          <w:sz w:val="32"/>
          <w:szCs w:val="32"/>
          <w:lang w:val="it-IT"/>
        </w:rPr>
      </w:pPr>
      <w:r w:rsidRPr="2C083046" w:rsidR="2C083046">
        <w:rPr>
          <w:rFonts w:ascii="Calibri" w:hAnsi="Calibri" w:eastAsia="Calibri" w:cs="Calibri"/>
          <w:b w:val="0"/>
          <w:bCs w:val="0"/>
          <w:i w:val="0"/>
          <w:iCs w:val="0"/>
          <w:caps w:val="0"/>
          <w:smallCaps w:val="0"/>
          <w:noProof w:val="0"/>
          <w:color w:val="1F1F1F"/>
          <w:sz w:val="32"/>
          <w:szCs w:val="32"/>
          <w:lang w:val="it-IT"/>
        </w:rPr>
        <w:t>Raccomandazioni per la risoluzione delle vulnerabilità</w:t>
      </w:r>
    </w:p>
    <w:p w:rsidR="2C083046" w:rsidP="2C083046" w:rsidRDefault="2C083046" w14:paraId="5C0B5E88" w14:textId="2F7A6808">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1F1F1F"/>
          <w:sz w:val="32"/>
          <w:szCs w:val="32"/>
          <w:lang w:val="it-IT"/>
        </w:rPr>
      </w:pPr>
      <w:r w:rsidRPr="2C083046" w:rsidR="2C083046">
        <w:rPr>
          <w:rFonts w:ascii="Calibri" w:hAnsi="Calibri" w:eastAsia="Calibri" w:cs="Calibri"/>
          <w:b w:val="0"/>
          <w:bCs w:val="0"/>
          <w:i w:val="0"/>
          <w:iCs w:val="0"/>
          <w:caps w:val="0"/>
          <w:smallCaps w:val="0"/>
          <w:noProof w:val="0"/>
          <w:color w:val="1F1F1F"/>
          <w:sz w:val="32"/>
          <w:szCs w:val="32"/>
          <w:lang w:val="it-IT"/>
        </w:rPr>
        <w:t>Aggiornare il sistema Unix alla versione più recente.</w:t>
      </w:r>
    </w:p>
    <w:p w:rsidR="2C083046" w:rsidP="2C083046" w:rsidRDefault="2C083046" w14:paraId="622E0615" w14:textId="09784DB3">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1F1F1F"/>
          <w:sz w:val="32"/>
          <w:szCs w:val="32"/>
          <w:lang w:val="it-IT"/>
        </w:rPr>
      </w:pPr>
      <w:r w:rsidRPr="2C083046" w:rsidR="2C083046">
        <w:rPr>
          <w:rFonts w:ascii="Calibri" w:hAnsi="Calibri" w:eastAsia="Calibri" w:cs="Calibri"/>
          <w:b w:val="0"/>
          <w:bCs w:val="0"/>
          <w:i w:val="0"/>
          <w:iCs w:val="0"/>
          <w:caps w:val="0"/>
          <w:smallCaps w:val="0"/>
          <w:noProof w:val="0"/>
          <w:color w:val="1F1F1F"/>
          <w:sz w:val="32"/>
          <w:szCs w:val="32"/>
          <w:lang w:val="it-IT"/>
        </w:rPr>
        <w:t>Configurare il servizio NFS per limitare l'accesso alle condivisioni solo agli IP autorizzati.</w:t>
      </w:r>
    </w:p>
    <w:p w:rsidR="2C083046" w:rsidP="2C083046" w:rsidRDefault="2C083046" w14:paraId="73576CF2" w14:textId="0744B1D9">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1F1F1F"/>
          <w:sz w:val="32"/>
          <w:szCs w:val="32"/>
          <w:lang w:val="it-IT"/>
        </w:rPr>
      </w:pPr>
      <w:r w:rsidRPr="2C083046" w:rsidR="2C083046">
        <w:rPr>
          <w:rFonts w:ascii="Calibri" w:hAnsi="Calibri" w:eastAsia="Calibri" w:cs="Calibri"/>
          <w:b w:val="0"/>
          <w:bCs w:val="0"/>
          <w:i w:val="0"/>
          <w:iCs w:val="0"/>
          <w:caps w:val="0"/>
          <w:smallCaps w:val="0"/>
          <w:noProof w:val="0"/>
          <w:color w:val="1F1F1F"/>
          <w:sz w:val="32"/>
          <w:szCs w:val="32"/>
          <w:lang w:val="it-IT"/>
        </w:rPr>
        <w:t>Cambiare la password del server VNC con una password forte.</w:t>
      </w:r>
    </w:p>
    <w:p w:rsidR="2C083046" w:rsidP="2C083046" w:rsidRDefault="2C083046" w14:paraId="4F48796A" w14:textId="07F6121F">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1F1F1F"/>
          <w:sz w:val="32"/>
          <w:szCs w:val="32"/>
          <w:lang w:val="it-IT"/>
        </w:rPr>
      </w:pPr>
      <w:r w:rsidRPr="2C083046" w:rsidR="2C083046">
        <w:rPr>
          <w:rFonts w:ascii="Calibri" w:hAnsi="Calibri" w:eastAsia="Calibri" w:cs="Calibri"/>
          <w:b w:val="0"/>
          <w:bCs w:val="0"/>
          <w:i w:val="0"/>
          <w:iCs w:val="0"/>
          <w:caps w:val="0"/>
          <w:smallCaps w:val="0"/>
          <w:noProof w:val="0"/>
          <w:color w:val="1F1F1F"/>
          <w:sz w:val="32"/>
          <w:szCs w:val="32"/>
          <w:lang w:val="it-IT"/>
        </w:rPr>
        <w:t>Disabilitare la backdoor o configurarla per richiedere autenticazione.</w:t>
      </w:r>
    </w:p>
    <w:p w:rsidR="2C083046" w:rsidP="2C083046" w:rsidRDefault="2C083046" w14:paraId="118F92E5" w14:textId="41732836">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1F1F1F"/>
          <w:sz w:val="32"/>
          <w:szCs w:val="32"/>
          <w:lang w:val="it-IT"/>
        </w:rPr>
      </w:pPr>
      <w:r w:rsidRPr="2C083046" w:rsidR="2C083046">
        <w:rPr>
          <w:rFonts w:ascii="Calibri" w:hAnsi="Calibri" w:eastAsia="Calibri" w:cs="Calibri"/>
          <w:b w:val="0"/>
          <w:bCs w:val="0"/>
          <w:i w:val="0"/>
          <w:iCs w:val="0"/>
          <w:caps w:val="0"/>
          <w:smallCaps w:val="0"/>
          <w:noProof w:val="0"/>
          <w:color w:val="1F1F1F"/>
          <w:sz w:val="32"/>
          <w:szCs w:val="32"/>
          <w:lang w:val="it-IT"/>
        </w:rPr>
        <w:t xml:space="preserve">Rigenerare tutto il materiale crittografico generato </w:t>
      </w:r>
      <w:r w:rsidRPr="2C083046" w:rsidR="2C083046">
        <w:rPr>
          <w:rFonts w:ascii="Calibri" w:hAnsi="Calibri" w:eastAsia="Calibri" w:cs="Calibri"/>
          <w:b w:val="0"/>
          <w:bCs w:val="0"/>
          <w:i w:val="0"/>
          <w:iCs w:val="0"/>
          <w:caps w:val="0"/>
          <w:smallCaps w:val="0"/>
          <w:noProof w:val="0"/>
          <w:color w:val="1F1F1F"/>
          <w:sz w:val="32"/>
          <w:szCs w:val="32"/>
          <w:lang w:val="it-IT"/>
        </w:rPr>
        <w:t>sull'host</w:t>
      </w:r>
      <w:r w:rsidRPr="2C083046" w:rsidR="2C083046">
        <w:rPr>
          <w:rFonts w:ascii="Calibri" w:hAnsi="Calibri" w:eastAsia="Calibri" w:cs="Calibri"/>
          <w:b w:val="0"/>
          <w:bCs w:val="0"/>
          <w:i w:val="0"/>
          <w:iCs w:val="0"/>
          <w:caps w:val="0"/>
          <w:smallCaps w:val="0"/>
          <w:noProof w:val="0"/>
          <w:color w:val="1F1F1F"/>
          <w:sz w:val="32"/>
          <w:szCs w:val="32"/>
          <w:lang w:val="it-IT"/>
        </w:rPr>
        <w:t xml:space="preserve"> remoto.</w:t>
      </w:r>
    </w:p>
    <w:p w:rsidR="2C083046" w:rsidP="2C083046" w:rsidRDefault="2C083046" w14:paraId="2EB97DF8" w14:textId="7C6EC36E">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1F1F1F"/>
          <w:sz w:val="32"/>
          <w:szCs w:val="32"/>
          <w:lang w:val="it-IT"/>
        </w:rPr>
      </w:pPr>
      <w:r w:rsidRPr="2C083046" w:rsidR="2C083046">
        <w:rPr>
          <w:rFonts w:ascii="Calibri" w:hAnsi="Calibri" w:eastAsia="Calibri" w:cs="Calibri"/>
          <w:b w:val="0"/>
          <w:bCs w:val="0"/>
          <w:i w:val="0"/>
          <w:iCs w:val="0"/>
          <w:caps w:val="0"/>
          <w:smallCaps w:val="0"/>
          <w:noProof w:val="0"/>
          <w:color w:val="1F1F1F"/>
          <w:sz w:val="32"/>
          <w:szCs w:val="32"/>
          <w:lang w:val="it-IT"/>
        </w:rPr>
        <w:t xml:space="preserve">Disabilitare il servizio </w:t>
      </w:r>
      <w:r w:rsidRPr="2C083046" w:rsidR="2C083046">
        <w:rPr>
          <w:rFonts w:ascii="Calibri" w:hAnsi="Calibri" w:eastAsia="Calibri" w:cs="Calibri"/>
          <w:b w:val="0"/>
          <w:bCs w:val="0"/>
          <w:i w:val="0"/>
          <w:iCs w:val="0"/>
          <w:caps w:val="0"/>
          <w:smallCaps w:val="0"/>
          <w:noProof w:val="0"/>
          <w:color w:val="1F1F1F"/>
          <w:sz w:val="32"/>
          <w:szCs w:val="32"/>
          <w:lang w:val="it-IT"/>
        </w:rPr>
        <w:t>rlog</w:t>
      </w:r>
      <w:r>
        <w:br/>
      </w:r>
    </w:p>
    <w:p w:rsidR="2C083046" w:rsidP="2C083046" w:rsidRDefault="2C083046" w14:paraId="00270EDF" w14:textId="486A5CCD">
      <w:pPr>
        <w:spacing w:before="360" w:beforeAutospacing="off" w:after="360" w:afterAutospacing="off"/>
        <w:rPr>
          <w:rFonts w:ascii="Calibri" w:hAnsi="Calibri" w:eastAsia="Calibri" w:cs="Calibri"/>
          <w:b w:val="0"/>
          <w:bCs w:val="0"/>
          <w:i w:val="0"/>
          <w:iCs w:val="0"/>
          <w:caps w:val="0"/>
          <w:smallCaps w:val="0"/>
          <w:noProof w:val="0"/>
          <w:color w:val="1F1F1F"/>
          <w:sz w:val="32"/>
          <w:szCs w:val="32"/>
          <w:lang w:val="it-IT"/>
        </w:rPr>
      </w:pPr>
    </w:p>
    <w:p w:rsidR="2C083046" w:rsidP="2C083046" w:rsidRDefault="2C083046" w14:paraId="02DAA351" w14:textId="7D2094A8">
      <w:pPr>
        <w:pStyle w:val="Normal"/>
      </w:pPr>
    </w:p>
    <w:sectPr>
      <w:pgSz w:w="11906" w:h="16838" w:orient="portrait"/>
      <w:pgMar w:top="1440" w:right="1440" w:bottom="1440" w:left="1440" w:header="720" w:footer="720" w:gutter="0"/>
      <w:cols w:space="720"/>
      <w:docGrid w:linePitch="360"/>
      <w:headerReference w:type="default" r:id="R6fd61b43e702486f"/>
      <w:footerReference w:type="default" r:id="R3ad76e1e90a14a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C083046" w:rsidTr="2C083046" w14:paraId="7FCB110D">
      <w:trPr>
        <w:trHeight w:val="300"/>
      </w:trPr>
      <w:tc>
        <w:tcPr>
          <w:tcW w:w="3005" w:type="dxa"/>
          <w:tcMar/>
        </w:tcPr>
        <w:p w:rsidR="2C083046" w:rsidP="2C083046" w:rsidRDefault="2C083046" w14:paraId="622F61C5" w14:textId="5D854A81">
          <w:pPr>
            <w:pStyle w:val="Header"/>
            <w:bidi w:val="0"/>
            <w:ind w:left="-115"/>
            <w:jc w:val="left"/>
          </w:pPr>
        </w:p>
      </w:tc>
      <w:tc>
        <w:tcPr>
          <w:tcW w:w="3005" w:type="dxa"/>
          <w:tcMar/>
        </w:tcPr>
        <w:p w:rsidR="2C083046" w:rsidP="2C083046" w:rsidRDefault="2C083046" w14:paraId="5B850690" w14:textId="202C0875">
          <w:pPr>
            <w:pStyle w:val="Header"/>
            <w:bidi w:val="0"/>
            <w:jc w:val="center"/>
          </w:pPr>
        </w:p>
      </w:tc>
      <w:tc>
        <w:tcPr>
          <w:tcW w:w="3005" w:type="dxa"/>
          <w:tcMar/>
        </w:tcPr>
        <w:p w:rsidR="2C083046" w:rsidP="2C083046" w:rsidRDefault="2C083046" w14:paraId="00C4529E" w14:textId="47506154">
          <w:pPr>
            <w:pStyle w:val="Header"/>
            <w:bidi w:val="0"/>
            <w:ind w:right="-115"/>
            <w:jc w:val="right"/>
          </w:pPr>
        </w:p>
      </w:tc>
    </w:tr>
  </w:tbl>
  <w:p w:rsidR="2C083046" w:rsidP="2C083046" w:rsidRDefault="2C083046" w14:paraId="4F1915A1" w14:textId="5330CE8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C083046" w:rsidTr="2C083046" w14:paraId="62C3B1BF">
      <w:trPr>
        <w:trHeight w:val="300"/>
      </w:trPr>
      <w:tc>
        <w:tcPr>
          <w:tcW w:w="3005" w:type="dxa"/>
          <w:tcMar/>
        </w:tcPr>
        <w:p w:rsidR="2C083046" w:rsidP="2C083046" w:rsidRDefault="2C083046" w14:paraId="0211D4A9" w14:textId="68040B11">
          <w:pPr>
            <w:pStyle w:val="Header"/>
            <w:bidi w:val="0"/>
            <w:ind w:left="-115"/>
            <w:jc w:val="left"/>
          </w:pPr>
        </w:p>
      </w:tc>
      <w:tc>
        <w:tcPr>
          <w:tcW w:w="3005" w:type="dxa"/>
          <w:tcMar/>
        </w:tcPr>
        <w:p w:rsidR="2C083046" w:rsidP="2C083046" w:rsidRDefault="2C083046" w14:paraId="09CB0283" w14:textId="0B112B45">
          <w:pPr>
            <w:pStyle w:val="Header"/>
            <w:bidi w:val="0"/>
            <w:jc w:val="center"/>
          </w:pPr>
        </w:p>
      </w:tc>
      <w:tc>
        <w:tcPr>
          <w:tcW w:w="3005" w:type="dxa"/>
          <w:tcMar/>
        </w:tcPr>
        <w:p w:rsidR="2C083046" w:rsidP="2C083046" w:rsidRDefault="2C083046" w14:paraId="661329D8" w14:textId="5BA81179">
          <w:pPr>
            <w:pStyle w:val="Header"/>
            <w:bidi w:val="0"/>
            <w:ind w:right="-115"/>
            <w:jc w:val="right"/>
          </w:pPr>
        </w:p>
      </w:tc>
    </w:tr>
  </w:tbl>
  <w:p w:rsidR="2C083046" w:rsidP="2C083046" w:rsidRDefault="2C083046" w14:paraId="0ADBE9BC" w14:textId="061CCD01">
    <w:pPr>
      <w:pStyle w:val="Header"/>
      <w:bidi w:val="0"/>
    </w:pPr>
  </w:p>
</w:hdr>
</file>

<file path=word/numbering.xml><?xml version="1.0" encoding="utf-8"?>
<w:numbering xmlns:w="http://schemas.openxmlformats.org/wordprocessingml/2006/main">
  <w:abstractNum xmlns:w="http://schemas.openxmlformats.org/wordprocessingml/2006/main" w:abstractNumId="1">
    <w:nsid w:val="2951bc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A159B2"/>
    <w:rsid w:val="08A159B2"/>
    <w:rsid w:val="2C0830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159B2"/>
  <w15:chartTrackingRefBased/>
  <w15:docId w15:val="{7313CB9A-CFFE-40DA-8F14-46ACB9921C5D}"/>
  <w:displayBackgroundShap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6fd61b43e702486f" /><Relationship Type="http://schemas.openxmlformats.org/officeDocument/2006/relationships/footer" Target="footer.xml" Id="R3ad76e1e90a14a40" /><Relationship Type="http://schemas.openxmlformats.org/officeDocument/2006/relationships/numbering" Target="numbering.xml" Id="R18b78e80a3694fb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2023-10-26T14:07:16.2589224Z</dcterms:created>
  <dcterms:modified xsi:type="dcterms:W3CDTF">2023-10-26T14:23:21.8585800Z</dcterms:modified>
  <dc:creator>antonio spirin</dc:creator>
  <lastModifiedBy>antonio spirin</lastModifiedBy>
</coreProperties>
</file>