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bookmarkStart w:id="0" w:name="_GoBack"/>
      <w:bookmarkEnd w:id="0"/>
    </w:p>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295BC8" w:rsidRDefault="00AC7AE8" w:rsidP="00BF3B95">
      <w:pPr>
        <w:rPr>
          <w:sz w:val="40"/>
        </w:rPr>
      </w:pPr>
      <w:r w:rsidRPr="00DF5010">
        <w:rPr>
          <w:sz w:val="40"/>
        </w:rPr>
        <w:t>– draft –</w:t>
      </w:r>
      <w:r w:rsidR="00DF5010" w:rsidRPr="00DF5010">
        <w:rPr>
          <w:sz w:val="40"/>
        </w:rPr>
        <w:t xml:space="preserve"> V</w:t>
      </w:r>
      <w:r w:rsidR="00295BC8">
        <w:rPr>
          <w:sz w:val="40"/>
        </w:rPr>
        <w:t>0.0002</w:t>
      </w:r>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p>
    <w:p w:rsidR="00EC578A" w:rsidRDefault="00295BC8" w:rsidP="00BF3B95">
      <w:r>
        <w:rPr>
          <w:sz w:val="40"/>
        </w:rPr>
        <w:t>Nightly build – 16.10.2014</w:t>
      </w:r>
      <w:r w:rsidR="00BF3B95" w:rsidRPr="00BF3B95">
        <w:br/>
      </w:r>
    </w:p>
    <w:p w:rsidR="00B55FD7" w:rsidRDefault="00097A1F" w:rsidP="00BF3B95">
      <w:r>
        <w:t>Begun</w:t>
      </w:r>
      <w:r w:rsidR="006F3BD7">
        <w:t xml:space="preserve"> </w:t>
      </w:r>
      <w:r w:rsidR="00AC7AE8" w:rsidRPr="00BF3B95">
        <w:t xml:space="preserve">by Markus </w:t>
      </w:r>
      <w:r w:rsidR="006F3BD7">
        <w:t xml:space="preserve">Alexander </w:t>
      </w:r>
      <w:r w:rsidR="00AC7AE8" w:rsidRPr="00BF3B95">
        <w:t>Grete</w:t>
      </w:r>
      <w:r w:rsidR="00F27A2D">
        <w:t xml:space="preserve"> – feel free to participate !!!</w:t>
      </w:r>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1217819"/>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1217820"/>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1217821"/>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4" w:name="_Toc401217822"/>
      <w:r>
        <w:t>Into</w:t>
      </w:r>
      <w:bookmarkEnd w:id="4"/>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5" w:name="_Ref400195950"/>
      <w:bookmarkStart w:id="6" w:name="_Toc401217823"/>
      <w:r>
        <w:t>Basic real-world problems making privacy more difficult</w:t>
      </w:r>
      <w:bookmarkEnd w:id="5"/>
      <w:bookmarkEnd w:id="6"/>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7" w:name="_Toc401217824"/>
      <w:r>
        <w:t>The real world outside</w:t>
      </w:r>
      <w:bookmarkEnd w:id="7"/>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almost every bigger company has. If you enter a fresh startup,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8" w:name="_Toc401217825"/>
      <w:r>
        <w:t>Borderline</w:t>
      </w:r>
      <w:r w:rsidR="00537101">
        <w:t>s</w:t>
      </w:r>
      <w:bookmarkEnd w:id="8"/>
    </w:p>
    <w:p w:rsidR="00662937" w:rsidRDefault="00662937" w:rsidP="00662937">
      <w:pPr>
        <w:pStyle w:val="berschrift2"/>
      </w:pPr>
      <w:bookmarkStart w:id="9" w:name="_Toc401217826"/>
      <w:r>
        <w:t>Topic borderline</w:t>
      </w:r>
      <w:bookmarkEnd w:id="9"/>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10" w:name="_Toc401217827"/>
      <w:r>
        <w:t>Opinion borderline</w:t>
      </w:r>
      <w:bookmarkEnd w:id="10"/>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 </w:t>
      </w:r>
      <w:r>
        <w:t xml:space="preserve"> that </w:t>
      </w:r>
      <w:r w:rsidR="00D303B5">
        <w:t xml:space="preserve">does </w:t>
      </w:r>
      <w:r>
        <w:t xml:space="preserve">not </w:t>
      </w:r>
      <w:r w:rsidR="00D303B5">
        <w:t xml:space="preserve">mean </w:t>
      </w:r>
      <w:r>
        <w:t xml:space="preserve">I do not like it. </w:t>
      </w:r>
      <w:r w:rsidR="00D55ED1">
        <w:t>W</w:t>
      </w:r>
      <w:r>
        <w:t>e will have documents from “hactiv</w:t>
      </w:r>
      <w:r w:rsidR="00D762BF">
        <w:t xml:space="preserve">isim”,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1" w:name="_Toc401217828"/>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enforcing</w:t>
      </w:r>
      <w:r w:rsidR="00956F04">
        <w:t xml:space="preserve"> </w:t>
      </w:r>
      <w:r>
        <w:t xml:space="preserve"> projects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a company’s customer would think: “Hey, they have to improve their privacy ruleset, there must be something wrong about it!”.</w:t>
      </w:r>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But – therefore – I cannot supply customer’s project documentation and can only start from now on to tell the customers that everything we do could but needn’t lead to a passage in the cookbook. If you have something you could pseudonymize</w:t>
      </w:r>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B4B7C"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1217819" w:history="1">
            <w:r w:rsidR="009B4B7C" w:rsidRPr="00AA40F6">
              <w:rPr>
                <w:rStyle w:val="Hyperlink"/>
                <w:noProof/>
              </w:rPr>
              <w:t>Motivation</w:t>
            </w:r>
            <w:r w:rsidR="009B4B7C">
              <w:rPr>
                <w:noProof/>
                <w:webHidden/>
              </w:rPr>
              <w:tab/>
            </w:r>
            <w:r w:rsidR="009B4B7C">
              <w:rPr>
                <w:noProof/>
                <w:webHidden/>
              </w:rPr>
              <w:fldChar w:fldCharType="begin"/>
            </w:r>
            <w:r w:rsidR="009B4B7C">
              <w:rPr>
                <w:noProof/>
                <w:webHidden/>
              </w:rPr>
              <w:instrText xml:space="preserve"> PAGEREF _Toc401217819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0" w:history="1">
            <w:r w:rsidR="009B4B7C" w:rsidRPr="00AA40F6">
              <w:rPr>
                <w:rStyle w:val="Hyperlink"/>
                <w:noProof/>
              </w:rPr>
              <w:t>The 7 basic principles of privacy</w:t>
            </w:r>
            <w:r w:rsidR="009B4B7C">
              <w:rPr>
                <w:noProof/>
                <w:webHidden/>
              </w:rPr>
              <w:tab/>
            </w:r>
            <w:r w:rsidR="009B4B7C">
              <w:rPr>
                <w:noProof/>
                <w:webHidden/>
              </w:rPr>
              <w:fldChar w:fldCharType="begin"/>
            </w:r>
            <w:r w:rsidR="009B4B7C">
              <w:rPr>
                <w:noProof/>
                <w:webHidden/>
              </w:rPr>
              <w:instrText xml:space="preserve"> PAGEREF _Toc401217820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1" w:history="1">
            <w:r w:rsidR="009B4B7C" w:rsidRPr="00AA40F6">
              <w:rPr>
                <w:rStyle w:val="Hyperlink"/>
                <w:noProof/>
              </w:rPr>
              <w:t>Basic concepts of privacy</w:t>
            </w:r>
            <w:r w:rsidR="009B4B7C">
              <w:rPr>
                <w:noProof/>
                <w:webHidden/>
              </w:rPr>
              <w:tab/>
            </w:r>
            <w:r w:rsidR="009B4B7C">
              <w:rPr>
                <w:noProof/>
                <w:webHidden/>
              </w:rPr>
              <w:fldChar w:fldCharType="begin"/>
            </w:r>
            <w:r w:rsidR="009B4B7C">
              <w:rPr>
                <w:noProof/>
                <w:webHidden/>
              </w:rPr>
              <w:instrText xml:space="preserve"> PAGEREF _Toc401217821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2" w:history="1">
            <w:r w:rsidR="009B4B7C" w:rsidRPr="00AA40F6">
              <w:rPr>
                <w:rStyle w:val="Hyperlink"/>
                <w:noProof/>
              </w:rPr>
              <w:t>Into</w:t>
            </w:r>
            <w:r w:rsidR="009B4B7C">
              <w:rPr>
                <w:noProof/>
                <w:webHidden/>
              </w:rPr>
              <w:tab/>
            </w:r>
            <w:r w:rsidR="009B4B7C">
              <w:rPr>
                <w:noProof/>
                <w:webHidden/>
              </w:rPr>
              <w:fldChar w:fldCharType="begin"/>
            </w:r>
            <w:r w:rsidR="009B4B7C">
              <w:rPr>
                <w:noProof/>
                <w:webHidden/>
              </w:rPr>
              <w:instrText xml:space="preserve"> PAGEREF _Toc401217822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3" w:history="1">
            <w:r w:rsidR="009B4B7C" w:rsidRPr="00AA40F6">
              <w:rPr>
                <w:rStyle w:val="Hyperlink"/>
                <w:noProof/>
              </w:rPr>
              <w:t>Basic real-world problems making privacy more difficult</w:t>
            </w:r>
            <w:r w:rsidR="009B4B7C">
              <w:rPr>
                <w:noProof/>
                <w:webHidden/>
              </w:rPr>
              <w:tab/>
            </w:r>
            <w:r w:rsidR="009B4B7C">
              <w:rPr>
                <w:noProof/>
                <w:webHidden/>
              </w:rPr>
              <w:fldChar w:fldCharType="begin"/>
            </w:r>
            <w:r w:rsidR="009B4B7C">
              <w:rPr>
                <w:noProof/>
                <w:webHidden/>
              </w:rPr>
              <w:instrText xml:space="preserve"> PAGEREF _Toc401217823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4" w:history="1">
            <w:r w:rsidR="009B4B7C" w:rsidRPr="00AA40F6">
              <w:rPr>
                <w:rStyle w:val="Hyperlink"/>
                <w:noProof/>
              </w:rPr>
              <w:t>The real world outside</w:t>
            </w:r>
            <w:r w:rsidR="009B4B7C">
              <w:rPr>
                <w:noProof/>
                <w:webHidden/>
              </w:rPr>
              <w:tab/>
            </w:r>
            <w:r w:rsidR="009B4B7C">
              <w:rPr>
                <w:noProof/>
                <w:webHidden/>
              </w:rPr>
              <w:fldChar w:fldCharType="begin"/>
            </w:r>
            <w:r w:rsidR="009B4B7C">
              <w:rPr>
                <w:noProof/>
                <w:webHidden/>
              </w:rPr>
              <w:instrText xml:space="preserve"> PAGEREF _Toc401217824 \h </w:instrText>
            </w:r>
            <w:r w:rsidR="009B4B7C">
              <w:rPr>
                <w:noProof/>
                <w:webHidden/>
              </w:rPr>
            </w:r>
            <w:r w:rsidR="009B4B7C">
              <w:rPr>
                <w:noProof/>
                <w:webHidden/>
              </w:rPr>
              <w:fldChar w:fldCharType="separate"/>
            </w:r>
            <w:r w:rsidR="00D813DD">
              <w:rPr>
                <w:noProof/>
                <w:webHidden/>
              </w:rPr>
              <w:t>2</w:t>
            </w:r>
            <w:r w:rsidR="009B4B7C">
              <w:rPr>
                <w:noProof/>
                <w:webHidden/>
              </w:rPr>
              <w:fldChar w:fldCharType="end"/>
            </w:r>
          </w:hyperlink>
        </w:p>
        <w:p w:rsidR="009B4B7C" w:rsidRDefault="006B53A2">
          <w:pPr>
            <w:pStyle w:val="Verzeichnis1"/>
            <w:tabs>
              <w:tab w:val="right" w:leader="dot" w:pos="9396"/>
            </w:tabs>
            <w:rPr>
              <w:rFonts w:eastAsiaTheme="minorEastAsia"/>
              <w:noProof/>
            </w:rPr>
          </w:pPr>
          <w:hyperlink w:anchor="_Toc401217825" w:history="1">
            <w:r w:rsidR="009B4B7C" w:rsidRPr="00AA40F6">
              <w:rPr>
                <w:rStyle w:val="Hyperlink"/>
                <w:noProof/>
              </w:rPr>
              <w:t>Borderlines</w:t>
            </w:r>
            <w:r w:rsidR="009B4B7C">
              <w:rPr>
                <w:noProof/>
                <w:webHidden/>
              </w:rPr>
              <w:tab/>
            </w:r>
            <w:r w:rsidR="009B4B7C">
              <w:rPr>
                <w:noProof/>
                <w:webHidden/>
              </w:rPr>
              <w:fldChar w:fldCharType="begin"/>
            </w:r>
            <w:r w:rsidR="009B4B7C">
              <w:rPr>
                <w:noProof/>
                <w:webHidden/>
              </w:rPr>
              <w:instrText xml:space="preserve"> PAGEREF _Toc401217825 \h </w:instrText>
            </w:r>
            <w:r w:rsidR="009B4B7C">
              <w:rPr>
                <w:noProof/>
                <w:webHidden/>
              </w:rPr>
            </w:r>
            <w:r w:rsidR="009B4B7C">
              <w:rPr>
                <w:noProof/>
                <w:webHidden/>
              </w:rPr>
              <w:fldChar w:fldCharType="separate"/>
            </w:r>
            <w:r w:rsidR="00D813DD">
              <w:rPr>
                <w:noProof/>
                <w:webHidden/>
              </w:rPr>
              <w:t>3</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6" w:history="1">
            <w:r w:rsidR="009B4B7C" w:rsidRPr="00AA40F6">
              <w:rPr>
                <w:rStyle w:val="Hyperlink"/>
                <w:noProof/>
              </w:rPr>
              <w:t>Topic borderline</w:t>
            </w:r>
            <w:r w:rsidR="009B4B7C">
              <w:rPr>
                <w:noProof/>
                <w:webHidden/>
              </w:rPr>
              <w:tab/>
            </w:r>
            <w:r w:rsidR="009B4B7C">
              <w:rPr>
                <w:noProof/>
                <w:webHidden/>
              </w:rPr>
              <w:fldChar w:fldCharType="begin"/>
            </w:r>
            <w:r w:rsidR="009B4B7C">
              <w:rPr>
                <w:noProof/>
                <w:webHidden/>
              </w:rPr>
              <w:instrText xml:space="preserve"> PAGEREF _Toc401217826 \h </w:instrText>
            </w:r>
            <w:r w:rsidR="009B4B7C">
              <w:rPr>
                <w:noProof/>
                <w:webHidden/>
              </w:rPr>
            </w:r>
            <w:r w:rsidR="009B4B7C">
              <w:rPr>
                <w:noProof/>
                <w:webHidden/>
              </w:rPr>
              <w:fldChar w:fldCharType="separate"/>
            </w:r>
            <w:r w:rsidR="00D813DD">
              <w:rPr>
                <w:noProof/>
                <w:webHidden/>
              </w:rPr>
              <w:t>3</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7" w:history="1">
            <w:r w:rsidR="009B4B7C" w:rsidRPr="00AA40F6">
              <w:rPr>
                <w:rStyle w:val="Hyperlink"/>
                <w:noProof/>
              </w:rPr>
              <w:t>Opinion borderline</w:t>
            </w:r>
            <w:r w:rsidR="009B4B7C">
              <w:rPr>
                <w:noProof/>
                <w:webHidden/>
              </w:rPr>
              <w:tab/>
            </w:r>
            <w:r w:rsidR="009B4B7C">
              <w:rPr>
                <w:noProof/>
                <w:webHidden/>
              </w:rPr>
              <w:fldChar w:fldCharType="begin"/>
            </w:r>
            <w:r w:rsidR="009B4B7C">
              <w:rPr>
                <w:noProof/>
                <w:webHidden/>
              </w:rPr>
              <w:instrText xml:space="preserve"> PAGEREF _Toc401217827 \h </w:instrText>
            </w:r>
            <w:r w:rsidR="009B4B7C">
              <w:rPr>
                <w:noProof/>
                <w:webHidden/>
              </w:rPr>
            </w:r>
            <w:r w:rsidR="009B4B7C">
              <w:rPr>
                <w:noProof/>
                <w:webHidden/>
              </w:rPr>
              <w:fldChar w:fldCharType="separate"/>
            </w:r>
            <w:r w:rsidR="00D813DD">
              <w:rPr>
                <w:noProof/>
                <w:webHidden/>
              </w:rPr>
              <w:t>3</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8" w:history="1">
            <w:r w:rsidR="009B4B7C" w:rsidRPr="00AA40F6">
              <w:rPr>
                <w:rStyle w:val="Hyperlink"/>
                <w:noProof/>
              </w:rPr>
              <w:t>Cost and security borderline</w:t>
            </w:r>
            <w:r w:rsidR="009B4B7C">
              <w:rPr>
                <w:noProof/>
                <w:webHidden/>
              </w:rPr>
              <w:tab/>
            </w:r>
            <w:r w:rsidR="009B4B7C">
              <w:rPr>
                <w:noProof/>
                <w:webHidden/>
              </w:rPr>
              <w:fldChar w:fldCharType="begin"/>
            </w:r>
            <w:r w:rsidR="009B4B7C">
              <w:rPr>
                <w:noProof/>
                <w:webHidden/>
              </w:rPr>
              <w:instrText xml:space="preserve"> PAGEREF _Toc401217828 \h </w:instrText>
            </w:r>
            <w:r w:rsidR="009B4B7C">
              <w:rPr>
                <w:noProof/>
                <w:webHidden/>
              </w:rPr>
            </w:r>
            <w:r w:rsidR="009B4B7C">
              <w:rPr>
                <w:noProof/>
                <w:webHidden/>
              </w:rPr>
              <w:fldChar w:fldCharType="separate"/>
            </w:r>
            <w:r w:rsidR="00D813DD">
              <w:rPr>
                <w:noProof/>
                <w:webHidden/>
              </w:rPr>
              <w:t>3</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29" w:history="1">
            <w:r w:rsidR="009B4B7C" w:rsidRPr="00AA40F6">
              <w:rPr>
                <w:rStyle w:val="Hyperlink"/>
                <w:noProof/>
              </w:rPr>
              <w:t>Main document</w:t>
            </w:r>
            <w:r w:rsidR="009B4B7C">
              <w:rPr>
                <w:noProof/>
                <w:webHidden/>
              </w:rPr>
              <w:tab/>
            </w:r>
            <w:r w:rsidR="009B4B7C">
              <w:rPr>
                <w:noProof/>
                <w:webHidden/>
              </w:rPr>
              <w:fldChar w:fldCharType="begin"/>
            </w:r>
            <w:r w:rsidR="009B4B7C">
              <w:rPr>
                <w:noProof/>
                <w:webHidden/>
              </w:rPr>
              <w:instrText xml:space="preserve"> PAGEREF _Toc401217829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30" w:history="1">
            <w:r w:rsidR="009B4B7C" w:rsidRPr="00AA40F6">
              <w:rPr>
                <w:rStyle w:val="Hyperlink"/>
                <w:noProof/>
              </w:rPr>
              <w:t>Lifecycles</w:t>
            </w:r>
            <w:r w:rsidR="009B4B7C">
              <w:rPr>
                <w:noProof/>
                <w:webHidden/>
              </w:rPr>
              <w:tab/>
            </w:r>
            <w:r w:rsidR="009B4B7C">
              <w:rPr>
                <w:noProof/>
                <w:webHidden/>
              </w:rPr>
              <w:fldChar w:fldCharType="begin"/>
            </w:r>
            <w:r w:rsidR="009B4B7C">
              <w:rPr>
                <w:noProof/>
                <w:webHidden/>
              </w:rPr>
              <w:instrText xml:space="preserve"> PAGEREF _Toc401217830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3"/>
            <w:tabs>
              <w:tab w:val="right" w:leader="dot" w:pos="9396"/>
            </w:tabs>
            <w:rPr>
              <w:rFonts w:eastAsiaTheme="minorEastAsia"/>
              <w:noProof/>
            </w:rPr>
          </w:pPr>
          <w:hyperlink w:anchor="_Toc401217831" w:history="1">
            <w:r w:rsidR="009B4B7C" w:rsidRPr="00AA40F6">
              <w:rPr>
                <w:rStyle w:val="Hyperlink"/>
                <w:noProof/>
              </w:rPr>
              <w:t>Customer Lifecycle</w:t>
            </w:r>
            <w:r w:rsidR="009B4B7C">
              <w:rPr>
                <w:noProof/>
                <w:webHidden/>
              </w:rPr>
              <w:tab/>
            </w:r>
            <w:r w:rsidR="009B4B7C">
              <w:rPr>
                <w:noProof/>
                <w:webHidden/>
              </w:rPr>
              <w:fldChar w:fldCharType="begin"/>
            </w:r>
            <w:r w:rsidR="009B4B7C">
              <w:rPr>
                <w:noProof/>
                <w:webHidden/>
              </w:rPr>
              <w:instrText xml:space="preserve"> PAGEREF _Toc401217831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3"/>
            <w:tabs>
              <w:tab w:val="right" w:leader="dot" w:pos="9396"/>
            </w:tabs>
            <w:rPr>
              <w:rFonts w:eastAsiaTheme="minorEastAsia"/>
              <w:noProof/>
            </w:rPr>
          </w:pPr>
          <w:hyperlink w:anchor="_Toc401217832" w:history="1">
            <w:r w:rsidR="009B4B7C" w:rsidRPr="00AA40F6">
              <w:rPr>
                <w:rStyle w:val="Hyperlink"/>
                <w:noProof/>
              </w:rPr>
              <w:t>Business Process Lifecycle</w:t>
            </w:r>
            <w:r w:rsidR="009B4B7C">
              <w:rPr>
                <w:noProof/>
                <w:webHidden/>
              </w:rPr>
              <w:tab/>
            </w:r>
            <w:r w:rsidR="009B4B7C">
              <w:rPr>
                <w:noProof/>
                <w:webHidden/>
              </w:rPr>
              <w:fldChar w:fldCharType="begin"/>
            </w:r>
            <w:r w:rsidR="009B4B7C">
              <w:rPr>
                <w:noProof/>
                <w:webHidden/>
              </w:rPr>
              <w:instrText xml:space="preserve"> PAGEREF _Toc401217832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3"/>
            <w:tabs>
              <w:tab w:val="right" w:leader="dot" w:pos="9396"/>
            </w:tabs>
            <w:rPr>
              <w:rFonts w:eastAsiaTheme="minorEastAsia"/>
              <w:noProof/>
            </w:rPr>
          </w:pPr>
          <w:hyperlink w:anchor="_Toc401217833" w:history="1">
            <w:r w:rsidR="009B4B7C" w:rsidRPr="00AA40F6">
              <w:rPr>
                <w:rStyle w:val="Hyperlink"/>
                <w:noProof/>
              </w:rPr>
              <w:t>Data retention in common</w:t>
            </w:r>
            <w:r w:rsidR="009B4B7C">
              <w:rPr>
                <w:noProof/>
                <w:webHidden/>
              </w:rPr>
              <w:tab/>
            </w:r>
            <w:r w:rsidR="009B4B7C">
              <w:rPr>
                <w:noProof/>
                <w:webHidden/>
              </w:rPr>
              <w:fldChar w:fldCharType="begin"/>
            </w:r>
            <w:r w:rsidR="009B4B7C">
              <w:rPr>
                <w:noProof/>
                <w:webHidden/>
              </w:rPr>
              <w:instrText xml:space="preserve"> PAGEREF _Toc401217833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34" w:history="1">
            <w:r w:rsidR="009B4B7C" w:rsidRPr="00AA40F6">
              <w:rPr>
                <w:rStyle w:val="Hyperlink"/>
                <w:noProof/>
              </w:rPr>
              <w:t>Ideas</w:t>
            </w:r>
            <w:r w:rsidR="009B4B7C">
              <w:rPr>
                <w:noProof/>
                <w:webHidden/>
              </w:rPr>
              <w:tab/>
            </w:r>
            <w:r w:rsidR="009B4B7C">
              <w:rPr>
                <w:noProof/>
                <w:webHidden/>
              </w:rPr>
              <w:fldChar w:fldCharType="begin"/>
            </w:r>
            <w:r w:rsidR="009B4B7C">
              <w:rPr>
                <w:noProof/>
                <w:webHidden/>
              </w:rPr>
              <w:instrText xml:space="preserve"> PAGEREF _Toc401217834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2"/>
            <w:tabs>
              <w:tab w:val="right" w:leader="dot" w:pos="9396"/>
            </w:tabs>
            <w:rPr>
              <w:rFonts w:eastAsiaTheme="minorEastAsia"/>
              <w:noProof/>
            </w:rPr>
          </w:pPr>
          <w:hyperlink w:anchor="_Toc401217835" w:history="1">
            <w:r w:rsidR="009B4B7C" w:rsidRPr="00AA40F6">
              <w:rPr>
                <w:rStyle w:val="Hyperlink"/>
                <w:noProof/>
              </w:rPr>
              <w:t>Toolsets</w:t>
            </w:r>
            <w:r w:rsidR="009B4B7C">
              <w:rPr>
                <w:noProof/>
                <w:webHidden/>
              </w:rPr>
              <w:tab/>
            </w:r>
            <w:r w:rsidR="009B4B7C">
              <w:rPr>
                <w:noProof/>
                <w:webHidden/>
              </w:rPr>
              <w:fldChar w:fldCharType="begin"/>
            </w:r>
            <w:r w:rsidR="009B4B7C">
              <w:rPr>
                <w:noProof/>
                <w:webHidden/>
              </w:rPr>
              <w:instrText xml:space="preserve"> PAGEREF _Toc401217835 \h </w:instrText>
            </w:r>
            <w:r w:rsidR="009B4B7C">
              <w:rPr>
                <w:noProof/>
                <w:webHidden/>
              </w:rPr>
            </w:r>
            <w:r w:rsidR="009B4B7C">
              <w:rPr>
                <w:noProof/>
                <w:webHidden/>
              </w:rPr>
              <w:fldChar w:fldCharType="separate"/>
            </w:r>
            <w:r w:rsidR="00D813DD">
              <w:rPr>
                <w:noProof/>
                <w:webHidden/>
              </w:rPr>
              <w:t>5</w:t>
            </w:r>
            <w:r w:rsidR="009B4B7C">
              <w:rPr>
                <w:noProof/>
                <w:webHidden/>
              </w:rPr>
              <w:fldChar w:fldCharType="end"/>
            </w:r>
          </w:hyperlink>
        </w:p>
        <w:p w:rsidR="009B4B7C" w:rsidRDefault="006B53A2">
          <w:pPr>
            <w:pStyle w:val="Verzeichnis1"/>
            <w:tabs>
              <w:tab w:val="right" w:leader="dot" w:pos="9396"/>
            </w:tabs>
            <w:rPr>
              <w:rFonts w:eastAsiaTheme="minorEastAsia"/>
              <w:noProof/>
            </w:rPr>
          </w:pPr>
          <w:hyperlink w:anchor="_Toc401217836" w:history="1">
            <w:r w:rsidR="009B4B7C" w:rsidRPr="00AA40F6">
              <w:rPr>
                <w:rStyle w:val="Hyperlink"/>
                <w:noProof/>
              </w:rPr>
              <w:t>Literature</w:t>
            </w:r>
            <w:r w:rsidR="009B4B7C">
              <w:rPr>
                <w:noProof/>
                <w:webHidden/>
              </w:rPr>
              <w:tab/>
            </w:r>
            <w:r w:rsidR="009B4B7C">
              <w:rPr>
                <w:noProof/>
                <w:webHidden/>
              </w:rPr>
              <w:fldChar w:fldCharType="begin"/>
            </w:r>
            <w:r w:rsidR="009B4B7C">
              <w:rPr>
                <w:noProof/>
                <w:webHidden/>
              </w:rPr>
              <w:instrText xml:space="preserve"> PAGEREF _Toc401217836 \h </w:instrText>
            </w:r>
            <w:r w:rsidR="009B4B7C">
              <w:rPr>
                <w:noProof/>
                <w:webHidden/>
              </w:rPr>
            </w:r>
            <w:r w:rsidR="009B4B7C">
              <w:rPr>
                <w:noProof/>
                <w:webHidden/>
              </w:rPr>
              <w:fldChar w:fldCharType="separate"/>
            </w:r>
            <w:r w:rsidR="00D813DD">
              <w:rPr>
                <w:noProof/>
                <w:webHidden/>
              </w:rPr>
              <w:t>6</w:t>
            </w:r>
            <w:r w:rsidR="009B4B7C">
              <w:rPr>
                <w:noProof/>
                <w:webHidden/>
              </w:rPr>
              <w:fldChar w:fldCharType="end"/>
            </w:r>
          </w:hyperlink>
        </w:p>
        <w:p w:rsidR="009B4B7C" w:rsidRDefault="006B53A2">
          <w:pPr>
            <w:pStyle w:val="Verzeichnis1"/>
            <w:tabs>
              <w:tab w:val="right" w:leader="dot" w:pos="9396"/>
            </w:tabs>
            <w:rPr>
              <w:rFonts w:eastAsiaTheme="minorEastAsia"/>
              <w:noProof/>
            </w:rPr>
          </w:pPr>
          <w:hyperlink w:anchor="_Toc401217837" w:history="1">
            <w:r w:rsidR="009B4B7C" w:rsidRPr="00AA40F6">
              <w:rPr>
                <w:rStyle w:val="Hyperlink"/>
                <w:noProof/>
              </w:rPr>
              <w:t>Companies and Projects</w:t>
            </w:r>
            <w:r w:rsidR="009B4B7C">
              <w:rPr>
                <w:noProof/>
                <w:webHidden/>
              </w:rPr>
              <w:tab/>
            </w:r>
            <w:r w:rsidR="009B4B7C">
              <w:rPr>
                <w:noProof/>
                <w:webHidden/>
              </w:rPr>
              <w:fldChar w:fldCharType="begin"/>
            </w:r>
            <w:r w:rsidR="009B4B7C">
              <w:rPr>
                <w:noProof/>
                <w:webHidden/>
              </w:rPr>
              <w:instrText xml:space="preserve"> PAGEREF _Toc401217837 \h </w:instrText>
            </w:r>
            <w:r w:rsidR="009B4B7C">
              <w:rPr>
                <w:noProof/>
                <w:webHidden/>
              </w:rPr>
            </w:r>
            <w:r w:rsidR="009B4B7C">
              <w:rPr>
                <w:noProof/>
                <w:webHidden/>
              </w:rPr>
              <w:fldChar w:fldCharType="separate"/>
            </w:r>
            <w:r w:rsidR="00D813DD">
              <w:rPr>
                <w:noProof/>
                <w:webHidden/>
              </w:rPr>
              <w:t>9</w:t>
            </w:r>
            <w:r w:rsidR="009B4B7C">
              <w:rPr>
                <w:noProof/>
                <w:webHidden/>
              </w:rPr>
              <w:fldChar w:fldCharType="end"/>
            </w:r>
          </w:hyperlink>
        </w:p>
        <w:p w:rsidR="009B4B7C" w:rsidRDefault="006B53A2">
          <w:pPr>
            <w:pStyle w:val="Verzeichnis1"/>
            <w:tabs>
              <w:tab w:val="right" w:leader="dot" w:pos="9396"/>
            </w:tabs>
            <w:rPr>
              <w:rFonts w:eastAsiaTheme="minorEastAsia"/>
              <w:noProof/>
            </w:rPr>
          </w:pPr>
          <w:hyperlink w:anchor="_Toc401217838" w:history="1">
            <w:r w:rsidR="009B4B7C" w:rsidRPr="00AA40F6">
              <w:rPr>
                <w:rStyle w:val="Hyperlink"/>
                <w:noProof/>
              </w:rPr>
              <w:t>Persons</w:t>
            </w:r>
            <w:r w:rsidR="009B4B7C">
              <w:rPr>
                <w:noProof/>
                <w:webHidden/>
              </w:rPr>
              <w:tab/>
            </w:r>
            <w:r w:rsidR="009B4B7C">
              <w:rPr>
                <w:noProof/>
                <w:webHidden/>
              </w:rPr>
              <w:fldChar w:fldCharType="begin"/>
            </w:r>
            <w:r w:rsidR="009B4B7C">
              <w:rPr>
                <w:noProof/>
                <w:webHidden/>
              </w:rPr>
              <w:instrText xml:space="preserve"> PAGEREF _Toc401217838 \h </w:instrText>
            </w:r>
            <w:r w:rsidR="009B4B7C">
              <w:rPr>
                <w:noProof/>
                <w:webHidden/>
              </w:rPr>
            </w:r>
            <w:r w:rsidR="009B4B7C">
              <w:rPr>
                <w:noProof/>
                <w:webHidden/>
              </w:rPr>
              <w:fldChar w:fldCharType="separate"/>
            </w:r>
            <w:r w:rsidR="00D813DD">
              <w:rPr>
                <w:noProof/>
                <w:webHidden/>
              </w:rPr>
              <w:t>10</w:t>
            </w:r>
            <w:r w:rsidR="009B4B7C">
              <w:rPr>
                <w:noProof/>
                <w:webHidden/>
              </w:rPr>
              <w:fldChar w:fldCharType="end"/>
            </w:r>
          </w:hyperlink>
        </w:p>
        <w:p w:rsidR="009B4B7C" w:rsidRDefault="006B53A2">
          <w:pPr>
            <w:pStyle w:val="Verzeichnis1"/>
            <w:tabs>
              <w:tab w:val="right" w:leader="dot" w:pos="9396"/>
            </w:tabs>
            <w:rPr>
              <w:rFonts w:eastAsiaTheme="minorEastAsia"/>
              <w:noProof/>
            </w:rPr>
          </w:pPr>
          <w:hyperlink w:anchor="_Toc401217839" w:history="1">
            <w:r w:rsidR="009B4B7C" w:rsidRPr="00AA40F6">
              <w:rPr>
                <w:rStyle w:val="Hyperlink"/>
                <w:noProof/>
              </w:rPr>
              <w:t>Glossary</w:t>
            </w:r>
            <w:r w:rsidR="009B4B7C">
              <w:rPr>
                <w:noProof/>
                <w:webHidden/>
              </w:rPr>
              <w:tab/>
            </w:r>
            <w:r w:rsidR="009B4B7C">
              <w:rPr>
                <w:noProof/>
                <w:webHidden/>
              </w:rPr>
              <w:fldChar w:fldCharType="begin"/>
            </w:r>
            <w:r w:rsidR="009B4B7C">
              <w:rPr>
                <w:noProof/>
                <w:webHidden/>
              </w:rPr>
              <w:instrText xml:space="preserve"> PAGEREF _Toc401217839 \h </w:instrText>
            </w:r>
            <w:r w:rsidR="009B4B7C">
              <w:rPr>
                <w:noProof/>
                <w:webHidden/>
              </w:rPr>
            </w:r>
            <w:r w:rsidR="009B4B7C">
              <w:rPr>
                <w:noProof/>
                <w:webHidden/>
              </w:rPr>
              <w:fldChar w:fldCharType="separate"/>
            </w:r>
            <w:r w:rsidR="00D813DD">
              <w:rPr>
                <w:noProof/>
                <w:webHidden/>
              </w:rPr>
              <w:t>11</w:t>
            </w:r>
            <w:r w:rsidR="009B4B7C">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1217829"/>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1217830"/>
      <w:r>
        <w:t>Lifecycles</w:t>
      </w:r>
      <w:bookmarkEnd w:id="13"/>
    </w:p>
    <w:p w:rsidR="00B92073" w:rsidRPr="00B92073" w:rsidRDefault="00AC7AE8" w:rsidP="00FA6955">
      <w:pPr>
        <w:pStyle w:val="berschrift3"/>
      </w:pPr>
      <w:bookmarkStart w:id="14" w:name="_Toc401217831"/>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1217832"/>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D813DD">
        <w:t>Basic real-world problems making privacy more difficult</w:t>
      </w:r>
      <w:r w:rsidR="00537101">
        <w:fldChar w:fldCharType="end"/>
      </w:r>
      <w:r w:rsidR="00537101">
        <w:t>”.</w:t>
      </w:r>
    </w:p>
    <w:p w:rsidR="00AC7AE8" w:rsidRDefault="00AC7AE8" w:rsidP="00FA6955">
      <w:pPr>
        <w:pStyle w:val="berschrift3"/>
      </w:pPr>
      <w:bookmarkStart w:id="16" w:name="_Toc401217833"/>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1217834"/>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1217835"/>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Toc401217836"/>
      <w:bookmarkStart w:id="20" w:name="_Ref401217903"/>
      <w:r>
        <w:t>Literature</w:t>
      </w:r>
      <w:bookmarkEnd w:id="19"/>
      <w:bookmarkEnd w:id="20"/>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871CB6" w:rsidRPr="00A25315" w:rsidRDefault="00871CB6" w:rsidP="00871CB6"/>
    <w:tbl>
      <w:tblPr>
        <w:tblStyle w:val="Tabellenraster"/>
        <w:tblW w:w="0" w:type="auto"/>
        <w:tblLook w:val="04A0" w:firstRow="1" w:lastRow="0" w:firstColumn="1" w:lastColumn="0" w:noHBand="0" w:noVBand="1"/>
      </w:tblPr>
      <w:tblGrid>
        <w:gridCol w:w="2689"/>
        <w:gridCol w:w="6707"/>
      </w:tblGrid>
      <w:tr w:rsidR="00871CB6" w:rsidTr="00942348">
        <w:tc>
          <w:tcPr>
            <w:tcW w:w="2689" w:type="dxa"/>
          </w:tcPr>
          <w:p w:rsidR="00871CB6" w:rsidRDefault="00871CB6" w:rsidP="00942348">
            <w:r>
              <w:t>Title</w:t>
            </w:r>
          </w:p>
        </w:tc>
        <w:tc>
          <w:tcPr>
            <w:tcW w:w="6707" w:type="dxa"/>
          </w:tcPr>
          <w:p w:rsidR="00871CB6" w:rsidRDefault="00871CB6" w:rsidP="00942348">
            <w:r>
              <w:t>Attribute Based Access Control</w:t>
            </w:r>
          </w:p>
        </w:tc>
      </w:tr>
      <w:tr w:rsidR="00871CB6" w:rsidTr="00942348">
        <w:tc>
          <w:tcPr>
            <w:tcW w:w="2689" w:type="dxa"/>
          </w:tcPr>
          <w:p w:rsidR="00871CB6" w:rsidRDefault="00871CB6" w:rsidP="00942348">
            <w:r>
              <w:t>Information supplied by</w:t>
            </w:r>
          </w:p>
        </w:tc>
        <w:tc>
          <w:tcPr>
            <w:tcW w:w="6707" w:type="dxa"/>
          </w:tcPr>
          <w:p w:rsidR="00871CB6" w:rsidRDefault="00871CB6" w:rsidP="00942348">
            <w:r>
              <w:t>MG</w:t>
            </w:r>
          </w:p>
        </w:tc>
      </w:tr>
      <w:tr w:rsidR="00871CB6" w:rsidTr="00942348">
        <w:tc>
          <w:tcPr>
            <w:tcW w:w="2689" w:type="dxa"/>
          </w:tcPr>
          <w:p w:rsidR="00871CB6" w:rsidRDefault="00871CB6" w:rsidP="00942348">
            <w:r>
              <w:t>Useable here for*</w:t>
            </w:r>
          </w:p>
        </w:tc>
        <w:tc>
          <w:tcPr>
            <w:tcW w:w="6707" w:type="dxa"/>
          </w:tcPr>
          <w:p w:rsidR="00871CB6" w:rsidRDefault="00871CB6" w:rsidP="00942348">
            <w:r>
              <w:t>Restricting rights with state-of-the-art Access Systems</w:t>
            </w:r>
          </w:p>
        </w:tc>
      </w:tr>
      <w:tr w:rsidR="00871CB6" w:rsidTr="00942348">
        <w:tc>
          <w:tcPr>
            <w:tcW w:w="2689" w:type="dxa"/>
          </w:tcPr>
          <w:p w:rsidR="00871CB6" w:rsidRDefault="00871CB6" w:rsidP="00942348">
            <w:r>
              <w:t>Download-Page</w:t>
            </w:r>
          </w:p>
        </w:tc>
        <w:tc>
          <w:tcPr>
            <w:tcW w:w="6707" w:type="dxa"/>
          </w:tcPr>
          <w:p w:rsidR="00871CB6" w:rsidRDefault="006B53A2" w:rsidP="00871CB6">
            <w:hyperlink r:id="rId11" w:history="1">
              <w:r w:rsidR="00871CB6" w:rsidRPr="00730B36">
                <w:rPr>
                  <w:rStyle w:val="Hyperlink"/>
                </w:rPr>
                <w:t>http://nvlpubs.nist.gov/nistpubs/specialpublications/NIST.sp.800-162.pdf</w:t>
              </w:r>
            </w:hyperlink>
          </w:p>
        </w:tc>
      </w:tr>
      <w:tr w:rsidR="00871CB6" w:rsidTr="00942348">
        <w:tc>
          <w:tcPr>
            <w:tcW w:w="2689" w:type="dxa"/>
          </w:tcPr>
          <w:p w:rsidR="00871CB6" w:rsidRDefault="00871CB6" w:rsidP="00942348">
            <w:r>
              <w:t>Further Information</w:t>
            </w:r>
          </w:p>
        </w:tc>
        <w:tc>
          <w:tcPr>
            <w:tcW w:w="6707" w:type="dxa"/>
          </w:tcPr>
          <w:p w:rsidR="00871CB6" w:rsidRDefault="00871CB6" w:rsidP="00942348">
            <w:r>
              <w:t>For further information: Prof. Ravi Sandhu</w:t>
            </w:r>
          </w:p>
        </w:tc>
      </w:tr>
      <w:tr w:rsidR="00871CB6" w:rsidTr="00942348">
        <w:tc>
          <w:tcPr>
            <w:tcW w:w="2689" w:type="dxa"/>
          </w:tcPr>
          <w:p w:rsidR="00871CB6" w:rsidRDefault="00871CB6" w:rsidP="00942348">
            <w:r>
              <w:t>Added</w:t>
            </w:r>
          </w:p>
        </w:tc>
        <w:tc>
          <w:tcPr>
            <w:tcW w:w="6707" w:type="dxa"/>
          </w:tcPr>
          <w:p w:rsidR="00871CB6" w:rsidRDefault="00871CB6" w:rsidP="00942348">
            <w:r>
              <w:t>16.10.2014</w:t>
            </w:r>
          </w:p>
        </w:tc>
      </w:tr>
    </w:tbl>
    <w:p w:rsidR="00871CB6" w:rsidRPr="00A25315" w:rsidRDefault="00871CB6"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6B53A2" w:rsidP="007A3D47">
            <w:hyperlink r:id="rId12"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6B53A2" w:rsidP="00F756A8">
            <w:hyperlink r:id="rId13"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r>
              <w:t>JMdA</w:t>
            </w:r>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8168D3" w:rsidP="008168D3">
            <w:r>
              <w:t xml:space="preserve">The document is available in IEEE Xplore Digital Library at </w:t>
            </w:r>
            <w:hyperlink r:id="rId14" w:history="1">
              <w:r>
                <w:rPr>
                  <w:rStyle w:val="Hyperlink"/>
                </w:rPr>
                <w:t>http://ieeexplore.ieee.org/xpl/articleDetails.jsp?arnumber=6890523</w:t>
              </w:r>
            </w:hyperlink>
            <w:r>
              <w:t> </w:t>
            </w:r>
          </w:p>
        </w:tc>
      </w:tr>
      <w:tr w:rsidR="00DF5010" w:rsidTr="00DF5010">
        <w:tc>
          <w:tcPr>
            <w:tcW w:w="2689" w:type="dxa"/>
          </w:tcPr>
          <w:p w:rsidR="00DF5010" w:rsidRDefault="00DF5010" w:rsidP="00DF5010">
            <w:r>
              <w:t>Further Information</w:t>
            </w:r>
          </w:p>
        </w:tc>
        <w:tc>
          <w:tcPr>
            <w:tcW w:w="6707" w:type="dxa"/>
          </w:tcPr>
          <w:p w:rsidR="00DF5010" w:rsidRDefault="008168D3" w:rsidP="008168D3">
            <w:r>
              <w:t>Martin, Y.S., Del Álamo, J.M., Yelmo, J.C., Privacy Requirements Engineering: Valuable Lessons from Another Realm, In 1st International Workshop on Evolving Security and Privacy Requirements Engineering - ESPRE2014, pp. 19-24, Karlskrona (Sweden), 25 Aug 2014. doi: 10.1109/ESPRE.2014.6890523</w:t>
            </w:r>
          </w:p>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lastRenderedPageBreak/>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6B53A2" w:rsidP="00045190">
            <w:hyperlink r:id="rId15"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6B53A2" w:rsidP="00045190">
            <w:pPr>
              <w:rPr>
                <w:rFonts w:ascii="Arial" w:hAnsi="Arial" w:cs="Arial"/>
                <w:sz w:val="20"/>
                <w:szCs w:val="20"/>
              </w:rPr>
            </w:pPr>
            <w:hyperlink r:id="rId16"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r w:rsidR="007E329A" w:rsidTr="007E329A">
        <w:tc>
          <w:tcPr>
            <w:tcW w:w="2689" w:type="dxa"/>
          </w:tcPr>
          <w:p w:rsidR="007E329A" w:rsidRDefault="007E329A" w:rsidP="00942348">
            <w:r>
              <w:t>Title</w:t>
            </w:r>
          </w:p>
        </w:tc>
        <w:tc>
          <w:tcPr>
            <w:tcW w:w="6707" w:type="dxa"/>
          </w:tcPr>
          <w:p w:rsidR="007E329A" w:rsidRDefault="007E329A" w:rsidP="00942348">
            <w:r>
              <w:t>Model-driven security</w:t>
            </w:r>
          </w:p>
        </w:tc>
      </w:tr>
      <w:tr w:rsidR="007E329A" w:rsidTr="007E329A">
        <w:tc>
          <w:tcPr>
            <w:tcW w:w="2689" w:type="dxa"/>
          </w:tcPr>
          <w:p w:rsidR="007E329A" w:rsidRDefault="007E329A" w:rsidP="00942348">
            <w:r>
              <w:t>Information supplied by</w:t>
            </w:r>
          </w:p>
        </w:tc>
        <w:tc>
          <w:tcPr>
            <w:tcW w:w="6707" w:type="dxa"/>
          </w:tcPr>
          <w:p w:rsidR="007E329A" w:rsidRDefault="007E329A" w:rsidP="00942348">
            <w:r>
              <w:t>UL</w:t>
            </w:r>
          </w:p>
        </w:tc>
      </w:tr>
      <w:tr w:rsidR="007E329A" w:rsidTr="007E329A">
        <w:tc>
          <w:tcPr>
            <w:tcW w:w="2689" w:type="dxa"/>
          </w:tcPr>
          <w:p w:rsidR="007E329A" w:rsidRDefault="007E329A" w:rsidP="00942348">
            <w:r>
              <w:t>Useable here for*</w:t>
            </w:r>
          </w:p>
        </w:tc>
        <w:tc>
          <w:tcPr>
            <w:tcW w:w="6707" w:type="dxa"/>
          </w:tcPr>
          <w:p w:rsidR="007E329A" w:rsidRDefault="007E329A" w:rsidP="00942348">
            <w:r>
              <w:t>Evaluation of Model driven security</w:t>
            </w:r>
          </w:p>
        </w:tc>
      </w:tr>
      <w:tr w:rsidR="007E329A" w:rsidTr="007E329A">
        <w:tc>
          <w:tcPr>
            <w:tcW w:w="2689" w:type="dxa"/>
          </w:tcPr>
          <w:p w:rsidR="007E329A" w:rsidRDefault="007E329A" w:rsidP="00942348">
            <w:r>
              <w:t>Download-Page</w:t>
            </w:r>
          </w:p>
        </w:tc>
        <w:tc>
          <w:tcPr>
            <w:tcW w:w="6707" w:type="dxa"/>
          </w:tcPr>
          <w:p w:rsidR="007E329A" w:rsidRDefault="007E329A" w:rsidP="00942348">
            <w:r w:rsidRPr="007E329A">
              <w:t>http://en.wikipedia.org/wiki/Model-driven_security</w:t>
            </w:r>
          </w:p>
        </w:tc>
      </w:tr>
      <w:tr w:rsidR="007E329A" w:rsidTr="007E329A">
        <w:tc>
          <w:tcPr>
            <w:tcW w:w="2689" w:type="dxa"/>
          </w:tcPr>
          <w:p w:rsidR="007E329A" w:rsidRDefault="007E329A" w:rsidP="00942348">
            <w:r>
              <w:t>Further Information</w:t>
            </w:r>
          </w:p>
        </w:tc>
        <w:tc>
          <w:tcPr>
            <w:tcW w:w="6707" w:type="dxa"/>
          </w:tcPr>
          <w:p w:rsidR="007E329A" w:rsidRDefault="007E329A" w:rsidP="00942348"/>
        </w:tc>
      </w:tr>
      <w:tr w:rsidR="007E329A" w:rsidTr="007E329A">
        <w:tc>
          <w:tcPr>
            <w:tcW w:w="2689" w:type="dxa"/>
          </w:tcPr>
          <w:p w:rsidR="007E329A" w:rsidRDefault="007E329A" w:rsidP="00942348">
            <w:r>
              <w:t>Added</w:t>
            </w:r>
          </w:p>
        </w:tc>
        <w:tc>
          <w:tcPr>
            <w:tcW w:w="6707" w:type="dxa"/>
          </w:tcPr>
          <w:p w:rsidR="007E329A" w:rsidRDefault="007E329A" w:rsidP="00942348">
            <w:r>
              <w:t>16.10.2014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6B53A2" w:rsidP="00045190">
            <w:hyperlink r:id="rId17"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3B1D68" w:rsidRDefault="003B1D68" w:rsidP="003B1D68"/>
    <w:tbl>
      <w:tblPr>
        <w:tblStyle w:val="Tabellenraster"/>
        <w:tblW w:w="0" w:type="auto"/>
        <w:tblLook w:val="04A0" w:firstRow="1" w:lastRow="0" w:firstColumn="1" w:lastColumn="0" w:noHBand="0" w:noVBand="1"/>
      </w:tblPr>
      <w:tblGrid>
        <w:gridCol w:w="2689"/>
        <w:gridCol w:w="6707"/>
      </w:tblGrid>
      <w:tr w:rsidR="00344BE9" w:rsidTr="00942348">
        <w:tc>
          <w:tcPr>
            <w:tcW w:w="2689" w:type="dxa"/>
          </w:tcPr>
          <w:p w:rsidR="00344BE9" w:rsidRDefault="00344BE9" w:rsidP="00942348">
            <w:r>
              <w:t>Title</w:t>
            </w:r>
          </w:p>
        </w:tc>
        <w:tc>
          <w:tcPr>
            <w:tcW w:w="6707" w:type="dxa"/>
          </w:tcPr>
          <w:p w:rsidR="00344BE9" w:rsidRDefault="00344BE9" w:rsidP="00942348">
            <w:r>
              <w:t>Privacy Engineering – A dataflow and ontological approach</w:t>
            </w:r>
          </w:p>
        </w:tc>
      </w:tr>
      <w:tr w:rsidR="00344BE9" w:rsidTr="00942348">
        <w:tc>
          <w:tcPr>
            <w:tcW w:w="2689" w:type="dxa"/>
          </w:tcPr>
          <w:p w:rsidR="00344BE9" w:rsidRDefault="00344BE9" w:rsidP="00942348">
            <w:r>
              <w:t>Information supplied by</w:t>
            </w:r>
          </w:p>
        </w:tc>
        <w:tc>
          <w:tcPr>
            <w:tcW w:w="6707" w:type="dxa"/>
          </w:tcPr>
          <w:p w:rsidR="00344BE9" w:rsidRDefault="00344BE9" w:rsidP="00942348">
            <w:r>
              <w:t>FS</w:t>
            </w:r>
          </w:p>
        </w:tc>
      </w:tr>
      <w:tr w:rsidR="00344BE9" w:rsidTr="00942348">
        <w:tc>
          <w:tcPr>
            <w:tcW w:w="2689" w:type="dxa"/>
          </w:tcPr>
          <w:p w:rsidR="00344BE9" w:rsidRDefault="00344BE9" w:rsidP="00942348">
            <w:r>
              <w:t>Useable here for*</w:t>
            </w:r>
          </w:p>
        </w:tc>
        <w:tc>
          <w:tcPr>
            <w:tcW w:w="6707" w:type="dxa"/>
          </w:tcPr>
          <w:p w:rsidR="007F1C00" w:rsidRDefault="00077F05" w:rsidP="00942348">
            <w:pPr>
              <w:rPr>
                <w:rFonts w:ascii="Arial" w:hAnsi="Arial" w:cs="Arial"/>
                <w:sz w:val="20"/>
                <w:szCs w:val="20"/>
              </w:rPr>
            </w:pPr>
            <w:r>
              <w:rPr>
                <w:rFonts w:ascii="Arial" w:hAnsi="Arial" w:cs="Arial"/>
                <w:sz w:val="20"/>
                <w:szCs w:val="20"/>
              </w:rPr>
              <w:t>“</w:t>
            </w:r>
            <w:r w:rsidR="007F1C00">
              <w:rPr>
                <w:rFonts w:ascii="Arial" w:hAnsi="Arial" w:cs="Arial"/>
                <w:sz w:val="20"/>
                <w:szCs w:val="20"/>
              </w:rPr>
              <w:t xml:space="preserve">it is about applying a structured approach to classification and modelling at data, storage, process, user, and environmental level, illustrated with a few use-cases </w:t>
            </w:r>
          </w:p>
          <w:p w:rsidR="00344BE9" w:rsidRDefault="007F1C00" w:rsidP="00942348">
            <w:pPr>
              <w:rPr>
                <w:rFonts w:ascii="Arial" w:hAnsi="Arial" w:cs="Arial"/>
                <w:sz w:val="20"/>
                <w:szCs w:val="20"/>
              </w:rPr>
            </w:pPr>
            <w:r>
              <w:rPr>
                <w:rFonts w:ascii="Arial" w:hAnsi="Arial" w:cs="Arial"/>
                <w:sz w:val="20"/>
                <w:szCs w:val="20"/>
              </w:rPr>
              <w:t>It has a proposed (or "sample") vocabulary/taxonomy with the aim of engendering PbD from requirements gathering through to end-of-life, and a means to communicate in the organisation, engineering and legal teams. So its not a "cookbook" in my mind, and is one approach to PbD in the engineering lifecycle. As an example of the depth that data modelling for privacy can go to it is good, I think, but it may not be suitable for all organisations.” as to UXOC</w:t>
            </w:r>
          </w:p>
          <w:p w:rsidR="00E23C97" w:rsidRPr="00E23C97" w:rsidRDefault="00E23C97" w:rsidP="00942348">
            <w:pPr>
              <w:rPr>
                <w:rFonts w:ascii="Calibri" w:hAnsi="Calibri"/>
                <w:color w:val="1F497D"/>
                <w:lang w:val="en-GB"/>
              </w:rPr>
            </w:pPr>
            <w:r>
              <w:rPr>
                <w:rFonts w:ascii="Arial" w:hAnsi="Arial" w:cs="Arial"/>
                <w:sz w:val="20"/>
                <w:szCs w:val="20"/>
              </w:rPr>
              <w:t>“</w:t>
            </w:r>
            <w:r w:rsidRPr="00235FD6">
              <w:rPr>
                <w:rFonts w:ascii="Arial" w:hAnsi="Arial" w:cs="Arial"/>
                <w:sz w:val="20"/>
                <w:szCs w:val="20"/>
              </w:rPr>
              <w:t>I’ve got a copy of the book – have read the initial chapters.  I really like the modelling approach he takes – which encourages drilling down from high level data flows that anyone can understand, to the technical levels where privacy controls can actually get built in.” as to RB</w:t>
            </w:r>
          </w:p>
        </w:tc>
      </w:tr>
      <w:tr w:rsidR="00344BE9" w:rsidTr="00942348">
        <w:tc>
          <w:tcPr>
            <w:tcW w:w="2689" w:type="dxa"/>
          </w:tcPr>
          <w:p w:rsidR="00344BE9" w:rsidRDefault="00344BE9" w:rsidP="00942348">
            <w:r>
              <w:t>Download-Page</w:t>
            </w:r>
          </w:p>
        </w:tc>
        <w:tc>
          <w:tcPr>
            <w:tcW w:w="6707" w:type="dxa"/>
          </w:tcPr>
          <w:p w:rsidR="00344BE9" w:rsidRDefault="006B53A2" w:rsidP="007F1C00">
            <w:hyperlink r:id="rId18" w:tgtFrame="_blank" w:history="1">
              <w:r w:rsidR="007F1C00">
                <w:rPr>
                  <w:rStyle w:val="Hyperlink"/>
                </w:rPr>
                <w:t>http://www.privacyengineeringbook.net</w:t>
              </w:r>
            </w:hyperlink>
            <w:r w:rsidR="007F1C00">
              <w:t xml:space="preserve"> (only overview, Amazon book)</w:t>
            </w:r>
          </w:p>
        </w:tc>
      </w:tr>
      <w:tr w:rsidR="00344BE9" w:rsidTr="00942348">
        <w:tc>
          <w:tcPr>
            <w:tcW w:w="2689" w:type="dxa"/>
          </w:tcPr>
          <w:p w:rsidR="00344BE9" w:rsidRDefault="00344BE9" w:rsidP="00942348">
            <w:r>
              <w:t>Further Information</w:t>
            </w:r>
          </w:p>
        </w:tc>
        <w:tc>
          <w:tcPr>
            <w:tcW w:w="6707" w:type="dxa"/>
          </w:tcPr>
          <w:p w:rsidR="00344BE9" w:rsidRDefault="007F1C00" w:rsidP="00942348">
            <w:pPr>
              <w:pStyle w:val="NurText"/>
            </w:pPr>
            <w:r>
              <w:t>Book by Ian Oliver</w:t>
            </w:r>
          </w:p>
        </w:tc>
      </w:tr>
      <w:tr w:rsidR="00344BE9" w:rsidTr="00942348">
        <w:tc>
          <w:tcPr>
            <w:tcW w:w="2689" w:type="dxa"/>
          </w:tcPr>
          <w:p w:rsidR="00344BE9" w:rsidRDefault="00344BE9" w:rsidP="00942348">
            <w:r>
              <w:t>Added</w:t>
            </w:r>
          </w:p>
        </w:tc>
        <w:tc>
          <w:tcPr>
            <w:tcW w:w="6707" w:type="dxa"/>
          </w:tcPr>
          <w:p w:rsidR="00344BE9" w:rsidRDefault="007F1C00" w:rsidP="00942348">
            <w:r>
              <w:t>16.10.2014</w:t>
            </w:r>
          </w:p>
        </w:tc>
      </w:tr>
    </w:tbl>
    <w:p w:rsidR="00344BE9" w:rsidRDefault="00344BE9"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“Salt” spelled: NaCl</w:t>
            </w:r>
          </w:p>
        </w:tc>
      </w:tr>
      <w:tr w:rsidR="003B1D68" w:rsidTr="00F756A8">
        <w:tc>
          <w:tcPr>
            <w:tcW w:w="2689" w:type="dxa"/>
          </w:tcPr>
          <w:p w:rsidR="003B1D68" w:rsidRDefault="003B1D68" w:rsidP="00F756A8">
            <w:r>
              <w:t>Information supplied by</w:t>
            </w:r>
          </w:p>
        </w:tc>
        <w:tc>
          <w:tcPr>
            <w:tcW w:w="6707" w:type="dxa"/>
          </w:tcPr>
          <w:p w:rsidR="003B1D68" w:rsidRDefault="003B1D68" w:rsidP="00F756A8">
            <w:r>
              <w:t>CvL</w:t>
            </w:r>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6B53A2" w:rsidP="003B1D68">
            <w:pPr>
              <w:pStyle w:val="NurText"/>
            </w:pPr>
            <w:hyperlink r:id="rId19"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lastRenderedPageBreak/>
              <w:t>Further Information</w:t>
            </w:r>
          </w:p>
        </w:tc>
        <w:tc>
          <w:tcPr>
            <w:tcW w:w="6707" w:type="dxa"/>
          </w:tcPr>
          <w:p w:rsidR="003B1D68" w:rsidRDefault="006B53A2" w:rsidP="003B1D68">
            <w:pPr>
              <w:pStyle w:val="NurText"/>
            </w:pPr>
            <w:hyperlink r:id="rId20"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9B4B7C" w:rsidRDefault="009B4B7C">
      <w:r>
        <w:br w:type="page"/>
      </w:r>
    </w:p>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1" w:name="_Toc401217837"/>
      <w:r>
        <w:t xml:space="preserve">Companies </w:t>
      </w:r>
      <w:r w:rsidR="00FD3A34">
        <w:t>and Projects</w:t>
      </w:r>
      <w:bookmarkEnd w:id="21"/>
    </w:p>
    <w:tbl>
      <w:tblPr>
        <w:tblStyle w:val="Tabellenraster"/>
        <w:tblW w:w="0" w:type="auto"/>
        <w:tblLook w:val="04A0" w:firstRow="1" w:lastRow="0" w:firstColumn="1" w:lastColumn="0" w:noHBand="0" w:noVBand="1"/>
      </w:tblPr>
      <w:tblGrid>
        <w:gridCol w:w="2907"/>
        <w:gridCol w:w="1151"/>
        <w:gridCol w:w="5338"/>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311449" w:rsidTr="00960E83">
        <w:tc>
          <w:tcPr>
            <w:tcW w:w="2689" w:type="dxa"/>
          </w:tcPr>
          <w:p w:rsidR="00A07C7C" w:rsidRDefault="006B53A2" w:rsidP="00A07C7C">
            <w:hyperlink r:id="rId21" w:history="1">
              <w:r w:rsidR="00A07C7C" w:rsidRPr="00730B36">
                <w:rPr>
                  <w:rStyle w:val="Hyperlink"/>
                </w:rPr>
                <w:t>http://governor.co.uk</w:t>
              </w:r>
            </w:hyperlink>
          </w:p>
        </w:tc>
        <w:tc>
          <w:tcPr>
            <w:tcW w:w="1135" w:type="dxa"/>
          </w:tcPr>
          <w:p w:rsidR="00311449" w:rsidRDefault="00311449" w:rsidP="007A3D47">
            <w:r>
              <w:t>[MAG]</w:t>
            </w:r>
          </w:p>
        </w:tc>
        <w:tc>
          <w:tcPr>
            <w:tcW w:w="5572" w:type="dxa"/>
          </w:tcPr>
          <w:p w:rsidR="00311449" w:rsidRDefault="00311449" w:rsidP="006A0994">
            <w:r w:rsidRPr="00311449">
              <w:rPr>
                <w:color w:val="FF0000"/>
              </w:rPr>
              <w:t>&lt;&lt;&lt; PLEASE SUPPLY INFORMATION &gt;&gt;&gt;</w:t>
            </w:r>
          </w:p>
        </w:tc>
      </w:tr>
      <w:tr w:rsidR="00874140" w:rsidTr="00960E83">
        <w:tc>
          <w:tcPr>
            <w:tcW w:w="2689" w:type="dxa"/>
          </w:tcPr>
          <w:p w:rsidR="00874140" w:rsidRDefault="006B53A2" w:rsidP="00874140">
            <w:hyperlink r:id="rId22" w:history="1">
              <w:r w:rsidR="00874140" w:rsidRPr="00730B36">
                <w:rPr>
                  <w:rStyle w:val="Hyperlink"/>
                </w:rPr>
                <w:t>http://objectsecurity.com/en-home.html</w:t>
              </w:r>
            </w:hyperlink>
          </w:p>
        </w:tc>
        <w:tc>
          <w:tcPr>
            <w:tcW w:w="1135" w:type="dxa"/>
          </w:tcPr>
          <w:p w:rsidR="00874140" w:rsidRDefault="00874140" w:rsidP="007A3D47">
            <w:r>
              <w:t>[MAG]</w:t>
            </w:r>
          </w:p>
        </w:tc>
        <w:tc>
          <w:tcPr>
            <w:tcW w:w="5572" w:type="dxa"/>
          </w:tcPr>
          <w:p w:rsidR="00874140" w:rsidRDefault="00874140" w:rsidP="006A0994">
            <w:r w:rsidRPr="00311449">
              <w:rPr>
                <w:color w:val="FF0000"/>
              </w:rPr>
              <w:t>&lt;&lt;&lt; PLEASE SUPPLY INFORMATION &gt;&gt;&gt;</w:t>
            </w:r>
          </w:p>
        </w:tc>
      </w:tr>
      <w:tr w:rsidR="00FA2267" w:rsidTr="00960E83">
        <w:tc>
          <w:tcPr>
            <w:tcW w:w="2689" w:type="dxa"/>
          </w:tcPr>
          <w:p w:rsidR="00FA2267" w:rsidRDefault="006B53A2" w:rsidP="007A3D47">
            <w:hyperlink r:id="rId23"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r w:rsidRPr="00FD3A34">
              <w:t>PReparing Industry to Privacy-by-design by supporting its Application in Research</w:t>
            </w:r>
            <w:r>
              <w:t>”</w:t>
            </w:r>
          </w:p>
          <w:p w:rsidR="00FA2267" w:rsidRDefault="00FA2267" w:rsidP="006A0994">
            <w:r>
              <w:t>Seems a good attempt. Interested ones should read.</w:t>
            </w:r>
          </w:p>
          <w:p w:rsidR="00FA2267" w:rsidRDefault="006B53A2" w:rsidP="006A0994">
            <w:hyperlink r:id="rId24"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6B53A2" w:rsidP="007A3D47">
            <w:hyperlink r:id="rId25"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Default="00CE234A" w:rsidP="007A3D47"/>
    <w:p w:rsidR="00311449" w:rsidRDefault="00311449">
      <w:r>
        <w:br w:type="page"/>
      </w:r>
    </w:p>
    <w:p w:rsidR="00311449" w:rsidRPr="007A3D47" w:rsidRDefault="00311449" w:rsidP="007A3D47"/>
    <w:p w:rsidR="007A3D47" w:rsidRDefault="007A3D47" w:rsidP="004E03C4">
      <w:pPr>
        <w:pStyle w:val="berschrift1"/>
      </w:pPr>
      <w:bookmarkStart w:id="22" w:name="_Toc401217838"/>
      <w:r>
        <w:t>Persons</w:t>
      </w:r>
      <w:bookmarkEnd w:id="22"/>
    </w:p>
    <w:p w:rsidR="007A3D47" w:rsidRDefault="007A3D47" w:rsidP="007A3D47">
      <w:r w:rsidRPr="007A3D47">
        <w:t xml:space="preserve">If you want </w:t>
      </w:r>
      <w:r w:rsidRPr="00EC667F">
        <w:rPr>
          <w:b/>
        </w:rPr>
        <w:t>your Name added</w:t>
      </w:r>
      <w:r w:rsidRPr="007A3D47">
        <w:t>, just send me an email from the email account I have to add</w:t>
      </w:r>
      <w:r w:rsidR="006022CD">
        <w:t xml:space="preserve">. </w:t>
      </w:r>
      <w:r w:rsidR="006022CD">
        <w:br/>
        <w:t xml:space="preserve">If you want </w:t>
      </w:r>
      <w:r w:rsidR="006022CD" w:rsidRPr="00EC667F">
        <w:rPr>
          <w:b/>
        </w:rPr>
        <w:t>your Name deleted</w:t>
      </w:r>
      <w:r w:rsidR="006022CD">
        <w:t xml:space="preserve"> because you do not it in a book which is not 100% flavored as you like, </w:t>
      </w:r>
      <w:r w:rsidR="00EC667F">
        <w:t>or you do not want the information in display, please send me an email.</w:t>
      </w:r>
    </w:p>
    <w:p w:rsidR="00EC667F" w:rsidRPr="00BA72FA" w:rsidRDefault="00EC667F" w:rsidP="007A3D47">
      <w:pPr>
        <w:rPr>
          <w:b/>
        </w:rPr>
      </w:pPr>
      <w:r w:rsidRPr="00BA72FA">
        <w:rPr>
          <w:b/>
        </w:rPr>
        <w:t>But please understand: We cannot keep the discussion going on without knowing who has which special knowledge or opinion. Just as community we can correlate all the information.</w:t>
      </w:r>
    </w:p>
    <w:p w:rsidR="00EC667F" w:rsidRPr="007A3D47" w:rsidRDefault="00EC667F" w:rsidP="007A3D47"/>
    <w:tbl>
      <w:tblPr>
        <w:tblStyle w:val="Tabellenraster"/>
        <w:tblW w:w="0" w:type="auto"/>
        <w:tblLook w:val="04A0" w:firstRow="1" w:lastRow="0" w:firstColumn="1" w:lastColumn="0" w:noHBand="0" w:noVBand="1"/>
      </w:tblPr>
      <w:tblGrid>
        <w:gridCol w:w="957"/>
        <w:gridCol w:w="2251"/>
        <w:gridCol w:w="5718"/>
      </w:tblGrid>
      <w:tr w:rsidR="003634E7" w:rsidTr="003634E7">
        <w:trPr>
          <w:tblHeader/>
        </w:trPr>
        <w:tc>
          <w:tcPr>
            <w:tcW w:w="957" w:type="dxa"/>
          </w:tcPr>
          <w:p w:rsidR="003634E7" w:rsidRPr="00E41D0B" w:rsidRDefault="003634E7">
            <w:pPr>
              <w:rPr>
                <w:b/>
                <w:caps/>
              </w:rPr>
            </w:pPr>
            <w:r w:rsidRPr="00E41D0B">
              <w:rPr>
                <w:b/>
                <w:caps/>
              </w:rPr>
              <w:t>Name</w:t>
            </w:r>
          </w:p>
        </w:tc>
        <w:tc>
          <w:tcPr>
            <w:tcW w:w="2251" w:type="dxa"/>
          </w:tcPr>
          <w:p w:rsidR="003634E7" w:rsidRPr="00E41D0B" w:rsidRDefault="00B510D1">
            <w:pPr>
              <w:rPr>
                <w:b/>
                <w:caps/>
              </w:rPr>
            </w:pPr>
            <w:r>
              <w:rPr>
                <w:b/>
                <w:caps/>
              </w:rPr>
              <w:t>“</w:t>
            </w:r>
            <w:r w:rsidR="003634E7" w:rsidRPr="00E41D0B">
              <w:rPr>
                <w:b/>
                <w:caps/>
              </w:rPr>
              <w:t>Real</w:t>
            </w:r>
            <w:r>
              <w:rPr>
                <w:b/>
                <w:caps/>
              </w:rPr>
              <w:t>”</w:t>
            </w:r>
            <w:r w:rsidR="003634E7" w:rsidRPr="00E41D0B">
              <w:rPr>
                <w:b/>
                <w:caps/>
              </w:rPr>
              <w:t xml:space="preserve"> Name</w:t>
            </w:r>
          </w:p>
        </w:tc>
        <w:tc>
          <w:tcPr>
            <w:tcW w:w="5718" w:type="dxa"/>
          </w:tcPr>
          <w:p w:rsidR="003634E7" w:rsidRPr="00E41D0B" w:rsidRDefault="003634E7">
            <w:pPr>
              <w:rPr>
                <w:b/>
                <w:caps/>
              </w:rPr>
            </w:pPr>
            <w:r w:rsidRPr="00E41D0B">
              <w:rPr>
                <w:b/>
                <w:caps/>
              </w:rPr>
              <w:t>Task for IPEN</w:t>
            </w:r>
          </w:p>
        </w:tc>
      </w:tr>
      <w:tr w:rsidR="003634E7" w:rsidTr="003634E7">
        <w:tc>
          <w:tcPr>
            <w:tcW w:w="957" w:type="dxa"/>
          </w:tcPr>
          <w:p w:rsidR="003634E7" w:rsidRDefault="003634E7">
            <w:r>
              <w:t>[AB]</w:t>
            </w:r>
          </w:p>
        </w:tc>
        <w:tc>
          <w:tcPr>
            <w:tcW w:w="2251" w:type="dxa"/>
          </w:tcPr>
          <w:p w:rsidR="003634E7" w:rsidRDefault="003634E7">
            <w:r>
              <w:t>Aral Balkan</w:t>
            </w:r>
          </w:p>
        </w:tc>
        <w:tc>
          <w:tcPr>
            <w:tcW w:w="5718" w:type="dxa"/>
          </w:tcPr>
          <w:p w:rsidR="003634E7" w:rsidRDefault="003634E7" w:rsidP="007A3D47">
            <w:r>
              <w:t>=&gt; Engineers cookbook</w:t>
            </w:r>
          </w:p>
          <w:p w:rsidR="003634E7" w:rsidRDefault="003634E7" w:rsidP="007A3D47">
            <w:r>
              <w:t>Nice project</w:t>
            </w:r>
          </w:p>
        </w:tc>
      </w:tr>
      <w:tr w:rsidR="003634E7" w:rsidRPr="00E026DC" w:rsidTr="003634E7">
        <w:tc>
          <w:tcPr>
            <w:tcW w:w="957" w:type="dxa"/>
          </w:tcPr>
          <w:p w:rsidR="003634E7" w:rsidRDefault="003634E7">
            <w:r>
              <w:t>[CJ]</w:t>
            </w:r>
          </w:p>
        </w:tc>
        <w:tc>
          <w:tcPr>
            <w:tcW w:w="2251" w:type="dxa"/>
          </w:tcPr>
          <w:p w:rsidR="003634E7" w:rsidRPr="00E026DC" w:rsidRDefault="003634E7" w:rsidP="00E026DC">
            <w:pPr>
              <w:rPr>
                <w:lang w:val="de-DE"/>
              </w:rPr>
            </w:pPr>
            <w:r w:rsidRPr="00FD3A34">
              <w:t>Christophe Jouvray</w:t>
            </w:r>
          </w:p>
        </w:tc>
        <w:tc>
          <w:tcPr>
            <w:tcW w:w="5718" w:type="dxa"/>
          </w:tcPr>
          <w:p w:rsidR="003634E7" w:rsidRDefault="003634E7" w:rsidP="007A3D47">
            <w:r>
              <w:t>Supplies project information</w:t>
            </w:r>
          </w:p>
        </w:tc>
      </w:tr>
      <w:tr w:rsidR="003634E7" w:rsidRPr="001B0523" w:rsidTr="003634E7">
        <w:tc>
          <w:tcPr>
            <w:tcW w:w="957" w:type="dxa"/>
          </w:tcPr>
          <w:p w:rsidR="003634E7" w:rsidRDefault="003634E7">
            <w:r>
              <w:t>[CvL]</w:t>
            </w:r>
          </w:p>
        </w:tc>
        <w:tc>
          <w:tcPr>
            <w:tcW w:w="2251" w:type="dxa"/>
          </w:tcPr>
          <w:p w:rsidR="003634E7" w:rsidRDefault="003634E7">
            <w:r>
              <w:t>Carlo von Lynx</w:t>
            </w:r>
          </w:p>
        </w:tc>
        <w:tc>
          <w:tcPr>
            <w:tcW w:w="5718" w:type="dxa"/>
          </w:tcPr>
          <w:p w:rsidR="003634E7" w:rsidRPr="001B0523" w:rsidRDefault="003634E7" w:rsidP="001B0523">
            <w:r>
              <w:t>Supplies Info about end-to-end encryption, is IPEN lead for mobile solutions</w:t>
            </w:r>
          </w:p>
        </w:tc>
      </w:tr>
      <w:tr w:rsidR="003634E7" w:rsidRPr="00E026DC" w:rsidTr="003634E7">
        <w:tc>
          <w:tcPr>
            <w:tcW w:w="957" w:type="dxa"/>
          </w:tcPr>
          <w:p w:rsidR="003634E7" w:rsidRDefault="003634E7">
            <w:r>
              <w:t>[EJ]</w:t>
            </w:r>
          </w:p>
        </w:tc>
        <w:tc>
          <w:tcPr>
            <w:tcW w:w="2251" w:type="dxa"/>
          </w:tcPr>
          <w:p w:rsidR="003634E7" w:rsidRDefault="003634E7" w:rsidP="00E026DC">
            <w:r w:rsidRPr="00E026DC">
              <w:rPr>
                <w:lang w:val="de-DE"/>
              </w:rPr>
              <w:t xml:space="preserve">Erik JOSEFSSON </w:t>
            </w:r>
          </w:p>
        </w:tc>
        <w:tc>
          <w:tcPr>
            <w:tcW w:w="5718" w:type="dxa"/>
          </w:tcPr>
          <w:p w:rsidR="003634E7" w:rsidRPr="00E026DC" w:rsidRDefault="003634E7" w:rsidP="007A3D47">
            <w:r>
              <w:t>Supplies company Information</w:t>
            </w:r>
          </w:p>
        </w:tc>
      </w:tr>
      <w:tr w:rsidR="003634E7" w:rsidTr="003634E7">
        <w:tc>
          <w:tcPr>
            <w:tcW w:w="957" w:type="dxa"/>
          </w:tcPr>
          <w:p w:rsidR="003634E7" w:rsidRDefault="003634E7">
            <w:r>
              <w:t>[FD]</w:t>
            </w:r>
          </w:p>
        </w:tc>
        <w:tc>
          <w:tcPr>
            <w:tcW w:w="2251" w:type="dxa"/>
          </w:tcPr>
          <w:p w:rsidR="003634E7" w:rsidRDefault="003634E7">
            <w:r>
              <w:t>Frank Dawson</w:t>
            </w:r>
          </w:p>
        </w:tc>
        <w:tc>
          <w:tcPr>
            <w:tcW w:w="5718" w:type="dxa"/>
          </w:tcPr>
          <w:p w:rsidR="003634E7" w:rsidRDefault="003634E7" w:rsidP="007A3D47">
            <w:r>
              <w:t>Supplies literature</w:t>
            </w:r>
          </w:p>
        </w:tc>
      </w:tr>
      <w:tr w:rsidR="003634E7" w:rsidTr="003634E7">
        <w:tc>
          <w:tcPr>
            <w:tcW w:w="957" w:type="dxa"/>
          </w:tcPr>
          <w:p w:rsidR="003634E7" w:rsidRDefault="003634E7">
            <w:r>
              <w:t>[FS]</w:t>
            </w:r>
          </w:p>
        </w:tc>
        <w:tc>
          <w:tcPr>
            <w:tcW w:w="2251" w:type="dxa"/>
          </w:tcPr>
          <w:p w:rsidR="003634E7" w:rsidRDefault="003634E7">
            <w:r>
              <w:t>Florian Stahl</w:t>
            </w:r>
          </w:p>
        </w:tc>
        <w:tc>
          <w:tcPr>
            <w:tcW w:w="5718" w:type="dxa"/>
          </w:tcPr>
          <w:p w:rsidR="003634E7" w:rsidRDefault="003634E7" w:rsidP="00344BE9">
            <w:r>
              <w:t>Supplies information. OWASP might supply “counter-measures” (?)</w:t>
            </w:r>
          </w:p>
        </w:tc>
      </w:tr>
      <w:tr w:rsidR="003634E7" w:rsidTr="003634E7">
        <w:tc>
          <w:tcPr>
            <w:tcW w:w="957" w:type="dxa"/>
          </w:tcPr>
          <w:p w:rsidR="003634E7" w:rsidRDefault="003634E7">
            <w:r>
              <w:t>[JMdA]</w:t>
            </w:r>
          </w:p>
        </w:tc>
        <w:tc>
          <w:tcPr>
            <w:tcW w:w="2251" w:type="dxa"/>
          </w:tcPr>
          <w:p w:rsidR="003634E7" w:rsidRDefault="003634E7">
            <w:r>
              <w:t>José M. del Álamo</w:t>
            </w:r>
          </w:p>
        </w:tc>
        <w:tc>
          <w:tcPr>
            <w:tcW w:w="5718" w:type="dxa"/>
          </w:tcPr>
          <w:p w:rsidR="003634E7" w:rsidRDefault="003634E7" w:rsidP="007A3D47">
            <w:r>
              <w:t>Supplies research documentation</w:t>
            </w:r>
          </w:p>
        </w:tc>
      </w:tr>
      <w:tr w:rsidR="003634E7" w:rsidTr="003634E7">
        <w:tc>
          <w:tcPr>
            <w:tcW w:w="957" w:type="dxa"/>
          </w:tcPr>
          <w:p w:rsidR="003634E7" w:rsidRDefault="003634E7">
            <w:r>
              <w:t>[MAG]</w:t>
            </w:r>
          </w:p>
        </w:tc>
        <w:tc>
          <w:tcPr>
            <w:tcW w:w="2251" w:type="dxa"/>
          </w:tcPr>
          <w:p w:rsidR="003634E7" w:rsidRDefault="003634E7">
            <w:r>
              <w:t>Markus Alexander Grete</w:t>
            </w:r>
          </w:p>
        </w:tc>
        <w:tc>
          <w:tcPr>
            <w:tcW w:w="5718" w:type="dxa"/>
          </w:tcPr>
          <w:p w:rsidR="003634E7" w:rsidRDefault="003634E7" w:rsidP="00AE4E19">
            <w:r>
              <w:t>Cook at the the Privacy Cookbook for Business Process</w:t>
            </w:r>
          </w:p>
        </w:tc>
      </w:tr>
      <w:tr w:rsidR="003634E7" w:rsidRPr="00E026DC" w:rsidTr="003634E7">
        <w:tc>
          <w:tcPr>
            <w:tcW w:w="957" w:type="dxa"/>
          </w:tcPr>
          <w:p w:rsidR="003634E7" w:rsidRDefault="003634E7">
            <w:r>
              <w:t>[MON]</w:t>
            </w:r>
          </w:p>
        </w:tc>
        <w:tc>
          <w:tcPr>
            <w:tcW w:w="2251" w:type="dxa"/>
          </w:tcPr>
          <w:p w:rsidR="003634E7" w:rsidRPr="00FD3A34" w:rsidRDefault="003634E7" w:rsidP="00E026DC">
            <w:r w:rsidRPr="00E177F9">
              <w:t>Mike O'Nei</w:t>
            </w:r>
            <w:r>
              <w:t>ll</w:t>
            </w:r>
          </w:p>
        </w:tc>
        <w:tc>
          <w:tcPr>
            <w:tcW w:w="5718" w:type="dxa"/>
          </w:tcPr>
          <w:p w:rsidR="003634E7" w:rsidRDefault="003634E7" w:rsidP="007A3D47">
            <w:r>
              <w:t>=&gt; Engineers cookbook</w:t>
            </w:r>
          </w:p>
        </w:tc>
      </w:tr>
      <w:tr w:rsidR="003634E7" w:rsidRPr="00E026DC" w:rsidTr="003634E7">
        <w:tc>
          <w:tcPr>
            <w:tcW w:w="957" w:type="dxa"/>
          </w:tcPr>
          <w:p w:rsidR="003634E7" w:rsidRDefault="003634E7">
            <w:r>
              <w:t>[RB]</w:t>
            </w:r>
          </w:p>
        </w:tc>
        <w:tc>
          <w:tcPr>
            <w:tcW w:w="2251" w:type="dxa"/>
          </w:tcPr>
          <w:p w:rsidR="003634E7" w:rsidRPr="00E177F9" w:rsidRDefault="003634E7" w:rsidP="00E026DC">
            <w:r>
              <w:t>Richard Beaumont</w:t>
            </w:r>
          </w:p>
        </w:tc>
        <w:tc>
          <w:tcPr>
            <w:tcW w:w="5718" w:type="dxa"/>
          </w:tcPr>
          <w:p w:rsidR="003634E7" w:rsidRDefault="003634E7" w:rsidP="007A3D47">
            <w:r>
              <w:t>Supplies information, see governor.co.uk for company information</w:t>
            </w:r>
          </w:p>
        </w:tc>
      </w:tr>
      <w:tr w:rsidR="003634E7" w:rsidTr="003634E7">
        <w:tc>
          <w:tcPr>
            <w:tcW w:w="957" w:type="dxa"/>
          </w:tcPr>
          <w:p w:rsidR="003634E7" w:rsidRDefault="003634E7">
            <w:r>
              <w:t>[SJE]</w:t>
            </w:r>
          </w:p>
        </w:tc>
        <w:tc>
          <w:tcPr>
            <w:tcW w:w="2251" w:type="dxa"/>
          </w:tcPr>
          <w:p w:rsidR="003634E7" w:rsidRDefault="003634E7">
            <w:r>
              <w:t>Stephan J. Engberg</w:t>
            </w:r>
          </w:p>
        </w:tc>
        <w:tc>
          <w:tcPr>
            <w:tcW w:w="5718" w:type="dxa"/>
          </w:tcPr>
          <w:p w:rsidR="003634E7" w:rsidRDefault="003634E7" w:rsidP="007A3D47">
            <w:r>
              <w:t>Supplies slides and PDF</w:t>
            </w:r>
          </w:p>
        </w:tc>
      </w:tr>
      <w:tr w:rsidR="003634E7" w:rsidTr="003634E7">
        <w:tc>
          <w:tcPr>
            <w:tcW w:w="957" w:type="dxa"/>
          </w:tcPr>
          <w:p w:rsidR="003634E7" w:rsidRDefault="003634E7">
            <w:r>
              <w:t>UL</w:t>
            </w:r>
          </w:p>
        </w:tc>
        <w:tc>
          <w:tcPr>
            <w:tcW w:w="2251" w:type="dxa"/>
          </w:tcPr>
          <w:p w:rsidR="003634E7" w:rsidRDefault="003634E7">
            <w:r>
              <w:t>Ulrich Lang</w:t>
            </w:r>
          </w:p>
        </w:tc>
        <w:tc>
          <w:tcPr>
            <w:tcW w:w="5718" w:type="dxa"/>
          </w:tcPr>
          <w:p w:rsidR="003634E7" w:rsidRDefault="003634E7" w:rsidP="007A3D47">
            <w:r>
              <w:t>Supplies information about MD-Security</w:t>
            </w:r>
          </w:p>
        </w:tc>
      </w:tr>
      <w:tr w:rsidR="003634E7" w:rsidTr="003634E7">
        <w:tc>
          <w:tcPr>
            <w:tcW w:w="957" w:type="dxa"/>
          </w:tcPr>
          <w:p w:rsidR="003634E7" w:rsidRDefault="003634E7">
            <w:r>
              <w:t>UXOC</w:t>
            </w:r>
          </w:p>
        </w:tc>
        <w:tc>
          <w:tcPr>
            <w:tcW w:w="2251" w:type="dxa"/>
          </w:tcPr>
          <w:p w:rsidR="003634E7" w:rsidRDefault="003634E7">
            <w:r>
              <w:t>Ultan X. O’Carroll</w:t>
            </w:r>
          </w:p>
        </w:tc>
        <w:tc>
          <w:tcPr>
            <w:tcW w:w="5718" w:type="dxa"/>
          </w:tcPr>
          <w:p w:rsidR="003634E7" w:rsidRDefault="003634E7" w:rsidP="007A3D47">
            <w:r>
              <w:t>Data protection of Ireland, Supplies information and knowledge</w:t>
            </w:r>
          </w:p>
        </w:tc>
      </w:tr>
    </w:tbl>
    <w:p w:rsidR="00311449" w:rsidRDefault="00311449"/>
    <w:p w:rsidR="00311449" w:rsidRDefault="00311449">
      <w:r>
        <w:br w:type="page"/>
      </w:r>
    </w:p>
    <w:p w:rsidR="007A3D47" w:rsidRPr="001B0523" w:rsidRDefault="007A3D47"/>
    <w:p w:rsidR="007A3D47" w:rsidRDefault="007D54B8" w:rsidP="003D5A6F">
      <w:pPr>
        <w:pStyle w:val="berschrift1"/>
      </w:pPr>
      <w:bookmarkStart w:id="23" w:name="_Toc401217839"/>
      <w:r>
        <w:t>Glossary</w:t>
      </w:r>
      <w:bookmarkEnd w:id="23"/>
    </w:p>
    <w:tbl>
      <w:tblPr>
        <w:tblStyle w:val="Tabellenraster"/>
        <w:tblW w:w="8611" w:type="dxa"/>
        <w:tblLook w:val="04A0" w:firstRow="1" w:lastRow="0" w:firstColumn="1" w:lastColumn="0" w:noHBand="0" w:noVBand="1"/>
      </w:tblPr>
      <w:tblGrid>
        <w:gridCol w:w="821"/>
        <w:gridCol w:w="2538"/>
        <w:gridCol w:w="5252"/>
      </w:tblGrid>
      <w:tr w:rsidR="000959BD" w:rsidTr="00E6282B">
        <w:trPr>
          <w:tblHeader/>
        </w:trPr>
        <w:tc>
          <w:tcPr>
            <w:tcW w:w="821" w:type="dxa"/>
          </w:tcPr>
          <w:p w:rsidR="000959BD" w:rsidRPr="00941137" w:rsidRDefault="000959BD" w:rsidP="000959BD">
            <w:pPr>
              <w:rPr>
                <w:b/>
              </w:rPr>
            </w:pPr>
            <w:r w:rsidRPr="00941137">
              <w:rPr>
                <w:b/>
              </w:rPr>
              <w:t>Short</w:t>
            </w:r>
          </w:p>
        </w:tc>
        <w:tc>
          <w:tcPr>
            <w:tcW w:w="2538" w:type="dxa"/>
          </w:tcPr>
          <w:p w:rsidR="000959BD" w:rsidRPr="00941137" w:rsidRDefault="000959BD" w:rsidP="000959BD">
            <w:pPr>
              <w:rPr>
                <w:b/>
              </w:rPr>
            </w:pPr>
            <w:r w:rsidRPr="00941137">
              <w:rPr>
                <w:b/>
              </w:rPr>
              <w:t>Element</w:t>
            </w:r>
          </w:p>
        </w:tc>
        <w:tc>
          <w:tcPr>
            <w:tcW w:w="5252" w:type="dxa"/>
          </w:tcPr>
          <w:p w:rsidR="000959BD" w:rsidRPr="00941137" w:rsidRDefault="000959BD" w:rsidP="000959BD">
            <w:pPr>
              <w:rPr>
                <w:b/>
              </w:rPr>
            </w:pPr>
            <w:r w:rsidRPr="00941137">
              <w:rPr>
                <w:b/>
              </w:rPr>
              <w:t>Abstract</w:t>
            </w:r>
          </w:p>
        </w:tc>
      </w:tr>
      <w:tr w:rsidR="000959BD" w:rsidRPr="00EC667F" w:rsidTr="00E6282B">
        <w:tc>
          <w:tcPr>
            <w:tcW w:w="821" w:type="dxa"/>
          </w:tcPr>
          <w:p w:rsidR="000959BD" w:rsidRDefault="000959BD" w:rsidP="000959BD">
            <w:r>
              <w:t>ABAC</w:t>
            </w:r>
          </w:p>
        </w:tc>
        <w:tc>
          <w:tcPr>
            <w:tcW w:w="2538" w:type="dxa"/>
          </w:tcPr>
          <w:p w:rsidR="000959BD" w:rsidRDefault="000959BD" w:rsidP="000959BD">
            <w:r>
              <w:t>Attribute Based Access Control</w:t>
            </w:r>
          </w:p>
        </w:tc>
        <w:tc>
          <w:tcPr>
            <w:tcW w:w="5252" w:type="dxa"/>
          </w:tcPr>
          <w:p w:rsidR="000959BD" w:rsidRPr="00EC667F" w:rsidRDefault="000959BD" w:rsidP="000959BD">
            <w:r w:rsidRPr="00EC667F">
              <w:t>Idea: Prof. Ravi Sandhu</w:t>
            </w:r>
          </w:p>
          <w:p w:rsidR="000959BD" w:rsidRPr="00EC667F" w:rsidRDefault="000959BD" w:rsidP="000959BD">
            <w:r w:rsidRPr="00EC667F">
              <w:t xml:space="preserve">@see </w:t>
            </w:r>
            <w:r>
              <w:t>“</w:t>
            </w:r>
            <w:r>
              <w:fldChar w:fldCharType="begin"/>
            </w:r>
            <w:r>
              <w:instrText xml:space="preserve"> REF _Ref401217903 \h </w:instrText>
            </w:r>
            <w:r>
              <w:fldChar w:fldCharType="separate"/>
            </w:r>
            <w:r w:rsidR="00D813DD">
              <w:t>Literature</w:t>
            </w:r>
            <w:r>
              <w:fldChar w:fldCharType="end"/>
            </w:r>
            <w:r>
              <w:t xml:space="preserve">” </w:t>
            </w:r>
            <w:r w:rsidRPr="00EC667F">
              <w:t>above / „Attribute Based Access Control“</w:t>
            </w:r>
          </w:p>
        </w:tc>
      </w:tr>
      <w:tr w:rsidR="000959BD" w:rsidTr="00E6282B">
        <w:tc>
          <w:tcPr>
            <w:tcW w:w="821" w:type="dxa"/>
          </w:tcPr>
          <w:p w:rsidR="000959BD" w:rsidRDefault="000959BD" w:rsidP="000959BD">
            <w:r>
              <w:t>BDSG</w:t>
            </w:r>
          </w:p>
        </w:tc>
        <w:tc>
          <w:tcPr>
            <w:tcW w:w="2538" w:type="dxa"/>
          </w:tcPr>
          <w:p w:rsidR="000959BD" w:rsidRDefault="000959BD" w:rsidP="000959BD">
            <w:r>
              <w:t>Bundesdatenschutzgesetz</w:t>
            </w:r>
          </w:p>
        </w:tc>
        <w:tc>
          <w:tcPr>
            <w:tcW w:w="5252" w:type="dxa"/>
          </w:tcPr>
          <w:p w:rsidR="000959BD" w:rsidRDefault="000959BD" w:rsidP="000959BD">
            <w:r>
              <w:t>German federal law for data protection</w:t>
            </w:r>
          </w:p>
        </w:tc>
      </w:tr>
      <w:tr w:rsidR="000959BD" w:rsidTr="00E6282B">
        <w:tc>
          <w:tcPr>
            <w:tcW w:w="821" w:type="dxa"/>
          </w:tcPr>
          <w:p w:rsidR="000959BD" w:rsidRDefault="000959BD" w:rsidP="000959BD">
            <w:r>
              <w:t>BP</w:t>
            </w:r>
          </w:p>
        </w:tc>
        <w:tc>
          <w:tcPr>
            <w:tcW w:w="2538" w:type="dxa"/>
          </w:tcPr>
          <w:p w:rsidR="000959BD" w:rsidRDefault="000959BD" w:rsidP="000959BD">
            <w:r>
              <w:t>Business Process</w:t>
            </w:r>
          </w:p>
        </w:tc>
        <w:tc>
          <w:tcPr>
            <w:tcW w:w="5252" w:type="dxa"/>
          </w:tcPr>
          <w:p w:rsidR="000959BD" w:rsidRDefault="000959BD" w:rsidP="000959BD">
            <w:r>
              <w:t xml:space="preserve">Please refer to: </w:t>
            </w:r>
            <w:hyperlink r:id="rId26" w:history="1">
              <w:r w:rsidRPr="00143503">
                <w:rPr>
                  <w:rStyle w:val="Hyperlink"/>
                </w:rPr>
                <w:t>http://en.wikipedia.org/wiki/Business_process</w:t>
              </w:r>
            </w:hyperlink>
          </w:p>
        </w:tc>
      </w:tr>
      <w:tr w:rsidR="000959BD" w:rsidTr="00E6282B">
        <w:tc>
          <w:tcPr>
            <w:tcW w:w="821" w:type="dxa"/>
          </w:tcPr>
          <w:p w:rsidR="000959BD" w:rsidRDefault="000959BD" w:rsidP="000959BD">
            <w:r>
              <w:t>BPM</w:t>
            </w:r>
          </w:p>
        </w:tc>
        <w:tc>
          <w:tcPr>
            <w:tcW w:w="2538" w:type="dxa"/>
          </w:tcPr>
          <w:p w:rsidR="000959BD" w:rsidRDefault="000959BD" w:rsidP="000959BD">
            <w:r>
              <w:t>Business Process Modelling</w:t>
            </w:r>
          </w:p>
        </w:tc>
        <w:tc>
          <w:tcPr>
            <w:tcW w:w="5252" w:type="dxa"/>
          </w:tcPr>
          <w:p w:rsidR="000959BD" w:rsidRDefault="000959BD" w:rsidP="000959BD">
            <w:r>
              <w:t>Constructing BP’s</w:t>
            </w:r>
          </w:p>
        </w:tc>
      </w:tr>
      <w:tr w:rsidR="000959BD" w:rsidTr="00E6282B">
        <w:tc>
          <w:tcPr>
            <w:tcW w:w="821" w:type="dxa"/>
          </w:tcPr>
          <w:p w:rsidR="000959BD" w:rsidRDefault="000959BD" w:rsidP="000959BD">
            <w:r>
              <w:t>PbD</w:t>
            </w:r>
          </w:p>
        </w:tc>
        <w:tc>
          <w:tcPr>
            <w:tcW w:w="2538" w:type="dxa"/>
          </w:tcPr>
          <w:p w:rsidR="000959BD" w:rsidRDefault="000959BD" w:rsidP="000959BD">
            <w:r>
              <w:t>Privacy by Design</w:t>
            </w:r>
          </w:p>
        </w:tc>
        <w:tc>
          <w:tcPr>
            <w:tcW w:w="5252" w:type="dxa"/>
          </w:tcPr>
          <w:p w:rsidR="000959BD" w:rsidRDefault="000959BD" w:rsidP="000959BD">
            <w:r>
              <w:t>Please refer to:</w:t>
            </w:r>
          </w:p>
          <w:p w:rsidR="000959BD" w:rsidRDefault="006B53A2" w:rsidP="000959BD">
            <w:hyperlink r:id="rId27" w:history="1">
              <w:r w:rsidR="000959BD" w:rsidRPr="0045348F">
                <w:rPr>
                  <w:rStyle w:val="Hyperlink"/>
                </w:rPr>
                <w:t>http://en.wikipedia.org/wiki/Privacy_by_Design</w:t>
              </w:r>
            </w:hyperlink>
          </w:p>
        </w:tc>
      </w:tr>
    </w:tbl>
    <w:p w:rsidR="007D54B8" w:rsidRPr="00E026DC" w:rsidRDefault="007D54B8"/>
    <w:p w:rsidR="007A3D47" w:rsidRPr="00E026DC" w:rsidRDefault="007A3D47"/>
    <w:sectPr w:rsidR="007A3D47" w:rsidRPr="00E026DC">
      <w:footerReference w:type="default" r:id="rId2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3A2" w:rsidRDefault="006B53A2" w:rsidP="00AC119A">
      <w:pPr>
        <w:spacing w:after="0" w:line="240" w:lineRule="auto"/>
      </w:pPr>
      <w:r>
        <w:separator/>
      </w:r>
    </w:p>
  </w:endnote>
  <w:endnote w:type="continuationSeparator" w:id="0">
    <w:p w:rsidR="006B53A2" w:rsidRDefault="006B53A2"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D813DD" w:rsidRPr="00D813DD">
          <w:rPr>
            <w:noProof/>
            <w:lang w:val="de-DE"/>
          </w:rPr>
          <w:t>11</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3A2" w:rsidRDefault="006B53A2" w:rsidP="00AC119A">
      <w:pPr>
        <w:spacing w:after="0" w:line="240" w:lineRule="auto"/>
      </w:pPr>
      <w:r>
        <w:separator/>
      </w:r>
    </w:p>
  </w:footnote>
  <w:footnote w:type="continuationSeparator" w:id="0">
    <w:p w:rsidR="006B53A2" w:rsidRDefault="006B53A2"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orry, in Germany we must make a difference between anonymized and pseudonymized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56096"/>
    <w:rsid w:val="00060597"/>
    <w:rsid w:val="00077F05"/>
    <w:rsid w:val="00091479"/>
    <w:rsid w:val="000959BD"/>
    <w:rsid w:val="00097A1F"/>
    <w:rsid w:val="001243F2"/>
    <w:rsid w:val="00182129"/>
    <w:rsid w:val="00184656"/>
    <w:rsid w:val="001B0523"/>
    <w:rsid w:val="001C4EEF"/>
    <w:rsid w:val="00235FD6"/>
    <w:rsid w:val="002416A0"/>
    <w:rsid w:val="00262480"/>
    <w:rsid w:val="0027114B"/>
    <w:rsid w:val="00295BC8"/>
    <w:rsid w:val="002D7962"/>
    <w:rsid w:val="00311449"/>
    <w:rsid w:val="00311565"/>
    <w:rsid w:val="00343A46"/>
    <w:rsid w:val="00344BE9"/>
    <w:rsid w:val="003634E7"/>
    <w:rsid w:val="0037048B"/>
    <w:rsid w:val="00376D3D"/>
    <w:rsid w:val="00394673"/>
    <w:rsid w:val="003B1D68"/>
    <w:rsid w:val="003D5A6F"/>
    <w:rsid w:val="00427063"/>
    <w:rsid w:val="004348F5"/>
    <w:rsid w:val="0044367D"/>
    <w:rsid w:val="004544A2"/>
    <w:rsid w:val="0049754A"/>
    <w:rsid w:val="004B688C"/>
    <w:rsid w:val="004E03C4"/>
    <w:rsid w:val="00537101"/>
    <w:rsid w:val="00545EA3"/>
    <w:rsid w:val="005B39CF"/>
    <w:rsid w:val="005D32B0"/>
    <w:rsid w:val="005E5148"/>
    <w:rsid w:val="005E6232"/>
    <w:rsid w:val="00600576"/>
    <w:rsid w:val="006022CD"/>
    <w:rsid w:val="00632860"/>
    <w:rsid w:val="00662937"/>
    <w:rsid w:val="00682764"/>
    <w:rsid w:val="00685E9C"/>
    <w:rsid w:val="006A0994"/>
    <w:rsid w:val="006B53A2"/>
    <w:rsid w:val="006D682F"/>
    <w:rsid w:val="006F3BD7"/>
    <w:rsid w:val="00705673"/>
    <w:rsid w:val="0071322B"/>
    <w:rsid w:val="00722E63"/>
    <w:rsid w:val="007515CD"/>
    <w:rsid w:val="007A3D47"/>
    <w:rsid w:val="007D54B8"/>
    <w:rsid w:val="007E329A"/>
    <w:rsid w:val="007F1C00"/>
    <w:rsid w:val="008168D3"/>
    <w:rsid w:val="00830D64"/>
    <w:rsid w:val="00840FBE"/>
    <w:rsid w:val="00864275"/>
    <w:rsid w:val="00871CB6"/>
    <w:rsid w:val="00874140"/>
    <w:rsid w:val="00882BE1"/>
    <w:rsid w:val="0088637A"/>
    <w:rsid w:val="008A60DF"/>
    <w:rsid w:val="008C7256"/>
    <w:rsid w:val="00923D4F"/>
    <w:rsid w:val="00941137"/>
    <w:rsid w:val="00956F04"/>
    <w:rsid w:val="00960E83"/>
    <w:rsid w:val="00984753"/>
    <w:rsid w:val="00986DD9"/>
    <w:rsid w:val="009A6503"/>
    <w:rsid w:val="009B4B7C"/>
    <w:rsid w:val="009E55A9"/>
    <w:rsid w:val="009F7145"/>
    <w:rsid w:val="00A07C7C"/>
    <w:rsid w:val="00A25315"/>
    <w:rsid w:val="00A5095E"/>
    <w:rsid w:val="00A54023"/>
    <w:rsid w:val="00A676AF"/>
    <w:rsid w:val="00AC077D"/>
    <w:rsid w:val="00AC119A"/>
    <w:rsid w:val="00AC7AE8"/>
    <w:rsid w:val="00AE056B"/>
    <w:rsid w:val="00AE4E19"/>
    <w:rsid w:val="00B14CE4"/>
    <w:rsid w:val="00B36477"/>
    <w:rsid w:val="00B510D1"/>
    <w:rsid w:val="00B55FD7"/>
    <w:rsid w:val="00B61E4F"/>
    <w:rsid w:val="00B92073"/>
    <w:rsid w:val="00BA72FA"/>
    <w:rsid w:val="00BB4EF5"/>
    <w:rsid w:val="00BF3B95"/>
    <w:rsid w:val="00C01997"/>
    <w:rsid w:val="00C218AD"/>
    <w:rsid w:val="00C24AF7"/>
    <w:rsid w:val="00C53410"/>
    <w:rsid w:val="00CB5338"/>
    <w:rsid w:val="00CC318F"/>
    <w:rsid w:val="00CE234A"/>
    <w:rsid w:val="00D100EB"/>
    <w:rsid w:val="00D27287"/>
    <w:rsid w:val="00D303B5"/>
    <w:rsid w:val="00D55ED1"/>
    <w:rsid w:val="00D762BF"/>
    <w:rsid w:val="00D813DD"/>
    <w:rsid w:val="00DF5010"/>
    <w:rsid w:val="00E026DC"/>
    <w:rsid w:val="00E177F9"/>
    <w:rsid w:val="00E20A1A"/>
    <w:rsid w:val="00E23C97"/>
    <w:rsid w:val="00E304DE"/>
    <w:rsid w:val="00E41D0B"/>
    <w:rsid w:val="00E6282B"/>
    <w:rsid w:val="00E813F1"/>
    <w:rsid w:val="00EC0A96"/>
    <w:rsid w:val="00EC578A"/>
    <w:rsid w:val="00EC667F"/>
    <w:rsid w:val="00EC6787"/>
    <w:rsid w:val="00ED7F60"/>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37161">
      <w:bodyDiv w:val="1"/>
      <w:marLeft w:val="0"/>
      <w:marRight w:val="0"/>
      <w:marTop w:val="0"/>
      <w:marBottom w:val="0"/>
      <w:divBdr>
        <w:top w:val="none" w:sz="0" w:space="0" w:color="auto"/>
        <w:left w:val="none" w:sz="0" w:space="0" w:color="auto"/>
        <w:bottom w:val="none" w:sz="0" w:space="0" w:color="auto"/>
        <w:right w:val="none" w:sz="0" w:space="0" w:color="auto"/>
      </w:divBdr>
    </w:div>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765927319">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035035232">
      <w:bodyDiv w:val="1"/>
      <w:marLeft w:val="0"/>
      <w:marRight w:val="0"/>
      <w:marTop w:val="0"/>
      <w:marBottom w:val="0"/>
      <w:divBdr>
        <w:top w:val="none" w:sz="0" w:space="0" w:color="auto"/>
        <w:left w:val="none" w:sz="0" w:space="0" w:color="auto"/>
        <w:bottom w:val="none" w:sz="0" w:space="0" w:color="auto"/>
        <w:right w:val="none" w:sz="0" w:space="0" w:color="auto"/>
      </w:divBdr>
    </w:div>
    <w:div w:id="1166245415">
      <w:bodyDiv w:val="1"/>
      <w:marLeft w:val="0"/>
      <w:marRight w:val="0"/>
      <w:marTop w:val="0"/>
      <w:marBottom w:val="0"/>
      <w:divBdr>
        <w:top w:val="none" w:sz="0" w:space="0" w:color="auto"/>
        <w:left w:val="none" w:sz="0" w:space="0" w:color="auto"/>
        <w:bottom w:val="none" w:sz="0" w:space="0" w:color="auto"/>
        <w:right w:val="none" w:sz="0" w:space="0" w:color="auto"/>
      </w:divBdr>
    </w:div>
    <w:div w:id="1218511383">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us.Grete@gretEDV.de" TargetMode="External"/><Relationship Id="rId13" Type="http://schemas.openxmlformats.org/officeDocument/2006/relationships/hyperlink" Target="http://www8.hp.com/h20195/v2/GetPDF.aspx/4AA5-3485ENW.pdf" TargetMode="External"/><Relationship Id="rId18" Type="http://schemas.openxmlformats.org/officeDocument/2006/relationships/hyperlink" Target="http://www.privacyengineeringbook.net" TargetMode="External"/><Relationship Id="rId26" Type="http://schemas.openxmlformats.org/officeDocument/2006/relationships/hyperlink" Target="http://en.wikipedia.org/wiki/Business_process" TargetMode="External"/><Relationship Id="rId3" Type="http://schemas.openxmlformats.org/officeDocument/2006/relationships/styles" Target="styles.xml"/><Relationship Id="rId21" Type="http://schemas.openxmlformats.org/officeDocument/2006/relationships/hyperlink" Target="http://governor.co.uk" TargetMode="External"/><Relationship Id="rId7" Type="http://schemas.openxmlformats.org/officeDocument/2006/relationships/endnotes" Target="endnotes.xml"/><Relationship Id="rId12" Type="http://schemas.openxmlformats.org/officeDocument/2006/relationships/hyperlink" Target="http://www.jssec.org/English" TargetMode="External"/><Relationship Id="rId17" Type="http://schemas.openxmlformats.org/officeDocument/2006/relationships/hyperlink" Target="http://blog.privacytrust.eu/public/Reports/NewDigitalSecurityModels.pdf" TargetMode="External"/><Relationship Id="rId25" Type="http://schemas.openxmlformats.org/officeDocument/2006/relationships/hyperlink" Target="https://cryptech.is/" TargetMode="External"/><Relationship Id="rId2" Type="http://schemas.openxmlformats.org/officeDocument/2006/relationships/numbering" Target="numbering.xml"/><Relationship Id="rId16" Type="http://schemas.openxmlformats.org/officeDocument/2006/relationships/hyperlink" Target="http://blog.privacytrust.eu/public/Slides/au_conf670306_engberg_en.pdf" TargetMode="External"/><Relationship Id="rId20" Type="http://schemas.openxmlformats.org/officeDocument/2006/relationships/hyperlink" Target="http://cdn.media.ccc.de/congress/2013/workshops/30c3-WS-en-YBTI_OS-Jon_Solworth-Ethos_Operating_System.web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vlpubs.nist.gov/nistpubs/specialpublications/NIST.sp.800-162.pdf" TargetMode="External"/><Relationship Id="rId24" Type="http://schemas.openxmlformats.org/officeDocument/2006/relationships/hyperlink" Target="http://pripareproject.eu/wp-content/uploads/2014/06/PRIPARE-Position-Paper-v1-WP1.pdf" TargetMode="External"/><Relationship Id="rId5" Type="http://schemas.openxmlformats.org/officeDocument/2006/relationships/webSettings" Target="webSettings.xml"/><Relationship Id="rId15" Type="http://schemas.openxmlformats.org/officeDocument/2006/relationships/hyperlink" Target="https://ec.europa.eu/digital-agenda/sites/digital-agenda/files/Stephan.pdf" TargetMode="External"/><Relationship Id="rId23" Type="http://schemas.openxmlformats.org/officeDocument/2006/relationships/hyperlink" Target="http://pripareproject.eu/" TargetMode="External"/><Relationship Id="rId28" Type="http://schemas.openxmlformats.org/officeDocument/2006/relationships/footer" Target="footer1.xml"/><Relationship Id="rId10" Type="http://schemas.openxmlformats.org/officeDocument/2006/relationships/hyperlink" Target="http://en.wikipedia.org/wiki/Kaizen" TargetMode="External"/><Relationship Id="rId19" Type="http://schemas.openxmlformats.org/officeDocument/2006/relationships/hyperlink" Target="http://cdn.media.ccc.de/congress/2013/workshops/30c3-WS-en-YBTI_OS-Bernstein_Lange_Schwabe-NaCl_and_TweetNaCl.webm" TargetMode="Externa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ieeexplore.ieee.org/xpl/articleDetails.jsp?arnumber=6890523" TargetMode="External"/><Relationship Id="rId22" Type="http://schemas.openxmlformats.org/officeDocument/2006/relationships/hyperlink" Target="http://objectsecurity.com/en-home.html" TargetMode="External"/><Relationship Id="rId27" Type="http://schemas.openxmlformats.org/officeDocument/2006/relationships/hyperlink" Target="http://en.wikipedia.org/wiki/Privacy_by_Desig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79F9-2A84-4DA4-8551-64A10F05B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2310</Words>
  <Characters>13170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122</cp:revision>
  <cp:lastPrinted>2014-10-16T09:00:00Z</cp:lastPrinted>
  <dcterms:created xsi:type="dcterms:W3CDTF">2014-09-28T10:26:00Z</dcterms:created>
  <dcterms:modified xsi:type="dcterms:W3CDTF">2014-10-16T09:00:00Z</dcterms:modified>
</cp:coreProperties>
</file>