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55C8" w14:textId="77777777" w:rsidR="004F160B" w:rsidRPr="009F4838" w:rsidRDefault="004F160B" w:rsidP="00034F0E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szCs w:val="36"/>
          <w:lang w:val="es-ES"/>
        </w:rPr>
        <w:t xml:space="preserve">REF: </w:t>
      </w:r>
      <w:r w:rsidRPr="00FA2057">
        <w:rPr>
          <w:rFonts w:ascii="Arial" w:hAnsi="Arial" w:cs="Arial"/>
          <w:noProof/>
          <w:szCs w:val="36"/>
          <w:lang w:val="es-ES"/>
        </w:rPr>
        <w:t>ENE-24654</w:t>
      </w:r>
    </w:p>
    <w:p w14:paraId="40269BBE" w14:textId="77777777" w:rsidR="004F160B" w:rsidRPr="009F4838" w:rsidRDefault="004F160B" w:rsidP="00426983">
      <w:pPr>
        <w:spacing w:after="0"/>
        <w:rPr>
          <w:rFonts w:ascii="Arial" w:hAnsi="Arial" w:cs="Arial"/>
          <w:szCs w:val="36"/>
          <w:lang w:val="es-ES"/>
        </w:rPr>
      </w:pPr>
    </w:p>
    <w:p w14:paraId="2431A9CF" w14:textId="77777777" w:rsidR="004F160B" w:rsidRPr="009F4838" w:rsidRDefault="004F160B" w:rsidP="001D7EBD">
      <w:pPr>
        <w:spacing w:after="0"/>
        <w:rPr>
          <w:rFonts w:ascii="Arial" w:hAnsi="Arial" w:cs="Arial"/>
          <w:szCs w:val="36"/>
          <w:lang w:val="es-ES"/>
        </w:rPr>
      </w:pPr>
      <w:r w:rsidRPr="009F4838">
        <w:rPr>
          <w:rFonts w:ascii="Arial" w:hAnsi="Arial" w:cs="Arial"/>
          <w:b/>
          <w:szCs w:val="36"/>
          <w:lang w:val="es-ES"/>
        </w:rPr>
        <w:t>Nombre</w:t>
      </w:r>
      <w:r w:rsidRPr="009F4838">
        <w:rPr>
          <w:rFonts w:ascii="Arial" w:hAnsi="Arial" w:cs="Arial"/>
          <w:szCs w:val="36"/>
          <w:lang w:val="es-ES"/>
        </w:rPr>
        <w:t xml:space="preserve">:          </w:t>
      </w:r>
      <w:r w:rsidRPr="00FA2057">
        <w:rPr>
          <w:rFonts w:ascii="Arial" w:hAnsi="Arial" w:cs="Arial"/>
          <w:noProof/>
          <w:szCs w:val="36"/>
          <w:lang w:val="es-ES"/>
        </w:rPr>
        <w:t>CRISTA PATRICIA ABIGAIL SOLAREZ BRAN</w:t>
      </w:r>
    </w:p>
    <w:p w14:paraId="204C1F40" w14:textId="77777777" w:rsidR="004F160B" w:rsidRDefault="004F160B" w:rsidP="00426983">
      <w:pPr>
        <w:spacing w:after="0"/>
        <w:rPr>
          <w:rFonts w:ascii="Arial" w:hAnsi="Arial" w:cs="Arial"/>
          <w:szCs w:val="36"/>
        </w:rPr>
      </w:pPr>
      <w:r w:rsidRPr="00EC6560">
        <w:rPr>
          <w:rFonts w:ascii="Arial" w:hAnsi="Arial" w:cs="Arial"/>
          <w:b/>
          <w:szCs w:val="36"/>
        </w:rPr>
        <w:t>EDAD:</w:t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FA2057">
        <w:rPr>
          <w:rFonts w:ascii="Arial" w:hAnsi="Arial" w:cs="Arial"/>
          <w:noProof/>
          <w:szCs w:val="36"/>
        </w:rPr>
        <w:t>31 AÑOS</w:t>
      </w:r>
      <w:r>
        <w:rPr>
          <w:rFonts w:ascii="Arial" w:hAnsi="Arial" w:cs="Arial"/>
          <w:szCs w:val="36"/>
        </w:rPr>
        <w:t xml:space="preserve"> </w:t>
      </w:r>
    </w:p>
    <w:p w14:paraId="2357A4CE" w14:textId="77777777" w:rsidR="004F160B" w:rsidRPr="00CB699C" w:rsidRDefault="004F160B" w:rsidP="00426983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FA2057">
        <w:rPr>
          <w:rFonts w:ascii="Arial" w:hAnsi="Arial" w:cs="Arial"/>
          <w:noProof/>
          <w:szCs w:val="36"/>
        </w:rPr>
        <w:t>26 DE ENERO 2024</w:t>
      </w:r>
    </w:p>
    <w:p w14:paraId="745A4268" w14:textId="77777777" w:rsidR="004F160B" w:rsidRDefault="004F160B" w:rsidP="00426983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45B28C3D" w14:textId="77777777" w:rsidR="004F160B" w:rsidRDefault="004F160B" w:rsidP="00426983">
      <w:pPr>
        <w:spacing w:after="0"/>
        <w:jc w:val="center"/>
        <w:rPr>
          <w:rFonts w:ascii="Arial" w:hAnsi="Arial" w:cs="Arial"/>
          <w:szCs w:val="36"/>
        </w:rPr>
      </w:pPr>
    </w:p>
    <w:p w14:paraId="6DBACEC2" w14:textId="77777777" w:rsidR="004F160B" w:rsidRDefault="004F160B" w:rsidP="00426983">
      <w:pPr>
        <w:spacing w:after="0"/>
        <w:jc w:val="center"/>
        <w:rPr>
          <w:rFonts w:ascii="Arial" w:hAnsi="Arial" w:cs="Arial"/>
          <w:szCs w:val="36"/>
        </w:rPr>
      </w:pPr>
    </w:p>
    <w:p w14:paraId="329AD712" w14:textId="77777777" w:rsidR="004F160B" w:rsidRDefault="004F160B" w:rsidP="00426983">
      <w:pPr>
        <w:spacing w:after="0"/>
        <w:jc w:val="center"/>
        <w:rPr>
          <w:rFonts w:ascii="Arial" w:hAnsi="Arial" w:cs="Arial"/>
          <w:szCs w:val="36"/>
        </w:rPr>
      </w:pPr>
    </w:p>
    <w:p w14:paraId="7939AB45" w14:textId="77777777" w:rsidR="004F160B" w:rsidRDefault="004F160B" w:rsidP="00E73EBA">
      <w:pPr>
        <w:spacing w:after="0"/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Inmunología</w:t>
      </w:r>
      <w:r w:rsidRPr="00E73EBA">
        <w:rPr>
          <w:rFonts w:ascii="Arial Black" w:hAnsi="Arial Black" w:cs="Arial"/>
          <w:sz w:val="36"/>
          <w:szCs w:val="36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4F160B" w14:paraId="34968EDC" w14:textId="77777777" w:rsidTr="001113EA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346C7F30" w14:textId="77777777" w:rsidR="004F160B" w:rsidRDefault="004F160B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41581780" w14:textId="77777777" w:rsidR="004F160B" w:rsidRDefault="004F160B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6B8A52C7" w14:textId="77777777" w:rsidR="004F160B" w:rsidRDefault="004F160B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4F160B" w14:paraId="2C945E6E" w14:textId="77777777" w:rsidTr="001113EA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0EF35D6D" w14:textId="77777777" w:rsidR="004F160B" w:rsidRDefault="004F160B" w:rsidP="00A93F1B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Hemoglobina Glicosilada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2953C75C" w14:textId="77777777" w:rsidR="004F160B" w:rsidRDefault="004F160B" w:rsidP="00CE2D8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5.6 %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0E13E712" w14:textId="77777777" w:rsidR="004F160B" w:rsidRDefault="004F160B" w:rsidP="00A93F1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4.5 – 6.5 mg/</w:t>
            </w:r>
            <w:proofErr w:type="spellStart"/>
            <w:r>
              <w:rPr>
                <w:rFonts w:ascii="Arial" w:hAnsi="Arial" w:cs="Arial"/>
                <w:szCs w:val="36"/>
              </w:rPr>
              <w:t>dL</w:t>
            </w:r>
            <w:proofErr w:type="spellEnd"/>
          </w:p>
        </w:tc>
      </w:tr>
    </w:tbl>
    <w:p w14:paraId="52F760FA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77502771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590604F9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56F9A616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876"/>
        <w:gridCol w:w="3283"/>
      </w:tblGrid>
      <w:tr w:rsidR="004F160B" w14:paraId="51A69D1F" w14:textId="77777777" w:rsidTr="005506EF">
        <w:tc>
          <w:tcPr>
            <w:tcW w:w="2689" w:type="dxa"/>
            <w:tcBorders>
              <w:bottom w:val="single" w:sz="24" w:space="0" w:color="4472C4" w:themeColor="accent1"/>
            </w:tcBorders>
            <w:vAlign w:val="center"/>
          </w:tcPr>
          <w:p w14:paraId="42658DD5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PRUEBA DE HBA1C EN %</w:t>
            </w:r>
          </w:p>
        </w:tc>
        <w:tc>
          <w:tcPr>
            <w:tcW w:w="3876" w:type="dxa"/>
            <w:tcBorders>
              <w:bottom w:val="single" w:sz="24" w:space="0" w:color="4472C4" w:themeColor="accent1"/>
            </w:tcBorders>
            <w:vAlign w:val="center"/>
          </w:tcPr>
          <w:p w14:paraId="4CFEF72D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PROMEDIO DE GLICEMIA EN MG/DL</w:t>
            </w:r>
          </w:p>
        </w:tc>
        <w:tc>
          <w:tcPr>
            <w:tcW w:w="3283" w:type="dxa"/>
            <w:tcBorders>
              <w:bottom w:val="single" w:sz="24" w:space="0" w:color="4472C4" w:themeColor="accent1"/>
            </w:tcBorders>
            <w:vAlign w:val="center"/>
          </w:tcPr>
          <w:p w14:paraId="6C5D482B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CALIFICACIÓN</w:t>
            </w:r>
          </w:p>
        </w:tc>
      </w:tr>
      <w:tr w:rsidR="004F160B" w14:paraId="6412DD23" w14:textId="77777777" w:rsidTr="005506EF">
        <w:trPr>
          <w:trHeight w:val="340"/>
        </w:trPr>
        <w:tc>
          <w:tcPr>
            <w:tcW w:w="2689" w:type="dxa"/>
            <w:tcBorders>
              <w:top w:val="single" w:sz="24" w:space="0" w:color="4472C4" w:themeColor="accent1"/>
            </w:tcBorders>
            <w:vAlign w:val="center"/>
          </w:tcPr>
          <w:p w14:paraId="7FE67FB5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5 – 6</w:t>
            </w:r>
          </w:p>
        </w:tc>
        <w:tc>
          <w:tcPr>
            <w:tcW w:w="3876" w:type="dxa"/>
            <w:tcBorders>
              <w:top w:val="single" w:sz="24" w:space="0" w:color="4472C4" w:themeColor="accent1"/>
            </w:tcBorders>
            <w:vAlign w:val="center"/>
          </w:tcPr>
          <w:p w14:paraId="48BE2D9A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80 – 120</w:t>
            </w:r>
          </w:p>
        </w:tc>
        <w:tc>
          <w:tcPr>
            <w:tcW w:w="3283" w:type="dxa"/>
            <w:tcBorders>
              <w:top w:val="single" w:sz="24" w:space="0" w:color="4472C4" w:themeColor="accent1"/>
            </w:tcBorders>
            <w:vAlign w:val="center"/>
          </w:tcPr>
          <w:p w14:paraId="42E847AF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Excelente</w:t>
            </w:r>
          </w:p>
        </w:tc>
      </w:tr>
      <w:tr w:rsidR="004F160B" w14:paraId="6CCA3BF6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42BA7C61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6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 </w:t>
            </w:r>
            <w:r>
              <w:rPr>
                <w:rFonts w:ascii="Arial" w:hAnsi="Arial" w:cs="Arial"/>
                <w:b/>
                <w:szCs w:val="36"/>
              </w:rPr>
              <w:t>7</w:t>
            </w:r>
          </w:p>
        </w:tc>
        <w:tc>
          <w:tcPr>
            <w:tcW w:w="3876" w:type="dxa"/>
            <w:vAlign w:val="center"/>
          </w:tcPr>
          <w:p w14:paraId="074267F7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120</w:t>
            </w:r>
            <w:r w:rsidRPr="002F3AD7">
              <w:rPr>
                <w:rFonts w:ascii="Arial" w:hAnsi="Arial" w:cs="Arial"/>
                <w:b/>
                <w:szCs w:val="36"/>
              </w:rPr>
              <w:t xml:space="preserve"> – 1</w:t>
            </w:r>
            <w:r>
              <w:rPr>
                <w:rFonts w:ascii="Arial" w:hAnsi="Arial" w:cs="Arial"/>
                <w:b/>
                <w:szCs w:val="36"/>
              </w:rPr>
              <w:t>5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199B103A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Muy bueno</w:t>
            </w:r>
          </w:p>
        </w:tc>
      </w:tr>
      <w:tr w:rsidR="004F160B" w14:paraId="42873C6B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256B43BB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7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 </w:t>
            </w:r>
            <w:r>
              <w:rPr>
                <w:rFonts w:ascii="Arial" w:hAnsi="Arial" w:cs="Arial"/>
                <w:b/>
                <w:szCs w:val="36"/>
              </w:rPr>
              <w:t>8</w:t>
            </w:r>
          </w:p>
        </w:tc>
        <w:tc>
          <w:tcPr>
            <w:tcW w:w="3876" w:type="dxa"/>
            <w:vAlign w:val="center"/>
          </w:tcPr>
          <w:p w14:paraId="1F121E0C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15</w:t>
            </w:r>
            <w:r w:rsidRPr="002F3AD7">
              <w:rPr>
                <w:rFonts w:ascii="Arial" w:hAnsi="Arial" w:cs="Arial"/>
                <w:b/>
                <w:szCs w:val="36"/>
              </w:rPr>
              <w:t>0 –</w:t>
            </w:r>
            <w:r>
              <w:rPr>
                <w:rFonts w:ascii="Arial" w:hAnsi="Arial" w:cs="Arial"/>
                <w:b/>
                <w:szCs w:val="36"/>
              </w:rPr>
              <w:t xml:space="preserve"> 18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15178648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Bueno</w:t>
            </w:r>
          </w:p>
        </w:tc>
      </w:tr>
      <w:tr w:rsidR="004F160B" w14:paraId="15398E9D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59259A8E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8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</w:t>
            </w:r>
            <w:r>
              <w:rPr>
                <w:rFonts w:ascii="Arial" w:hAnsi="Arial" w:cs="Arial"/>
                <w:b/>
                <w:szCs w:val="36"/>
              </w:rPr>
              <w:t xml:space="preserve"> 9</w:t>
            </w:r>
          </w:p>
        </w:tc>
        <w:tc>
          <w:tcPr>
            <w:tcW w:w="3876" w:type="dxa"/>
            <w:vAlign w:val="center"/>
          </w:tcPr>
          <w:p w14:paraId="12A71095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</w:t>
            </w:r>
            <w:r w:rsidRPr="002F3AD7">
              <w:rPr>
                <w:rFonts w:ascii="Arial" w:hAnsi="Arial" w:cs="Arial"/>
                <w:b/>
                <w:szCs w:val="36"/>
              </w:rPr>
              <w:t>80 –</w:t>
            </w:r>
            <w:r>
              <w:rPr>
                <w:rFonts w:ascii="Arial" w:hAnsi="Arial" w:cs="Arial"/>
                <w:b/>
                <w:szCs w:val="36"/>
              </w:rPr>
              <w:t xml:space="preserve"> 21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2E33D32F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Regular</w:t>
            </w:r>
          </w:p>
        </w:tc>
      </w:tr>
      <w:tr w:rsidR="004F160B" w14:paraId="6C78F805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5C20DD06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9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 </w:t>
            </w:r>
            <w:r>
              <w:rPr>
                <w:rFonts w:ascii="Arial" w:hAnsi="Arial" w:cs="Arial"/>
                <w:b/>
                <w:szCs w:val="36"/>
              </w:rPr>
              <w:t>10</w:t>
            </w:r>
          </w:p>
        </w:tc>
        <w:tc>
          <w:tcPr>
            <w:tcW w:w="3876" w:type="dxa"/>
            <w:vAlign w:val="center"/>
          </w:tcPr>
          <w:p w14:paraId="73CC0DA9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210</w:t>
            </w:r>
            <w:r w:rsidRPr="002F3AD7">
              <w:rPr>
                <w:rFonts w:ascii="Arial" w:hAnsi="Arial" w:cs="Arial"/>
                <w:b/>
                <w:szCs w:val="36"/>
              </w:rPr>
              <w:t xml:space="preserve"> –</w:t>
            </w:r>
            <w:r>
              <w:rPr>
                <w:rFonts w:ascii="Arial" w:hAnsi="Arial" w:cs="Arial"/>
                <w:b/>
                <w:szCs w:val="36"/>
              </w:rPr>
              <w:t xml:space="preserve"> 24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76350E78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Problemático</w:t>
            </w:r>
          </w:p>
        </w:tc>
      </w:tr>
      <w:tr w:rsidR="004F160B" w14:paraId="2E491D5A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77CFBD57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10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</w:t>
            </w:r>
            <w:r>
              <w:rPr>
                <w:rFonts w:ascii="Arial" w:hAnsi="Arial" w:cs="Arial"/>
                <w:b/>
                <w:szCs w:val="36"/>
              </w:rPr>
              <w:t xml:space="preserve"> 11</w:t>
            </w:r>
          </w:p>
        </w:tc>
        <w:tc>
          <w:tcPr>
            <w:tcW w:w="3876" w:type="dxa"/>
            <w:vAlign w:val="center"/>
          </w:tcPr>
          <w:p w14:paraId="779FB79A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240</w:t>
            </w:r>
            <w:r w:rsidRPr="002F3AD7">
              <w:rPr>
                <w:rFonts w:ascii="Arial" w:hAnsi="Arial" w:cs="Arial"/>
                <w:b/>
                <w:szCs w:val="36"/>
              </w:rPr>
              <w:t xml:space="preserve"> –</w:t>
            </w:r>
            <w:r>
              <w:rPr>
                <w:rFonts w:ascii="Arial" w:hAnsi="Arial" w:cs="Arial"/>
                <w:b/>
                <w:szCs w:val="36"/>
              </w:rPr>
              <w:t xml:space="preserve"> 27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455378AB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Malo</w:t>
            </w:r>
          </w:p>
        </w:tc>
      </w:tr>
      <w:tr w:rsidR="004F160B" w14:paraId="0975D2A0" w14:textId="77777777" w:rsidTr="005506EF">
        <w:trPr>
          <w:trHeight w:val="340"/>
        </w:trPr>
        <w:tc>
          <w:tcPr>
            <w:tcW w:w="2689" w:type="dxa"/>
            <w:vAlign w:val="center"/>
          </w:tcPr>
          <w:p w14:paraId="45F7C862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11</w:t>
            </w:r>
            <w:r w:rsidRPr="004A3467">
              <w:rPr>
                <w:rFonts w:ascii="Arial" w:hAnsi="Arial" w:cs="Arial"/>
                <w:b/>
                <w:szCs w:val="36"/>
              </w:rPr>
              <w:t xml:space="preserve"> – </w:t>
            </w:r>
            <w:r>
              <w:rPr>
                <w:rFonts w:ascii="Arial" w:hAnsi="Arial" w:cs="Arial"/>
                <w:b/>
                <w:szCs w:val="36"/>
              </w:rPr>
              <w:t>12</w:t>
            </w:r>
          </w:p>
        </w:tc>
        <w:tc>
          <w:tcPr>
            <w:tcW w:w="3876" w:type="dxa"/>
            <w:vAlign w:val="center"/>
          </w:tcPr>
          <w:p w14:paraId="4DCF2467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270</w:t>
            </w:r>
            <w:r w:rsidRPr="002F3AD7">
              <w:rPr>
                <w:rFonts w:ascii="Arial" w:hAnsi="Arial" w:cs="Arial"/>
                <w:b/>
                <w:szCs w:val="36"/>
              </w:rPr>
              <w:t xml:space="preserve"> –</w:t>
            </w:r>
            <w:r>
              <w:rPr>
                <w:rFonts w:ascii="Arial" w:hAnsi="Arial" w:cs="Arial"/>
                <w:b/>
                <w:szCs w:val="36"/>
              </w:rPr>
              <w:t xml:space="preserve"> 30</w:t>
            </w:r>
            <w:r w:rsidRPr="002F3AD7">
              <w:rPr>
                <w:rFonts w:ascii="Arial" w:hAnsi="Arial" w:cs="Arial"/>
                <w:b/>
                <w:szCs w:val="36"/>
              </w:rPr>
              <w:t>0</w:t>
            </w:r>
          </w:p>
        </w:tc>
        <w:tc>
          <w:tcPr>
            <w:tcW w:w="3283" w:type="dxa"/>
            <w:vAlign w:val="center"/>
          </w:tcPr>
          <w:p w14:paraId="1EB4643A" w14:textId="77777777" w:rsidR="004F160B" w:rsidRDefault="004F160B" w:rsidP="005506EF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Muy malo</w:t>
            </w:r>
          </w:p>
        </w:tc>
      </w:tr>
    </w:tbl>
    <w:p w14:paraId="081DF788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00ADC0C0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24C83CE6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30D51168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79099D8E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00EE3FD2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4F131475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p w14:paraId="2A04BD0D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  <w:sectPr w:rsidR="004F160B" w:rsidSect="004F160B">
          <w:headerReference w:type="default" r:id="rId6"/>
          <w:pgSz w:w="12240" w:h="15840"/>
          <w:pgMar w:top="964" w:right="964" w:bottom="964" w:left="1418" w:header="567" w:footer="709" w:gutter="0"/>
          <w:pgNumType w:start="1"/>
          <w:cols w:space="708"/>
          <w:docGrid w:linePitch="360"/>
        </w:sectPr>
      </w:pPr>
    </w:p>
    <w:p w14:paraId="12D553EC" w14:textId="77777777" w:rsidR="004F160B" w:rsidRDefault="004F160B" w:rsidP="00E73EBA">
      <w:pPr>
        <w:spacing w:after="0"/>
        <w:rPr>
          <w:rFonts w:ascii="Arial" w:hAnsi="Arial" w:cs="Arial"/>
          <w:b/>
          <w:szCs w:val="36"/>
        </w:rPr>
      </w:pPr>
    </w:p>
    <w:sectPr w:rsidR="004F160B" w:rsidSect="004F160B">
      <w:headerReference w:type="default" r:id="rId7"/>
      <w:type w:val="continuous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933A8" w14:textId="77777777" w:rsidR="002C7691" w:rsidRDefault="002C7691" w:rsidP="00D75012">
      <w:pPr>
        <w:spacing w:after="0" w:line="240" w:lineRule="auto"/>
      </w:pPr>
      <w:r>
        <w:separator/>
      </w:r>
    </w:p>
  </w:endnote>
  <w:endnote w:type="continuationSeparator" w:id="0">
    <w:p w14:paraId="11002700" w14:textId="77777777" w:rsidR="002C7691" w:rsidRDefault="002C7691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AF08A" w14:textId="77777777" w:rsidR="002C7691" w:rsidRDefault="002C7691" w:rsidP="00D75012">
      <w:pPr>
        <w:spacing w:after="0" w:line="240" w:lineRule="auto"/>
      </w:pPr>
      <w:r>
        <w:separator/>
      </w:r>
    </w:p>
  </w:footnote>
  <w:footnote w:type="continuationSeparator" w:id="0">
    <w:p w14:paraId="07CC56DB" w14:textId="77777777" w:rsidR="002C7691" w:rsidRDefault="002C7691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D6F5" w14:textId="77777777" w:rsidR="004F160B" w:rsidRDefault="004F160B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6013795" wp14:editId="77BDFD95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44190893" name="Imagen 441908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9555D" w14:textId="77777777" w:rsidR="004F160B" w:rsidRDefault="004F160B">
    <w:pPr>
      <w:pStyle w:val="Encabezado"/>
    </w:pPr>
  </w:p>
  <w:p w14:paraId="10DCB1E5" w14:textId="77777777" w:rsidR="004F160B" w:rsidRDefault="004F160B">
    <w:pPr>
      <w:pStyle w:val="Encabezado"/>
    </w:pPr>
  </w:p>
  <w:p w14:paraId="7DA16140" w14:textId="77777777" w:rsidR="004F160B" w:rsidRDefault="004F160B">
    <w:pPr>
      <w:pStyle w:val="Encabezado"/>
    </w:pPr>
  </w:p>
  <w:p w14:paraId="331CC3E5" w14:textId="77777777" w:rsidR="004F160B" w:rsidRDefault="004F160B">
    <w:pPr>
      <w:pStyle w:val="Encabezado"/>
    </w:pPr>
  </w:p>
  <w:p w14:paraId="7193F48A" w14:textId="77777777" w:rsidR="004F160B" w:rsidRDefault="004F160B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541955DB" w14:textId="77777777" w:rsidR="004F160B" w:rsidRDefault="004F160B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CE0FF" w14:textId="77777777" w:rsidR="001F29FF" w:rsidRDefault="001F29F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EB62EA5" wp14:editId="3E2850F9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7094BE" w14:textId="77777777" w:rsidR="001F29FF" w:rsidRDefault="001F29FF">
    <w:pPr>
      <w:pStyle w:val="Encabezado"/>
    </w:pPr>
  </w:p>
  <w:p w14:paraId="3D070B66" w14:textId="77777777" w:rsidR="001F29FF" w:rsidRDefault="001F29FF">
    <w:pPr>
      <w:pStyle w:val="Encabezado"/>
    </w:pPr>
  </w:p>
  <w:p w14:paraId="524D21BE" w14:textId="77777777" w:rsidR="001F29FF" w:rsidRDefault="001F29FF">
    <w:pPr>
      <w:pStyle w:val="Encabezado"/>
    </w:pPr>
  </w:p>
  <w:p w14:paraId="7414601E" w14:textId="77777777" w:rsidR="001F29FF" w:rsidRDefault="001F29FF">
    <w:pPr>
      <w:pStyle w:val="Encabezado"/>
    </w:pPr>
  </w:p>
  <w:p w14:paraId="4CB866E5" w14:textId="77777777" w:rsidR="001F29FF" w:rsidRDefault="001F29FF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59502CBE" w14:textId="77777777" w:rsidR="001F29FF" w:rsidRDefault="001F29FF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12"/>
    <w:rsid w:val="00000A2B"/>
    <w:rsid w:val="00033CDC"/>
    <w:rsid w:val="00034F0E"/>
    <w:rsid w:val="00046F91"/>
    <w:rsid w:val="000E68A5"/>
    <w:rsid w:val="000F10AD"/>
    <w:rsid w:val="00101D11"/>
    <w:rsid w:val="001113EA"/>
    <w:rsid w:val="00112098"/>
    <w:rsid w:val="00141987"/>
    <w:rsid w:val="001613FC"/>
    <w:rsid w:val="001C6416"/>
    <w:rsid w:val="001D168C"/>
    <w:rsid w:val="001D190C"/>
    <w:rsid w:val="001D2FC4"/>
    <w:rsid w:val="001D7EBD"/>
    <w:rsid w:val="001F0227"/>
    <w:rsid w:val="001F29FF"/>
    <w:rsid w:val="002055D9"/>
    <w:rsid w:val="00221B95"/>
    <w:rsid w:val="00240BD8"/>
    <w:rsid w:val="002412CD"/>
    <w:rsid w:val="00252847"/>
    <w:rsid w:val="00262ACE"/>
    <w:rsid w:val="002844FC"/>
    <w:rsid w:val="00285B85"/>
    <w:rsid w:val="002A113D"/>
    <w:rsid w:val="002A23A7"/>
    <w:rsid w:val="002C7691"/>
    <w:rsid w:val="002E1846"/>
    <w:rsid w:val="002F7AFD"/>
    <w:rsid w:val="00320E88"/>
    <w:rsid w:val="003317D4"/>
    <w:rsid w:val="003A3E1E"/>
    <w:rsid w:val="003D4F80"/>
    <w:rsid w:val="003E2A29"/>
    <w:rsid w:val="004031A8"/>
    <w:rsid w:val="00414031"/>
    <w:rsid w:val="00426983"/>
    <w:rsid w:val="00442F03"/>
    <w:rsid w:val="00463FE4"/>
    <w:rsid w:val="004662EB"/>
    <w:rsid w:val="00467B87"/>
    <w:rsid w:val="00481B8B"/>
    <w:rsid w:val="00481D00"/>
    <w:rsid w:val="004847C4"/>
    <w:rsid w:val="004E074D"/>
    <w:rsid w:val="004F160B"/>
    <w:rsid w:val="005014D7"/>
    <w:rsid w:val="00511FFA"/>
    <w:rsid w:val="005506EF"/>
    <w:rsid w:val="00576761"/>
    <w:rsid w:val="005848D1"/>
    <w:rsid w:val="005869CC"/>
    <w:rsid w:val="00593A06"/>
    <w:rsid w:val="005D5360"/>
    <w:rsid w:val="005F0FAF"/>
    <w:rsid w:val="00601D2F"/>
    <w:rsid w:val="00601F41"/>
    <w:rsid w:val="00615EA1"/>
    <w:rsid w:val="00620B70"/>
    <w:rsid w:val="00634BC0"/>
    <w:rsid w:val="00636AA1"/>
    <w:rsid w:val="00680D8E"/>
    <w:rsid w:val="00696123"/>
    <w:rsid w:val="006D120D"/>
    <w:rsid w:val="007069A6"/>
    <w:rsid w:val="00724990"/>
    <w:rsid w:val="00734CD6"/>
    <w:rsid w:val="00761448"/>
    <w:rsid w:val="007625B1"/>
    <w:rsid w:val="007774D7"/>
    <w:rsid w:val="007864E4"/>
    <w:rsid w:val="0079135A"/>
    <w:rsid w:val="00796656"/>
    <w:rsid w:val="007B5E20"/>
    <w:rsid w:val="007D48C4"/>
    <w:rsid w:val="0083072A"/>
    <w:rsid w:val="00840ADE"/>
    <w:rsid w:val="008415E3"/>
    <w:rsid w:val="008835C9"/>
    <w:rsid w:val="00885070"/>
    <w:rsid w:val="008C7F96"/>
    <w:rsid w:val="008F5B70"/>
    <w:rsid w:val="00915B90"/>
    <w:rsid w:val="00991303"/>
    <w:rsid w:val="009B26DA"/>
    <w:rsid w:val="009B2E18"/>
    <w:rsid w:val="009F4838"/>
    <w:rsid w:val="00A037F7"/>
    <w:rsid w:val="00A06C28"/>
    <w:rsid w:val="00A21D7F"/>
    <w:rsid w:val="00A54FFC"/>
    <w:rsid w:val="00A75EDD"/>
    <w:rsid w:val="00A82E98"/>
    <w:rsid w:val="00A83BE2"/>
    <w:rsid w:val="00A93F1B"/>
    <w:rsid w:val="00AC7CEF"/>
    <w:rsid w:val="00AD532F"/>
    <w:rsid w:val="00B24A37"/>
    <w:rsid w:val="00B946AF"/>
    <w:rsid w:val="00BA3D72"/>
    <w:rsid w:val="00BD1095"/>
    <w:rsid w:val="00BF0275"/>
    <w:rsid w:val="00BF2D0E"/>
    <w:rsid w:val="00C21F57"/>
    <w:rsid w:val="00C25A86"/>
    <w:rsid w:val="00C6717E"/>
    <w:rsid w:val="00C71F73"/>
    <w:rsid w:val="00C72F69"/>
    <w:rsid w:val="00CB2BEE"/>
    <w:rsid w:val="00CB699C"/>
    <w:rsid w:val="00CD070B"/>
    <w:rsid w:val="00CE2D8B"/>
    <w:rsid w:val="00CE62AC"/>
    <w:rsid w:val="00CF41C0"/>
    <w:rsid w:val="00D033AE"/>
    <w:rsid w:val="00D16C65"/>
    <w:rsid w:val="00D260A3"/>
    <w:rsid w:val="00D300E6"/>
    <w:rsid w:val="00D719DE"/>
    <w:rsid w:val="00D75012"/>
    <w:rsid w:val="00DA46BD"/>
    <w:rsid w:val="00DC43EB"/>
    <w:rsid w:val="00DD20F6"/>
    <w:rsid w:val="00DD27E8"/>
    <w:rsid w:val="00E01CED"/>
    <w:rsid w:val="00E175FA"/>
    <w:rsid w:val="00E73EBA"/>
    <w:rsid w:val="00E7748F"/>
    <w:rsid w:val="00EB00AA"/>
    <w:rsid w:val="00EC6560"/>
    <w:rsid w:val="00EE37B1"/>
    <w:rsid w:val="00EE37EF"/>
    <w:rsid w:val="00F1719D"/>
    <w:rsid w:val="00F225EF"/>
    <w:rsid w:val="00F91A17"/>
    <w:rsid w:val="00F92D2C"/>
    <w:rsid w:val="00F95D39"/>
    <w:rsid w:val="00FD17C6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8ED869"/>
  <w15:chartTrackingRefBased/>
  <w15:docId w15:val="{9C05D236-23F9-4AE4-8A0F-B5952A16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E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Laboratorio Clinico Bioquimica</cp:lastModifiedBy>
  <cp:revision>1</cp:revision>
  <cp:lastPrinted>2022-10-11T22:09:00Z</cp:lastPrinted>
  <dcterms:created xsi:type="dcterms:W3CDTF">2025-03-09T17:11:00Z</dcterms:created>
  <dcterms:modified xsi:type="dcterms:W3CDTF">2025-03-09T17:11:00Z</dcterms:modified>
</cp:coreProperties>
</file>