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23A7" w14:textId="545284F3" w:rsidR="004519C8" w:rsidRDefault="004519C8" w:rsidP="004519C8">
      <w:pPr>
        <w:pStyle w:val="Title"/>
      </w:pPr>
      <w:r w:rsidRPr="004519C8">
        <w:rPr>
          <w:noProof/>
        </w:rPr>
        <w:drawing>
          <wp:inline distT="0" distB="0" distL="0" distR="0" wp14:anchorId="3E565E0F" wp14:editId="6ABE88D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Tela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inputs</w:t>
      </w:r>
    </w:p>
    <w:p w14:paraId="25D3F735" w14:textId="4FBF663F" w:rsidR="004519C8" w:rsidRDefault="004519C8"/>
    <w:p w14:paraId="7CC26F5A" w14:textId="4A36C22F" w:rsidR="004519C8" w:rsidRDefault="004519C8"/>
    <w:p w14:paraId="31C473E5" w14:textId="7862D9FC" w:rsidR="004519C8" w:rsidRDefault="004519C8">
      <w:pPr>
        <w:rPr>
          <w:sz w:val="40"/>
          <w:szCs w:val="40"/>
        </w:rPr>
      </w:pPr>
      <w:r>
        <w:rPr>
          <w:sz w:val="40"/>
          <w:szCs w:val="40"/>
        </w:rPr>
        <w:t xml:space="preserve">Tela de </w:t>
      </w:r>
      <w:proofErr w:type="spellStart"/>
      <w:r>
        <w:rPr>
          <w:sz w:val="40"/>
          <w:szCs w:val="40"/>
        </w:rPr>
        <w:t>mostrar</w:t>
      </w:r>
      <w:proofErr w:type="spellEnd"/>
      <w:r w:rsidRPr="004519C8">
        <w:rPr>
          <w:sz w:val="40"/>
          <w:szCs w:val="40"/>
        </w:rPr>
        <w:t xml:space="preserve"> </w:t>
      </w:r>
      <w:proofErr w:type="spellStart"/>
      <w:r w:rsidRPr="004519C8">
        <w:rPr>
          <w:sz w:val="40"/>
          <w:szCs w:val="40"/>
        </w:rPr>
        <w:t>Fornecedor</w:t>
      </w:r>
      <w:proofErr w:type="spellEnd"/>
    </w:p>
    <w:p w14:paraId="504FC27C" w14:textId="1EE4FC12" w:rsidR="004519C8" w:rsidRDefault="004519C8">
      <w:pPr>
        <w:rPr>
          <w:sz w:val="40"/>
          <w:szCs w:val="40"/>
        </w:rPr>
      </w:pPr>
    </w:p>
    <w:p w14:paraId="51A6FD07" w14:textId="0E45E21E" w:rsidR="004519C8" w:rsidRDefault="004519C8">
      <w:pPr>
        <w:rPr>
          <w:sz w:val="40"/>
          <w:szCs w:val="40"/>
        </w:rPr>
      </w:pPr>
    </w:p>
    <w:p w14:paraId="2A0053F2" w14:textId="77B902AF" w:rsidR="004519C8" w:rsidRDefault="004519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A8E16C" wp14:editId="1662E82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C719" w14:textId="2E415D35" w:rsidR="004519C8" w:rsidRDefault="004519C8">
      <w:pPr>
        <w:rPr>
          <w:sz w:val="40"/>
          <w:szCs w:val="40"/>
        </w:rPr>
      </w:pPr>
      <w:r>
        <w:rPr>
          <w:sz w:val="40"/>
          <w:szCs w:val="40"/>
        </w:rPr>
        <w:t xml:space="preserve">Tele de </w:t>
      </w:r>
      <w:proofErr w:type="spellStart"/>
      <w:r>
        <w:rPr>
          <w:sz w:val="40"/>
          <w:szCs w:val="40"/>
        </w:rPr>
        <w:t>mostrar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Cliente</w:t>
      </w:r>
      <w:proofErr w:type="spellEnd"/>
    </w:p>
    <w:p w14:paraId="280E3DCD" w14:textId="34830235" w:rsidR="004519C8" w:rsidRPr="004519C8" w:rsidRDefault="004519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F885C5" wp14:editId="3372F15B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C8" w:rsidRPr="0045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8"/>
    <w:rsid w:val="00275D9A"/>
    <w:rsid w:val="004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8EC1"/>
  <w15:chartTrackingRefBased/>
  <w15:docId w15:val="{64EFA766-A22B-4421-8478-8D097CE7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2023-03-30T01:43:00Z</dcterms:created>
  <dcterms:modified xsi:type="dcterms:W3CDTF">2023-03-30T01:48:00Z</dcterms:modified>
</cp:coreProperties>
</file>