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C90" w:rsidRDefault="00AA1C90" w:rsidP="00C273AC">
      <w:pPr>
        <w:pStyle w:val="Default"/>
        <w:jc w:val="center"/>
        <w:rPr>
          <w:b/>
          <w:bCs/>
          <w:iCs/>
          <w:sz w:val="22"/>
          <w:szCs w:val="22"/>
        </w:rPr>
      </w:pPr>
    </w:p>
    <w:p w:rsidR="009218BA" w:rsidRDefault="0005182A" w:rsidP="00C273AC">
      <w:pPr>
        <w:pStyle w:val="Default"/>
        <w:jc w:val="center"/>
        <w:rPr>
          <w:b/>
          <w:bCs/>
          <w:iCs/>
          <w:sz w:val="22"/>
          <w:szCs w:val="22"/>
        </w:rPr>
      </w:pPr>
      <w:r w:rsidRPr="00B571D1">
        <w:rPr>
          <w:b/>
          <w:noProof/>
          <w:lang w:val="es-PE" w:eastAsia="es-PE"/>
        </w:rPr>
        <w:drawing>
          <wp:inline distT="0" distB="0" distL="0" distR="0" wp14:anchorId="232987BF" wp14:editId="0B4969B4">
            <wp:extent cx="1833890" cy="638355"/>
            <wp:effectExtent l="0" t="0" r="0" b="9525"/>
            <wp:docPr id="1" name="Imagen 5" descr="LOGO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2010"/>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834262" cy="638485"/>
                    </a:xfrm>
                    <a:prstGeom prst="rect">
                      <a:avLst/>
                    </a:prstGeom>
                    <a:noFill/>
                    <a:ln w="9525">
                      <a:noFill/>
                      <a:miter lim="800000"/>
                      <a:headEnd/>
                      <a:tailEnd/>
                    </a:ln>
                  </pic:spPr>
                </pic:pic>
              </a:graphicData>
            </a:graphic>
          </wp:inline>
        </w:drawing>
      </w:r>
    </w:p>
    <w:p w:rsidR="0005182A" w:rsidRDefault="0005182A" w:rsidP="00C273AC">
      <w:pPr>
        <w:pStyle w:val="Default"/>
        <w:jc w:val="center"/>
        <w:rPr>
          <w:b/>
          <w:bCs/>
          <w:iCs/>
          <w:sz w:val="22"/>
          <w:szCs w:val="22"/>
        </w:rPr>
      </w:pPr>
    </w:p>
    <w:p w:rsidR="005A20E0" w:rsidRDefault="005A20E0" w:rsidP="00C273AC">
      <w:pPr>
        <w:pStyle w:val="Default"/>
        <w:jc w:val="center"/>
        <w:rPr>
          <w:b/>
          <w:bCs/>
          <w:iCs/>
          <w:sz w:val="22"/>
          <w:szCs w:val="22"/>
        </w:rPr>
      </w:pPr>
    </w:p>
    <w:p w:rsidR="009218BA" w:rsidRDefault="009218BA" w:rsidP="00C273AC">
      <w:pPr>
        <w:pStyle w:val="Default"/>
        <w:jc w:val="center"/>
        <w:rPr>
          <w:b/>
          <w:bCs/>
          <w:iCs/>
          <w:sz w:val="22"/>
          <w:szCs w:val="22"/>
        </w:rPr>
      </w:pPr>
    </w:p>
    <w:p w:rsidR="009218BA" w:rsidRDefault="0005255F" w:rsidP="00C273AC">
      <w:pPr>
        <w:pStyle w:val="Default"/>
        <w:jc w:val="center"/>
        <w:rPr>
          <w:b/>
          <w:bCs/>
          <w:iCs/>
          <w:sz w:val="22"/>
          <w:szCs w:val="22"/>
        </w:rPr>
      </w:pPr>
      <w:r w:rsidRPr="00CF0712">
        <w:rPr>
          <w:b/>
          <w:bCs/>
          <w:iCs/>
          <w:sz w:val="22"/>
          <w:szCs w:val="22"/>
        </w:rPr>
        <w:t xml:space="preserve">INFORME </w:t>
      </w:r>
      <w:r w:rsidR="009218BA">
        <w:rPr>
          <w:b/>
          <w:bCs/>
          <w:iCs/>
          <w:sz w:val="22"/>
          <w:szCs w:val="22"/>
        </w:rPr>
        <w:t xml:space="preserve">FINAL </w:t>
      </w:r>
    </w:p>
    <w:p w:rsidR="009218BA" w:rsidRDefault="009218BA" w:rsidP="00C273AC">
      <w:pPr>
        <w:pStyle w:val="Default"/>
        <w:jc w:val="center"/>
        <w:rPr>
          <w:b/>
          <w:bCs/>
          <w:iCs/>
          <w:sz w:val="22"/>
          <w:szCs w:val="22"/>
        </w:rPr>
      </w:pPr>
    </w:p>
    <w:p w:rsidR="009218BA" w:rsidRPr="009218BA" w:rsidRDefault="009218BA" w:rsidP="00C273AC">
      <w:pPr>
        <w:pStyle w:val="Default"/>
        <w:jc w:val="center"/>
        <w:rPr>
          <w:b/>
          <w:bCs/>
          <w:iCs/>
          <w:sz w:val="22"/>
          <w:szCs w:val="22"/>
        </w:rPr>
      </w:pPr>
      <w:r>
        <w:rPr>
          <w:b/>
          <w:bCs/>
          <w:iCs/>
          <w:sz w:val="22"/>
          <w:szCs w:val="22"/>
        </w:rPr>
        <w:t xml:space="preserve">“PROCESO DE </w:t>
      </w:r>
      <w:r w:rsidR="0005255F" w:rsidRPr="00C273AC">
        <w:rPr>
          <w:b/>
          <w:bCs/>
          <w:iCs/>
          <w:sz w:val="22"/>
          <w:szCs w:val="22"/>
        </w:rPr>
        <w:t>NEGOCIACIÓN</w:t>
      </w:r>
      <w:r>
        <w:rPr>
          <w:b/>
          <w:bCs/>
          <w:iCs/>
          <w:sz w:val="22"/>
          <w:szCs w:val="22"/>
        </w:rPr>
        <w:t xml:space="preserve"> Y</w:t>
      </w:r>
    </w:p>
    <w:p w:rsidR="00C273AC" w:rsidRPr="00C273AC" w:rsidRDefault="009218BA" w:rsidP="00C273AC">
      <w:pPr>
        <w:pStyle w:val="Sinespaciado"/>
        <w:jc w:val="center"/>
        <w:rPr>
          <w:rFonts w:ascii="Arial" w:hAnsi="Arial" w:cs="Arial"/>
          <w:b/>
        </w:rPr>
      </w:pPr>
      <w:r w:rsidRPr="00C273AC">
        <w:rPr>
          <w:rFonts w:ascii="Arial" w:hAnsi="Arial" w:cs="Arial"/>
          <w:b/>
        </w:rPr>
        <w:t xml:space="preserve"> </w:t>
      </w:r>
      <w:r w:rsidR="00C273AC" w:rsidRPr="00C273AC">
        <w:rPr>
          <w:rFonts w:ascii="Arial" w:hAnsi="Arial" w:cs="Arial"/>
          <w:b/>
        </w:rPr>
        <w:t>OBTENCIÓN DE PERMISOS PARA EL MEJORAMIENTO DE VÍAS DE ACCESO Y CONSTRUCCIÓN DE PLATAFORMAS DE PERFORACIÓN</w:t>
      </w:r>
    </w:p>
    <w:p w:rsidR="0005255F" w:rsidRPr="00C273AC" w:rsidRDefault="00C273AC" w:rsidP="00C273AC">
      <w:pPr>
        <w:pStyle w:val="Sinespaciado"/>
        <w:jc w:val="center"/>
        <w:rPr>
          <w:rFonts w:ascii="Arial" w:hAnsi="Arial" w:cs="Arial"/>
          <w:b/>
        </w:rPr>
      </w:pPr>
      <w:r w:rsidRPr="00C273AC">
        <w:rPr>
          <w:rFonts w:ascii="Arial" w:hAnsi="Arial" w:cs="Arial"/>
          <w:b/>
        </w:rPr>
        <w:t>LOCACIONES 2, 3 Y E”</w:t>
      </w:r>
    </w:p>
    <w:p w:rsidR="0005255F" w:rsidRPr="00C273AC" w:rsidRDefault="0005255F" w:rsidP="00CF0712">
      <w:pPr>
        <w:spacing w:line="240" w:lineRule="auto"/>
        <w:rPr>
          <w:rFonts w:ascii="Arial" w:hAnsi="Arial" w:cs="Arial"/>
        </w:rPr>
      </w:pPr>
    </w:p>
    <w:p w:rsidR="0005255F" w:rsidRPr="00CF0712" w:rsidRDefault="0005255F" w:rsidP="00CF0712">
      <w:pPr>
        <w:spacing w:line="240" w:lineRule="auto"/>
        <w:rPr>
          <w:rFonts w:ascii="Arial" w:hAnsi="Arial" w:cs="Arial"/>
        </w:rPr>
      </w:pPr>
    </w:p>
    <w:p w:rsidR="0005255F" w:rsidRPr="00CF0712" w:rsidRDefault="0005255F" w:rsidP="00CF0712">
      <w:pPr>
        <w:spacing w:line="240" w:lineRule="auto"/>
        <w:rPr>
          <w:rFonts w:ascii="Arial" w:hAnsi="Arial" w:cs="Arial"/>
        </w:rPr>
      </w:pPr>
    </w:p>
    <w:p w:rsidR="0005255F" w:rsidRPr="00CF0712" w:rsidRDefault="00D338CC" w:rsidP="00D338CC">
      <w:pPr>
        <w:spacing w:line="240" w:lineRule="auto"/>
        <w:jc w:val="center"/>
        <w:rPr>
          <w:rFonts w:ascii="Arial" w:hAnsi="Arial" w:cs="Arial"/>
        </w:rPr>
      </w:pPr>
      <w:r>
        <w:rPr>
          <w:noProof/>
          <w:lang w:eastAsia="es-PE"/>
        </w:rPr>
        <w:drawing>
          <wp:inline distT="0" distB="0" distL="0" distR="0" wp14:anchorId="2D837447" wp14:editId="27109DE3">
            <wp:extent cx="3942272" cy="2955741"/>
            <wp:effectExtent l="57150" t="114300" r="115570" b="73660"/>
            <wp:docPr id="8" name="Imagen 8" descr="C:\Users\jormeno\AppData\Local\Microsoft\Windows\Temporary Internet Files\Content.Word\Foto Bo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meno\AppData\Local\Microsoft\Windows\Temporary Internet Files\Content.Word\Foto Bol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1517" cy="2970170"/>
                    </a:xfrm>
                    <a:prstGeom prst="roundRect">
                      <a:avLst>
                        <a:gd name="adj" fmla="val 16667"/>
                      </a:avLst>
                    </a:prstGeom>
                    <a:ln>
                      <a:noFill/>
                    </a:ln>
                    <a:effectLst>
                      <a:outerShdw blurRad="50800" dist="38100" dir="18900000" algn="bl" rotWithShape="0">
                        <a:prstClr val="black">
                          <a:alpha val="40000"/>
                        </a:prst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5255F" w:rsidRPr="00CF0712" w:rsidRDefault="0005255F" w:rsidP="00CF0712">
      <w:pPr>
        <w:spacing w:line="240" w:lineRule="auto"/>
        <w:rPr>
          <w:rFonts w:ascii="Arial" w:hAnsi="Arial" w:cs="Arial"/>
        </w:rPr>
      </w:pPr>
    </w:p>
    <w:p w:rsidR="0005255F" w:rsidRPr="00CF0712" w:rsidRDefault="0005255F" w:rsidP="00CF0712">
      <w:pPr>
        <w:spacing w:line="240" w:lineRule="auto"/>
        <w:rPr>
          <w:rFonts w:ascii="Arial" w:hAnsi="Arial" w:cs="Arial"/>
        </w:rPr>
      </w:pPr>
    </w:p>
    <w:p w:rsidR="0005255F" w:rsidRPr="00CF0712" w:rsidRDefault="0005255F" w:rsidP="00CF0712">
      <w:pPr>
        <w:spacing w:line="240" w:lineRule="auto"/>
        <w:rPr>
          <w:rFonts w:ascii="Arial" w:hAnsi="Arial" w:cs="Arial"/>
          <w:b/>
        </w:rPr>
      </w:pPr>
    </w:p>
    <w:p w:rsidR="0005255F" w:rsidRPr="00CF0712" w:rsidRDefault="00A94EB7" w:rsidP="00CF0712">
      <w:pPr>
        <w:spacing w:line="240" w:lineRule="auto"/>
        <w:rPr>
          <w:rFonts w:ascii="Arial" w:hAnsi="Arial" w:cs="Arial"/>
          <w:b/>
        </w:rPr>
      </w:pPr>
      <w:r>
        <w:rPr>
          <w:rFonts w:ascii="Arial" w:hAnsi="Arial" w:cs="Arial"/>
          <w:b/>
        </w:rPr>
        <w:t>ELABORADO PARA</w:t>
      </w:r>
      <w:r w:rsidR="0005255F" w:rsidRPr="00CF0712">
        <w:rPr>
          <w:rFonts w:ascii="Arial" w:hAnsi="Arial" w:cs="Arial"/>
          <w:b/>
        </w:rPr>
        <w:tab/>
      </w:r>
      <w:r w:rsidR="0005255F" w:rsidRPr="00CF0712">
        <w:rPr>
          <w:rFonts w:ascii="Arial" w:hAnsi="Arial" w:cs="Arial"/>
          <w:b/>
        </w:rPr>
        <w:tab/>
        <w:t>:</w:t>
      </w:r>
      <w:r w:rsidR="0005255F" w:rsidRPr="00CF0712">
        <w:rPr>
          <w:rFonts w:ascii="Arial" w:hAnsi="Arial" w:cs="Arial"/>
          <w:b/>
        </w:rPr>
        <w:tab/>
      </w:r>
      <w:r w:rsidR="00304FA1">
        <w:rPr>
          <w:rFonts w:ascii="Arial" w:hAnsi="Arial" w:cs="Arial"/>
          <w:b/>
        </w:rPr>
        <w:t>…………………………………………………..</w:t>
      </w:r>
      <w:r w:rsidR="0005255F" w:rsidRPr="00CF0712">
        <w:rPr>
          <w:rFonts w:ascii="Arial" w:hAnsi="Arial" w:cs="Arial"/>
          <w:b/>
        </w:rPr>
        <w:t xml:space="preserve"> </w:t>
      </w:r>
    </w:p>
    <w:p w:rsidR="0005255F" w:rsidRPr="00CF0712" w:rsidRDefault="0005255F" w:rsidP="00CF0712">
      <w:pPr>
        <w:pStyle w:val="Default"/>
        <w:jc w:val="both"/>
        <w:rPr>
          <w:b/>
          <w:bCs/>
          <w:sz w:val="22"/>
          <w:szCs w:val="22"/>
          <w:lang w:val="es-ES"/>
        </w:rPr>
      </w:pPr>
    </w:p>
    <w:p w:rsidR="0005255F" w:rsidRPr="00CF0712" w:rsidRDefault="0005255F" w:rsidP="00CF0712">
      <w:pPr>
        <w:pStyle w:val="Default"/>
        <w:jc w:val="both"/>
        <w:rPr>
          <w:b/>
          <w:bCs/>
          <w:sz w:val="22"/>
          <w:szCs w:val="22"/>
          <w:lang w:val="es-ES"/>
        </w:rPr>
      </w:pPr>
    </w:p>
    <w:p w:rsidR="0005255F" w:rsidRPr="00CF0712" w:rsidRDefault="00A94EB7" w:rsidP="00CF0712">
      <w:pPr>
        <w:spacing w:line="240" w:lineRule="auto"/>
        <w:contextualSpacing/>
        <w:jc w:val="both"/>
        <w:rPr>
          <w:rFonts w:ascii="Arial" w:hAnsi="Arial" w:cs="Arial"/>
          <w:b/>
        </w:rPr>
      </w:pPr>
      <w:bookmarkStart w:id="0" w:name="_Toc64705761"/>
      <w:bookmarkStart w:id="1" w:name="_Toc64708085"/>
      <w:bookmarkStart w:id="2" w:name="_Toc64719653"/>
      <w:bookmarkStart w:id="3" w:name="_Toc66012799"/>
      <w:r>
        <w:rPr>
          <w:rFonts w:ascii="Arial" w:hAnsi="Arial" w:cs="Arial"/>
          <w:b/>
        </w:rPr>
        <w:t>ELABORADO POR</w:t>
      </w:r>
      <w:r w:rsidR="0005255F" w:rsidRPr="00CF0712">
        <w:rPr>
          <w:rFonts w:ascii="Arial" w:hAnsi="Arial" w:cs="Arial"/>
          <w:b/>
        </w:rPr>
        <w:tab/>
      </w:r>
      <w:r w:rsidR="0005255F" w:rsidRPr="00CF0712">
        <w:rPr>
          <w:rFonts w:ascii="Arial" w:hAnsi="Arial" w:cs="Arial"/>
          <w:b/>
        </w:rPr>
        <w:tab/>
        <w:t>:</w:t>
      </w:r>
      <w:bookmarkEnd w:id="0"/>
      <w:bookmarkEnd w:id="1"/>
      <w:bookmarkEnd w:id="2"/>
      <w:bookmarkEnd w:id="3"/>
      <w:r w:rsidR="0005255F" w:rsidRPr="00CF0712">
        <w:rPr>
          <w:rFonts w:ascii="Arial" w:hAnsi="Arial" w:cs="Arial"/>
          <w:b/>
        </w:rPr>
        <w:tab/>
      </w:r>
      <w:r w:rsidR="0005255F" w:rsidRPr="00A94EB7">
        <w:rPr>
          <w:rFonts w:ascii="Arial" w:hAnsi="Arial" w:cs="Arial"/>
          <w:b/>
        </w:rPr>
        <w:t>JP</w:t>
      </w:r>
      <w:r w:rsidR="0005255F" w:rsidRPr="00CF0712">
        <w:rPr>
          <w:rFonts w:ascii="Arial" w:hAnsi="Arial" w:cs="Arial"/>
          <w:b/>
        </w:rPr>
        <w:t xml:space="preserve"> </w:t>
      </w:r>
      <w:proofErr w:type="spellStart"/>
      <w:r w:rsidR="0005255F" w:rsidRPr="00CF0712">
        <w:rPr>
          <w:rFonts w:ascii="Arial" w:hAnsi="Arial" w:cs="Arial"/>
          <w:b/>
        </w:rPr>
        <w:t>Planning</w:t>
      </w:r>
      <w:proofErr w:type="spellEnd"/>
      <w:r w:rsidR="0005255F" w:rsidRPr="00CF0712">
        <w:rPr>
          <w:rFonts w:ascii="Arial" w:hAnsi="Arial" w:cs="Arial"/>
          <w:b/>
        </w:rPr>
        <w:t xml:space="preserve"> S.A.C.</w:t>
      </w:r>
    </w:p>
    <w:p w:rsidR="0005255F" w:rsidRPr="00CF0712" w:rsidRDefault="0005255F" w:rsidP="00CF0712">
      <w:pPr>
        <w:spacing w:line="240" w:lineRule="auto"/>
        <w:rPr>
          <w:rFonts w:ascii="Arial" w:hAnsi="Arial" w:cs="Arial"/>
        </w:rPr>
      </w:pPr>
    </w:p>
    <w:p w:rsidR="00CF0712" w:rsidRDefault="00CF0712" w:rsidP="00CF0712">
      <w:pPr>
        <w:spacing w:line="240" w:lineRule="auto"/>
        <w:ind w:left="5664"/>
        <w:rPr>
          <w:rFonts w:ascii="Arial" w:hAnsi="Arial" w:cs="Arial"/>
          <w:bCs/>
        </w:rPr>
      </w:pPr>
    </w:p>
    <w:p w:rsidR="0005255F" w:rsidRPr="00CF0712" w:rsidRDefault="00304FA1" w:rsidP="00CF0712">
      <w:pPr>
        <w:spacing w:line="240" w:lineRule="auto"/>
        <w:ind w:left="5664"/>
        <w:rPr>
          <w:rFonts w:ascii="Arial" w:hAnsi="Arial" w:cs="Arial"/>
          <w:bCs/>
        </w:rPr>
      </w:pPr>
      <w:r>
        <w:rPr>
          <w:rFonts w:ascii="Arial" w:hAnsi="Arial" w:cs="Arial"/>
          <w:bCs/>
        </w:rPr>
        <w:t>…………</w:t>
      </w:r>
      <w:r w:rsidR="0005255F" w:rsidRPr="00CF0712">
        <w:rPr>
          <w:rFonts w:ascii="Arial" w:hAnsi="Arial" w:cs="Arial"/>
          <w:bCs/>
        </w:rPr>
        <w:t xml:space="preserve">, </w:t>
      </w:r>
      <w:r>
        <w:rPr>
          <w:rFonts w:ascii="Arial" w:hAnsi="Arial" w:cs="Arial"/>
          <w:bCs/>
        </w:rPr>
        <w:t>……….</w:t>
      </w:r>
      <w:r w:rsidR="0005255F" w:rsidRPr="00CF0712">
        <w:rPr>
          <w:rFonts w:ascii="Arial" w:hAnsi="Arial" w:cs="Arial"/>
          <w:bCs/>
        </w:rPr>
        <w:t xml:space="preserve"> del 201</w:t>
      </w:r>
      <w:proofErr w:type="gramStart"/>
      <w:r>
        <w:rPr>
          <w:rFonts w:ascii="Arial" w:hAnsi="Arial" w:cs="Arial"/>
          <w:bCs/>
        </w:rPr>
        <w:t>..</w:t>
      </w:r>
      <w:proofErr w:type="gramEnd"/>
    </w:p>
    <w:p w:rsidR="0005255F" w:rsidRDefault="0005255F" w:rsidP="0005182A">
      <w:pPr>
        <w:pStyle w:val="Ttulo1"/>
        <w:ind w:left="426" w:hanging="426"/>
        <w:rPr>
          <w:rFonts w:ascii="Arial" w:hAnsi="Arial" w:cs="Arial"/>
          <w:color w:val="auto"/>
          <w:sz w:val="22"/>
          <w:szCs w:val="22"/>
          <w:u w:val="single"/>
        </w:rPr>
      </w:pPr>
      <w:bookmarkStart w:id="4" w:name="_Toc345586380"/>
    </w:p>
    <w:p w:rsidR="00CF0712" w:rsidRPr="00CF0712" w:rsidRDefault="00CF0712" w:rsidP="00CF0712">
      <w:pPr>
        <w:rPr>
          <w:lang w:val="es-ES" w:eastAsia="es-ES"/>
        </w:rPr>
      </w:pPr>
    </w:p>
    <w:sdt>
      <w:sdtPr>
        <w:rPr>
          <w:rFonts w:asciiTheme="minorHAnsi" w:eastAsiaTheme="minorHAnsi" w:hAnsiTheme="minorHAnsi" w:cstheme="minorBidi"/>
          <w:b w:val="0"/>
          <w:bCs w:val="0"/>
          <w:color w:val="auto"/>
          <w:sz w:val="22"/>
          <w:szCs w:val="22"/>
          <w:lang w:val="es-ES" w:eastAsia="en-US"/>
        </w:rPr>
        <w:id w:val="-1509597307"/>
        <w:docPartObj>
          <w:docPartGallery w:val="Table of Contents"/>
          <w:docPartUnique/>
        </w:docPartObj>
      </w:sdtPr>
      <w:sdtEndPr>
        <w:rPr>
          <w:rFonts w:ascii="Arial" w:hAnsi="Arial" w:cs="Arial"/>
        </w:rPr>
      </w:sdtEndPr>
      <w:sdtContent>
        <w:p w:rsidR="009959F0" w:rsidRDefault="009959F0" w:rsidP="00836B49">
          <w:pPr>
            <w:pStyle w:val="TtulodeTDC"/>
            <w:jc w:val="center"/>
            <w:rPr>
              <w:rFonts w:asciiTheme="minorHAnsi" w:eastAsiaTheme="minorHAnsi" w:hAnsiTheme="minorHAnsi" w:cstheme="minorBidi"/>
              <w:b w:val="0"/>
              <w:bCs w:val="0"/>
              <w:color w:val="auto"/>
              <w:sz w:val="22"/>
              <w:szCs w:val="22"/>
              <w:lang w:val="es-ES" w:eastAsia="en-US"/>
            </w:rPr>
          </w:pPr>
        </w:p>
        <w:p w:rsidR="00836B49" w:rsidRPr="005A20E0" w:rsidRDefault="00836B49" w:rsidP="00836B49">
          <w:pPr>
            <w:pStyle w:val="TtulodeTDC"/>
            <w:jc w:val="center"/>
            <w:rPr>
              <w:rFonts w:ascii="Arial" w:hAnsi="Arial" w:cs="Arial"/>
              <w:color w:val="auto"/>
              <w:sz w:val="24"/>
              <w:szCs w:val="24"/>
            </w:rPr>
          </w:pPr>
          <w:r w:rsidRPr="005A20E0">
            <w:rPr>
              <w:rFonts w:ascii="Arial" w:hAnsi="Arial" w:cs="Arial"/>
              <w:color w:val="auto"/>
              <w:sz w:val="24"/>
              <w:szCs w:val="24"/>
              <w:lang w:val="es-ES"/>
            </w:rPr>
            <w:t>Contenido</w:t>
          </w:r>
        </w:p>
        <w:p w:rsidR="007E397E" w:rsidRDefault="00836B49">
          <w:pPr>
            <w:pStyle w:val="TDC1"/>
            <w:rPr>
              <w:rFonts w:eastAsiaTheme="minorEastAsia"/>
              <w:noProof/>
              <w:lang w:eastAsia="es-PE"/>
            </w:rPr>
          </w:pPr>
          <w:r>
            <w:fldChar w:fldCharType="begin"/>
          </w:r>
          <w:r>
            <w:instrText xml:space="preserve"> TOC \o "1-3" \h \z \u </w:instrText>
          </w:r>
          <w:r>
            <w:fldChar w:fldCharType="separate"/>
          </w:r>
          <w:hyperlink w:anchor="_Toc374707461" w:history="1">
            <w:r w:rsidR="007E397E" w:rsidRPr="0099741F">
              <w:rPr>
                <w:rStyle w:val="Hipervnculo"/>
                <w:rFonts w:ascii="Arial" w:hAnsi="Arial" w:cs="Arial"/>
                <w:noProof/>
              </w:rPr>
              <w:t>INTRODUCCIÓN</w:t>
            </w:r>
            <w:r w:rsidR="007E397E">
              <w:rPr>
                <w:noProof/>
                <w:webHidden/>
              </w:rPr>
              <w:tab/>
            </w:r>
            <w:r w:rsidR="007E397E">
              <w:rPr>
                <w:noProof/>
                <w:webHidden/>
              </w:rPr>
              <w:fldChar w:fldCharType="begin"/>
            </w:r>
            <w:r w:rsidR="007E397E">
              <w:rPr>
                <w:noProof/>
                <w:webHidden/>
              </w:rPr>
              <w:instrText xml:space="preserve"> PAGEREF _Toc374707461 \h </w:instrText>
            </w:r>
            <w:r w:rsidR="007E397E">
              <w:rPr>
                <w:noProof/>
                <w:webHidden/>
              </w:rPr>
            </w:r>
            <w:r w:rsidR="007E397E">
              <w:rPr>
                <w:noProof/>
                <w:webHidden/>
              </w:rPr>
              <w:fldChar w:fldCharType="separate"/>
            </w:r>
            <w:r w:rsidR="00413407">
              <w:rPr>
                <w:noProof/>
                <w:webHidden/>
              </w:rPr>
              <w:t>3</w:t>
            </w:r>
            <w:r w:rsidR="007E397E">
              <w:rPr>
                <w:noProof/>
                <w:webHidden/>
              </w:rPr>
              <w:fldChar w:fldCharType="end"/>
            </w:r>
          </w:hyperlink>
        </w:p>
        <w:p w:rsidR="007E397E" w:rsidRDefault="00304FA1" w:rsidP="007E397E">
          <w:pPr>
            <w:pStyle w:val="TDC2"/>
            <w:rPr>
              <w:rFonts w:eastAsiaTheme="minorEastAsia"/>
              <w:noProof/>
              <w:lang w:eastAsia="es-PE"/>
            </w:rPr>
          </w:pPr>
          <w:hyperlink w:anchor="_Toc374707462" w:history="1">
            <w:r w:rsidR="007E397E" w:rsidRPr="0099741F">
              <w:rPr>
                <w:rStyle w:val="Hipervnculo"/>
                <w:rFonts w:ascii="Arial" w:hAnsi="Arial" w:cs="Arial"/>
                <w:noProof/>
              </w:rPr>
              <w:t>1.</w:t>
            </w:r>
            <w:r w:rsidR="007E397E">
              <w:rPr>
                <w:rFonts w:eastAsiaTheme="minorEastAsia"/>
                <w:noProof/>
                <w:lang w:eastAsia="es-PE"/>
              </w:rPr>
              <w:tab/>
            </w:r>
            <w:r w:rsidR="007E397E" w:rsidRPr="0099741F">
              <w:rPr>
                <w:rStyle w:val="Hipervnculo"/>
                <w:rFonts w:ascii="Arial" w:hAnsi="Arial" w:cs="Arial"/>
                <w:noProof/>
              </w:rPr>
              <w:t>GENERALIDADES</w:t>
            </w:r>
            <w:r w:rsidR="007E397E">
              <w:rPr>
                <w:noProof/>
                <w:webHidden/>
              </w:rPr>
              <w:tab/>
            </w:r>
            <w:r w:rsidR="007E397E">
              <w:rPr>
                <w:noProof/>
                <w:webHidden/>
              </w:rPr>
              <w:fldChar w:fldCharType="begin"/>
            </w:r>
            <w:r w:rsidR="007E397E">
              <w:rPr>
                <w:noProof/>
                <w:webHidden/>
              </w:rPr>
              <w:instrText xml:space="preserve"> PAGEREF _Toc374707462 \h </w:instrText>
            </w:r>
            <w:r w:rsidR="007E397E">
              <w:rPr>
                <w:noProof/>
                <w:webHidden/>
              </w:rPr>
            </w:r>
            <w:r w:rsidR="007E397E">
              <w:rPr>
                <w:noProof/>
                <w:webHidden/>
              </w:rPr>
              <w:fldChar w:fldCharType="separate"/>
            </w:r>
            <w:r w:rsidR="00413407">
              <w:rPr>
                <w:noProof/>
                <w:webHidden/>
              </w:rPr>
              <w:t>4</w:t>
            </w:r>
            <w:r w:rsidR="007E397E">
              <w:rPr>
                <w:noProof/>
                <w:webHidden/>
              </w:rPr>
              <w:fldChar w:fldCharType="end"/>
            </w:r>
          </w:hyperlink>
        </w:p>
        <w:p w:rsidR="007E397E" w:rsidRDefault="00304FA1" w:rsidP="00EC5CDE">
          <w:pPr>
            <w:pStyle w:val="TDC1"/>
            <w:ind w:left="284" w:hanging="284"/>
            <w:rPr>
              <w:rFonts w:eastAsiaTheme="minorEastAsia"/>
              <w:noProof/>
              <w:lang w:eastAsia="es-PE"/>
            </w:rPr>
          </w:pPr>
          <w:hyperlink w:anchor="_Toc374707463" w:history="1">
            <w:r w:rsidR="007E397E" w:rsidRPr="0099741F">
              <w:rPr>
                <w:rStyle w:val="Hipervnculo"/>
                <w:rFonts w:ascii="Arial" w:hAnsi="Arial" w:cs="Arial"/>
                <w:iCs/>
                <w:noProof/>
              </w:rPr>
              <w:t>2.</w:t>
            </w:r>
            <w:r w:rsidR="00EC5CDE">
              <w:rPr>
                <w:rFonts w:eastAsiaTheme="minorEastAsia"/>
                <w:noProof/>
                <w:lang w:eastAsia="es-PE"/>
              </w:rPr>
              <w:t xml:space="preserve"> </w:t>
            </w:r>
            <w:r w:rsidR="007E397E" w:rsidRPr="0099741F">
              <w:rPr>
                <w:rStyle w:val="Hipervnculo"/>
                <w:rFonts w:ascii="Arial" w:hAnsi="Arial" w:cs="Arial"/>
                <w:iCs/>
                <w:noProof/>
              </w:rPr>
              <w:t>IDENTIFICACIÓN DE DERECHOS EXISTENTES</w:t>
            </w:r>
            <w:r w:rsidR="007E397E">
              <w:rPr>
                <w:noProof/>
                <w:webHidden/>
              </w:rPr>
              <w:tab/>
            </w:r>
            <w:r w:rsidR="007E397E">
              <w:rPr>
                <w:noProof/>
                <w:webHidden/>
              </w:rPr>
              <w:fldChar w:fldCharType="begin"/>
            </w:r>
            <w:r w:rsidR="007E397E">
              <w:rPr>
                <w:noProof/>
                <w:webHidden/>
              </w:rPr>
              <w:instrText xml:space="preserve"> PAGEREF _Toc374707463 \h </w:instrText>
            </w:r>
            <w:r w:rsidR="007E397E">
              <w:rPr>
                <w:noProof/>
                <w:webHidden/>
              </w:rPr>
            </w:r>
            <w:r w:rsidR="007E397E">
              <w:rPr>
                <w:noProof/>
                <w:webHidden/>
              </w:rPr>
              <w:fldChar w:fldCharType="separate"/>
            </w:r>
            <w:r w:rsidR="00413407">
              <w:rPr>
                <w:noProof/>
                <w:webHidden/>
              </w:rPr>
              <w:t>4</w:t>
            </w:r>
            <w:r w:rsidR="007E397E">
              <w:rPr>
                <w:noProof/>
                <w:webHidden/>
              </w:rPr>
              <w:fldChar w:fldCharType="end"/>
            </w:r>
          </w:hyperlink>
        </w:p>
        <w:p w:rsidR="007E397E" w:rsidRDefault="00304FA1" w:rsidP="00EC5CDE">
          <w:pPr>
            <w:pStyle w:val="TDC2"/>
            <w:ind w:left="709" w:hanging="425"/>
            <w:rPr>
              <w:rFonts w:eastAsiaTheme="minorEastAsia"/>
              <w:noProof/>
              <w:lang w:eastAsia="es-PE"/>
            </w:rPr>
          </w:pPr>
          <w:hyperlink w:anchor="_Toc374707464" w:history="1">
            <w:r w:rsidR="007E397E" w:rsidRPr="0099741F">
              <w:rPr>
                <w:rStyle w:val="Hipervnculo"/>
                <w:rFonts w:ascii="Arial" w:eastAsia="Times New Roman" w:hAnsi="Arial" w:cs="Arial"/>
                <w:noProof/>
                <w:lang w:val="es-ES" w:eastAsia="es-ES"/>
              </w:rPr>
              <w:t>2.1 CUADRO DE PROPIETARIOS EXISTENTES DENTRO DEL ÁREA DE INTERÉS.</w:t>
            </w:r>
            <w:r w:rsidR="007E397E">
              <w:rPr>
                <w:noProof/>
                <w:webHidden/>
              </w:rPr>
              <w:tab/>
            </w:r>
            <w:r w:rsidR="007E397E">
              <w:rPr>
                <w:noProof/>
                <w:webHidden/>
              </w:rPr>
              <w:fldChar w:fldCharType="begin"/>
            </w:r>
            <w:r w:rsidR="007E397E">
              <w:rPr>
                <w:noProof/>
                <w:webHidden/>
              </w:rPr>
              <w:instrText xml:space="preserve"> PAGEREF _Toc374707464 \h </w:instrText>
            </w:r>
            <w:r w:rsidR="007E397E">
              <w:rPr>
                <w:noProof/>
                <w:webHidden/>
              </w:rPr>
            </w:r>
            <w:r w:rsidR="007E397E">
              <w:rPr>
                <w:noProof/>
                <w:webHidden/>
              </w:rPr>
              <w:fldChar w:fldCharType="separate"/>
            </w:r>
            <w:r w:rsidR="00413407">
              <w:rPr>
                <w:noProof/>
                <w:webHidden/>
              </w:rPr>
              <w:t>4</w:t>
            </w:r>
            <w:r w:rsidR="007E397E">
              <w:rPr>
                <w:noProof/>
                <w:webHidden/>
              </w:rPr>
              <w:fldChar w:fldCharType="end"/>
            </w:r>
          </w:hyperlink>
        </w:p>
        <w:p w:rsidR="007E397E" w:rsidRDefault="00304FA1" w:rsidP="00EC5CDE">
          <w:pPr>
            <w:pStyle w:val="TDC2"/>
            <w:ind w:left="709" w:hanging="425"/>
            <w:rPr>
              <w:rFonts w:eastAsiaTheme="minorEastAsia"/>
              <w:noProof/>
              <w:lang w:eastAsia="es-PE"/>
            </w:rPr>
          </w:pPr>
          <w:hyperlink w:anchor="_Toc374707465" w:history="1">
            <w:r w:rsidR="007E397E" w:rsidRPr="0099741F">
              <w:rPr>
                <w:rStyle w:val="Hipervnculo"/>
                <w:rFonts w:ascii="Arial" w:eastAsia="Times New Roman" w:hAnsi="Arial" w:cs="Arial"/>
                <w:noProof/>
                <w:lang w:val="es-ES" w:eastAsia="es-ES"/>
              </w:rPr>
              <w:t>2.2 CUADRO DE POSESIONARIOS EXISTENTES DENTRO DEL ÁREA DE INTERÉS</w:t>
            </w:r>
            <w:bookmarkStart w:id="5" w:name="_GoBack"/>
            <w:bookmarkEnd w:id="5"/>
            <w:r w:rsidR="007E397E">
              <w:rPr>
                <w:noProof/>
                <w:webHidden/>
              </w:rPr>
              <w:tab/>
            </w:r>
            <w:r w:rsidR="007E397E">
              <w:rPr>
                <w:noProof/>
                <w:webHidden/>
              </w:rPr>
              <w:fldChar w:fldCharType="begin"/>
            </w:r>
            <w:r w:rsidR="007E397E">
              <w:rPr>
                <w:noProof/>
                <w:webHidden/>
              </w:rPr>
              <w:instrText xml:space="preserve"> PAGEREF _Toc374707465 \h </w:instrText>
            </w:r>
            <w:r w:rsidR="007E397E">
              <w:rPr>
                <w:noProof/>
                <w:webHidden/>
              </w:rPr>
            </w:r>
            <w:r w:rsidR="007E397E">
              <w:rPr>
                <w:noProof/>
                <w:webHidden/>
              </w:rPr>
              <w:fldChar w:fldCharType="separate"/>
            </w:r>
            <w:r w:rsidR="00413407">
              <w:rPr>
                <w:noProof/>
                <w:webHidden/>
              </w:rPr>
              <w:t>5</w:t>
            </w:r>
            <w:r w:rsidR="007E397E">
              <w:rPr>
                <w:noProof/>
                <w:webHidden/>
              </w:rPr>
              <w:fldChar w:fldCharType="end"/>
            </w:r>
          </w:hyperlink>
        </w:p>
        <w:p w:rsidR="007E397E" w:rsidRDefault="00304FA1" w:rsidP="007E397E">
          <w:pPr>
            <w:pStyle w:val="TDC2"/>
            <w:rPr>
              <w:rFonts w:eastAsiaTheme="minorEastAsia"/>
              <w:noProof/>
              <w:lang w:eastAsia="es-PE"/>
            </w:rPr>
          </w:pPr>
          <w:hyperlink w:anchor="_Toc374707466" w:history="1">
            <w:r w:rsidR="007E397E" w:rsidRPr="0099741F">
              <w:rPr>
                <w:rStyle w:val="Hipervnculo"/>
                <w:rFonts w:ascii="Arial" w:eastAsia="Times New Roman" w:hAnsi="Arial" w:cs="Arial"/>
                <w:noProof/>
                <w:lang w:eastAsia="es-PE"/>
              </w:rPr>
              <w:t>3.</w:t>
            </w:r>
            <w:r w:rsidR="007E397E">
              <w:rPr>
                <w:rFonts w:eastAsiaTheme="minorEastAsia"/>
                <w:noProof/>
                <w:lang w:eastAsia="es-PE"/>
              </w:rPr>
              <w:tab/>
            </w:r>
            <w:r w:rsidR="007E397E" w:rsidRPr="0099741F">
              <w:rPr>
                <w:rStyle w:val="Hipervnculo"/>
                <w:rFonts w:ascii="Arial" w:eastAsia="Times New Roman" w:hAnsi="Arial" w:cs="Arial"/>
                <w:noProof/>
                <w:lang w:eastAsia="es-PE"/>
              </w:rPr>
              <w:t xml:space="preserve">POSESIONARIOS INVOLUCRADOS DENTRO DEL ÁREA REQUERIDA POR EL PROYECTO   </w:t>
            </w:r>
            <w:r w:rsidR="007E397E" w:rsidRPr="0099741F">
              <w:rPr>
                <w:rStyle w:val="Hipervnculo"/>
                <w:rFonts w:ascii="Arial" w:hAnsi="Arial" w:cs="Arial"/>
                <w:noProof/>
              </w:rPr>
              <w:t>“</w:t>
            </w:r>
            <w:r w:rsidR="007E397E" w:rsidRPr="0099741F">
              <w:rPr>
                <w:rStyle w:val="Hipervnculo"/>
                <w:rFonts w:ascii="Arial" w:eastAsia="Times New Roman" w:hAnsi="Arial" w:cs="Arial"/>
                <w:noProof/>
                <w:lang w:eastAsia="es-PE"/>
              </w:rPr>
              <w:t>PERFORACIÓN DE POZOS DEL LOTE XXIII – REGIÓN TUMBES”.</w:t>
            </w:r>
            <w:r w:rsidR="007E397E">
              <w:rPr>
                <w:noProof/>
                <w:webHidden/>
              </w:rPr>
              <w:tab/>
            </w:r>
            <w:r w:rsidR="007E397E">
              <w:rPr>
                <w:noProof/>
                <w:webHidden/>
              </w:rPr>
              <w:fldChar w:fldCharType="begin"/>
            </w:r>
            <w:r w:rsidR="007E397E">
              <w:rPr>
                <w:noProof/>
                <w:webHidden/>
              </w:rPr>
              <w:instrText xml:space="preserve"> PAGEREF _Toc374707466 \h </w:instrText>
            </w:r>
            <w:r w:rsidR="007E397E">
              <w:rPr>
                <w:noProof/>
                <w:webHidden/>
              </w:rPr>
            </w:r>
            <w:r w:rsidR="007E397E">
              <w:rPr>
                <w:noProof/>
                <w:webHidden/>
              </w:rPr>
              <w:fldChar w:fldCharType="separate"/>
            </w:r>
            <w:r w:rsidR="00413407">
              <w:rPr>
                <w:noProof/>
                <w:webHidden/>
              </w:rPr>
              <w:t>5</w:t>
            </w:r>
            <w:r w:rsidR="007E397E">
              <w:rPr>
                <w:noProof/>
                <w:webHidden/>
              </w:rPr>
              <w:fldChar w:fldCharType="end"/>
            </w:r>
          </w:hyperlink>
        </w:p>
        <w:p w:rsidR="007E397E" w:rsidRDefault="00304FA1" w:rsidP="00EC5CDE">
          <w:pPr>
            <w:pStyle w:val="TDC2"/>
            <w:ind w:left="709" w:hanging="425"/>
            <w:rPr>
              <w:rFonts w:eastAsiaTheme="minorEastAsia"/>
              <w:noProof/>
              <w:lang w:eastAsia="es-PE"/>
            </w:rPr>
          </w:pPr>
          <w:hyperlink w:anchor="_Toc374707467" w:history="1">
            <w:r w:rsidR="007E397E" w:rsidRPr="0099741F">
              <w:rPr>
                <w:rStyle w:val="Hipervnculo"/>
                <w:rFonts w:ascii="Arial" w:eastAsia="Times New Roman" w:hAnsi="Arial" w:cs="Arial"/>
                <w:noProof/>
                <w:lang w:eastAsia="es-PE"/>
              </w:rPr>
              <w:t>3.1  ASOCIACIÓN ÁREA DE MANEJO AGROSILVOPECUARIO LA TRANQUITA - ZORRITOS</w:t>
            </w:r>
            <w:r w:rsidR="007E397E">
              <w:rPr>
                <w:noProof/>
                <w:webHidden/>
              </w:rPr>
              <w:tab/>
            </w:r>
            <w:r w:rsidR="007E397E">
              <w:rPr>
                <w:noProof/>
                <w:webHidden/>
              </w:rPr>
              <w:fldChar w:fldCharType="begin"/>
            </w:r>
            <w:r w:rsidR="007E397E">
              <w:rPr>
                <w:noProof/>
                <w:webHidden/>
              </w:rPr>
              <w:instrText xml:space="preserve"> PAGEREF _Toc374707467 \h </w:instrText>
            </w:r>
            <w:r w:rsidR="007E397E">
              <w:rPr>
                <w:noProof/>
                <w:webHidden/>
              </w:rPr>
            </w:r>
            <w:r w:rsidR="007E397E">
              <w:rPr>
                <w:noProof/>
                <w:webHidden/>
              </w:rPr>
              <w:fldChar w:fldCharType="separate"/>
            </w:r>
            <w:r w:rsidR="00413407">
              <w:rPr>
                <w:noProof/>
                <w:webHidden/>
              </w:rPr>
              <w:t>5</w:t>
            </w:r>
            <w:r w:rsidR="007E397E">
              <w:rPr>
                <w:noProof/>
                <w:webHidden/>
              </w:rPr>
              <w:fldChar w:fldCharType="end"/>
            </w:r>
          </w:hyperlink>
        </w:p>
        <w:p w:rsidR="007E397E" w:rsidRDefault="00304FA1" w:rsidP="00EC5CDE">
          <w:pPr>
            <w:pStyle w:val="TDC2"/>
            <w:ind w:firstLine="0"/>
            <w:rPr>
              <w:rFonts w:eastAsiaTheme="minorEastAsia"/>
              <w:noProof/>
              <w:lang w:eastAsia="es-PE"/>
            </w:rPr>
          </w:pPr>
          <w:hyperlink w:anchor="_Toc374707468" w:history="1">
            <w:r w:rsidR="007E397E" w:rsidRPr="0099741F">
              <w:rPr>
                <w:rStyle w:val="Hipervnculo"/>
                <w:rFonts w:ascii="Arial" w:eastAsia="Times New Roman" w:hAnsi="Arial" w:cs="Arial"/>
                <w:noProof/>
                <w:lang w:eastAsia="es-PE"/>
              </w:rPr>
              <w:t>3.2  ASOCIACIÓN DE GANADEROS EL CHARAN</w:t>
            </w:r>
            <w:r w:rsidR="007E397E">
              <w:rPr>
                <w:noProof/>
                <w:webHidden/>
              </w:rPr>
              <w:tab/>
            </w:r>
            <w:r w:rsidR="007E397E">
              <w:rPr>
                <w:noProof/>
                <w:webHidden/>
              </w:rPr>
              <w:fldChar w:fldCharType="begin"/>
            </w:r>
            <w:r w:rsidR="007E397E">
              <w:rPr>
                <w:noProof/>
                <w:webHidden/>
              </w:rPr>
              <w:instrText xml:space="preserve"> PAGEREF _Toc374707468 \h </w:instrText>
            </w:r>
            <w:r w:rsidR="007E397E">
              <w:rPr>
                <w:noProof/>
                <w:webHidden/>
              </w:rPr>
            </w:r>
            <w:r w:rsidR="007E397E">
              <w:rPr>
                <w:noProof/>
                <w:webHidden/>
              </w:rPr>
              <w:fldChar w:fldCharType="separate"/>
            </w:r>
            <w:r w:rsidR="00413407">
              <w:rPr>
                <w:noProof/>
                <w:webHidden/>
              </w:rPr>
              <w:t>6</w:t>
            </w:r>
            <w:r w:rsidR="007E397E">
              <w:rPr>
                <w:noProof/>
                <w:webHidden/>
              </w:rPr>
              <w:fldChar w:fldCharType="end"/>
            </w:r>
          </w:hyperlink>
        </w:p>
        <w:p w:rsidR="007E397E" w:rsidRDefault="00304FA1" w:rsidP="007E397E">
          <w:pPr>
            <w:pStyle w:val="TDC2"/>
            <w:rPr>
              <w:rFonts w:eastAsiaTheme="minorEastAsia"/>
              <w:noProof/>
              <w:lang w:eastAsia="es-PE"/>
            </w:rPr>
          </w:pPr>
          <w:hyperlink w:anchor="_Toc374707469" w:history="1">
            <w:r w:rsidR="007E397E" w:rsidRPr="0099741F">
              <w:rPr>
                <w:rStyle w:val="Hipervnculo"/>
                <w:rFonts w:ascii="Arial" w:hAnsi="Arial" w:cs="Arial"/>
                <w:noProof/>
              </w:rPr>
              <w:t>4.</w:t>
            </w:r>
            <w:r w:rsidR="007E397E">
              <w:rPr>
                <w:rFonts w:eastAsiaTheme="minorEastAsia"/>
                <w:noProof/>
                <w:lang w:eastAsia="es-PE"/>
              </w:rPr>
              <w:tab/>
            </w:r>
            <w:r w:rsidR="007E397E" w:rsidRPr="0099741F">
              <w:rPr>
                <w:rStyle w:val="Hipervnculo"/>
                <w:rFonts w:ascii="Arial" w:hAnsi="Arial" w:cs="Arial"/>
                <w:iCs/>
                <w:noProof/>
              </w:rPr>
              <w:t>E</w:t>
            </w:r>
            <w:r w:rsidR="007E397E" w:rsidRPr="0099741F">
              <w:rPr>
                <w:rStyle w:val="Hipervnculo"/>
                <w:rFonts w:ascii="Arial" w:eastAsia="Times New Roman" w:hAnsi="Arial" w:cs="Arial"/>
                <w:noProof/>
                <w:lang w:eastAsia="es-PE"/>
              </w:rPr>
              <w:t>XPEDIENTES TÉCNICOS DE VALUACIÓN</w:t>
            </w:r>
            <w:r w:rsidR="007E397E">
              <w:rPr>
                <w:noProof/>
                <w:webHidden/>
              </w:rPr>
              <w:tab/>
            </w:r>
            <w:r w:rsidR="007E397E">
              <w:rPr>
                <w:noProof/>
                <w:webHidden/>
              </w:rPr>
              <w:fldChar w:fldCharType="begin"/>
            </w:r>
            <w:r w:rsidR="007E397E">
              <w:rPr>
                <w:noProof/>
                <w:webHidden/>
              </w:rPr>
              <w:instrText xml:space="preserve"> PAGEREF _Toc374707469 \h </w:instrText>
            </w:r>
            <w:r w:rsidR="007E397E">
              <w:rPr>
                <w:noProof/>
                <w:webHidden/>
              </w:rPr>
            </w:r>
            <w:r w:rsidR="007E397E">
              <w:rPr>
                <w:noProof/>
                <w:webHidden/>
              </w:rPr>
              <w:fldChar w:fldCharType="separate"/>
            </w:r>
            <w:r w:rsidR="00413407">
              <w:rPr>
                <w:noProof/>
                <w:webHidden/>
              </w:rPr>
              <w:t>6</w:t>
            </w:r>
            <w:r w:rsidR="007E397E">
              <w:rPr>
                <w:noProof/>
                <w:webHidden/>
              </w:rPr>
              <w:fldChar w:fldCharType="end"/>
            </w:r>
          </w:hyperlink>
        </w:p>
        <w:p w:rsidR="007E397E" w:rsidRDefault="00304FA1" w:rsidP="00EC5CDE">
          <w:pPr>
            <w:pStyle w:val="TDC2"/>
            <w:ind w:firstLine="0"/>
            <w:rPr>
              <w:rFonts w:eastAsiaTheme="minorEastAsia"/>
              <w:noProof/>
              <w:lang w:eastAsia="es-PE"/>
            </w:rPr>
          </w:pPr>
          <w:hyperlink w:anchor="_Toc374707470" w:history="1">
            <w:r w:rsidR="007E397E" w:rsidRPr="0099741F">
              <w:rPr>
                <w:rStyle w:val="Hipervnculo"/>
                <w:rFonts w:ascii="Arial" w:hAnsi="Arial" w:cs="Arial"/>
                <w:noProof/>
              </w:rPr>
              <w:t>CUADRO DE EXPEDIENTES TÉCNICOS DE VALUACIÓN DE EXISTENCIAS</w:t>
            </w:r>
            <w:r w:rsidR="007E397E">
              <w:rPr>
                <w:noProof/>
                <w:webHidden/>
              </w:rPr>
              <w:tab/>
            </w:r>
            <w:r w:rsidR="007E397E">
              <w:rPr>
                <w:noProof/>
                <w:webHidden/>
              </w:rPr>
              <w:fldChar w:fldCharType="begin"/>
            </w:r>
            <w:r w:rsidR="007E397E">
              <w:rPr>
                <w:noProof/>
                <w:webHidden/>
              </w:rPr>
              <w:instrText xml:space="preserve"> PAGEREF _Toc374707470 \h </w:instrText>
            </w:r>
            <w:r w:rsidR="007E397E">
              <w:rPr>
                <w:noProof/>
                <w:webHidden/>
              </w:rPr>
            </w:r>
            <w:r w:rsidR="007E397E">
              <w:rPr>
                <w:noProof/>
                <w:webHidden/>
              </w:rPr>
              <w:fldChar w:fldCharType="separate"/>
            </w:r>
            <w:r w:rsidR="00413407">
              <w:rPr>
                <w:noProof/>
                <w:webHidden/>
              </w:rPr>
              <w:t>6</w:t>
            </w:r>
            <w:r w:rsidR="007E397E">
              <w:rPr>
                <w:noProof/>
                <w:webHidden/>
              </w:rPr>
              <w:fldChar w:fldCharType="end"/>
            </w:r>
          </w:hyperlink>
        </w:p>
        <w:p w:rsidR="007E397E" w:rsidRDefault="00304FA1" w:rsidP="007E397E">
          <w:pPr>
            <w:pStyle w:val="TDC2"/>
            <w:rPr>
              <w:rFonts w:eastAsiaTheme="minorEastAsia"/>
              <w:noProof/>
              <w:lang w:eastAsia="es-PE"/>
            </w:rPr>
          </w:pPr>
          <w:hyperlink w:anchor="_Toc374707471" w:history="1">
            <w:r w:rsidR="007E397E" w:rsidRPr="0099741F">
              <w:rPr>
                <w:rStyle w:val="Hipervnculo"/>
                <w:rFonts w:ascii="Arial" w:hAnsi="Arial" w:cs="Arial"/>
                <w:iCs/>
                <w:noProof/>
              </w:rPr>
              <w:t>5.</w:t>
            </w:r>
            <w:r w:rsidR="007E397E">
              <w:rPr>
                <w:rFonts w:eastAsiaTheme="minorEastAsia"/>
                <w:noProof/>
                <w:lang w:eastAsia="es-PE"/>
              </w:rPr>
              <w:tab/>
            </w:r>
            <w:r w:rsidR="007E397E" w:rsidRPr="0099741F">
              <w:rPr>
                <w:rStyle w:val="Hipervnculo"/>
                <w:rFonts w:ascii="Arial" w:hAnsi="Arial" w:cs="Arial"/>
                <w:iCs/>
                <w:noProof/>
              </w:rPr>
              <w:t>PROCESO DE NEGOCIACIÓN</w:t>
            </w:r>
            <w:r w:rsidR="007E397E">
              <w:rPr>
                <w:noProof/>
                <w:webHidden/>
              </w:rPr>
              <w:tab/>
            </w:r>
            <w:r w:rsidR="007E397E">
              <w:rPr>
                <w:noProof/>
                <w:webHidden/>
              </w:rPr>
              <w:fldChar w:fldCharType="begin"/>
            </w:r>
            <w:r w:rsidR="007E397E">
              <w:rPr>
                <w:noProof/>
                <w:webHidden/>
              </w:rPr>
              <w:instrText xml:space="preserve"> PAGEREF _Toc374707471 \h </w:instrText>
            </w:r>
            <w:r w:rsidR="007E397E">
              <w:rPr>
                <w:noProof/>
                <w:webHidden/>
              </w:rPr>
            </w:r>
            <w:r w:rsidR="007E397E">
              <w:rPr>
                <w:noProof/>
                <w:webHidden/>
              </w:rPr>
              <w:fldChar w:fldCharType="separate"/>
            </w:r>
            <w:r w:rsidR="00413407">
              <w:rPr>
                <w:noProof/>
                <w:webHidden/>
              </w:rPr>
              <w:t>7</w:t>
            </w:r>
            <w:r w:rsidR="007E397E">
              <w:rPr>
                <w:noProof/>
                <w:webHidden/>
              </w:rPr>
              <w:fldChar w:fldCharType="end"/>
            </w:r>
          </w:hyperlink>
        </w:p>
        <w:p w:rsidR="007E397E" w:rsidRDefault="00304FA1" w:rsidP="00EC5CDE">
          <w:pPr>
            <w:pStyle w:val="TDC2"/>
            <w:ind w:left="709" w:hanging="425"/>
            <w:rPr>
              <w:rFonts w:eastAsiaTheme="minorEastAsia"/>
              <w:noProof/>
              <w:lang w:eastAsia="es-PE"/>
            </w:rPr>
          </w:pPr>
          <w:hyperlink w:anchor="_Toc374707472" w:history="1">
            <w:r w:rsidR="007E397E" w:rsidRPr="0099741F">
              <w:rPr>
                <w:rStyle w:val="Hipervnculo"/>
                <w:rFonts w:ascii="Arial" w:hAnsi="Arial" w:cs="Arial"/>
                <w:noProof/>
              </w:rPr>
              <w:t>5.1 PROCESO DE NEGOCIACIÓN CON LA “ASOCIACIÓN DE MANEJO AGROSILVOPECUARIO LA TRANQUITA”</w:t>
            </w:r>
            <w:r w:rsidR="007E397E">
              <w:rPr>
                <w:noProof/>
                <w:webHidden/>
              </w:rPr>
              <w:tab/>
            </w:r>
            <w:r w:rsidR="007E397E">
              <w:rPr>
                <w:noProof/>
                <w:webHidden/>
              </w:rPr>
              <w:fldChar w:fldCharType="begin"/>
            </w:r>
            <w:r w:rsidR="007E397E">
              <w:rPr>
                <w:noProof/>
                <w:webHidden/>
              </w:rPr>
              <w:instrText xml:space="preserve"> PAGEREF _Toc374707472 \h </w:instrText>
            </w:r>
            <w:r w:rsidR="007E397E">
              <w:rPr>
                <w:noProof/>
                <w:webHidden/>
              </w:rPr>
            </w:r>
            <w:r w:rsidR="007E397E">
              <w:rPr>
                <w:noProof/>
                <w:webHidden/>
              </w:rPr>
              <w:fldChar w:fldCharType="separate"/>
            </w:r>
            <w:r w:rsidR="00413407">
              <w:rPr>
                <w:noProof/>
                <w:webHidden/>
              </w:rPr>
              <w:t>7</w:t>
            </w:r>
            <w:r w:rsidR="007E397E">
              <w:rPr>
                <w:noProof/>
                <w:webHidden/>
              </w:rPr>
              <w:fldChar w:fldCharType="end"/>
            </w:r>
          </w:hyperlink>
        </w:p>
        <w:p w:rsidR="007E397E" w:rsidRDefault="00304FA1" w:rsidP="00EC5CDE">
          <w:pPr>
            <w:pStyle w:val="TDC2"/>
            <w:ind w:left="709" w:firstLine="0"/>
            <w:rPr>
              <w:rFonts w:eastAsiaTheme="minorEastAsia"/>
              <w:noProof/>
              <w:lang w:eastAsia="es-PE"/>
            </w:rPr>
          </w:pPr>
          <w:hyperlink w:anchor="_Toc374707473" w:history="1">
            <w:r w:rsidR="007E397E" w:rsidRPr="0099741F">
              <w:rPr>
                <w:rStyle w:val="Hipervnculo"/>
                <w:rFonts w:ascii="Arial" w:hAnsi="Arial" w:cs="Arial"/>
                <w:noProof/>
              </w:rPr>
              <w:t>5.2 PROCESO DE NEGOCIACIÓN CON LA “ASOCIACIÓN DE GANADEROS EL CHARAN”</w:t>
            </w:r>
            <w:r w:rsidR="007E397E">
              <w:rPr>
                <w:noProof/>
                <w:webHidden/>
              </w:rPr>
              <w:tab/>
            </w:r>
            <w:r w:rsidR="007E397E">
              <w:rPr>
                <w:noProof/>
                <w:webHidden/>
              </w:rPr>
              <w:fldChar w:fldCharType="begin"/>
            </w:r>
            <w:r w:rsidR="007E397E">
              <w:rPr>
                <w:noProof/>
                <w:webHidden/>
              </w:rPr>
              <w:instrText xml:space="preserve"> PAGEREF _Toc374707473 \h </w:instrText>
            </w:r>
            <w:r w:rsidR="007E397E">
              <w:rPr>
                <w:noProof/>
                <w:webHidden/>
              </w:rPr>
            </w:r>
            <w:r w:rsidR="007E397E">
              <w:rPr>
                <w:noProof/>
                <w:webHidden/>
              </w:rPr>
              <w:fldChar w:fldCharType="separate"/>
            </w:r>
            <w:r w:rsidR="00413407">
              <w:rPr>
                <w:noProof/>
                <w:webHidden/>
              </w:rPr>
              <w:t>10</w:t>
            </w:r>
            <w:r w:rsidR="007E397E">
              <w:rPr>
                <w:noProof/>
                <w:webHidden/>
              </w:rPr>
              <w:fldChar w:fldCharType="end"/>
            </w:r>
          </w:hyperlink>
        </w:p>
        <w:p w:rsidR="007E397E" w:rsidRDefault="00304FA1" w:rsidP="007E397E">
          <w:pPr>
            <w:pStyle w:val="TDC2"/>
            <w:rPr>
              <w:rFonts w:eastAsiaTheme="minorEastAsia"/>
              <w:noProof/>
              <w:lang w:eastAsia="es-PE"/>
            </w:rPr>
          </w:pPr>
          <w:hyperlink w:anchor="_Toc374707474" w:history="1">
            <w:r w:rsidR="007E397E" w:rsidRPr="0099741F">
              <w:rPr>
                <w:rStyle w:val="Hipervnculo"/>
                <w:rFonts w:ascii="Arial" w:eastAsia="Times New Roman" w:hAnsi="Arial" w:cs="Arial"/>
                <w:noProof/>
                <w:lang w:eastAsia="es-PE"/>
              </w:rPr>
              <w:t>CONCLUSIONES</w:t>
            </w:r>
            <w:r w:rsidR="007E397E">
              <w:rPr>
                <w:noProof/>
                <w:webHidden/>
              </w:rPr>
              <w:tab/>
            </w:r>
            <w:r w:rsidR="007E397E">
              <w:rPr>
                <w:noProof/>
                <w:webHidden/>
              </w:rPr>
              <w:fldChar w:fldCharType="begin"/>
            </w:r>
            <w:r w:rsidR="007E397E">
              <w:rPr>
                <w:noProof/>
                <w:webHidden/>
              </w:rPr>
              <w:instrText xml:space="preserve"> PAGEREF _Toc374707474 \h </w:instrText>
            </w:r>
            <w:r w:rsidR="007E397E">
              <w:rPr>
                <w:noProof/>
                <w:webHidden/>
              </w:rPr>
            </w:r>
            <w:r w:rsidR="007E397E">
              <w:rPr>
                <w:noProof/>
                <w:webHidden/>
              </w:rPr>
              <w:fldChar w:fldCharType="separate"/>
            </w:r>
            <w:r w:rsidR="00413407">
              <w:rPr>
                <w:noProof/>
                <w:webHidden/>
              </w:rPr>
              <w:t>18</w:t>
            </w:r>
            <w:r w:rsidR="007E397E">
              <w:rPr>
                <w:noProof/>
                <w:webHidden/>
              </w:rPr>
              <w:fldChar w:fldCharType="end"/>
            </w:r>
          </w:hyperlink>
        </w:p>
        <w:p w:rsidR="007E397E" w:rsidRDefault="00304FA1" w:rsidP="007E397E">
          <w:pPr>
            <w:pStyle w:val="TDC2"/>
            <w:rPr>
              <w:rFonts w:eastAsiaTheme="minorEastAsia"/>
              <w:noProof/>
              <w:lang w:eastAsia="es-PE"/>
            </w:rPr>
          </w:pPr>
          <w:hyperlink w:anchor="_Toc374707475" w:history="1">
            <w:r w:rsidR="007E397E" w:rsidRPr="0099741F">
              <w:rPr>
                <w:rStyle w:val="Hipervnculo"/>
                <w:rFonts w:ascii="Arial" w:hAnsi="Arial" w:cs="Arial"/>
                <w:noProof/>
              </w:rPr>
              <w:t>ANEXOS</w:t>
            </w:r>
            <w:r w:rsidR="007E397E">
              <w:rPr>
                <w:noProof/>
                <w:webHidden/>
              </w:rPr>
              <w:tab/>
            </w:r>
            <w:r w:rsidR="007E397E">
              <w:rPr>
                <w:noProof/>
                <w:webHidden/>
              </w:rPr>
              <w:fldChar w:fldCharType="begin"/>
            </w:r>
            <w:r w:rsidR="007E397E">
              <w:rPr>
                <w:noProof/>
                <w:webHidden/>
              </w:rPr>
              <w:instrText xml:space="preserve"> PAGEREF _Toc374707475 \h </w:instrText>
            </w:r>
            <w:r w:rsidR="007E397E">
              <w:rPr>
                <w:noProof/>
                <w:webHidden/>
              </w:rPr>
            </w:r>
            <w:r w:rsidR="007E397E">
              <w:rPr>
                <w:noProof/>
                <w:webHidden/>
              </w:rPr>
              <w:fldChar w:fldCharType="separate"/>
            </w:r>
            <w:r w:rsidR="00413407">
              <w:rPr>
                <w:noProof/>
                <w:webHidden/>
              </w:rPr>
              <w:t>20</w:t>
            </w:r>
            <w:r w:rsidR="007E397E">
              <w:rPr>
                <w:noProof/>
                <w:webHidden/>
              </w:rPr>
              <w:fldChar w:fldCharType="end"/>
            </w:r>
          </w:hyperlink>
        </w:p>
        <w:p w:rsidR="00836B49" w:rsidRPr="005A20E0" w:rsidRDefault="00836B49" w:rsidP="00836B49">
          <w:pPr>
            <w:rPr>
              <w:rFonts w:ascii="Arial" w:hAnsi="Arial" w:cs="Arial"/>
            </w:rPr>
          </w:pPr>
          <w:r>
            <w:rPr>
              <w:b/>
              <w:bCs/>
              <w:lang w:val="es-ES"/>
            </w:rPr>
            <w:fldChar w:fldCharType="end"/>
          </w:r>
        </w:p>
      </w:sdtContent>
    </w:sdt>
    <w:p w:rsidR="00836B49" w:rsidRDefault="00836B49" w:rsidP="00CF0712">
      <w:pPr>
        <w:pStyle w:val="Ttulo1"/>
        <w:ind w:left="426" w:hanging="426"/>
        <w:jc w:val="center"/>
        <w:rPr>
          <w:rFonts w:ascii="Arial" w:hAnsi="Arial" w:cs="Arial"/>
          <w:color w:val="auto"/>
          <w:sz w:val="22"/>
          <w:szCs w:val="22"/>
          <w:u w:val="single"/>
        </w:rPr>
      </w:pPr>
    </w:p>
    <w:p w:rsidR="00836B49" w:rsidRDefault="00836B49" w:rsidP="00836B49">
      <w:pPr>
        <w:rPr>
          <w:lang w:val="es-ES" w:eastAsia="es-ES"/>
        </w:rPr>
      </w:pPr>
    </w:p>
    <w:p w:rsidR="00836B49" w:rsidRDefault="00836B49" w:rsidP="00836B49">
      <w:pPr>
        <w:rPr>
          <w:lang w:val="es-ES" w:eastAsia="es-ES"/>
        </w:rPr>
      </w:pPr>
    </w:p>
    <w:p w:rsidR="00836B49" w:rsidRDefault="00836B49" w:rsidP="00836B49">
      <w:pPr>
        <w:rPr>
          <w:lang w:val="es-ES" w:eastAsia="es-ES"/>
        </w:rPr>
      </w:pPr>
    </w:p>
    <w:p w:rsidR="00836B49" w:rsidRDefault="00836B49" w:rsidP="00836B49">
      <w:pPr>
        <w:rPr>
          <w:lang w:val="es-ES" w:eastAsia="es-ES"/>
        </w:rPr>
      </w:pPr>
    </w:p>
    <w:p w:rsidR="00836B49" w:rsidRDefault="00836B49" w:rsidP="00836B49">
      <w:pPr>
        <w:rPr>
          <w:lang w:val="es-ES" w:eastAsia="es-ES"/>
        </w:rPr>
      </w:pPr>
    </w:p>
    <w:p w:rsidR="00836B49" w:rsidRDefault="00836B49" w:rsidP="00836B49">
      <w:pPr>
        <w:rPr>
          <w:lang w:val="es-ES" w:eastAsia="es-ES"/>
        </w:rPr>
      </w:pPr>
    </w:p>
    <w:p w:rsidR="0081547D" w:rsidRPr="00836B49" w:rsidRDefault="0081547D" w:rsidP="00836B49">
      <w:pPr>
        <w:rPr>
          <w:lang w:val="es-ES" w:eastAsia="es-ES"/>
        </w:rPr>
      </w:pPr>
    </w:p>
    <w:p w:rsidR="0005255F" w:rsidRPr="00CF0712" w:rsidRDefault="0005255F" w:rsidP="00CF0712">
      <w:pPr>
        <w:pStyle w:val="Ttulo1"/>
        <w:ind w:left="426" w:hanging="426"/>
        <w:jc w:val="center"/>
        <w:rPr>
          <w:rFonts w:ascii="Arial" w:hAnsi="Arial" w:cs="Arial"/>
          <w:color w:val="auto"/>
          <w:sz w:val="22"/>
          <w:szCs w:val="22"/>
          <w:u w:val="single"/>
        </w:rPr>
      </w:pPr>
      <w:bookmarkStart w:id="6" w:name="_Toc374707461"/>
      <w:r w:rsidRPr="00CF0712">
        <w:rPr>
          <w:rFonts w:ascii="Arial" w:hAnsi="Arial" w:cs="Arial"/>
          <w:color w:val="auto"/>
          <w:sz w:val="22"/>
          <w:szCs w:val="22"/>
          <w:u w:val="single"/>
        </w:rPr>
        <w:t>INTRODUCCIÓN</w:t>
      </w:r>
      <w:bookmarkEnd w:id="4"/>
      <w:bookmarkEnd w:id="6"/>
      <w:r w:rsidRPr="00CF0712">
        <w:rPr>
          <w:rFonts w:ascii="Arial" w:hAnsi="Arial" w:cs="Arial"/>
          <w:color w:val="auto"/>
          <w:sz w:val="22"/>
          <w:szCs w:val="22"/>
          <w:u w:val="single"/>
        </w:rPr>
        <w:t xml:space="preserve"> </w:t>
      </w:r>
    </w:p>
    <w:p w:rsidR="0005255F" w:rsidRPr="00CF0712" w:rsidRDefault="0005255F" w:rsidP="00CF0712">
      <w:pPr>
        <w:spacing w:line="240" w:lineRule="auto"/>
        <w:rPr>
          <w:rFonts w:ascii="Arial" w:hAnsi="Arial" w:cs="Arial"/>
        </w:rPr>
      </w:pPr>
    </w:p>
    <w:p w:rsidR="0005255F" w:rsidRPr="00CF0712" w:rsidRDefault="0005255F" w:rsidP="00CF0712">
      <w:pPr>
        <w:spacing w:line="240" w:lineRule="auto"/>
        <w:rPr>
          <w:rFonts w:ascii="Arial" w:hAnsi="Arial" w:cs="Arial"/>
        </w:rPr>
      </w:pPr>
    </w:p>
    <w:p w:rsidR="00D421D0" w:rsidRPr="00CF0712" w:rsidRDefault="0005255F" w:rsidP="00CF0712">
      <w:pPr>
        <w:spacing w:line="240" w:lineRule="auto"/>
        <w:jc w:val="both"/>
        <w:rPr>
          <w:rFonts w:ascii="Arial" w:hAnsi="Arial" w:cs="Arial"/>
        </w:rPr>
      </w:pPr>
      <w:r w:rsidRPr="00CF0712">
        <w:rPr>
          <w:rFonts w:ascii="Arial" w:hAnsi="Arial" w:cs="Arial"/>
        </w:rPr>
        <w:t>El presente informe detalla el trabajo realizado por el equipo de negociación</w:t>
      </w:r>
      <w:r w:rsidR="00703362">
        <w:rPr>
          <w:rFonts w:ascii="Arial" w:hAnsi="Arial" w:cs="Arial"/>
        </w:rPr>
        <w:t xml:space="preserve"> de JP </w:t>
      </w:r>
      <w:proofErr w:type="spellStart"/>
      <w:r w:rsidR="00703362">
        <w:rPr>
          <w:rFonts w:ascii="Arial" w:hAnsi="Arial" w:cs="Arial"/>
        </w:rPr>
        <w:t>Planning</w:t>
      </w:r>
      <w:proofErr w:type="spellEnd"/>
      <w:r w:rsidR="00703362">
        <w:rPr>
          <w:rFonts w:ascii="Arial" w:hAnsi="Arial" w:cs="Arial"/>
        </w:rPr>
        <w:t xml:space="preserve"> SAC</w:t>
      </w:r>
      <w:r w:rsidRPr="00CF0712">
        <w:rPr>
          <w:rFonts w:ascii="Arial" w:hAnsi="Arial" w:cs="Arial"/>
        </w:rPr>
        <w:t xml:space="preserve">, </w:t>
      </w:r>
      <w:r w:rsidR="00D421D0">
        <w:rPr>
          <w:rFonts w:ascii="Arial" w:hAnsi="Arial" w:cs="Arial"/>
        </w:rPr>
        <w:t xml:space="preserve">teniendo como objetivo la </w:t>
      </w:r>
      <w:r w:rsidR="00703362">
        <w:rPr>
          <w:rFonts w:ascii="Arial" w:hAnsi="Arial" w:cs="Arial"/>
        </w:rPr>
        <w:t>s</w:t>
      </w:r>
      <w:r w:rsidR="00D421D0">
        <w:rPr>
          <w:rFonts w:ascii="Arial" w:hAnsi="Arial" w:cs="Arial"/>
        </w:rPr>
        <w:t>uscripción de Convenios de Cesión de Uso de los Predios Rústicos, involucrados dentro del ámbito del Proyecto denominado “PERFORACIÓN DE POZOS DEL LOTE XXIII – REGIÓN TUMBES”</w:t>
      </w:r>
      <w:r w:rsidR="00703362">
        <w:rPr>
          <w:rFonts w:ascii="Arial" w:hAnsi="Arial" w:cs="Arial"/>
        </w:rPr>
        <w:t>, en adelante “el proyecto”</w:t>
      </w:r>
      <w:r w:rsidR="00F529DB">
        <w:rPr>
          <w:rFonts w:ascii="Arial" w:hAnsi="Arial" w:cs="Arial"/>
        </w:rPr>
        <w:t xml:space="preserve">, </w:t>
      </w:r>
      <w:r w:rsidRPr="00CF0712">
        <w:rPr>
          <w:rFonts w:ascii="Arial" w:hAnsi="Arial" w:cs="Arial"/>
        </w:rPr>
        <w:t>los cua</w:t>
      </w:r>
      <w:r w:rsidR="00CF0712">
        <w:rPr>
          <w:rFonts w:ascii="Arial" w:hAnsi="Arial" w:cs="Arial"/>
        </w:rPr>
        <w:t xml:space="preserve">les se encuentran ubicados en </w:t>
      </w:r>
      <w:r w:rsidR="00F529DB">
        <w:rPr>
          <w:rFonts w:ascii="Arial" w:hAnsi="Arial" w:cs="Arial"/>
        </w:rPr>
        <w:t>el</w:t>
      </w:r>
      <w:r w:rsidRPr="00CF0712">
        <w:rPr>
          <w:rFonts w:ascii="Arial" w:hAnsi="Arial" w:cs="Arial"/>
        </w:rPr>
        <w:t xml:space="preserve"> </w:t>
      </w:r>
      <w:r w:rsidRPr="00F529DB">
        <w:rPr>
          <w:rFonts w:ascii="Arial" w:hAnsi="Arial" w:cs="Arial"/>
        </w:rPr>
        <w:t>distrito</w:t>
      </w:r>
      <w:r w:rsidR="00CF0712" w:rsidRPr="00F529DB">
        <w:rPr>
          <w:rFonts w:ascii="Arial" w:hAnsi="Arial" w:cs="Arial"/>
        </w:rPr>
        <w:t xml:space="preserve"> de Zorritos</w:t>
      </w:r>
      <w:r w:rsidRPr="00F529DB">
        <w:rPr>
          <w:rFonts w:ascii="Arial" w:hAnsi="Arial" w:cs="Arial"/>
        </w:rPr>
        <w:t>, provincia de Contralmirante</w:t>
      </w:r>
      <w:r w:rsidR="00F529DB">
        <w:rPr>
          <w:rFonts w:ascii="Arial" w:hAnsi="Arial" w:cs="Arial"/>
        </w:rPr>
        <w:t xml:space="preserve"> Villar, departamento de Tumbes y el distrito de La Cruz, provincia y departamento de Tumbes.</w:t>
      </w:r>
    </w:p>
    <w:p w:rsidR="00F529DB" w:rsidRPr="00CF0712" w:rsidRDefault="0005255F" w:rsidP="00CF0712">
      <w:pPr>
        <w:spacing w:line="240" w:lineRule="auto"/>
        <w:jc w:val="both"/>
        <w:rPr>
          <w:rFonts w:ascii="Arial" w:hAnsi="Arial" w:cs="Arial"/>
        </w:rPr>
      </w:pPr>
      <w:r w:rsidRPr="00CF0712">
        <w:rPr>
          <w:rFonts w:ascii="Arial" w:hAnsi="Arial" w:cs="Arial"/>
        </w:rPr>
        <w:t xml:space="preserve">El proceso de negociación, involucró a </w:t>
      </w:r>
      <w:r w:rsidR="00F529DB">
        <w:rPr>
          <w:rFonts w:ascii="Arial" w:hAnsi="Arial" w:cs="Arial"/>
        </w:rPr>
        <w:t>la</w:t>
      </w:r>
      <w:r w:rsidRPr="00F529DB">
        <w:rPr>
          <w:rFonts w:ascii="Arial" w:hAnsi="Arial" w:cs="Arial"/>
        </w:rPr>
        <w:t xml:space="preserve"> “</w:t>
      </w:r>
      <w:r w:rsidRPr="00F529DB">
        <w:rPr>
          <w:rFonts w:ascii="Arial" w:eastAsia="Times New Roman" w:hAnsi="Arial" w:cs="Arial"/>
          <w:color w:val="000000"/>
          <w:lang w:eastAsia="es-PE"/>
        </w:rPr>
        <w:t xml:space="preserve">Asociación Área De Manejo </w:t>
      </w:r>
      <w:proofErr w:type="spellStart"/>
      <w:r w:rsidRPr="00F529DB">
        <w:rPr>
          <w:rFonts w:ascii="Arial" w:eastAsia="Times New Roman" w:hAnsi="Arial" w:cs="Arial"/>
          <w:color w:val="000000"/>
          <w:lang w:eastAsia="es-PE"/>
        </w:rPr>
        <w:t>Agrosilvopecuario</w:t>
      </w:r>
      <w:proofErr w:type="spellEnd"/>
      <w:r w:rsidRPr="00F529DB">
        <w:rPr>
          <w:rFonts w:ascii="Arial" w:eastAsia="Times New Roman" w:hAnsi="Arial" w:cs="Arial"/>
          <w:color w:val="000000"/>
          <w:lang w:eastAsia="es-PE"/>
        </w:rPr>
        <w:t xml:space="preserve">- La </w:t>
      </w:r>
      <w:proofErr w:type="spellStart"/>
      <w:r w:rsidRPr="00F529DB">
        <w:rPr>
          <w:rFonts w:ascii="Arial" w:eastAsia="Times New Roman" w:hAnsi="Arial" w:cs="Arial"/>
          <w:color w:val="000000"/>
          <w:lang w:eastAsia="es-PE"/>
        </w:rPr>
        <w:t>Tranquita</w:t>
      </w:r>
      <w:proofErr w:type="spellEnd"/>
      <w:r w:rsidRPr="00F529DB">
        <w:rPr>
          <w:rFonts w:ascii="Arial" w:eastAsia="Times New Roman" w:hAnsi="Arial" w:cs="Arial"/>
          <w:color w:val="000000"/>
          <w:lang w:eastAsia="es-PE"/>
        </w:rPr>
        <w:t xml:space="preserve">-Zorritos” y </w:t>
      </w:r>
      <w:r w:rsidR="00F529DB">
        <w:rPr>
          <w:rFonts w:ascii="Arial" w:eastAsia="Times New Roman" w:hAnsi="Arial" w:cs="Arial"/>
          <w:color w:val="000000"/>
          <w:lang w:eastAsia="es-PE"/>
        </w:rPr>
        <w:t>la “Asociación d</w:t>
      </w:r>
      <w:r w:rsidRPr="00F529DB">
        <w:rPr>
          <w:rFonts w:ascii="Arial" w:eastAsia="Times New Roman" w:hAnsi="Arial" w:cs="Arial"/>
          <w:color w:val="000000"/>
          <w:lang w:eastAsia="es-PE"/>
        </w:rPr>
        <w:t xml:space="preserve">e Ganaderos El </w:t>
      </w:r>
      <w:proofErr w:type="spellStart"/>
      <w:r w:rsidRPr="00F529DB">
        <w:rPr>
          <w:rFonts w:ascii="Arial" w:eastAsia="Times New Roman" w:hAnsi="Arial" w:cs="Arial"/>
          <w:color w:val="000000"/>
          <w:lang w:eastAsia="es-PE"/>
        </w:rPr>
        <w:t>Charan</w:t>
      </w:r>
      <w:proofErr w:type="spellEnd"/>
      <w:r w:rsidRPr="00F529DB">
        <w:rPr>
          <w:rFonts w:ascii="Arial" w:eastAsia="Times New Roman" w:hAnsi="Arial" w:cs="Arial"/>
          <w:color w:val="000000"/>
          <w:lang w:eastAsia="es-PE"/>
        </w:rPr>
        <w:t>”</w:t>
      </w:r>
      <w:r w:rsidR="00EE1956" w:rsidRPr="00F529DB">
        <w:rPr>
          <w:rFonts w:ascii="Arial" w:eastAsia="Times New Roman" w:hAnsi="Arial" w:cs="Arial"/>
          <w:color w:val="000000"/>
          <w:lang w:eastAsia="es-PE"/>
        </w:rPr>
        <w:t xml:space="preserve">, </w:t>
      </w:r>
      <w:r w:rsidR="00F529DB">
        <w:rPr>
          <w:rFonts w:ascii="Arial" w:eastAsia="Times New Roman" w:hAnsi="Arial" w:cs="Arial"/>
          <w:color w:val="000000"/>
          <w:lang w:eastAsia="es-PE"/>
        </w:rPr>
        <w:t xml:space="preserve">las cuales se encuentran en posesión de una parte del área </w:t>
      </w:r>
      <w:r w:rsidR="00703362">
        <w:rPr>
          <w:rFonts w:ascii="Arial" w:hAnsi="Arial" w:cs="Arial"/>
        </w:rPr>
        <w:t xml:space="preserve">requerida por el proyecto. </w:t>
      </w:r>
      <w:proofErr w:type="gramStart"/>
      <w:r w:rsidR="00F529DB">
        <w:rPr>
          <w:rFonts w:ascii="Arial" w:hAnsi="Arial" w:cs="Arial"/>
        </w:rPr>
        <w:t>denominado</w:t>
      </w:r>
      <w:proofErr w:type="gramEnd"/>
      <w:r w:rsidR="00F529DB">
        <w:rPr>
          <w:rFonts w:ascii="Arial" w:hAnsi="Arial" w:cs="Arial"/>
        </w:rPr>
        <w:t xml:space="preserve"> “PERFORACIÓN DE POZOS DEL LOTE XXIII – REGIÓN TUMBES</w:t>
      </w:r>
      <w:r w:rsidR="00DD5E45">
        <w:rPr>
          <w:rFonts w:ascii="Arial" w:hAnsi="Arial" w:cs="Arial"/>
        </w:rPr>
        <w:t>.</w:t>
      </w:r>
    </w:p>
    <w:p w:rsidR="00703362" w:rsidRDefault="0005255F" w:rsidP="00CF0712">
      <w:pPr>
        <w:spacing w:line="240" w:lineRule="auto"/>
        <w:jc w:val="both"/>
        <w:rPr>
          <w:rFonts w:ascii="Arial" w:hAnsi="Arial" w:cs="Arial"/>
        </w:rPr>
      </w:pPr>
      <w:r w:rsidRPr="00CF0712">
        <w:rPr>
          <w:rFonts w:ascii="Arial" w:hAnsi="Arial" w:cs="Arial"/>
        </w:rPr>
        <w:t xml:space="preserve">Es necesario mencionar que, para </w:t>
      </w:r>
      <w:r w:rsidR="00C8002B">
        <w:rPr>
          <w:rFonts w:ascii="Arial" w:hAnsi="Arial" w:cs="Arial"/>
        </w:rPr>
        <w:t xml:space="preserve">el inicio del proceso de negociación y obtención de los permisos de mejoramiento de accesos y construcción de plataformas de perforación de las Locaciones 2, 3 y E, </w:t>
      </w:r>
      <w:r w:rsidRPr="00CF0712">
        <w:rPr>
          <w:rFonts w:ascii="Arial" w:hAnsi="Arial" w:cs="Arial"/>
        </w:rPr>
        <w:t xml:space="preserve">fue necesario realizar </w:t>
      </w:r>
      <w:r w:rsidR="00EE1956" w:rsidRPr="00CF0712">
        <w:rPr>
          <w:rFonts w:ascii="Arial" w:hAnsi="Arial" w:cs="Arial"/>
        </w:rPr>
        <w:t>la delimitación de los predio</w:t>
      </w:r>
      <w:r w:rsidRPr="00CF0712">
        <w:rPr>
          <w:rFonts w:ascii="Arial" w:hAnsi="Arial" w:cs="Arial"/>
        </w:rPr>
        <w:t xml:space="preserve">s </w:t>
      </w:r>
      <w:r w:rsidR="00B57326">
        <w:rPr>
          <w:rFonts w:ascii="Arial" w:hAnsi="Arial" w:cs="Arial"/>
        </w:rPr>
        <w:t>involucrados e identificación de</w:t>
      </w:r>
      <w:r w:rsidR="00C8002B">
        <w:rPr>
          <w:rFonts w:ascii="Arial" w:hAnsi="Arial" w:cs="Arial"/>
        </w:rPr>
        <w:t xml:space="preserve"> los derechos de propiedad y posesorios existente sobre ellos, asimismo se elaboró un expediente de tasación </w:t>
      </w:r>
      <w:r w:rsidR="00703362">
        <w:rPr>
          <w:rFonts w:ascii="Arial" w:hAnsi="Arial" w:cs="Arial"/>
        </w:rPr>
        <w:t>de existencias</w:t>
      </w:r>
      <w:r w:rsidR="00DD5E45">
        <w:rPr>
          <w:rFonts w:ascii="Arial" w:hAnsi="Arial" w:cs="Arial"/>
        </w:rPr>
        <w:t xml:space="preserve"> </w:t>
      </w:r>
      <w:r w:rsidR="00C8002B">
        <w:rPr>
          <w:rFonts w:ascii="Arial" w:hAnsi="Arial" w:cs="Arial"/>
        </w:rPr>
        <w:t xml:space="preserve">por cada </w:t>
      </w:r>
      <w:r w:rsidR="00DD5E45">
        <w:rPr>
          <w:rFonts w:ascii="Arial" w:hAnsi="Arial" w:cs="Arial"/>
        </w:rPr>
        <w:t xml:space="preserve">propietario y </w:t>
      </w:r>
      <w:r w:rsidR="00C8002B">
        <w:rPr>
          <w:rFonts w:ascii="Arial" w:hAnsi="Arial" w:cs="Arial"/>
        </w:rPr>
        <w:t xml:space="preserve">posesionario involucrado  </w:t>
      </w:r>
      <w:r w:rsidR="00DD5E45">
        <w:rPr>
          <w:rFonts w:ascii="Arial" w:hAnsi="Arial" w:cs="Arial"/>
        </w:rPr>
        <w:t xml:space="preserve">dentro del área requerida por el </w:t>
      </w:r>
      <w:r w:rsidR="00703362">
        <w:rPr>
          <w:rFonts w:ascii="Arial" w:hAnsi="Arial" w:cs="Arial"/>
        </w:rPr>
        <w:t xml:space="preserve">mencionado </w:t>
      </w:r>
      <w:r w:rsidR="00DD5E45">
        <w:rPr>
          <w:rFonts w:ascii="Arial" w:hAnsi="Arial" w:cs="Arial"/>
        </w:rPr>
        <w:t>proyecto</w:t>
      </w:r>
      <w:r w:rsidR="00703362">
        <w:rPr>
          <w:rFonts w:ascii="Arial" w:hAnsi="Arial" w:cs="Arial"/>
        </w:rPr>
        <w:t>.</w:t>
      </w:r>
      <w:r w:rsidR="00DD5E45">
        <w:rPr>
          <w:rFonts w:ascii="Arial" w:hAnsi="Arial" w:cs="Arial"/>
        </w:rPr>
        <w:t xml:space="preserve"> </w:t>
      </w:r>
    </w:p>
    <w:p w:rsidR="0005255F" w:rsidRPr="00CF0712" w:rsidRDefault="00B57326" w:rsidP="00CF0712">
      <w:pPr>
        <w:spacing w:line="240" w:lineRule="auto"/>
        <w:jc w:val="both"/>
        <w:rPr>
          <w:rFonts w:ascii="Arial" w:hAnsi="Arial" w:cs="Arial"/>
        </w:rPr>
      </w:pPr>
      <w:r>
        <w:rPr>
          <w:rFonts w:ascii="Arial" w:hAnsi="Arial" w:cs="Arial"/>
        </w:rPr>
        <w:t>Durante este proceso s</w:t>
      </w:r>
      <w:r w:rsidR="00DD5E45">
        <w:rPr>
          <w:rFonts w:ascii="Arial" w:hAnsi="Arial" w:cs="Arial"/>
        </w:rPr>
        <w:t xml:space="preserve">e identificó dentro del área </w:t>
      </w:r>
      <w:r w:rsidR="00703362">
        <w:rPr>
          <w:rFonts w:ascii="Arial" w:hAnsi="Arial" w:cs="Arial"/>
        </w:rPr>
        <w:t xml:space="preserve">requerida por el proyecto, </w:t>
      </w:r>
      <w:r w:rsidR="00DD5E45">
        <w:rPr>
          <w:rFonts w:ascii="Arial" w:hAnsi="Arial" w:cs="Arial"/>
        </w:rPr>
        <w:t xml:space="preserve">a  dos (02) posesionarios, la </w:t>
      </w:r>
      <w:r w:rsidR="00EE1956" w:rsidRPr="00CF0712">
        <w:rPr>
          <w:rFonts w:ascii="Arial" w:hAnsi="Arial" w:cs="Arial"/>
        </w:rPr>
        <w:t>“</w:t>
      </w:r>
      <w:r>
        <w:rPr>
          <w:rFonts w:ascii="Arial" w:eastAsia="Times New Roman" w:hAnsi="Arial" w:cs="Arial"/>
          <w:color w:val="000000"/>
          <w:lang w:eastAsia="es-PE"/>
        </w:rPr>
        <w:t>Asociación Área d</w:t>
      </w:r>
      <w:r w:rsidR="00EE1956" w:rsidRPr="00CF0712">
        <w:rPr>
          <w:rFonts w:ascii="Arial" w:eastAsia="Times New Roman" w:hAnsi="Arial" w:cs="Arial"/>
          <w:color w:val="000000"/>
          <w:lang w:eastAsia="es-PE"/>
        </w:rPr>
        <w:t xml:space="preserve">e Manejo </w:t>
      </w:r>
      <w:proofErr w:type="spellStart"/>
      <w:r w:rsidR="00EE1956" w:rsidRPr="00CF0712">
        <w:rPr>
          <w:rFonts w:ascii="Arial" w:eastAsia="Times New Roman" w:hAnsi="Arial" w:cs="Arial"/>
          <w:color w:val="000000"/>
          <w:lang w:eastAsia="es-PE"/>
        </w:rPr>
        <w:t>Agrosilvopecuario</w:t>
      </w:r>
      <w:proofErr w:type="spellEnd"/>
      <w:r w:rsidR="00EE1956" w:rsidRPr="00CF0712">
        <w:rPr>
          <w:rFonts w:ascii="Arial" w:eastAsia="Times New Roman" w:hAnsi="Arial" w:cs="Arial"/>
          <w:color w:val="000000"/>
          <w:lang w:eastAsia="es-PE"/>
        </w:rPr>
        <w:t xml:space="preserve"> La </w:t>
      </w:r>
      <w:proofErr w:type="spellStart"/>
      <w:r w:rsidR="00EE1956" w:rsidRPr="00CF0712">
        <w:rPr>
          <w:rFonts w:ascii="Arial" w:eastAsia="Times New Roman" w:hAnsi="Arial" w:cs="Arial"/>
          <w:color w:val="000000"/>
          <w:lang w:eastAsia="es-PE"/>
        </w:rPr>
        <w:t>Tranquita</w:t>
      </w:r>
      <w:proofErr w:type="spellEnd"/>
      <w:r w:rsidR="00EE1956" w:rsidRPr="00CF0712">
        <w:rPr>
          <w:rFonts w:ascii="Arial" w:eastAsia="Times New Roman" w:hAnsi="Arial" w:cs="Arial"/>
          <w:color w:val="000000"/>
          <w:lang w:eastAsia="es-PE"/>
        </w:rPr>
        <w:t xml:space="preserve">-Zorritos” y </w:t>
      </w:r>
      <w:r w:rsidR="00DD5E45">
        <w:rPr>
          <w:rFonts w:ascii="Arial" w:eastAsia="Times New Roman" w:hAnsi="Arial" w:cs="Arial"/>
          <w:color w:val="000000"/>
          <w:lang w:eastAsia="es-PE"/>
        </w:rPr>
        <w:t xml:space="preserve">la </w:t>
      </w:r>
      <w:r>
        <w:rPr>
          <w:rFonts w:ascii="Arial" w:eastAsia="Times New Roman" w:hAnsi="Arial" w:cs="Arial"/>
          <w:color w:val="000000"/>
          <w:lang w:eastAsia="es-PE"/>
        </w:rPr>
        <w:t>“Asociación d</w:t>
      </w:r>
      <w:r w:rsidR="00EE1956" w:rsidRPr="00CF0712">
        <w:rPr>
          <w:rFonts w:ascii="Arial" w:eastAsia="Times New Roman" w:hAnsi="Arial" w:cs="Arial"/>
          <w:color w:val="000000"/>
          <w:lang w:eastAsia="es-PE"/>
        </w:rPr>
        <w:t xml:space="preserve">e Ganaderos El </w:t>
      </w:r>
      <w:proofErr w:type="spellStart"/>
      <w:r w:rsidR="00EE1956" w:rsidRPr="00CF0712">
        <w:rPr>
          <w:rFonts w:ascii="Arial" w:eastAsia="Times New Roman" w:hAnsi="Arial" w:cs="Arial"/>
          <w:color w:val="000000"/>
          <w:lang w:eastAsia="es-PE"/>
        </w:rPr>
        <w:t>Charan</w:t>
      </w:r>
      <w:proofErr w:type="spellEnd"/>
      <w:r w:rsidR="00EE1956" w:rsidRPr="00CF0712">
        <w:rPr>
          <w:rFonts w:ascii="Arial" w:eastAsia="Times New Roman" w:hAnsi="Arial" w:cs="Arial"/>
          <w:color w:val="000000"/>
          <w:lang w:eastAsia="es-PE"/>
        </w:rPr>
        <w:t>”.</w:t>
      </w:r>
    </w:p>
    <w:p w:rsidR="00DD5E45" w:rsidRDefault="0005255F" w:rsidP="00CF0712">
      <w:pPr>
        <w:spacing w:line="240" w:lineRule="auto"/>
        <w:jc w:val="both"/>
        <w:rPr>
          <w:rFonts w:ascii="Arial" w:hAnsi="Arial" w:cs="Arial"/>
        </w:rPr>
      </w:pPr>
      <w:r w:rsidRPr="00CF0712">
        <w:rPr>
          <w:rFonts w:ascii="Arial" w:hAnsi="Arial" w:cs="Arial"/>
        </w:rPr>
        <w:t xml:space="preserve">El proceso de </w:t>
      </w:r>
      <w:r w:rsidRPr="00DD5E45">
        <w:rPr>
          <w:rFonts w:ascii="Arial" w:hAnsi="Arial" w:cs="Arial"/>
        </w:rPr>
        <w:t xml:space="preserve">negociación </w:t>
      </w:r>
      <w:r w:rsidR="00DD5E45">
        <w:rPr>
          <w:rFonts w:ascii="Arial" w:hAnsi="Arial" w:cs="Arial"/>
        </w:rPr>
        <w:t xml:space="preserve">y </w:t>
      </w:r>
      <w:r w:rsidR="00B57326">
        <w:rPr>
          <w:rFonts w:ascii="Arial" w:hAnsi="Arial" w:cs="Arial"/>
        </w:rPr>
        <w:t xml:space="preserve">la </w:t>
      </w:r>
      <w:r w:rsidR="00DD5E45">
        <w:rPr>
          <w:rFonts w:ascii="Arial" w:hAnsi="Arial" w:cs="Arial"/>
        </w:rPr>
        <w:t xml:space="preserve">obtención de permisos para el mejoramiento de las vías de acceso y construcción de plataformas de las Locaciones 2, 3 y E, </w:t>
      </w:r>
      <w:r w:rsidRPr="00DD5E45">
        <w:rPr>
          <w:rFonts w:ascii="Arial" w:hAnsi="Arial" w:cs="Arial"/>
        </w:rPr>
        <w:t xml:space="preserve">se realizó teniendo como sustento los expedientes técnicos de valorización de existencias, esto permitió que los posesionarios involucrados por el proyecto, quedaran conformes por la transparencia de la información brindada, logrando la suscripción de </w:t>
      </w:r>
      <w:r w:rsidR="00DD5E45">
        <w:rPr>
          <w:rFonts w:ascii="Arial" w:hAnsi="Arial" w:cs="Arial"/>
        </w:rPr>
        <w:t>Convenios</w:t>
      </w:r>
      <w:r w:rsidRPr="00DD5E45">
        <w:rPr>
          <w:rFonts w:ascii="Arial" w:hAnsi="Arial" w:cs="Arial"/>
        </w:rPr>
        <w:t xml:space="preserve"> de </w:t>
      </w:r>
      <w:r w:rsidR="00DD5E45">
        <w:rPr>
          <w:rFonts w:ascii="Arial" w:hAnsi="Arial" w:cs="Arial"/>
        </w:rPr>
        <w:t>Cesión en U</w:t>
      </w:r>
      <w:r w:rsidR="00EE1956" w:rsidRPr="00DD5E45">
        <w:rPr>
          <w:rFonts w:ascii="Arial" w:hAnsi="Arial" w:cs="Arial"/>
        </w:rPr>
        <w:t>so</w:t>
      </w:r>
      <w:r w:rsidRPr="00DD5E45">
        <w:rPr>
          <w:rFonts w:ascii="Arial" w:hAnsi="Arial" w:cs="Arial"/>
        </w:rPr>
        <w:t xml:space="preserve"> </w:t>
      </w:r>
      <w:r w:rsidR="00DD5E45">
        <w:rPr>
          <w:rFonts w:ascii="Arial" w:hAnsi="Arial" w:cs="Arial"/>
        </w:rPr>
        <w:t xml:space="preserve">de Predios Rústicos a favor de BPZ. </w:t>
      </w:r>
    </w:p>
    <w:p w:rsidR="0005255F" w:rsidRDefault="0005255F" w:rsidP="00CF0712">
      <w:pPr>
        <w:spacing w:line="240" w:lineRule="auto"/>
        <w:jc w:val="both"/>
        <w:rPr>
          <w:rFonts w:ascii="Arial" w:hAnsi="Arial" w:cs="Arial"/>
        </w:rPr>
      </w:pPr>
      <w:r w:rsidRPr="00CF0712">
        <w:rPr>
          <w:rFonts w:ascii="Arial" w:hAnsi="Arial" w:cs="Arial"/>
        </w:rPr>
        <w:t xml:space="preserve">Al finalizar la lectura del presente informe se podrá observar los trabajos realizados dentro del área requerida por el </w:t>
      </w:r>
      <w:r w:rsidR="00DD5E45">
        <w:rPr>
          <w:rFonts w:ascii="Arial" w:hAnsi="Arial" w:cs="Arial"/>
        </w:rPr>
        <w:t xml:space="preserve">proyecto </w:t>
      </w:r>
      <w:r w:rsidR="00703362">
        <w:rPr>
          <w:rFonts w:ascii="Arial" w:hAnsi="Arial" w:cs="Arial"/>
        </w:rPr>
        <w:t>mediante</w:t>
      </w:r>
      <w:r w:rsidRPr="00CF0712">
        <w:rPr>
          <w:rFonts w:ascii="Arial" w:hAnsi="Arial" w:cs="Arial"/>
        </w:rPr>
        <w:t xml:space="preserve"> de los planos guías que se encuentran como anexos.</w:t>
      </w:r>
    </w:p>
    <w:p w:rsidR="00C24FA0" w:rsidRPr="00CF0712" w:rsidRDefault="00C24FA0" w:rsidP="00CF0712">
      <w:pPr>
        <w:spacing w:line="240" w:lineRule="auto"/>
        <w:jc w:val="both"/>
        <w:rPr>
          <w:rFonts w:ascii="Arial" w:hAnsi="Arial" w:cs="Arial"/>
        </w:rPr>
      </w:pPr>
    </w:p>
    <w:p w:rsidR="0005255F" w:rsidRPr="00CF0712" w:rsidRDefault="0005255F" w:rsidP="00CF0712">
      <w:pPr>
        <w:spacing w:line="240" w:lineRule="auto"/>
        <w:jc w:val="both"/>
        <w:rPr>
          <w:rFonts w:ascii="Arial" w:hAnsi="Arial" w:cs="Arial"/>
        </w:rPr>
      </w:pPr>
    </w:p>
    <w:p w:rsidR="0005255F" w:rsidRPr="00CF0712" w:rsidRDefault="0005255F" w:rsidP="00CF0712">
      <w:pPr>
        <w:spacing w:line="240" w:lineRule="auto"/>
        <w:rPr>
          <w:rFonts w:ascii="Arial" w:hAnsi="Arial" w:cs="Arial"/>
        </w:rPr>
      </w:pPr>
    </w:p>
    <w:p w:rsidR="00400417" w:rsidRPr="00CF0712" w:rsidRDefault="00400417" w:rsidP="00CF0712">
      <w:pPr>
        <w:spacing w:line="240" w:lineRule="auto"/>
        <w:jc w:val="center"/>
        <w:rPr>
          <w:rFonts w:ascii="Arial" w:hAnsi="Arial" w:cs="Arial"/>
          <w:b/>
          <w:bCs/>
        </w:rPr>
      </w:pPr>
    </w:p>
    <w:p w:rsidR="009836B2" w:rsidRDefault="009836B2" w:rsidP="00CF0712">
      <w:pPr>
        <w:spacing w:line="240" w:lineRule="auto"/>
        <w:jc w:val="center"/>
        <w:rPr>
          <w:rFonts w:ascii="Arial" w:hAnsi="Arial" w:cs="Arial"/>
          <w:b/>
          <w:bCs/>
        </w:rPr>
      </w:pPr>
    </w:p>
    <w:p w:rsidR="00B04308" w:rsidRPr="00CF0712" w:rsidRDefault="00AF3FEB" w:rsidP="00CF0712">
      <w:pPr>
        <w:spacing w:line="240" w:lineRule="auto"/>
        <w:jc w:val="center"/>
        <w:rPr>
          <w:rFonts w:ascii="Arial" w:hAnsi="Arial" w:cs="Arial"/>
          <w:b/>
          <w:bCs/>
        </w:rPr>
      </w:pPr>
      <w:r>
        <w:rPr>
          <w:rFonts w:ascii="Arial" w:hAnsi="Arial" w:cs="Arial"/>
          <w:b/>
          <w:bCs/>
        </w:rPr>
        <w:t>PROCESO DE NEGOCIACIÓN Y OBTENCIÓN DE PERMISOS PARA EL MEJORAMIENTO DE VÍAS DE ACCESO Y CONT</w:t>
      </w:r>
      <w:r w:rsidR="0041574E">
        <w:rPr>
          <w:rFonts w:ascii="Arial" w:hAnsi="Arial" w:cs="Arial"/>
          <w:b/>
          <w:bCs/>
        </w:rPr>
        <w:t>R</w:t>
      </w:r>
      <w:r>
        <w:rPr>
          <w:rFonts w:ascii="Arial" w:hAnsi="Arial" w:cs="Arial"/>
          <w:b/>
          <w:bCs/>
        </w:rPr>
        <w:t>UCCIÓN DE PLATAFORMAS DE PERFORACIÓN LOCACIONES 2, 3 Y E</w:t>
      </w:r>
    </w:p>
    <w:p w:rsidR="0034497E" w:rsidRPr="00CF0712" w:rsidRDefault="0034497E" w:rsidP="00CF0712">
      <w:pPr>
        <w:spacing w:line="240" w:lineRule="auto"/>
        <w:jc w:val="both"/>
        <w:rPr>
          <w:rFonts w:ascii="Arial" w:hAnsi="Arial" w:cs="Arial"/>
          <w:b/>
          <w:bCs/>
        </w:rPr>
      </w:pPr>
    </w:p>
    <w:p w:rsidR="00B04308" w:rsidRPr="00AF3FEB" w:rsidRDefault="00B04308" w:rsidP="00A4499A">
      <w:pPr>
        <w:pStyle w:val="Ttulo2"/>
        <w:numPr>
          <w:ilvl w:val="0"/>
          <w:numId w:val="27"/>
        </w:numPr>
        <w:ind w:left="426" w:hanging="426"/>
        <w:rPr>
          <w:rFonts w:ascii="Arial" w:hAnsi="Arial" w:cs="Arial"/>
          <w:color w:val="auto"/>
          <w:sz w:val="22"/>
          <w:szCs w:val="22"/>
        </w:rPr>
      </w:pPr>
      <w:bookmarkStart w:id="7" w:name="_Toc374707462"/>
      <w:r w:rsidRPr="00AF3FEB">
        <w:rPr>
          <w:rFonts w:ascii="Arial" w:hAnsi="Arial" w:cs="Arial"/>
          <w:color w:val="auto"/>
          <w:sz w:val="22"/>
          <w:szCs w:val="22"/>
        </w:rPr>
        <w:t>GENERALIDADES</w:t>
      </w:r>
      <w:bookmarkEnd w:id="7"/>
    </w:p>
    <w:p w:rsidR="00B04308" w:rsidRPr="00CF0712" w:rsidRDefault="00B04308" w:rsidP="00CF0712">
      <w:pPr>
        <w:pStyle w:val="Prrafodelista"/>
        <w:spacing w:line="240" w:lineRule="auto"/>
        <w:jc w:val="both"/>
        <w:rPr>
          <w:rFonts w:ascii="Arial" w:hAnsi="Arial" w:cs="Arial"/>
          <w:b/>
          <w:bCs/>
        </w:rPr>
      </w:pPr>
    </w:p>
    <w:p w:rsidR="00B04308" w:rsidRPr="00CF0712" w:rsidRDefault="00B04308" w:rsidP="00E86364">
      <w:pPr>
        <w:pStyle w:val="Prrafodelista"/>
        <w:spacing w:line="240" w:lineRule="auto"/>
        <w:ind w:left="0"/>
        <w:jc w:val="both"/>
        <w:rPr>
          <w:rFonts w:ascii="Arial" w:hAnsi="Arial" w:cs="Arial"/>
        </w:rPr>
      </w:pPr>
      <w:r w:rsidRPr="00CF0712">
        <w:rPr>
          <w:rFonts w:ascii="Arial" w:hAnsi="Arial" w:cs="Arial"/>
        </w:rPr>
        <w:t xml:space="preserve">El Área de Interés está comprendida por los </w:t>
      </w:r>
      <w:r w:rsidRPr="00E86364">
        <w:rPr>
          <w:rFonts w:ascii="Arial" w:hAnsi="Arial" w:cs="Arial"/>
        </w:rPr>
        <w:t xml:space="preserve">terrenos necesarios para </w:t>
      </w:r>
      <w:r w:rsidR="005C1CB9">
        <w:rPr>
          <w:rFonts w:ascii="Arial" w:hAnsi="Arial" w:cs="Arial"/>
        </w:rPr>
        <w:t xml:space="preserve">realizar </w:t>
      </w:r>
      <w:r w:rsidR="00E86364" w:rsidRPr="00E86364">
        <w:rPr>
          <w:rFonts w:ascii="Arial" w:hAnsi="Arial" w:cs="Arial"/>
        </w:rPr>
        <w:t xml:space="preserve">el mejoramiento de las vías de acceso y </w:t>
      </w:r>
      <w:r w:rsidRPr="00E86364">
        <w:rPr>
          <w:rFonts w:ascii="Arial" w:hAnsi="Arial" w:cs="Arial"/>
        </w:rPr>
        <w:t xml:space="preserve">la construcción </w:t>
      </w:r>
      <w:r w:rsidR="00E86364" w:rsidRPr="00E86364">
        <w:rPr>
          <w:rFonts w:ascii="Arial" w:hAnsi="Arial" w:cs="Arial"/>
        </w:rPr>
        <w:t>de las plataformas de perforación correspondiente a las Locaciones 2, 3 y E</w:t>
      </w:r>
      <w:r w:rsidR="005C1CB9">
        <w:rPr>
          <w:rFonts w:ascii="Arial" w:hAnsi="Arial" w:cs="Arial"/>
        </w:rPr>
        <w:t>,</w:t>
      </w:r>
      <w:r w:rsidR="00E86364" w:rsidRPr="00E86364">
        <w:rPr>
          <w:rFonts w:ascii="Arial" w:hAnsi="Arial" w:cs="Arial"/>
        </w:rPr>
        <w:t xml:space="preserve"> requeridas </w:t>
      </w:r>
      <w:r w:rsidR="005C1CB9">
        <w:rPr>
          <w:rFonts w:ascii="Arial" w:hAnsi="Arial" w:cs="Arial"/>
        </w:rPr>
        <w:t>para el ejecución d</w:t>
      </w:r>
      <w:r w:rsidR="00E86364" w:rsidRPr="00E86364">
        <w:rPr>
          <w:rFonts w:ascii="Arial" w:hAnsi="Arial" w:cs="Arial"/>
        </w:rPr>
        <w:t xml:space="preserve">el proyecto </w:t>
      </w:r>
      <w:r w:rsidRPr="00E86364">
        <w:rPr>
          <w:rFonts w:ascii="Arial" w:hAnsi="Arial" w:cs="Arial"/>
        </w:rPr>
        <w:t xml:space="preserve">denominado </w:t>
      </w:r>
      <w:r w:rsidR="00E86364" w:rsidRPr="00E86364">
        <w:rPr>
          <w:rFonts w:ascii="Arial" w:hAnsi="Arial" w:cs="Arial"/>
        </w:rPr>
        <w:t xml:space="preserve">“PERFORACIÓN DE POZOS DEL LOTE XXIII – REGIÓN TUMBES”, </w:t>
      </w:r>
      <w:r w:rsidRPr="00E86364">
        <w:rPr>
          <w:rFonts w:ascii="Arial" w:hAnsi="Arial" w:cs="Arial"/>
        </w:rPr>
        <w:t xml:space="preserve">el cual comprende una franja de terreno con </w:t>
      </w:r>
      <w:r w:rsidR="00703362">
        <w:rPr>
          <w:rFonts w:ascii="Arial" w:hAnsi="Arial" w:cs="Arial"/>
        </w:rPr>
        <w:t xml:space="preserve">una </w:t>
      </w:r>
      <w:r w:rsidRPr="00E86364">
        <w:rPr>
          <w:rFonts w:ascii="Arial" w:hAnsi="Arial" w:cs="Arial"/>
        </w:rPr>
        <w:t xml:space="preserve">extensión de </w:t>
      </w:r>
      <w:r w:rsidR="0084497F" w:rsidRPr="0034497E">
        <w:rPr>
          <w:rFonts w:ascii="Arial" w:hAnsi="Arial" w:cs="Arial"/>
        </w:rPr>
        <w:t>117,868.27 m2</w:t>
      </w:r>
      <w:r w:rsidRPr="0034497E">
        <w:rPr>
          <w:rFonts w:ascii="Arial" w:hAnsi="Arial" w:cs="Arial"/>
        </w:rPr>
        <w:t>,</w:t>
      </w:r>
      <w:r w:rsidRPr="00E86364">
        <w:rPr>
          <w:rFonts w:ascii="Arial" w:hAnsi="Arial" w:cs="Arial"/>
        </w:rPr>
        <w:t xml:space="preserve"> </w:t>
      </w:r>
      <w:r w:rsidR="00E86364">
        <w:rPr>
          <w:rFonts w:ascii="Arial" w:hAnsi="Arial" w:cs="Arial"/>
        </w:rPr>
        <w:t>ubicado en el</w:t>
      </w:r>
      <w:r w:rsidR="00E86364" w:rsidRPr="00CF0712">
        <w:rPr>
          <w:rFonts w:ascii="Arial" w:hAnsi="Arial" w:cs="Arial"/>
        </w:rPr>
        <w:t xml:space="preserve"> </w:t>
      </w:r>
      <w:r w:rsidR="00E86364" w:rsidRPr="00F529DB">
        <w:rPr>
          <w:rFonts w:ascii="Arial" w:hAnsi="Arial" w:cs="Arial"/>
        </w:rPr>
        <w:t>distrito de Zorritos, provincia de Contralmirante</w:t>
      </w:r>
      <w:r w:rsidR="00E86364">
        <w:rPr>
          <w:rFonts w:ascii="Arial" w:hAnsi="Arial" w:cs="Arial"/>
        </w:rPr>
        <w:t xml:space="preserve"> Villar, departamento de Tumbes y el distrito de La Cruz, provincia y departamento de Tumbes</w:t>
      </w:r>
    </w:p>
    <w:p w:rsidR="0034497E" w:rsidRPr="00CF0712" w:rsidRDefault="00B04308" w:rsidP="00FC14A4">
      <w:pPr>
        <w:spacing w:line="240" w:lineRule="auto"/>
        <w:jc w:val="both"/>
        <w:rPr>
          <w:rFonts w:ascii="Arial" w:hAnsi="Arial" w:cs="Arial"/>
        </w:rPr>
      </w:pPr>
      <w:r w:rsidRPr="00CF0712">
        <w:rPr>
          <w:rFonts w:ascii="Arial" w:hAnsi="Arial" w:cs="Arial"/>
        </w:rPr>
        <w:t xml:space="preserve">De acuerdo con el </w:t>
      </w:r>
      <w:r w:rsidR="00E86364">
        <w:rPr>
          <w:rFonts w:ascii="Arial" w:hAnsi="Arial" w:cs="Arial"/>
        </w:rPr>
        <w:t>diagnóstico de derecho de propiedad</w:t>
      </w:r>
      <w:r w:rsidRPr="00CF0712">
        <w:rPr>
          <w:rFonts w:ascii="Arial" w:hAnsi="Arial" w:cs="Arial"/>
        </w:rPr>
        <w:t xml:space="preserve"> efectuado, el área materia de estudio abarca terrenos</w:t>
      </w:r>
      <w:r w:rsidR="00867D03" w:rsidRPr="00CF0712">
        <w:rPr>
          <w:rFonts w:ascii="Arial" w:hAnsi="Arial" w:cs="Arial"/>
        </w:rPr>
        <w:t xml:space="preserve"> de</w:t>
      </w:r>
      <w:r w:rsidR="00E86364">
        <w:rPr>
          <w:rFonts w:ascii="Arial" w:hAnsi="Arial" w:cs="Arial"/>
        </w:rPr>
        <w:t xml:space="preserve"> propiedad del Estado Peruano, de los cuales parte de estos terrenos se encuentran en posesión de la </w:t>
      </w:r>
      <w:r w:rsidR="00867D03" w:rsidRPr="00CF0712">
        <w:rPr>
          <w:rFonts w:ascii="Arial" w:eastAsia="Times New Roman" w:hAnsi="Arial" w:cs="Arial"/>
          <w:color w:val="000000"/>
          <w:lang w:eastAsia="es-PE"/>
        </w:rPr>
        <w:t xml:space="preserve">Asociación Área De Manejo </w:t>
      </w:r>
      <w:proofErr w:type="spellStart"/>
      <w:r w:rsidR="00867D03" w:rsidRPr="00CF0712">
        <w:rPr>
          <w:rFonts w:ascii="Arial" w:eastAsia="Times New Roman" w:hAnsi="Arial" w:cs="Arial"/>
          <w:color w:val="000000"/>
          <w:lang w:eastAsia="es-PE"/>
        </w:rPr>
        <w:t>Agrosilvopecuario</w:t>
      </w:r>
      <w:proofErr w:type="spellEnd"/>
      <w:r w:rsidR="00974E38">
        <w:rPr>
          <w:rFonts w:ascii="Arial" w:eastAsia="Times New Roman" w:hAnsi="Arial" w:cs="Arial"/>
          <w:color w:val="000000"/>
          <w:lang w:eastAsia="es-PE"/>
        </w:rPr>
        <w:t xml:space="preserve"> </w:t>
      </w:r>
      <w:r w:rsidR="00867D03" w:rsidRPr="00CF0712">
        <w:rPr>
          <w:rFonts w:ascii="Arial" w:eastAsia="Times New Roman" w:hAnsi="Arial" w:cs="Arial"/>
          <w:color w:val="000000"/>
          <w:lang w:eastAsia="es-PE"/>
        </w:rPr>
        <w:t xml:space="preserve">- La </w:t>
      </w:r>
      <w:proofErr w:type="spellStart"/>
      <w:r w:rsidR="00867D03" w:rsidRPr="00CF0712">
        <w:rPr>
          <w:rFonts w:ascii="Arial" w:eastAsia="Times New Roman" w:hAnsi="Arial" w:cs="Arial"/>
          <w:color w:val="000000"/>
          <w:lang w:eastAsia="es-PE"/>
        </w:rPr>
        <w:t>Tranquita</w:t>
      </w:r>
      <w:proofErr w:type="spellEnd"/>
      <w:r w:rsidR="00867D03" w:rsidRPr="00CF0712">
        <w:rPr>
          <w:rFonts w:ascii="Arial" w:eastAsia="Times New Roman" w:hAnsi="Arial" w:cs="Arial"/>
          <w:color w:val="000000"/>
          <w:lang w:eastAsia="es-PE"/>
        </w:rPr>
        <w:t xml:space="preserve">-Zorritos” y </w:t>
      </w:r>
      <w:r w:rsidR="00E86364">
        <w:rPr>
          <w:rFonts w:ascii="Arial" w:eastAsia="Times New Roman" w:hAnsi="Arial" w:cs="Arial"/>
          <w:color w:val="000000"/>
          <w:lang w:eastAsia="es-PE"/>
        </w:rPr>
        <w:t>la “Asociación d</w:t>
      </w:r>
      <w:r w:rsidR="00867D03" w:rsidRPr="00CF0712">
        <w:rPr>
          <w:rFonts w:ascii="Arial" w:eastAsia="Times New Roman" w:hAnsi="Arial" w:cs="Arial"/>
          <w:color w:val="000000"/>
          <w:lang w:eastAsia="es-PE"/>
        </w:rPr>
        <w:t xml:space="preserve">e Ganaderos El </w:t>
      </w:r>
      <w:proofErr w:type="spellStart"/>
      <w:r w:rsidR="00867D03" w:rsidRPr="00CF0712">
        <w:rPr>
          <w:rFonts w:ascii="Arial" w:eastAsia="Times New Roman" w:hAnsi="Arial" w:cs="Arial"/>
          <w:color w:val="000000"/>
          <w:lang w:eastAsia="es-PE"/>
        </w:rPr>
        <w:t>Charan</w:t>
      </w:r>
      <w:proofErr w:type="spellEnd"/>
      <w:r w:rsidR="00867D03" w:rsidRPr="00CF0712">
        <w:rPr>
          <w:rFonts w:ascii="Arial" w:eastAsia="Times New Roman" w:hAnsi="Arial" w:cs="Arial"/>
          <w:color w:val="000000"/>
          <w:lang w:eastAsia="es-PE"/>
        </w:rPr>
        <w:t xml:space="preserve">”, </w:t>
      </w:r>
      <w:r w:rsidR="00E86364">
        <w:rPr>
          <w:rFonts w:ascii="Arial" w:eastAsia="Times New Roman" w:hAnsi="Arial" w:cs="Arial"/>
          <w:color w:val="000000"/>
          <w:lang w:eastAsia="es-PE"/>
        </w:rPr>
        <w:t xml:space="preserve">quienes son reconocidos como </w:t>
      </w:r>
      <w:r w:rsidR="00867D03" w:rsidRPr="00CF0712">
        <w:rPr>
          <w:rFonts w:ascii="Arial" w:hAnsi="Arial" w:cs="Arial"/>
        </w:rPr>
        <w:t xml:space="preserve">posesionarios y usufructuarios </w:t>
      </w:r>
      <w:r w:rsidR="0034497E">
        <w:rPr>
          <w:rFonts w:ascii="Arial" w:hAnsi="Arial" w:cs="Arial"/>
        </w:rPr>
        <w:t xml:space="preserve">directos </w:t>
      </w:r>
      <w:r w:rsidR="00867D03" w:rsidRPr="00CF0712">
        <w:rPr>
          <w:rFonts w:ascii="Arial" w:hAnsi="Arial" w:cs="Arial"/>
        </w:rPr>
        <w:t>de</w:t>
      </w:r>
      <w:r w:rsidR="00E86364">
        <w:rPr>
          <w:rFonts w:ascii="Arial" w:hAnsi="Arial" w:cs="Arial"/>
        </w:rPr>
        <w:t xml:space="preserve"> estas </w:t>
      </w:r>
      <w:r w:rsidR="00867D03" w:rsidRPr="00CF0712">
        <w:rPr>
          <w:rFonts w:ascii="Arial" w:hAnsi="Arial" w:cs="Arial"/>
        </w:rPr>
        <w:t>área</w:t>
      </w:r>
      <w:r w:rsidR="00E86364">
        <w:rPr>
          <w:rFonts w:ascii="Arial" w:hAnsi="Arial" w:cs="Arial"/>
        </w:rPr>
        <w:t>s</w:t>
      </w:r>
      <w:r w:rsidR="00867D03" w:rsidRPr="00CF0712">
        <w:rPr>
          <w:rFonts w:ascii="Arial" w:hAnsi="Arial" w:cs="Arial"/>
        </w:rPr>
        <w:t xml:space="preserve"> </w:t>
      </w:r>
      <w:r w:rsidR="00E86364">
        <w:rPr>
          <w:rFonts w:ascii="Arial" w:hAnsi="Arial" w:cs="Arial"/>
        </w:rPr>
        <w:t>de terreno</w:t>
      </w:r>
      <w:r w:rsidR="00867D03" w:rsidRPr="00CF0712">
        <w:rPr>
          <w:rFonts w:ascii="Arial" w:hAnsi="Arial" w:cs="Arial"/>
        </w:rPr>
        <w:t>, debido a su permanencia en ellos desde tiempos ancestrales.</w:t>
      </w:r>
    </w:p>
    <w:p w:rsidR="00867D03" w:rsidRDefault="00C62267" w:rsidP="00CF0712">
      <w:pPr>
        <w:pStyle w:val="Ttulo1"/>
        <w:numPr>
          <w:ilvl w:val="0"/>
          <w:numId w:val="27"/>
        </w:numPr>
        <w:ind w:left="426" w:hanging="426"/>
        <w:jc w:val="both"/>
        <w:rPr>
          <w:rFonts w:ascii="Arial" w:hAnsi="Arial" w:cs="Arial"/>
          <w:iCs/>
          <w:color w:val="auto"/>
          <w:sz w:val="22"/>
          <w:szCs w:val="22"/>
        </w:rPr>
      </w:pPr>
      <w:bookmarkStart w:id="8" w:name="_Toc374707463"/>
      <w:r w:rsidRPr="00CF0712">
        <w:rPr>
          <w:rFonts w:ascii="Arial" w:hAnsi="Arial" w:cs="Arial"/>
          <w:iCs/>
          <w:color w:val="auto"/>
          <w:sz w:val="22"/>
          <w:szCs w:val="22"/>
        </w:rPr>
        <w:t>IDENTIFICACIÓN DE DERECHOS EXISTENTES</w:t>
      </w:r>
      <w:bookmarkEnd w:id="8"/>
    </w:p>
    <w:p w:rsidR="002E00DA" w:rsidRPr="002E00DA" w:rsidRDefault="002E00DA" w:rsidP="002E00DA">
      <w:pPr>
        <w:rPr>
          <w:lang w:val="es-ES" w:eastAsia="es-ES"/>
        </w:rPr>
      </w:pPr>
    </w:p>
    <w:p w:rsidR="00703362" w:rsidRDefault="00C62267" w:rsidP="00FC14A4">
      <w:pPr>
        <w:spacing w:line="240" w:lineRule="auto"/>
        <w:jc w:val="both"/>
        <w:rPr>
          <w:rFonts w:ascii="Arial" w:hAnsi="Arial" w:cs="Arial"/>
        </w:rPr>
      </w:pPr>
      <w:r w:rsidRPr="00CF0712">
        <w:rPr>
          <w:rFonts w:ascii="Arial" w:hAnsi="Arial" w:cs="Arial"/>
        </w:rPr>
        <w:t>De</w:t>
      </w:r>
      <w:r w:rsidRPr="00CF0712">
        <w:rPr>
          <w:rFonts w:ascii="Arial" w:hAnsi="Arial" w:cs="Arial"/>
          <w:iCs/>
        </w:rPr>
        <w:t xml:space="preserve"> acuerdo al </w:t>
      </w:r>
      <w:r w:rsidR="0034497E">
        <w:rPr>
          <w:rFonts w:ascii="Arial" w:hAnsi="Arial" w:cs="Arial"/>
          <w:iCs/>
        </w:rPr>
        <w:t>diagnóstico de derechos y trabajo de catastro realizado dentro del área requerida por BPZ</w:t>
      </w:r>
      <w:r w:rsidRPr="00CF0712">
        <w:rPr>
          <w:rFonts w:ascii="Arial" w:hAnsi="Arial" w:cs="Arial"/>
          <w:iCs/>
        </w:rPr>
        <w:t>, se iden</w:t>
      </w:r>
      <w:r w:rsidR="00400417" w:rsidRPr="00CF0712">
        <w:rPr>
          <w:rFonts w:ascii="Arial" w:hAnsi="Arial" w:cs="Arial"/>
          <w:iCs/>
        </w:rPr>
        <w:t>tificaro</w:t>
      </w:r>
      <w:r w:rsidR="00974E38">
        <w:rPr>
          <w:rFonts w:ascii="Arial" w:hAnsi="Arial" w:cs="Arial"/>
          <w:iCs/>
        </w:rPr>
        <w:t xml:space="preserve">n derechos de propiedad y de posesión </w:t>
      </w:r>
      <w:r w:rsidRPr="00CF0712">
        <w:rPr>
          <w:rFonts w:ascii="Arial" w:hAnsi="Arial" w:cs="Arial"/>
          <w:iCs/>
        </w:rPr>
        <w:t>dentro del área de interés del proyecto</w:t>
      </w:r>
      <w:r w:rsidR="00703362">
        <w:rPr>
          <w:rFonts w:ascii="Arial" w:hAnsi="Arial" w:cs="Arial"/>
          <w:iCs/>
        </w:rPr>
        <w:t>.</w:t>
      </w:r>
      <w:r w:rsidRPr="00CF0712">
        <w:rPr>
          <w:rFonts w:ascii="Arial" w:hAnsi="Arial" w:cs="Arial"/>
          <w:iCs/>
        </w:rPr>
        <w:t xml:space="preserve"> </w:t>
      </w:r>
    </w:p>
    <w:p w:rsidR="002E00DA" w:rsidRDefault="00C62267" w:rsidP="00FC14A4">
      <w:pPr>
        <w:spacing w:line="240" w:lineRule="auto"/>
        <w:jc w:val="both"/>
        <w:rPr>
          <w:rFonts w:ascii="Arial" w:hAnsi="Arial" w:cs="Arial"/>
          <w:iCs/>
        </w:rPr>
      </w:pPr>
      <w:r w:rsidRPr="00CF0712">
        <w:rPr>
          <w:rFonts w:ascii="Arial" w:hAnsi="Arial" w:cs="Arial"/>
          <w:iCs/>
        </w:rPr>
        <w:t>A continuación se detalla</w:t>
      </w:r>
      <w:r w:rsidR="00703362">
        <w:rPr>
          <w:rFonts w:ascii="Arial" w:hAnsi="Arial" w:cs="Arial"/>
          <w:iCs/>
        </w:rPr>
        <w:t>n</w:t>
      </w:r>
      <w:r w:rsidRPr="00CF0712">
        <w:rPr>
          <w:rFonts w:ascii="Arial" w:hAnsi="Arial" w:cs="Arial"/>
          <w:iCs/>
        </w:rPr>
        <w:t xml:space="preserve"> </w:t>
      </w:r>
      <w:r w:rsidR="002E00DA">
        <w:rPr>
          <w:rFonts w:ascii="Arial" w:hAnsi="Arial" w:cs="Arial"/>
          <w:iCs/>
        </w:rPr>
        <w:t>los</w:t>
      </w:r>
      <w:r w:rsidRPr="00CF0712">
        <w:rPr>
          <w:rFonts w:ascii="Arial" w:hAnsi="Arial" w:cs="Arial"/>
          <w:iCs/>
        </w:rPr>
        <w:t xml:space="preserve"> predios involucrados</w:t>
      </w:r>
      <w:r w:rsidR="00400417" w:rsidRPr="00CF0712">
        <w:rPr>
          <w:rFonts w:ascii="Arial" w:hAnsi="Arial" w:cs="Arial"/>
          <w:iCs/>
        </w:rPr>
        <w:t xml:space="preserve"> </w:t>
      </w:r>
      <w:r w:rsidR="00703362">
        <w:rPr>
          <w:rFonts w:ascii="Arial" w:hAnsi="Arial" w:cs="Arial"/>
          <w:iCs/>
        </w:rPr>
        <w:t>en</w:t>
      </w:r>
      <w:r w:rsidR="002E00DA">
        <w:rPr>
          <w:rFonts w:ascii="Arial" w:hAnsi="Arial" w:cs="Arial"/>
          <w:iCs/>
        </w:rPr>
        <w:t xml:space="preserve"> el </w:t>
      </w:r>
      <w:r w:rsidR="00400417" w:rsidRPr="00CF0712">
        <w:rPr>
          <w:rFonts w:ascii="Arial" w:hAnsi="Arial" w:cs="Arial"/>
          <w:iCs/>
        </w:rPr>
        <w:t xml:space="preserve"> proyecto</w:t>
      </w:r>
      <w:r w:rsidR="002E00DA">
        <w:rPr>
          <w:rFonts w:ascii="Arial" w:hAnsi="Arial" w:cs="Arial"/>
        </w:rPr>
        <w:t xml:space="preserve">, </w:t>
      </w:r>
      <w:r w:rsidRPr="00CF0712">
        <w:rPr>
          <w:rFonts w:ascii="Arial" w:hAnsi="Arial" w:cs="Arial"/>
          <w:iCs/>
        </w:rPr>
        <w:t>los cuales fueron determinados considerando el área requerida por el proyecto</w:t>
      </w:r>
      <w:r w:rsidR="002E00DA">
        <w:rPr>
          <w:rFonts w:ascii="Arial" w:hAnsi="Arial" w:cs="Arial"/>
          <w:iCs/>
        </w:rPr>
        <w:t xml:space="preserve">, siendo materia </w:t>
      </w:r>
      <w:r w:rsidRPr="00CF0712">
        <w:rPr>
          <w:rFonts w:ascii="Arial" w:hAnsi="Arial" w:cs="Arial"/>
          <w:iCs/>
        </w:rPr>
        <w:t xml:space="preserve">del proceso de catastro, valuación y negociación: </w:t>
      </w:r>
    </w:p>
    <w:p w:rsidR="00224159" w:rsidRDefault="00224159" w:rsidP="00FC14A4">
      <w:pPr>
        <w:spacing w:line="240" w:lineRule="auto"/>
        <w:jc w:val="both"/>
        <w:rPr>
          <w:rFonts w:ascii="Arial" w:hAnsi="Arial" w:cs="Arial"/>
          <w:iCs/>
        </w:rPr>
      </w:pPr>
    </w:p>
    <w:p w:rsidR="00A80B82" w:rsidRDefault="00B31B3E" w:rsidP="007849E9">
      <w:pPr>
        <w:pStyle w:val="Ttulo2"/>
        <w:ind w:left="709" w:hanging="425"/>
        <w:rPr>
          <w:rFonts w:ascii="Arial" w:eastAsia="Times New Roman" w:hAnsi="Arial" w:cs="Arial"/>
          <w:color w:val="auto"/>
          <w:sz w:val="22"/>
          <w:szCs w:val="22"/>
          <w:lang w:val="es-ES" w:eastAsia="es-ES"/>
        </w:rPr>
      </w:pPr>
      <w:bookmarkStart w:id="9" w:name="_Toc374707464"/>
      <w:r w:rsidRPr="00A80B82">
        <w:rPr>
          <w:rFonts w:ascii="Arial" w:eastAsia="Times New Roman" w:hAnsi="Arial" w:cs="Arial"/>
          <w:color w:val="auto"/>
          <w:sz w:val="22"/>
          <w:szCs w:val="22"/>
          <w:lang w:val="es-ES" w:eastAsia="es-ES"/>
        </w:rPr>
        <w:t xml:space="preserve">2.1 </w:t>
      </w:r>
      <w:r w:rsidR="002E00DA" w:rsidRPr="00A80B82">
        <w:rPr>
          <w:rFonts w:ascii="Arial" w:eastAsia="Times New Roman" w:hAnsi="Arial" w:cs="Arial"/>
          <w:color w:val="auto"/>
          <w:sz w:val="22"/>
          <w:szCs w:val="22"/>
          <w:lang w:val="es-ES" w:eastAsia="es-ES"/>
        </w:rPr>
        <w:t xml:space="preserve">CUADRO DE </w:t>
      </w:r>
      <w:r w:rsidRPr="00A80B82">
        <w:rPr>
          <w:rFonts w:ascii="Arial" w:eastAsia="Times New Roman" w:hAnsi="Arial" w:cs="Arial"/>
          <w:color w:val="auto"/>
          <w:sz w:val="22"/>
          <w:szCs w:val="22"/>
          <w:lang w:val="es-ES" w:eastAsia="es-ES"/>
        </w:rPr>
        <w:t>PROPIETARIOS</w:t>
      </w:r>
      <w:r w:rsidR="007849E9">
        <w:rPr>
          <w:rFonts w:ascii="Arial" w:eastAsia="Times New Roman" w:hAnsi="Arial" w:cs="Arial"/>
          <w:color w:val="auto"/>
          <w:sz w:val="22"/>
          <w:szCs w:val="22"/>
          <w:lang w:val="es-ES" w:eastAsia="es-ES"/>
        </w:rPr>
        <w:t xml:space="preserve"> EXIS</w:t>
      </w:r>
      <w:r w:rsidR="00703362">
        <w:rPr>
          <w:rFonts w:ascii="Arial" w:eastAsia="Times New Roman" w:hAnsi="Arial" w:cs="Arial"/>
          <w:color w:val="auto"/>
          <w:sz w:val="22"/>
          <w:szCs w:val="22"/>
          <w:lang w:val="es-ES" w:eastAsia="es-ES"/>
        </w:rPr>
        <w:t>TENTES DENTRO DEL ÁREA DE INTERÉ</w:t>
      </w:r>
      <w:r w:rsidR="007849E9">
        <w:rPr>
          <w:rFonts w:ascii="Arial" w:eastAsia="Times New Roman" w:hAnsi="Arial" w:cs="Arial"/>
          <w:color w:val="auto"/>
          <w:sz w:val="22"/>
          <w:szCs w:val="22"/>
          <w:lang w:val="es-ES" w:eastAsia="es-ES"/>
        </w:rPr>
        <w:t>S.</w:t>
      </w:r>
      <w:bookmarkEnd w:id="9"/>
    </w:p>
    <w:p w:rsidR="00703362" w:rsidRPr="00703362" w:rsidRDefault="00703362" w:rsidP="00703362">
      <w:pPr>
        <w:rPr>
          <w:lang w:val="es-ES" w:eastAsia="es-ES"/>
        </w:rPr>
      </w:pPr>
    </w:p>
    <w:tbl>
      <w:tblPr>
        <w:tblW w:w="7052" w:type="dxa"/>
        <w:jc w:val="center"/>
        <w:tblInd w:w="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4A0" w:firstRow="1" w:lastRow="0" w:firstColumn="1" w:lastColumn="0" w:noHBand="0" w:noVBand="1"/>
      </w:tblPr>
      <w:tblGrid>
        <w:gridCol w:w="547"/>
        <w:gridCol w:w="1366"/>
        <w:gridCol w:w="1618"/>
        <w:gridCol w:w="2313"/>
        <w:gridCol w:w="1208"/>
      </w:tblGrid>
      <w:tr w:rsidR="00B31B3E" w:rsidRPr="00CF0712" w:rsidTr="00F92A53">
        <w:trPr>
          <w:trHeight w:val="1011"/>
          <w:jc w:val="center"/>
        </w:trPr>
        <w:tc>
          <w:tcPr>
            <w:tcW w:w="547" w:type="dxa"/>
            <w:shd w:val="clear" w:color="auto" w:fill="auto"/>
            <w:vAlign w:val="center"/>
            <w:hideMark/>
          </w:tcPr>
          <w:p w:rsidR="00B31B3E" w:rsidRPr="00080195" w:rsidRDefault="00B31B3E" w:rsidP="00CF0712">
            <w:pPr>
              <w:spacing w:after="0" w:line="240" w:lineRule="auto"/>
              <w:jc w:val="center"/>
              <w:rPr>
                <w:rFonts w:ascii="Arial" w:eastAsia="Times New Roman" w:hAnsi="Arial" w:cs="Arial"/>
                <w:b/>
                <w:bCs/>
                <w:sz w:val="18"/>
                <w:szCs w:val="18"/>
                <w:lang w:eastAsia="es-PE"/>
              </w:rPr>
            </w:pPr>
            <w:r w:rsidRPr="00080195">
              <w:rPr>
                <w:rFonts w:ascii="Arial" w:eastAsia="Times New Roman" w:hAnsi="Arial" w:cs="Arial"/>
                <w:b/>
                <w:bCs/>
                <w:sz w:val="18"/>
                <w:szCs w:val="18"/>
                <w:lang w:eastAsia="es-PE"/>
              </w:rPr>
              <w:t>N°</w:t>
            </w:r>
          </w:p>
        </w:tc>
        <w:tc>
          <w:tcPr>
            <w:tcW w:w="1366" w:type="dxa"/>
            <w:shd w:val="clear" w:color="auto" w:fill="auto"/>
            <w:vAlign w:val="center"/>
            <w:hideMark/>
          </w:tcPr>
          <w:p w:rsidR="00B31B3E" w:rsidRPr="00080195" w:rsidRDefault="00B31B3E" w:rsidP="00BC39D0">
            <w:pPr>
              <w:spacing w:after="0" w:line="240" w:lineRule="auto"/>
              <w:jc w:val="center"/>
              <w:rPr>
                <w:rFonts w:ascii="Arial" w:eastAsia="Times New Roman" w:hAnsi="Arial" w:cs="Arial"/>
                <w:b/>
                <w:bCs/>
                <w:sz w:val="18"/>
                <w:szCs w:val="18"/>
                <w:lang w:eastAsia="es-PE"/>
              </w:rPr>
            </w:pPr>
            <w:r w:rsidRPr="00080195">
              <w:rPr>
                <w:rFonts w:ascii="Arial" w:eastAsia="Times New Roman" w:hAnsi="Arial" w:cs="Arial"/>
                <w:b/>
                <w:bCs/>
                <w:sz w:val="18"/>
                <w:szCs w:val="18"/>
                <w:lang w:eastAsia="es-PE"/>
              </w:rPr>
              <w:t xml:space="preserve">CÓDIGO </w:t>
            </w:r>
          </w:p>
        </w:tc>
        <w:tc>
          <w:tcPr>
            <w:tcW w:w="1618" w:type="dxa"/>
            <w:shd w:val="clear" w:color="auto" w:fill="auto"/>
            <w:vAlign w:val="center"/>
            <w:hideMark/>
          </w:tcPr>
          <w:p w:rsidR="00B31B3E" w:rsidRPr="00080195" w:rsidRDefault="00B31B3E" w:rsidP="00CF0712">
            <w:pPr>
              <w:spacing w:after="0" w:line="240" w:lineRule="auto"/>
              <w:jc w:val="center"/>
              <w:rPr>
                <w:rFonts w:ascii="Arial" w:eastAsia="Times New Roman" w:hAnsi="Arial" w:cs="Arial"/>
                <w:b/>
                <w:bCs/>
                <w:sz w:val="18"/>
                <w:szCs w:val="18"/>
                <w:lang w:eastAsia="es-PE"/>
              </w:rPr>
            </w:pPr>
            <w:r w:rsidRPr="00080195">
              <w:rPr>
                <w:rFonts w:ascii="Arial" w:eastAsia="Times New Roman" w:hAnsi="Arial" w:cs="Arial"/>
                <w:b/>
                <w:bCs/>
                <w:sz w:val="18"/>
                <w:szCs w:val="18"/>
                <w:lang w:eastAsia="es-PE"/>
              </w:rPr>
              <w:t>LOCACIÓN/VÍA DE ACCESO</w:t>
            </w:r>
          </w:p>
        </w:tc>
        <w:tc>
          <w:tcPr>
            <w:tcW w:w="2313" w:type="dxa"/>
            <w:shd w:val="clear" w:color="auto" w:fill="auto"/>
            <w:vAlign w:val="center"/>
            <w:hideMark/>
          </w:tcPr>
          <w:p w:rsidR="00B31B3E" w:rsidRPr="00080195" w:rsidRDefault="00B31B3E" w:rsidP="00CF0712">
            <w:pPr>
              <w:spacing w:after="0" w:line="240" w:lineRule="auto"/>
              <w:jc w:val="center"/>
              <w:rPr>
                <w:rFonts w:ascii="Arial" w:eastAsia="Times New Roman" w:hAnsi="Arial" w:cs="Arial"/>
                <w:b/>
                <w:bCs/>
                <w:sz w:val="18"/>
                <w:szCs w:val="18"/>
                <w:lang w:eastAsia="es-PE"/>
              </w:rPr>
            </w:pPr>
            <w:r w:rsidRPr="00080195">
              <w:rPr>
                <w:rFonts w:ascii="Arial" w:eastAsia="Times New Roman" w:hAnsi="Arial" w:cs="Arial"/>
                <w:b/>
                <w:bCs/>
                <w:sz w:val="18"/>
                <w:szCs w:val="18"/>
                <w:lang w:eastAsia="es-PE"/>
              </w:rPr>
              <w:t>TITULAR</w:t>
            </w:r>
          </w:p>
        </w:tc>
        <w:tc>
          <w:tcPr>
            <w:tcW w:w="1208" w:type="dxa"/>
            <w:shd w:val="clear" w:color="auto" w:fill="auto"/>
            <w:vAlign w:val="center"/>
            <w:hideMark/>
          </w:tcPr>
          <w:p w:rsidR="00B31B3E" w:rsidRPr="00080195" w:rsidRDefault="00B31B3E" w:rsidP="00CF0712">
            <w:pPr>
              <w:spacing w:after="0" w:line="240" w:lineRule="auto"/>
              <w:jc w:val="center"/>
              <w:rPr>
                <w:rFonts w:ascii="Arial" w:eastAsia="Times New Roman" w:hAnsi="Arial" w:cs="Arial"/>
                <w:b/>
                <w:bCs/>
                <w:sz w:val="18"/>
                <w:szCs w:val="18"/>
                <w:lang w:eastAsia="es-PE"/>
              </w:rPr>
            </w:pPr>
            <w:r w:rsidRPr="00080195">
              <w:rPr>
                <w:rFonts w:ascii="Arial" w:eastAsia="Times New Roman" w:hAnsi="Arial" w:cs="Arial"/>
                <w:b/>
                <w:bCs/>
                <w:sz w:val="18"/>
                <w:szCs w:val="18"/>
                <w:lang w:eastAsia="es-PE"/>
              </w:rPr>
              <w:t>PARTIDA REGISTRAL (INMUEBLE)</w:t>
            </w:r>
          </w:p>
        </w:tc>
      </w:tr>
      <w:tr w:rsidR="00B31B3E" w:rsidRPr="00CF0712" w:rsidTr="00F92A53">
        <w:trPr>
          <w:trHeight w:val="460"/>
          <w:jc w:val="center"/>
        </w:trPr>
        <w:tc>
          <w:tcPr>
            <w:tcW w:w="547" w:type="dxa"/>
            <w:shd w:val="clear" w:color="auto" w:fill="auto"/>
            <w:noWrap/>
            <w:vAlign w:val="center"/>
            <w:hideMark/>
          </w:tcPr>
          <w:p w:rsidR="00B31B3E" w:rsidRPr="00080195" w:rsidRDefault="00B31B3E" w:rsidP="00CF0712">
            <w:pPr>
              <w:spacing w:after="0" w:line="240" w:lineRule="auto"/>
              <w:jc w:val="center"/>
              <w:rPr>
                <w:rFonts w:ascii="Arial" w:eastAsia="Times New Roman" w:hAnsi="Arial" w:cs="Arial"/>
                <w:b/>
                <w:sz w:val="18"/>
                <w:szCs w:val="18"/>
                <w:lang w:eastAsia="es-PE"/>
              </w:rPr>
            </w:pPr>
            <w:r w:rsidRPr="00080195">
              <w:rPr>
                <w:rFonts w:ascii="Arial" w:eastAsia="Times New Roman" w:hAnsi="Arial" w:cs="Arial"/>
                <w:b/>
                <w:sz w:val="18"/>
                <w:szCs w:val="18"/>
                <w:lang w:eastAsia="es-PE"/>
              </w:rPr>
              <w:t>1</w:t>
            </w:r>
          </w:p>
        </w:tc>
        <w:tc>
          <w:tcPr>
            <w:tcW w:w="1366" w:type="dxa"/>
            <w:shd w:val="clear" w:color="auto" w:fill="auto"/>
            <w:noWrap/>
            <w:vAlign w:val="center"/>
            <w:hideMark/>
          </w:tcPr>
          <w:p w:rsidR="00B31B3E" w:rsidRPr="0034497E" w:rsidRDefault="00B31B3E" w:rsidP="00CF0712">
            <w:pPr>
              <w:spacing w:after="0" w:line="240" w:lineRule="auto"/>
              <w:jc w:val="center"/>
              <w:rPr>
                <w:rFonts w:ascii="Arial" w:eastAsia="Times New Roman" w:hAnsi="Arial" w:cs="Arial"/>
                <w:sz w:val="18"/>
                <w:szCs w:val="18"/>
                <w:lang w:eastAsia="es-PE"/>
              </w:rPr>
            </w:pPr>
            <w:r w:rsidRPr="0034497E">
              <w:rPr>
                <w:rFonts w:ascii="Arial" w:eastAsia="Times New Roman" w:hAnsi="Arial" w:cs="Arial"/>
                <w:sz w:val="18"/>
                <w:szCs w:val="18"/>
                <w:lang w:eastAsia="es-PE"/>
              </w:rPr>
              <w:t>BPZ - ACC 2 - 001</w:t>
            </w:r>
          </w:p>
        </w:tc>
        <w:tc>
          <w:tcPr>
            <w:tcW w:w="1618" w:type="dxa"/>
            <w:shd w:val="clear" w:color="auto" w:fill="auto"/>
            <w:vAlign w:val="center"/>
            <w:hideMark/>
          </w:tcPr>
          <w:p w:rsidR="00B31B3E" w:rsidRPr="0034497E" w:rsidRDefault="00B31B3E" w:rsidP="00CF0712">
            <w:pPr>
              <w:spacing w:after="0" w:line="240" w:lineRule="auto"/>
              <w:jc w:val="center"/>
              <w:rPr>
                <w:rFonts w:ascii="Arial" w:eastAsia="Times New Roman" w:hAnsi="Arial" w:cs="Arial"/>
                <w:sz w:val="18"/>
                <w:szCs w:val="18"/>
                <w:lang w:eastAsia="es-PE"/>
              </w:rPr>
            </w:pPr>
            <w:r w:rsidRPr="0034497E">
              <w:rPr>
                <w:rFonts w:ascii="Arial" w:eastAsia="Times New Roman" w:hAnsi="Arial" w:cs="Arial"/>
                <w:sz w:val="18"/>
                <w:szCs w:val="18"/>
                <w:lang w:eastAsia="es-PE"/>
              </w:rPr>
              <w:t>VÍA DE ACCESO  LOC 2</w:t>
            </w:r>
          </w:p>
        </w:tc>
        <w:tc>
          <w:tcPr>
            <w:tcW w:w="2313" w:type="dxa"/>
            <w:shd w:val="clear" w:color="auto" w:fill="auto"/>
            <w:vAlign w:val="center"/>
            <w:hideMark/>
          </w:tcPr>
          <w:p w:rsidR="00B31B3E" w:rsidRPr="0034497E" w:rsidRDefault="00B31B3E" w:rsidP="00CF0712">
            <w:pPr>
              <w:spacing w:after="0" w:line="240" w:lineRule="auto"/>
              <w:jc w:val="center"/>
              <w:rPr>
                <w:rFonts w:ascii="Arial" w:eastAsia="Times New Roman" w:hAnsi="Arial" w:cs="Arial"/>
                <w:sz w:val="18"/>
                <w:szCs w:val="18"/>
                <w:lang w:eastAsia="es-PE"/>
              </w:rPr>
            </w:pPr>
            <w:r w:rsidRPr="0034497E">
              <w:rPr>
                <w:rFonts w:ascii="Arial" w:eastAsia="Times New Roman" w:hAnsi="Arial" w:cs="Arial"/>
                <w:sz w:val="18"/>
                <w:szCs w:val="18"/>
                <w:lang w:eastAsia="es-PE"/>
              </w:rPr>
              <w:t>ESTADO PERUANO</w:t>
            </w:r>
          </w:p>
        </w:tc>
        <w:tc>
          <w:tcPr>
            <w:tcW w:w="1208" w:type="dxa"/>
            <w:shd w:val="clear" w:color="auto" w:fill="auto"/>
            <w:vAlign w:val="center"/>
            <w:hideMark/>
          </w:tcPr>
          <w:p w:rsidR="00B31B3E" w:rsidRPr="0034497E" w:rsidRDefault="00B31B3E" w:rsidP="00CF0712">
            <w:pPr>
              <w:spacing w:after="0" w:line="240" w:lineRule="auto"/>
              <w:jc w:val="center"/>
              <w:rPr>
                <w:rFonts w:ascii="Arial" w:eastAsia="Times New Roman" w:hAnsi="Arial" w:cs="Arial"/>
                <w:sz w:val="18"/>
                <w:szCs w:val="18"/>
                <w:lang w:eastAsia="es-PE"/>
              </w:rPr>
            </w:pPr>
            <w:r w:rsidRPr="0034497E">
              <w:rPr>
                <w:rFonts w:ascii="Arial" w:eastAsia="Times New Roman" w:hAnsi="Arial" w:cs="Arial"/>
                <w:sz w:val="18"/>
                <w:szCs w:val="18"/>
                <w:lang w:eastAsia="es-PE"/>
              </w:rPr>
              <w:t xml:space="preserve">04001365 04000391 </w:t>
            </w:r>
          </w:p>
        </w:tc>
      </w:tr>
      <w:tr w:rsidR="00B31B3E" w:rsidRPr="00CF0712" w:rsidTr="00F92A53">
        <w:trPr>
          <w:trHeight w:val="532"/>
          <w:jc w:val="center"/>
        </w:trPr>
        <w:tc>
          <w:tcPr>
            <w:tcW w:w="547" w:type="dxa"/>
            <w:shd w:val="clear" w:color="auto" w:fill="auto"/>
            <w:noWrap/>
            <w:vAlign w:val="center"/>
            <w:hideMark/>
          </w:tcPr>
          <w:p w:rsidR="00B31B3E" w:rsidRPr="00080195" w:rsidRDefault="00B31B3E" w:rsidP="00CF0712">
            <w:pPr>
              <w:spacing w:after="0" w:line="240" w:lineRule="auto"/>
              <w:jc w:val="center"/>
              <w:rPr>
                <w:rFonts w:ascii="Arial" w:eastAsia="Times New Roman" w:hAnsi="Arial" w:cs="Arial"/>
                <w:b/>
                <w:sz w:val="18"/>
                <w:szCs w:val="18"/>
                <w:lang w:eastAsia="es-PE"/>
              </w:rPr>
            </w:pPr>
            <w:r w:rsidRPr="00080195">
              <w:rPr>
                <w:rFonts w:ascii="Arial" w:eastAsia="Times New Roman" w:hAnsi="Arial" w:cs="Arial"/>
                <w:b/>
                <w:sz w:val="18"/>
                <w:szCs w:val="18"/>
                <w:lang w:eastAsia="es-PE"/>
              </w:rPr>
              <w:t>2</w:t>
            </w:r>
          </w:p>
        </w:tc>
        <w:tc>
          <w:tcPr>
            <w:tcW w:w="1366" w:type="dxa"/>
            <w:shd w:val="clear" w:color="auto" w:fill="auto"/>
            <w:noWrap/>
            <w:vAlign w:val="center"/>
            <w:hideMark/>
          </w:tcPr>
          <w:p w:rsidR="00B31B3E" w:rsidRPr="0034497E" w:rsidRDefault="00B31B3E" w:rsidP="00CF0712">
            <w:pPr>
              <w:spacing w:after="0" w:line="240" w:lineRule="auto"/>
              <w:jc w:val="center"/>
              <w:rPr>
                <w:rFonts w:ascii="Arial" w:eastAsia="Times New Roman" w:hAnsi="Arial" w:cs="Arial"/>
                <w:sz w:val="18"/>
                <w:szCs w:val="18"/>
                <w:lang w:eastAsia="es-PE"/>
              </w:rPr>
            </w:pPr>
            <w:r w:rsidRPr="0034497E">
              <w:rPr>
                <w:rFonts w:ascii="Arial" w:eastAsia="Times New Roman" w:hAnsi="Arial" w:cs="Arial"/>
                <w:sz w:val="18"/>
                <w:szCs w:val="18"/>
                <w:lang w:eastAsia="es-PE"/>
              </w:rPr>
              <w:t>BPZ - ACC 3 - 001</w:t>
            </w:r>
          </w:p>
        </w:tc>
        <w:tc>
          <w:tcPr>
            <w:tcW w:w="1618" w:type="dxa"/>
            <w:shd w:val="clear" w:color="auto" w:fill="auto"/>
            <w:vAlign w:val="center"/>
            <w:hideMark/>
          </w:tcPr>
          <w:p w:rsidR="00B31B3E" w:rsidRPr="0034497E" w:rsidRDefault="00B31B3E" w:rsidP="00CF0712">
            <w:pPr>
              <w:spacing w:after="0" w:line="240" w:lineRule="auto"/>
              <w:jc w:val="center"/>
              <w:rPr>
                <w:rFonts w:ascii="Arial" w:eastAsia="Times New Roman" w:hAnsi="Arial" w:cs="Arial"/>
                <w:sz w:val="18"/>
                <w:szCs w:val="18"/>
                <w:lang w:eastAsia="es-PE"/>
              </w:rPr>
            </w:pPr>
            <w:r w:rsidRPr="0034497E">
              <w:rPr>
                <w:rFonts w:ascii="Arial" w:eastAsia="Times New Roman" w:hAnsi="Arial" w:cs="Arial"/>
                <w:sz w:val="18"/>
                <w:szCs w:val="18"/>
                <w:lang w:eastAsia="es-PE"/>
              </w:rPr>
              <w:t>VÍA DE ACCESO  LOC 3</w:t>
            </w:r>
          </w:p>
        </w:tc>
        <w:tc>
          <w:tcPr>
            <w:tcW w:w="2313" w:type="dxa"/>
            <w:shd w:val="clear" w:color="auto" w:fill="auto"/>
            <w:vAlign w:val="center"/>
            <w:hideMark/>
          </w:tcPr>
          <w:p w:rsidR="00B31B3E" w:rsidRPr="0034497E" w:rsidRDefault="00B31B3E" w:rsidP="00CF0712">
            <w:pPr>
              <w:spacing w:after="0" w:line="240" w:lineRule="auto"/>
              <w:jc w:val="center"/>
              <w:rPr>
                <w:rFonts w:ascii="Arial" w:eastAsia="Times New Roman" w:hAnsi="Arial" w:cs="Arial"/>
                <w:sz w:val="18"/>
                <w:szCs w:val="18"/>
                <w:lang w:eastAsia="es-PE"/>
              </w:rPr>
            </w:pPr>
            <w:r w:rsidRPr="0034497E">
              <w:rPr>
                <w:rFonts w:ascii="Arial" w:eastAsia="Times New Roman" w:hAnsi="Arial" w:cs="Arial"/>
                <w:sz w:val="18"/>
                <w:szCs w:val="18"/>
                <w:lang w:eastAsia="es-PE"/>
              </w:rPr>
              <w:t>ESTADO PERUANO</w:t>
            </w:r>
          </w:p>
        </w:tc>
        <w:tc>
          <w:tcPr>
            <w:tcW w:w="1208" w:type="dxa"/>
            <w:shd w:val="clear" w:color="auto" w:fill="auto"/>
            <w:vAlign w:val="center"/>
            <w:hideMark/>
          </w:tcPr>
          <w:p w:rsidR="00B31B3E" w:rsidRPr="0034497E" w:rsidRDefault="00B31B3E" w:rsidP="00CF0712">
            <w:pPr>
              <w:spacing w:after="0" w:line="240" w:lineRule="auto"/>
              <w:jc w:val="center"/>
              <w:rPr>
                <w:rFonts w:ascii="Arial" w:eastAsia="Times New Roman" w:hAnsi="Arial" w:cs="Arial"/>
                <w:sz w:val="18"/>
                <w:szCs w:val="18"/>
                <w:lang w:eastAsia="es-PE"/>
              </w:rPr>
            </w:pPr>
            <w:r w:rsidRPr="0034497E">
              <w:rPr>
                <w:rFonts w:ascii="Arial" w:eastAsia="Times New Roman" w:hAnsi="Arial" w:cs="Arial"/>
                <w:sz w:val="18"/>
                <w:szCs w:val="18"/>
                <w:lang w:eastAsia="es-PE"/>
              </w:rPr>
              <w:t>04001365</w:t>
            </w:r>
          </w:p>
        </w:tc>
      </w:tr>
    </w:tbl>
    <w:p w:rsidR="00224159" w:rsidRDefault="00224159" w:rsidP="00224159">
      <w:pPr>
        <w:pStyle w:val="Ttulo2"/>
        <w:ind w:left="284"/>
        <w:rPr>
          <w:rFonts w:ascii="Arial" w:eastAsia="Times New Roman" w:hAnsi="Arial" w:cs="Arial"/>
          <w:color w:val="auto"/>
          <w:sz w:val="22"/>
          <w:szCs w:val="22"/>
          <w:lang w:val="es-ES" w:eastAsia="es-ES"/>
        </w:rPr>
      </w:pPr>
    </w:p>
    <w:p w:rsidR="00F92A53" w:rsidRPr="007849E9" w:rsidRDefault="005F3A48" w:rsidP="007849E9">
      <w:pPr>
        <w:pStyle w:val="Ttulo2"/>
        <w:ind w:left="709" w:hanging="425"/>
        <w:rPr>
          <w:rFonts w:ascii="Arial" w:eastAsia="Times New Roman" w:hAnsi="Arial" w:cs="Arial"/>
          <w:color w:val="auto"/>
          <w:sz w:val="22"/>
          <w:szCs w:val="22"/>
          <w:lang w:val="es-ES" w:eastAsia="es-ES"/>
        </w:rPr>
      </w:pPr>
      <w:bookmarkStart w:id="10" w:name="_Toc374707465"/>
      <w:r w:rsidRPr="007B3AEC">
        <w:rPr>
          <w:rFonts w:ascii="Arial" w:eastAsia="Times New Roman" w:hAnsi="Arial" w:cs="Arial"/>
          <w:color w:val="auto"/>
          <w:sz w:val="22"/>
          <w:szCs w:val="22"/>
          <w:lang w:val="es-ES" w:eastAsia="es-ES"/>
        </w:rPr>
        <w:t xml:space="preserve">2.2 CUADRO DE POSESIONARIOS </w:t>
      </w:r>
      <w:r w:rsidR="007849E9">
        <w:rPr>
          <w:rFonts w:ascii="Arial" w:eastAsia="Times New Roman" w:hAnsi="Arial" w:cs="Arial"/>
          <w:color w:val="auto"/>
          <w:sz w:val="22"/>
          <w:szCs w:val="22"/>
          <w:lang w:val="es-ES" w:eastAsia="es-ES"/>
        </w:rPr>
        <w:t>EXISTENTES DENTRO DEL ÁREA DE INTER</w:t>
      </w:r>
      <w:r w:rsidR="00703362">
        <w:rPr>
          <w:rFonts w:ascii="Arial" w:eastAsia="Times New Roman" w:hAnsi="Arial" w:cs="Arial"/>
          <w:color w:val="auto"/>
          <w:sz w:val="22"/>
          <w:szCs w:val="22"/>
          <w:lang w:val="es-ES" w:eastAsia="es-ES"/>
        </w:rPr>
        <w:t>É</w:t>
      </w:r>
      <w:r w:rsidR="007849E9">
        <w:rPr>
          <w:rFonts w:ascii="Arial" w:eastAsia="Times New Roman" w:hAnsi="Arial" w:cs="Arial"/>
          <w:color w:val="auto"/>
          <w:sz w:val="22"/>
          <w:szCs w:val="22"/>
          <w:lang w:val="es-ES" w:eastAsia="es-ES"/>
        </w:rPr>
        <w:t>S</w:t>
      </w:r>
      <w:bookmarkEnd w:id="10"/>
    </w:p>
    <w:tbl>
      <w:tblPr>
        <w:tblStyle w:val="Tablaconcuadrcula"/>
        <w:tblpPr w:leftFromText="141" w:rightFromText="141" w:vertAnchor="text" w:horzAnchor="margin" w:tblpXSpec="center" w:tblpY="28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14"/>
        <w:gridCol w:w="1687"/>
        <w:gridCol w:w="1687"/>
        <w:gridCol w:w="2316"/>
        <w:gridCol w:w="1564"/>
      </w:tblGrid>
      <w:tr w:rsidR="00224159" w:rsidTr="00F92A53">
        <w:trPr>
          <w:trHeight w:val="837"/>
        </w:trPr>
        <w:tc>
          <w:tcPr>
            <w:tcW w:w="514" w:type="dxa"/>
            <w:vAlign w:val="center"/>
          </w:tcPr>
          <w:p w:rsidR="00224159" w:rsidRPr="00080195" w:rsidRDefault="00224159" w:rsidP="00F92A53">
            <w:pPr>
              <w:jc w:val="center"/>
              <w:rPr>
                <w:rFonts w:ascii="Arial" w:eastAsia="Times New Roman" w:hAnsi="Arial" w:cs="Arial"/>
                <w:b/>
                <w:bCs/>
                <w:sz w:val="18"/>
                <w:szCs w:val="18"/>
                <w:lang w:eastAsia="es-PE"/>
              </w:rPr>
            </w:pPr>
            <w:r w:rsidRPr="00080195">
              <w:rPr>
                <w:rFonts w:ascii="Arial" w:eastAsia="Times New Roman" w:hAnsi="Arial" w:cs="Arial"/>
                <w:b/>
                <w:bCs/>
                <w:sz w:val="18"/>
                <w:szCs w:val="18"/>
                <w:lang w:eastAsia="es-PE"/>
              </w:rPr>
              <w:t>N°</w:t>
            </w:r>
          </w:p>
        </w:tc>
        <w:tc>
          <w:tcPr>
            <w:tcW w:w="1687" w:type="dxa"/>
            <w:vAlign w:val="center"/>
          </w:tcPr>
          <w:p w:rsidR="00224159" w:rsidRPr="00080195" w:rsidRDefault="00224159" w:rsidP="00BC39D0">
            <w:pPr>
              <w:jc w:val="center"/>
              <w:rPr>
                <w:rFonts w:ascii="Arial" w:eastAsia="Times New Roman" w:hAnsi="Arial" w:cs="Arial"/>
                <w:b/>
                <w:bCs/>
                <w:sz w:val="18"/>
                <w:szCs w:val="18"/>
                <w:lang w:eastAsia="es-PE"/>
              </w:rPr>
            </w:pPr>
            <w:r w:rsidRPr="00080195">
              <w:rPr>
                <w:rFonts w:ascii="Arial" w:eastAsia="Times New Roman" w:hAnsi="Arial" w:cs="Arial"/>
                <w:b/>
                <w:bCs/>
                <w:sz w:val="18"/>
                <w:szCs w:val="18"/>
                <w:lang w:eastAsia="es-PE"/>
              </w:rPr>
              <w:t xml:space="preserve">CÓDIGO </w:t>
            </w:r>
          </w:p>
        </w:tc>
        <w:tc>
          <w:tcPr>
            <w:tcW w:w="1687" w:type="dxa"/>
            <w:vAlign w:val="center"/>
          </w:tcPr>
          <w:p w:rsidR="00224159" w:rsidRPr="00080195" w:rsidRDefault="00224159" w:rsidP="00224159">
            <w:pPr>
              <w:jc w:val="center"/>
              <w:rPr>
                <w:rFonts w:ascii="Arial" w:eastAsia="Times New Roman" w:hAnsi="Arial" w:cs="Arial"/>
                <w:b/>
                <w:bCs/>
                <w:sz w:val="18"/>
                <w:szCs w:val="18"/>
                <w:lang w:eastAsia="es-PE"/>
              </w:rPr>
            </w:pPr>
            <w:r w:rsidRPr="00080195">
              <w:rPr>
                <w:rFonts w:ascii="Arial" w:eastAsia="Times New Roman" w:hAnsi="Arial" w:cs="Arial"/>
                <w:b/>
                <w:bCs/>
                <w:sz w:val="18"/>
                <w:szCs w:val="18"/>
                <w:lang w:eastAsia="es-PE"/>
              </w:rPr>
              <w:t>LOCACIÓN / VÍA DE ACCESO</w:t>
            </w:r>
          </w:p>
        </w:tc>
        <w:tc>
          <w:tcPr>
            <w:tcW w:w="2316" w:type="dxa"/>
            <w:vAlign w:val="center"/>
          </w:tcPr>
          <w:p w:rsidR="00224159" w:rsidRPr="00080195" w:rsidRDefault="00224159" w:rsidP="00224159">
            <w:pPr>
              <w:jc w:val="center"/>
              <w:rPr>
                <w:rFonts w:ascii="Arial" w:eastAsia="Times New Roman" w:hAnsi="Arial" w:cs="Arial"/>
                <w:b/>
                <w:bCs/>
                <w:sz w:val="18"/>
                <w:szCs w:val="18"/>
                <w:lang w:eastAsia="es-PE"/>
              </w:rPr>
            </w:pPr>
            <w:r w:rsidRPr="00080195">
              <w:rPr>
                <w:rFonts w:ascii="Arial" w:eastAsia="Times New Roman" w:hAnsi="Arial" w:cs="Arial"/>
                <w:b/>
                <w:bCs/>
                <w:sz w:val="18"/>
                <w:szCs w:val="18"/>
                <w:lang w:eastAsia="es-PE"/>
              </w:rPr>
              <w:t>POSESIONARIO - ASOCIACIÓN</w:t>
            </w:r>
          </w:p>
        </w:tc>
        <w:tc>
          <w:tcPr>
            <w:tcW w:w="1564" w:type="dxa"/>
            <w:vAlign w:val="center"/>
          </w:tcPr>
          <w:p w:rsidR="00224159" w:rsidRPr="00080195" w:rsidRDefault="00224159" w:rsidP="00224159">
            <w:pPr>
              <w:jc w:val="center"/>
              <w:rPr>
                <w:rFonts w:ascii="Arial" w:eastAsia="Times New Roman" w:hAnsi="Arial" w:cs="Arial"/>
                <w:b/>
                <w:bCs/>
                <w:sz w:val="18"/>
                <w:szCs w:val="18"/>
                <w:lang w:eastAsia="es-PE"/>
              </w:rPr>
            </w:pPr>
            <w:r w:rsidRPr="00080195">
              <w:rPr>
                <w:rFonts w:ascii="Arial" w:eastAsia="Times New Roman" w:hAnsi="Arial" w:cs="Arial"/>
                <w:b/>
                <w:bCs/>
                <w:sz w:val="18"/>
                <w:szCs w:val="18"/>
                <w:lang w:eastAsia="es-PE"/>
              </w:rPr>
              <w:t>PARTIDA REGISTRAL (PERSONA JURÍDICA)</w:t>
            </w:r>
          </w:p>
        </w:tc>
      </w:tr>
      <w:tr w:rsidR="00EC08B6" w:rsidTr="00F92A53">
        <w:trPr>
          <w:trHeight w:val="1140"/>
        </w:trPr>
        <w:tc>
          <w:tcPr>
            <w:tcW w:w="514" w:type="dxa"/>
          </w:tcPr>
          <w:p w:rsidR="00EC08B6" w:rsidRPr="00080195" w:rsidRDefault="00EC08B6" w:rsidP="00F92A53">
            <w:pPr>
              <w:jc w:val="center"/>
              <w:rPr>
                <w:b/>
              </w:rPr>
            </w:pPr>
          </w:p>
          <w:p w:rsidR="00F92A53" w:rsidRPr="00080195" w:rsidRDefault="00F92A53" w:rsidP="00F92A53">
            <w:pPr>
              <w:ind w:right="703"/>
              <w:jc w:val="center"/>
              <w:rPr>
                <w:b/>
              </w:rPr>
            </w:pPr>
          </w:p>
          <w:p w:rsidR="00EC08B6" w:rsidRPr="00080195" w:rsidRDefault="00EC08B6" w:rsidP="00F92A53">
            <w:pPr>
              <w:ind w:right="703"/>
              <w:jc w:val="center"/>
              <w:rPr>
                <w:b/>
              </w:rPr>
            </w:pPr>
            <w:r w:rsidRPr="00080195">
              <w:rPr>
                <w:b/>
              </w:rPr>
              <w:t>1</w:t>
            </w:r>
          </w:p>
        </w:tc>
        <w:tc>
          <w:tcPr>
            <w:tcW w:w="1687" w:type="dxa"/>
          </w:tcPr>
          <w:p w:rsidR="00EC08B6" w:rsidRDefault="00EC08B6" w:rsidP="00EC08B6">
            <w:pPr>
              <w:jc w:val="center"/>
            </w:pPr>
          </w:p>
          <w:p w:rsidR="00EC08B6" w:rsidRDefault="00EC08B6" w:rsidP="00EC08B6">
            <w:pPr>
              <w:jc w:val="center"/>
              <w:rPr>
                <w:rFonts w:ascii="Arial" w:eastAsia="Times New Roman" w:hAnsi="Arial" w:cs="Arial"/>
                <w:color w:val="000000"/>
                <w:sz w:val="18"/>
                <w:szCs w:val="18"/>
                <w:lang w:eastAsia="es-PE"/>
              </w:rPr>
            </w:pPr>
          </w:p>
          <w:p w:rsidR="00EC08B6" w:rsidRDefault="00EC08B6" w:rsidP="00EC08B6">
            <w:pPr>
              <w:jc w:val="center"/>
            </w:pPr>
            <w:r w:rsidRPr="00974E38">
              <w:rPr>
                <w:rFonts w:ascii="Arial" w:eastAsia="Times New Roman" w:hAnsi="Arial" w:cs="Arial"/>
                <w:color w:val="000000"/>
                <w:sz w:val="18"/>
                <w:szCs w:val="18"/>
                <w:lang w:eastAsia="es-PE"/>
              </w:rPr>
              <w:t>BPZ - LOC 2 - 001</w:t>
            </w:r>
          </w:p>
        </w:tc>
        <w:tc>
          <w:tcPr>
            <w:tcW w:w="1687" w:type="dxa"/>
          </w:tcPr>
          <w:p w:rsidR="00EC08B6" w:rsidRDefault="00EC08B6" w:rsidP="00EC08B6"/>
          <w:p w:rsidR="00EC08B6" w:rsidRDefault="00EC08B6" w:rsidP="00EC08B6">
            <w:pPr>
              <w:jc w:val="center"/>
              <w:rPr>
                <w:rFonts w:ascii="Arial" w:eastAsia="Times New Roman" w:hAnsi="Arial" w:cs="Arial"/>
                <w:color w:val="000000"/>
                <w:sz w:val="18"/>
                <w:szCs w:val="18"/>
                <w:lang w:eastAsia="es-PE"/>
              </w:rPr>
            </w:pPr>
          </w:p>
          <w:p w:rsidR="00EC08B6" w:rsidRDefault="00EC08B6" w:rsidP="00EC08B6">
            <w:pPr>
              <w:jc w:val="center"/>
            </w:pPr>
            <w:r w:rsidRPr="00974E38">
              <w:rPr>
                <w:rFonts w:ascii="Arial" w:eastAsia="Times New Roman" w:hAnsi="Arial" w:cs="Arial"/>
                <w:color w:val="000000"/>
                <w:sz w:val="18"/>
                <w:szCs w:val="18"/>
                <w:lang w:eastAsia="es-PE"/>
              </w:rPr>
              <w:t>LOCACIÓN 2</w:t>
            </w:r>
          </w:p>
        </w:tc>
        <w:tc>
          <w:tcPr>
            <w:tcW w:w="2316" w:type="dxa"/>
          </w:tcPr>
          <w:p w:rsidR="00EC08B6" w:rsidRDefault="00EC08B6" w:rsidP="00EC08B6"/>
          <w:p w:rsidR="00EC08B6" w:rsidRDefault="00EC08B6" w:rsidP="00EC08B6">
            <w:pPr>
              <w:jc w:val="center"/>
            </w:pPr>
            <w:r w:rsidRPr="00974E38">
              <w:rPr>
                <w:rFonts w:ascii="Arial" w:eastAsia="Times New Roman" w:hAnsi="Arial" w:cs="Arial"/>
                <w:color w:val="000000"/>
                <w:sz w:val="18"/>
                <w:szCs w:val="18"/>
                <w:lang w:eastAsia="es-PE"/>
              </w:rPr>
              <w:t>ASOCIACIÓN DE GANADEROS EL CHARAN</w:t>
            </w:r>
          </w:p>
        </w:tc>
        <w:tc>
          <w:tcPr>
            <w:tcW w:w="1564" w:type="dxa"/>
          </w:tcPr>
          <w:p w:rsidR="00EC08B6" w:rsidRDefault="00EC08B6" w:rsidP="00EC08B6"/>
          <w:p w:rsidR="00EC08B6" w:rsidRDefault="00EC08B6" w:rsidP="00EC08B6">
            <w:pPr>
              <w:jc w:val="center"/>
              <w:rPr>
                <w:rFonts w:ascii="Arial" w:hAnsi="Arial" w:cs="Arial"/>
                <w:sz w:val="18"/>
                <w:szCs w:val="18"/>
              </w:rPr>
            </w:pPr>
          </w:p>
          <w:p w:rsidR="00EC08B6" w:rsidRDefault="00EC08B6" w:rsidP="00EC08B6">
            <w:pPr>
              <w:jc w:val="center"/>
            </w:pPr>
            <w:r w:rsidRPr="00974E38">
              <w:rPr>
                <w:rFonts w:ascii="Arial" w:hAnsi="Arial" w:cs="Arial"/>
                <w:sz w:val="18"/>
                <w:szCs w:val="18"/>
              </w:rPr>
              <w:t>11001471</w:t>
            </w:r>
          </w:p>
          <w:p w:rsidR="00EC08B6" w:rsidRDefault="00EC08B6" w:rsidP="00EC08B6"/>
        </w:tc>
      </w:tr>
      <w:tr w:rsidR="00EC08B6" w:rsidTr="00F92A53">
        <w:trPr>
          <w:trHeight w:val="1074"/>
        </w:trPr>
        <w:tc>
          <w:tcPr>
            <w:tcW w:w="514" w:type="dxa"/>
          </w:tcPr>
          <w:p w:rsidR="00EC08B6" w:rsidRPr="00080195" w:rsidRDefault="00EC08B6" w:rsidP="00F92A53">
            <w:pPr>
              <w:jc w:val="center"/>
              <w:rPr>
                <w:b/>
              </w:rPr>
            </w:pPr>
          </w:p>
          <w:p w:rsidR="00EC08B6" w:rsidRPr="00080195" w:rsidRDefault="00EC08B6" w:rsidP="00F92A53">
            <w:pPr>
              <w:jc w:val="center"/>
              <w:rPr>
                <w:b/>
              </w:rPr>
            </w:pPr>
          </w:p>
          <w:p w:rsidR="00EC08B6" w:rsidRPr="00080195" w:rsidRDefault="00EC08B6" w:rsidP="00F92A53">
            <w:pPr>
              <w:jc w:val="center"/>
              <w:rPr>
                <w:b/>
              </w:rPr>
            </w:pPr>
            <w:r w:rsidRPr="00080195">
              <w:rPr>
                <w:b/>
              </w:rPr>
              <w:t>2</w:t>
            </w:r>
          </w:p>
        </w:tc>
        <w:tc>
          <w:tcPr>
            <w:tcW w:w="1687" w:type="dxa"/>
          </w:tcPr>
          <w:p w:rsidR="00EC08B6" w:rsidRDefault="00EC08B6" w:rsidP="00EC08B6">
            <w:pPr>
              <w:jc w:val="center"/>
            </w:pPr>
          </w:p>
          <w:p w:rsidR="00EC08B6" w:rsidRDefault="00EC08B6" w:rsidP="00EC08B6">
            <w:pPr>
              <w:jc w:val="center"/>
            </w:pPr>
            <w:r w:rsidRPr="00974E38">
              <w:rPr>
                <w:rFonts w:ascii="Arial" w:eastAsia="Times New Roman" w:hAnsi="Arial" w:cs="Arial"/>
                <w:color w:val="000000"/>
                <w:sz w:val="18"/>
                <w:szCs w:val="18"/>
                <w:lang w:eastAsia="es-PE"/>
              </w:rPr>
              <w:t>BPZ - ACC 2 - 002</w:t>
            </w:r>
          </w:p>
        </w:tc>
        <w:tc>
          <w:tcPr>
            <w:tcW w:w="1687" w:type="dxa"/>
          </w:tcPr>
          <w:p w:rsidR="00EC08B6" w:rsidRDefault="00EC08B6" w:rsidP="00EC08B6"/>
          <w:p w:rsidR="00EC08B6" w:rsidRDefault="00EC08B6" w:rsidP="00EC08B6">
            <w:pPr>
              <w:jc w:val="center"/>
            </w:pPr>
            <w:r>
              <w:rPr>
                <w:rFonts w:ascii="Arial" w:eastAsia="Times New Roman" w:hAnsi="Arial" w:cs="Arial"/>
                <w:color w:val="000000"/>
                <w:sz w:val="18"/>
                <w:szCs w:val="18"/>
                <w:lang w:eastAsia="es-PE"/>
              </w:rPr>
              <w:t>VÍA DE ACCESO LOC 2</w:t>
            </w:r>
          </w:p>
        </w:tc>
        <w:tc>
          <w:tcPr>
            <w:tcW w:w="2316" w:type="dxa"/>
          </w:tcPr>
          <w:p w:rsidR="00EC08B6" w:rsidRDefault="00EC08B6" w:rsidP="00EC08B6"/>
          <w:p w:rsidR="00EC08B6" w:rsidRDefault="00EC08B6" w:rsidP="00EC08B6">
            <w:pPr>
              <w:jc w:val="center"/>
            </w:pPr>
            <w:r w:rsidRPr="00974E38">
              <w:rPr>
                <w:rFonts w:ascii="Arial" w:eastAsia="Times New Roman" w:hAnsi="Arial" w:cs="Arial"/>
                <w:color w:val="000000"/>
                <w:sz w:val="18"/>
                <w:szCs w:val="18"/>
                <w:lang w:eastAsia="es-PE"/>
              </w:rPr>
              <w:t>ASOCIACIÓN DE GANADEROS EL CHARAN</w:t>
            </w:r>
          </w:p>
        </w:tc>
        <w:tc>
          <w:tcPr>
            <w:tcW w:w="1564" w:type="dxa"/>
          </w:tcPr>
          <w:p w:rsidR="00EC08B6" w:rsidRPr="00974E38" w:rsidRDefault="00EC08B6" w:rsidP="00EC08B6">
            <w:pPr>
              <w:jc w:val="center"/>
              <w:rPr>
                <w:rFonts w:ascii="Arial" w:hAnsi="Arial" w:cs="Arial"/>
                <w:sz w:val="18"/>
                <w:szCs w:val="18"/>
              </w:rPr>
            </w:pPr>
          </w:p>
          <w:p w:rsidR="00EC08B6" w:rsidRDefault="00EC08B6" w:rsidP="00EC08B6">
            <w:pPr>
              <w:jc w:val="center"/>
              <w:rPr>
                <w:rFonts w:ascii="Arial" w:hAnsi="Arial" w:cs="Arial"/>
                <w:sz w:val="18"/>
                <w:szCs w:val="18"/>
              </w:rPr>
            </w:pPr>
          </w:p>
          <w:p w:rsidR="00EC08B6" w:rsidRPr="00974E38" w:rsidRDefault="00EC08B6" w:rsidP="00EC08B6">
            <w:pPr>
              <w:jc w:val="center"/>
              <w:rPr>
                <w:rFonts w:ascii="Arial" w:hAnsi="Arial" w:cs="Arial"/>
                <w:sz w:val="18"/>
                <w:szCs w:val="18"/>
              </w:rPr>
            </w:pPr>
            <w:r w:rsidRPr="00974E38">
              <w:rPr>
                <w:rFonts w:ascii="Arial" w:hAnsi="Arial" w:cs="Arial"/>
                <w:sz w:val="18"/>
                <w:szCs w:val="18"/>
              </w:rPr>
              <w:t>11001471</w:t>
            </w:r>
          </w:p>
        </w:tc>
      </w:tr>
      <w:tr w:rsidR="00224159" w:rsidTr="00F92A53">
        <w:trPr>
          <w:trHeight w:val="946"/>
        </w:trPr>
        <w:tc>
          <w:tcPr>
            <w:tcW w:w="514" w:type="dxa"/>
          </w:tcPr>
          <w:p w:rsidR="00224159" w:rsidRPr="00080195" w:rsidRDefault="00224159" w:rsidP="00F92A53">
            <w:pPr>
              <w:jc w:val="center"/>
              <w:rPr>
                <w:b/>
              </w:rPr>
            </w:pPr>
          </w:p>
          <w:p w:rsidR="00224159" w:rsidRPr="00080195" w:rsidRDefault="00224159" w:rsidP="00F92A53">
            <w:pPr>
              <w:jc w:val="center"/>
              <w:rPr>
                <w:b/>
              </w:rPr>
            </w:pPr>
            <w:r w:rsidRPr="00080195">
              <w:rPr>
                <w:b/>
              </w:rPr>
              <w:t>3</w:t>
            </w:r>
          </w:p>
          <w:p w:rsidR="00224159" w:rsidRPr="00080195" w:rsidRDefault="00224159" w:rsidP="00F92A53">
            <w:pPr>
              <w:jc w:val="center"/>
              <w:rPr>
                <w:b/>
              </w:rPr>
            </w:pPr>
          </w:p>
        </w:tc>
        <w:tc>
          <w:tcPr>
            <w:tcW w:w="1687" w:type="dxa"/>
          </w:tcPr>
          <w:p w:rsidR="00224159" w:rsidRDefault="00224159" w:rsidP="00224159">
            <w:pPr>
              <w:jc w:val="center"/>
            </w:pPr>
          </w:p>
          <w:p w:rsidR="00224159" w:rsidRDefault="00224159" w:rsidP="00224159">
            <w:pPr>
              <w:jc w:val="center"/>
            </w:pPr>
            <w:r w:rsidRPr="00974E38">
              <w:rPr>
                <w:rFonts w:ascii="Arial" w:eastAsia="Times New Roman" w:hAnsi="Arial" w:cs="Arial"/>
                <w:color w:val="000000"/>
                <w:sz w:val="18"/>
                <w:szCs w:val="18"/>
                <w:lang w:eastAsia="es-PE"/>
              </w:rPr>
              <w:t>BPZ - LOC E - 001</w:t>
            </w:r>
          </w:p>
        </w:tc>
        <w:tc>
          <w:tcPr>
            <w:tcW w:w="1687" w:type="dxa"/>
          </w:tcPr>
          <w:p w:rsidR="00224159" w:rsidRDefault="00224159" w:rsidP="00224159">
            <w:pPr>
              <w:jc w:val="center"/>
            </w:pPr>
          </w:p>
          <w:p w:rsidR="00224159" w:rsidRDefault="00224159" w:rsidP="00224159">
            <w:pPr>
              <w:jc w:val="center"/>
            </w:pPr>
            <w:r w:rsidRPr="00974E38">
              <w:rPr>
                <w:rFonts w:ascii="Arial" w:eastAsia="Times New Roman" w:hAnsi="Arial" w:cs="Arial"/>
                <w:color w:val="000000"/>
                <w:sz w:val="18"/>
                <w:szCs w:val="18"/>
                <w:lang w:eastAsia="es-PE"/>
              </w:rPr>
              <w:t>LOCACIÓN E</w:t>
            </w:r>
          </w:p>
        </w:tc>
        <w:tc>
          <w:tcPr>
            <w:tcW w:w="2316" w:type="dxa"/>
          </w:tcPr>
          <w:p w:rsidR="00224159" w:rsidRDefault="00224159" w:rsidP="00224159">
            <w:pPr>
              <w:jc w:val="center"/>
              <w:rPr>
                <w:rFonts w:ascii="Arial" w:eastAsia="Times New Roman" w:hAnsi="Arial" w:cs="Arial"/>
                <w:color w:val="000000"/>
                <w:sz w:val="18"/>
                <w:szCs w:val="18"/>
                <w:lang w:eastAsia="es-PE"/>
              </w:rPr>
            </w:pPr>
          </w:p>
          <w:p w:rsidR="00224159" w:rsidRDefault="00224159" w:rsidP="00224159">
            <w:pPr>
              <w:jc w:val="center"/>
            </w:pPr>
            <w:r w:rsidRPr="00974E38">
              <w:rPr>
                <w:rFonts w:ascii="Arial" w:eastAsia="Times New Roman" w:hAnsi="Arial" w:cs="Arial"/>
                <w:color w:val="000000"/>
                <w:sz w:val="18"/>
                <w:szCs w:val="18"/>
                <w:lang w:eastAsia="es-PE"/>
              </w:rPr>
              <w:t>ASOCIACIÓN DE GANADEROS EL CHARAN</w:t>
            </w:r>
          </w:p>
        </w:tc>
        <w:tc>
          <w:tcPr>
            <w:tcW w:w="1564" w:type="dxa"/>
          </w:tcPr>
          <w:p w:rsidR="00224159" w:rsidRPr="00974E38" w:rsidRDefault="00224159" w:rsidP="00224159">
            <w:pPr>
              <w:jc w:val="center"/>
              <w:rPr>
                <w:rFonts w:ascii="Arial" w:hAnsi="Arial" w:cs="Arial"/>
                <w:sz w:val="18"/>
                <w:szCs w:val="18"/>
              </w:rPr>
            </w:pPr>
          </w:p>
          <w:p w:rsidR="00224159" w:rsidRDefault="00224159" w:rsidP="00224159">
            <w:pPr>
              <w:jc w:val="center"/>
              <w:rPr>
                <w:rFonts w:ascii="Arial" w:hAnsi="Arial" w:cs="Arial"/>
                <w:sz w:val="18"/>
                <w:szCs w:val="18"/>
              </w:rPr>
            </w:pPr>
          </w:p>
          <w:p w:rsidR="00224159" w:rsidRPr="00974E38" w:rsidRDefault="00224159" w:rsidP="00224159">
            <w:pPr>
              <w:jc w:val="center"/>
              <w:rPr>
                <w:rFonts w:ascii="Arial" w:hAnsi="Arial" w:cs="Arial"/>
                <w:sz w:val="18"/>
                <w:szCs w:val="18"/>
              </w:rPr>
            </w:pPr>
            <w:r w:rsidRPr="00974E38">
              <w:rPr>
                <w:rFonts w:ascii="Arial" w:hAnsi="Arial" w:cs="Arial"/>
                <w:sz w:val="18"/>
                <w:szCs w:val="18"/>
              </w:rPr>
              <w:t>11001471</w:t>
            </w:r>
          </w:p>
        </w:tc>
      </w:tr>
      <w:tr w:rsidR="00224159" w:rsidTr="00F92A53">
        <w:trPr>
          <w:trHeight w:val="837"/>
        </w:trPr>
        <w:tc>
          <w:tcPr>
            <w:tcW w:w="514" w:type="dxa"/>
          </w:tcPr>
          <w:p w:rsidR="00224159" w:rsidRPr="00080195" w:rsidRDefault="00224159" w:rsidP="00F92A53">
            <w:pPr>
              <w:jc w:val="center"/>
              <w:rPr>
                <w:b/>
              </w:rPr>
            </w:pPr>
          </w:p>
          <w:p w:rsidR="00224159" w:rsidRPr="00080195" w:rsidRDefault="00224159" w:rsidP="00F92A53">
            <w:pPr>
              <w:jc w:val="center"/>
              <w:rPr>
                <w:b/>
              </w:rPr>
            </w:pPr>
            <w:r w:rsidRPr="00080195">
              <w:rPr>
                <w:b/>
              </w:rPr>
              <w:t>4</w:t>
            </w:r>
          </w:p>
          <w:p w:rsidR="00224159" w:rsidRPr="00080195" w:rsidRDefault="00224159" w:rsidP="00F92A53">
            <w:pPr>
              <w:jc w:val="center"/>
              <w:rPr>
                <w:b/>
              </w:rPr>
            </w:pPr>
          </w:p>
        </w:tc>
        <w:tc>
          <w:tcPr>
            <w:tcW w:w="1687" w:type="dxa"/>
          </w:tcPr>
          <w:p w:rsidR="00224159" w:rsidRDefault="00224159" w:rsidP="00224159">
            <w:pPr>
              <w:jc w:val="center"/>
            </w:pPr>
          </w:p>
          <w:p w:rsidR="00224159" w:rsidRDefault="00224159" w:rsidP="00224159">
            <w:pPr>
              <w:jc w:val="center"/>
            </w:pPr>
            <w:r w:rsidRPr="00974E38">
              <w:rPr>
                <w:rFonts w:ascii="Arial" w:eastAsia="Times New Roman" w:hAnsi="Arial" w:cs="Arial"/>
                <w:color w:val="000000"/>
                <w:sz w:val="18"/>
                <w:szCs w:val="18"/>
                <w:lang w:eastAsia="es-PE"/>
              </w:rPr>
              <w:t xml:space="preserve">BPZ - ACC </w:t>
            </w:r>
            <w:r w:rsidR="00EC08B6">
              <w:rPr>
                <w:rFonts w:ascii="Arial" w:eastAsia="Times New Roman" w:hAnsi="Arial" w:cs="Arial"/>
                <w:color w:val="000000"/>
                <w:sz w:val="18"/>
                <w:szCs w:val="18"/>
                <w:lang w:eastAsia="es-PE"/>
              </w:rPr>
              <w:t>E - 002</w:t>
            </w:r>
          </w:p>
        </w:tc>
        <w:tc>
          <w:tcPr>
            <w:tcW w:w="1687" w:type="dxa"/>
          </w:tcPr>
          <w:p w:rsidR="00224159" w:rsidRDefault="00224159" w:rsidP="00224159"/>
          <w:p w:rsidR="00224159" w:rsidRDefault="00224159" w:rsidP="00224159">
            <w:pPr>
              <w:jc w:val="center"/>
              <w:rPr>
                <w:rFonts w:ascii="Arial" w:eastAsia="Times New Roman" w:hAnsi="Arial" w:cs="Arial"/>
                <w:color w:val="000000"/>
                <w:sz w:val="18"/>
                <w:szCs w:val="18"/>
                <w:lang w:eastAsia="es-PE"/>
              </w:rPr>
            </w:pPr>
            <w:r w:rsidRPr="00974E38">
              <w:rPr>
                <w:rFonts w:ascii="Arial" w:eastAsia="Times New Roman" w:hAnsi="Arial" w:cs="Arial"/>
                <w:color w:val="000000"/>
                <w:sz w:val="18"/>
                <w:szCs w:val="18"/>
                <w:lang w:eastAsia="es-PE"/>
              </w:rPr>
              <w:t>VÍA DE ACCESO LOC E</w:t>
            </w:r>
          </w:p>
          <w:p w:rsidR="00224159" w:rsidRDefault="00224159" w:rsidP="00224159"/>
        </w:tc>
        <w:tc>
          <w:tcPr>
            <w:tcW w:w="2316" w:type="dxa"/>
          </w:tcPr>
          <w:p w:rsidR="00224159" w:rsidRDefault="00224159" w:rsidP="00224159">
            <w:pPr>
              <w:jc w:val="center"/>
            </w:pPr>
          </w:p>
          <w:p w:rsidR="00224159" w:rsidRDefault="00224159" w:rsidP="00224159">
            <w:pPr>
              <w:jc w:val="center"/>
            </w:pPr>
            <w:r w:rsidRPr="00974E38">
              <w:rPr>
                <w:rFonts w:ascii="Arial" w:eastAsia="Times New Roman" w:hAnsi="Arial" w:cs="Arial"/>
                <w:color w:val="000000"/>
                <w:sz w:val="18"/>
                <w:szCs w:val="18"/>
                <w:lang w:eastAsia="es-PE"/>
              </w:rPr>
              <w:t>ASOCIACIÓN DE GANADEROS EL CHARAN</w:t>
            </w:r>
          </w:p>
        </w:tc>
        <w:tc>
          <w:tcPr>
            <w:tcW w:w="1564" w:type="dxa"/>
          </w:tcPr>
          <w:p w:rsidR="00224159" w:rsidRPr="00974E38" w:rsidRDefault="00224159" w:rsidP="00224159">
            <w:pPr>
              <w:jc w:val="center"/>
              <w:rPr>
                <w:rFonts w:ascii="Arial" w:hAnsi="Arial" w:cs="Arial"/>
                <w:sz w:val="18"/>
                <w:szCs w:val="18"/>
              </w:rPr>
            </w:pPr>
          </w:p>
          <w:p w:rsidR="00EC08B6" w:rsidRDefault="00EC08B6" w:rsidP="00224159">
            <w:pPr>
              <w:jc w:val="center"/>
              <w:rPr>
                <w:rFonts w:ascii="Arial" w:hAnsi="Arial" w:cs="Arial"/>
                <w:sz w:val="18"/>
                <w:szCs w:val="18"/>
              </w:rPr>
            </w:pPr>
          </w:p>
          <w:p w:rsidR="00224159" w:rsidRPr="00974E38" w:rsidRDefault="00224159" w:rsidP="00224159">
            <w:pPr>
              <w:jc w:val="center"/>
              <w:rPr>
                <w:rFonts w:ascii="Arial" w:hAnsi="Arial" w:cs="Arial"/>
                <w:sz w:val="18"/>
                <w:szCs w:val="18"/>
              </w:rPr>
            </w:pPr>
            <w:r w:rsidRPr="00974E38">
              <w:rPr>
                <w:rFonts w:ascii="Arial" w:hAnsi="Arial" w:cs="Arial"/>
                <w:sz w:val="18"/>
                <w:szCs w:val="18"/>
              </w:rPr>
              <w:t>11001471</w:t>
            </w:r>
          </w:p>
        </w:tc>
      </w:tr>
      <w:tr w:rsidR="00EC08B6" w:rsidTr="00F92A53">
        <w:trPr>
          <w:trHeight w:val="1382"/>
        </w:trPr>
        <w:tc>
          <w:tcPr>
            <w:tcW w:w="514" w:type="dxa"/>
          </w:tcPr>
          <w:p w:rsidR="00EC08B6" w:rsidRPr="00080195" w:rsidRDefault="00EC08B6" w:rsidP="00F92A53">
            <w:pPr>
              <w:jc w:val="center"/>
              <w:rPr>
                <w:b/>
              </w:rPr>
            </w:pPr>
          </w:p>
          <w:p w:rsidR="00F92A53" w:rsidRPr="00080195" w:rsidRDefault="00F92A53" w:rsidP="00F92A53">
            <w:pPr>
              <w:jc w:val="center"/>
              <w:rPr>
                <w:b/>
              </w:rPr>
            </w:pPr>
          </w:p>
          <w:p w:rsidR="00EC08B6" w:rsidRPr="00080195" w:rsidRDefault="00EC08B6" w:rsidP="00F92A53">
            <w:pPr>
              <w:jc w:val="center"/>
              <w:rPr>
                <w:b/>
              </w:rPr>
            </w:pPr>
            <w:r w:rsidRPr="00080195">
              <w:rPr>
                <w:b/>
              </w:rPr>
              <w:t>5</w:t>
            </w:r>
          </w:p>
          <w:p w:rsidR="00EC08B6" w:rsidRPr="00080195" w:rsidRDefault="00EC08B6" w:rsidP="00F92A53">
            <w:pPr>
              <w:jc w:val="center"/>
              <w:rPr>
                <w:b/>
              </w:rPr>
            </w:pPr>
          </w:p>
        </w:tc>
        <w:tc>
          <w:tcPr>
            <w:tcW w:w="1687" w:type="dxa"/>
          </w:tcPr>
          <w:p w:rsidR="00EC08B6" w:rsidRDefault="00EC08B6" w:rsidP="00EC08B6">
            <w:pPr>
              <w:jc w:val="center"/>
            </w:pPr>
          </w:p>
          <w:p w:rsidR="00F92A53" w:rsidRDefault="00F92A53" w:rsidP="00EC08B6">
            <w:pPr>
              <w:jc w:val="center"/>
            </w:pPr>
          </w:p>
          <w:p w:rsidR="00EC08B6" w:rsidRDefault="00EC08B6" w:rsidP="00EC08B6">
            <w:pPr>
              <w:jc w:val="center"/>
            </w:pPr>
            <w:r>
              <w:t>BPZ – LOC 3 - 001</w:t>
            </w:r>
          </w:p>
        </w:tc>
        <w:tc>
          <w:tcPr>
            <w:tcW w:w="1687" w:type="dxa"/>
          </w:tcPr>
          <w:p w:rsidR="00EC08B6" w:rsidRDefault="00EC08B6" w:rsidP="00EC08B6">
            <w:pPr>
              <w:jc w:val="center"/>
            </w:pPr>
          </w:p>
          <w:p w:rsidR="00F92A53" w:rsidRDefault="00F92A53" w:rsidP="00EC08B6">
            <w:pPr>
              <w:jc w:val="center"/>
            </w:pPr>
          </w:p>
          <w:p w:rsidR="00EC08B6" w:rsidRDefault="00EC08B6" w:rsidP="00EC08B6">
            <w:pPr>
              <w:jc w:val="center"/>
            </w:pPr>
            <w:r>
              <w:t>LOCCIÓN 3</w:t>
            </w:r>
          </w:p>
        </w:tc>
        <w:tc>
          <w:tcPr>
            <w:tcW w:w="2316" w:type="dxa"/>
          </w:tcPr>
          <w:p w:rsidR="00EC08B6" w:rsidRDefault="00EC08B6" w:rsidP="00EC08B6">
            <w:pPr>
              <w:jc w:val="center"/>
            </w:pPr>
          </w:p>
          <w:p w:rsidR="00EC08B6" w:rsidRDefault="00EC08B6" w:rsidP="00EC08B6">
            <w:pPr>
              <w:jc w:val="center"/>
            </w:pPr>
            <w:r w:rsidRPr="00974E38">
              <w:rPr>
                <w:rFonts w:ascii="Arial" w:eastAsia="Times New Roman" w:hAnsi="Arial" w:cs="Arial"/>
                <w:color w:val="000000"/>
                <w:sz w:val="18"/>
                <w:szCs w:val="18"/>
                <w:lang w:eastAsia="es-PE"/>
              </w:rPr>
              <w:t xml:space="preserve">ASOCIACIÓN </w:t>
            </w:r>
            <w:r>
              <w:rPr>
                <w:rFonts w:ascii="Arial" w:eastAsia="Times New Roman" w:hAnsi="Arial" w:cs="Arial"/>
                <w:color w:val="000000"/>
                <w:sz w:val="18"/>
                <w:szCs w:val="18"/>
                <w:lang w:eastAsia="es-PE"/>
              </w:rPr>
              <w:t>ÁREA DE MANEJO AGROSILVOPECUARIO LA TRANQUITA - ZORRITOS</w:t>
            </w:r>
          </w:p>
        </w:tc>
        <w:tc>
          <w:tcPr>
            <w:tcW w:w="1564" w:type="dxa"/>
          </w:tcPr>
          <w:p w:rsidR="00EC08B6" w:rsidRPr="00974E38" w:rsidRDefault="00EC08B6" w:rsidP="00EC08B6">
            <w:pPr>
              <w:jc w:val="center"/>
              <w:rPr>
                <w:rFonts w:ascii="Arial" w:hAnsi="Arial" w:cs="Arial"/>
                <w:sz w:val="18"/>
                <w:szCs w:val="18"/>
              </w:rPr>
            </w:pPr>
          </w:p>
          <w:p w:rsidR="00EC08B6" w:rsidRDefault="00EC08B6" w:rsidP="00EC08B6">
            <w:pPr>
              <w:jc w:val="center"/>
              <w:rPr>
                <w:rFonts w:ascii="Arial" w:hAnsi="Arial" w:cs="Arial"/>
                <w:sz w:val="18"/>
                <w:szCs w:val="18"/>
              </w:rPr>
            </w:pPr>
          </w:p>
          <w:p w:rsidR="00EC08B6" w:rsidRDefault="00EC08B6" w:rsidP="00EC08B6">
            <w:pPr>
              <w:jc w:val="center"/>
              <w:rPr>
                <w:rFonts w:ascii="Arial" w:hAnsi="Arial" w:cs="Arial"/>
                <w:sz w:val="18"/>
                <w:szCs w:val="18"/>
              </w:rPr>
            </w:pPr>
          </w:p>
          <w:p w:rsidR="00EC08B6" w:rsidRPr="00974E38" w:rsidRDefault="00EC08B6" w:rsidP="00EC08B6">
            <w:pPr>
              <w:jc w:val="center"/>
              <w:rPr>
                <w:rFonts w:ascii="Arial" w:hAnsi="Arial" w:cs="Arial"/>
                <w:sz w:val="18"/>
                <w:szCs w:val="18"/>
              </w:rPr>
            </w:pPr>
            <w:r>
              <w:rPr>
                <w:rFonts w:ascii="Arial" w:hAnsi="Arial" w:cs="Arial"/>
                <w:sz w:val="18"/>
                <w:szCs w:val="18"/>
              </w:rPr>
              <w:t>11020737</w:t>
            </w:r>
          </w:p>
        </w:tc>
      </w:tr>
      <w:tr w:rsidR="00EC08B6" w:rsidTr="00F92A53">
        <w:trPr>
          <w:trHeight w:val="1403"/>
        </w:trPr>
        <w:tc>
          <w:tcPr>
            <w:tcW w:w="514" w:type="dxa"/>
          </w:tcPr>
          <w:p w:rsidR="00EC08B6" w:rsidRPr="00080195" w:rsidRDefault="00EC08B6" w:rsidP="00F92A53">
            <w:pPr>
              <w:jc w:val="center"/>
              <w:rPr>
                <w:b/>
              </w:rPr>
            </w:pPr>
          </w:p>
          <w:p w:rsidR="00F92A53" w:rsidRPr="00080195" w:rsidRDefault="00F92A53" w:rsidP="00F92A53">
            <w:pPr>
              <w:jc w:val="center"/>
              <w:rPr>
                <w:b/>
              </w:rPr>
            </w:pPr>
          </w:p>
          <w:p w:rsidR="00EC08B6" w:rsidRPr="00080195" w:rsidRDefault="00EC08B6" w:rsidP="00F92A53">
            <w:pPr>
              <w:jc w:val="center"/>
              <w:rPr>
                <w:b/>
              </w:rPr>
            </w:pPr>
            <w:r w:rsidRPr="00080195">
              <w:rPr>
                <w:b/>
              </w:rPr>
              <w:t>6</w:t>
            </w:r>
          </w:p>
          <w:p w:rsidR="00EC08B6" w:rsidRPr="00080195" w:rsidRDefault="00EC08B6" w:rsidP="00F92A53">
            <w:pPr>
              <w:jc w:val="center"/>
              <w:rPr>
                <w:b/>
              </w:rPr>
            </w:pPr>
          </w:p>
        </w:tc>
        <w:tc>
          <w:tcPr>
            <w:tcW w:w="1687" w:type="dxa"/>
          </w:tcPr>
          <w:p w:rsidR="00EC08B6" w:rsidRDefault="00EC08B6" w:rsidP="00EC08B6">
            <w:pPr>
              <w:jc w:val="center"/>
            </w:pPr>
          </w:p>
          <w:p w:rsidR="00EC08B6" w:rsidRDefault="00EC08B6" w:rsidP="00EC08B6">
            <w:pPr>
              <w:jc w:val="center"/>
            </w:pPr>
            <w:r>
              <w:t>BPZ – ACC 3 - 002</w:t>
            </w:r>
          </w:p>
        </w:tc>
        <w:tc>
          <w:tcPr>
            <w:tcW w:w="1687" w:type="dxa"/>
          </w:tcPr>
          <w:p w:rsidR="00EC08B6" w:rsidRDefault="00EC08B6" w:rsidP="00EC08B6">
            <w:pPr>
              <w:jc w:val="center"/>
            </w:pPr>
          </w:p>
          <w:p w:rsidR="00EC08B6" w:rsidRDefault="00EC08B6" w:rsidP="00EC08B6">
            <w:pPr>
              <w:jc w:val="center"/>
            </w:pPr>
            <w:r>
              <w:t>VÍA DE ACCESO LOC 3</w:t>
            </w:r>
          </w:p>
        </w:tc>
        <w:tc>
          <w:tcPr>
            <w:tcW w:w="2316" w:type="dxa"/>
          </w:tcPr>
          <w:p w:rsidR="00EC08B6" w:rsidRDefault="00EC08B6" w:rsidP="00EC08B6">
            <w:pPr>
              <w:jc w:val="center"/>
            </w:pPr>
          </w:p>
          <w:p w:rsidR="00EC08B6" w:rsidRPr="00EC08B6" w:rsidRDefault="00EC08B6" w:rsidP="00EC08B6">
            <w:pPr>
              <w:jc w:val="center"/>
              <w:rPr>
                <w:rFonts w:ascii="Arial" w:eastAsia="Times New Roman" w:hAnsi="Arial" w:cs="Arial"/>
                <w:color w:val="000000"/>
                <w:sz w:val="18"/>
                <w:szCs w:val="18"/>
                <w:lang w:eastAsia="es-PE"/>
              </w:rPr>
            </w:pPr>
            <w:r w:rsidRPr="00974E38">
              <w:rPr>
                <w:rFonts w:ascii="Arial" w:eastAsia="Times New Roman" w:hAnsi="Arial" w:cs="Arial"/>
                <w:color w:val="000000"/>
                <w:sz w:val="18"/>
                <w:szCs w:val="18"/>
                <w:lang w:eastAsia="es-PE"/>
              </w:rPr>
              <w:t xml:space="preserve">ASOCIACIÓN </w:t>
            </w:r>
            <w:r>
              <w:rPr>
                <w:rFonts w:ascii="Arial" w:eastAsia="Times New Roman" w:hAnsi="Arial" w:cs="Arial"/>
                <w:color w:val="000000"/>
                <w:sz w:val="18"/>
                <w:szCs w:val="18"/>
                <w:lang w:eastAsia="es-PE"/>
              </w:rPr>
              <w:t>ÁREA DE MANEJO AGROSILVOPECUARIO LA TRANQUITA - ZORRITOS</w:t>
            </w:r>
            <w:r w:rsidRPr="00974E38">
              <w:rPr>
                <w:rFonts w:ascii="Arial" w:eastAsia="Times New Roman" w:hAnsi="Arial" w:cs="Arial"/>
                <w:color w:val="000000"/>
                <w:sz w:val="18"/>
                <w:szCs w:val="18"/>
                <w:lang w:eastAsia="es-PE"/>
              </w:rPr>
              <w:t xml:space="preserve"> </w:t>
            </w:r>
          </w:p>
        </w:tc>
        <w:tc>
          <w:tcPr>
            <w:tcW w:w="1564" w:type="dxa"/>
          </w:tcPr>
          <w:p w:rsidR="00EC08B6" w:rsidRPr="00974E38" w:rsidRDefault="00EC08B6" w:rsidP="00EC08B6">
            <w:pPr>
              <w:jc w:val="center"/>
              <w:rPr>
                <w:rFonts w:ascii="Arial" w:hAnsi="Arial" w:cs="Arial"/>
                <w:sz w:val="18"/>
                <w:szCs w:val="18"/>
              </w:rPr>
            </w:pPr>
          </w:p>
          <w:p w:rsidR="00EC08B6" w:rsidRDefault="00EC08B6" w:rsidP="00EC08B6">
            <w:pPr>
              <w:jc w:val="center"/>
              <w:rPr>
                <w:rFonts w:ascii="Arial" w:hAnsi="Arial" w:cs="Arial"/>
                <w:sz w:val="18"/>
                <w:szCs w:val="18"/>
              </w:rPr>
            </w:pPr>
          </w:p>
          <w:p w:rsidR="00EC08B6" w:rsidRDefault="00EC08B6" w:rsidP="00EC08B6">
            <w:pPr>
              <w:jc w:val="center"/>
              <w:rPr>
                <w:rFonts w:ascii="Arial" w:hAnsi="Arial" w:cs="Arial"/>
                <w:sz w:val="18"/>
                <w:szCs w:val="18"/>
              </w:rPr>
            </w:pPr>
          </w:p>
          <w:p w:rsidR="00EC08B6" w:rsidRPr="00974E38" w:rsidRDefault="00EC08B6" w:rsidP="00EC08B6">
            <w:pPr>
              <w:jc w:val="center"/>
              <w:rPr>
                <w:rFonts w:ascii="Arial" w:hAnsi="Arial" w:cs="Arial"/>
                <w:sz w:val="18"/>
                <w:szCs w:val="18"/>
              </w:rPr>
            </w:pPr>
            <w:r>
              <w:rPr>
                <w:rFonts w:ascii="Arial" w:hAnsi="Arial" w:cs="Arial"/>
                <w:sz w:val="18"/>
                <w:szCs w:val="18"/>
              </w:rPr>
              <w:t>11020737</w:t>
            </w:r>
          </w:p>
        </w:tc>
      </w:tr>
    </w:tbl>
    <w:p w:rsidR="00B31B3E" w:rsidRDefault="00B31B3E" w:rsidP="00B31B3E">
      <w:pPr>
        <w:spacing w:line="240" w:lineRule="auto"/>
        <w:rPr>
          <w:rFonts w:ascii="Arial" w:eastAsia="Times New Roman" w:hAnsi="Arial" w:cs="Arial"/>
          <w:b/>
          <w:color w:val="000000"/>
          <w:lang w:eastAsia="es-PE"/>
        </w:rPr>
      </w:pPr>
    </w:p>
    <w:p w:rsidR="00B31B3E" w:rsidRDefault="00B31B3E" w:rsidP="00B31B3E">
      <w:pPr>
        <w:spacing w:line="240" w:lineRule="auto"/>
        <w:rPr>
          <w:rFonts w:ascii="Arial" w:eastAsia="Times New Roman" w:hAnsi="Arial" w:cs="Arial"/>
          <w:b/>
          <w:color w:val="000000"/>
          <w:lang w:eastAsia="es-PE"/>
        </w:rPr>
      </w:pPr>
    </w:p>
    <w:p w:rsidR="00112985" w:rsidRPr="009D5731" w:rsidRDefault="00112985" w:rsidP="009D5731">
      <w:pPr>
        <w:pStyle w:val="Ttulo2"/>
        <w:numPr>
          <w:ilvl w:val="0"/>
          <w:numId w:val="27"/>
        </w:numPr>
        <w:ind w:left="426" w:hanging="426"/>
        <w:rPr>
          <w:rFonts w:ascii="Arial" w:eastAsia="Times New Roman" w:hAnsi="Arial" w:cs="Arial"/>
          <w:color w:val="auto"/>
          <w:sz w:val="22"/>
          <w:szCs w:val="22"/>
          <w:lang w:eastAsia="es-PE"/>
        </w:rPr>
      </w:pPr>
      <w:bookmarkStart w:id="11" w:name="_Toc374707466"/>
      <w:r w:rsidRPr="009D5731">
        <w:rPr>
          <w:rFonts w:ascii="Arial" w:eastAsia="Times New Roman" w:hAnsi="Arial" w:cs="Arial"/>
          <w:color w:val="auto"/>
          <w:sz w:val="22"/>
          <w:szCs w:val="22"/>
          <w:lang w:eastAsia="es-PE"/>
        </w:rPr>
        <w:t xml:space="preserve">POSESIONARIOS INVOLUCRADOS DENTRO DEL ÁREA REQUERIDA POR EL PROYECTO   </w:t>
      </w:r>
      <w:r w:rsidRPr="009D5731">
        <w:rPr>
          <w:rFonts w:ascii="Arial" w:hAnsi="Arial" w:cs="Arial"/>
          <w:color w:val="auto"/>
          <w:sz w:val="22"/>
          <w:szCs w:val="22"/>
        </w:rPr>
        <w:t>“</w:t>
      </w:r>
      <w:r w:rsidRPr="009D5731">
        <w:rPr>
          <w:rFonts w:ascii="Arial" w:eastAsia="Times New Roman" w:hAnsi="Arial" w:cs="Arial"/>
          <w:color w:val="auto"/>
          <w:sz w:val="22"/>
          <w:szCs w:val="22"/>
          <w:lang w:eastAsia="es-PE"/>
        </w:rPr>
        <w:t>PERFORACIÓN DE POZOS DEL LOTE XXIII – REGIÓN TUMBES”.</w:t>
      </w:r>
      <w:bookmarkEnd w:id="11"/>
    </w:p>
    <w:p w:rsidR="00224159" w:rsidRDefault="00224159" w:rsidP="00112985">
      <w:pPr>
        <w:pStyle w:val="Prrafodelista"/>
        <w:spacing w:line="240" w:lineRule="auto"/>
        <w:rPr>
          <w:rFonts w:ascii="Arial" w:eastAsia="Times New Roman" w:hAnsi="Arial" w:cs="Arial"/>
          <w:b/>
          <w:color w:val="000000"/>
          <w:lang w:eastAsia="es-PE"/>
        </w:rPr>
      </w:pPr>
    </w:p>
    <w:p w:rsidR="003E25FE" w:rsidRPr="00242D0A" w:rsidRDefault="00326421" w:rsidP="00242D0A">
      <w:pPr>
        <w:pStyle w:val="Ttulo2"/>
        <w:ind w:left="709" w:hanging="425"/>
        <w:rPr>
          <w:rFonts w:ascii="Arial" w:eastAsia="Times New Roman" w:hAnsi="Arial" w:cs="Arial"/>
          <w:color w:val="auto"/>
          <w:sz w:val="22"/>
          <w:szCs w:val="22"/>
          <w:lang w:eastAsia="es-PE"/>
        </w:rPr>
      </w:pPr>
      <w:bookmarkStart w:id="12" w:name="_Toc374707467"/>
      <w:r w:rsidRPr="003E25FE">
        <w:rPr>
          <w:rFonts w:ascii="Arial" w:eastAsia="Times New Roman" w:hAnsi="Arial" w:cs="Arial"/>
          <w:color w:val="auto"/>
          <w:sz w:val="22"/>
          <w:szCs w:val="22"/>
          <w:lang w:eastAsia="es-PE"/>
        </w:rPr>
        <w:t xml:space="preserve">3.1  </w:t>
      </w:r>
      <w:r w:rsidR="00400417" w:rsidRPr="003E25FE">
        <w:rPr>
          <w:rFonts w:ascii="Arial" w:eastAsia="Times New Roman" w:hAnsi="Arial" w:cs="Arial"/>
          <w:color w:val="auto"/>
          <w:sz w:val="22"/>
          <w:szCs w:val="22"/>
          <w:lang w:eastAsia="es-PE"/>
        </w:rPr>
        <w:t>ASOCIACIÓN ÁREA DE MANEJO AGROSILVOPECUARIO</w:t>
      </w:r>
      <w:r w:rsidRPr="003E25FE">
        <w:rPr>
          <w:rFonts w:ascii="Arial" w:eastAsia="Times New Roman" w:hAnsi="Arial" w:cs="Arial"/>
          <w:color w:val="auto"/>
          <w:sz w:val="22"/>
          <w:szCs w:val="22"/>
          <w:lang w:eastAsia="es-PE"/>
        </w:rPr>
        <w:t xml:space="preserve"> </w:t>
      </w:r>
      <w:r w:rsidR="003E25FE" w:rsidRPr="003E25FE">
        <w:rPr>
          <w:rFonts w:ascii="Arial" w:eastAsia="Times New Roman" w:hAnsi="Arial" w:cs="Arial"/>
          <w:color w:val="auto"/>
          <w:sz w:val="22"/>
          <w:szCs w:val="22"/>
          <w:lang w:eastAsia="es-PE"/>
        </w:rPr>
        <w:t>LA</w:t>
      </w:r>
      <w:r w:rsidR="003E25FE">
        <w:rPr>
          <w:rFonts w:ascii="Arial" w:eastAsia="Times New Roman" w:hAnsi="Arial" w:cs="Arial"/>
          <w:color w:val="auto"/>
          <w:sz w:val="22"/>
          <w:szCs w:val="22"/>
          <w:lang w:eastAsia="es-PE"/>
        </w:rPr>
        <w:t xml:space="preserve"> </w:t>
      </w:r>
      <w:r w:rsidR="00400417" w:rsidRPr="003E25FE">
        <w:rPr>
          <w:rFonts w:ascii="Arial" w:eastAsia="Times New Roman" w:hAnsi="Arial" w:cs="Arial"/>
          <w:color w:val="auto"/>
          <w:sz w:val="22"/>
          <w:szCs w:val="22"/>
          <w:lang w:eastAsia="es-PE"/>
        </w:rPr>
        <w:t>TRANQUITA</w:t>
      </w:r>
      <w:r w:rsidRPr="003E25FE">
        <w:rPr>
          <w:rFonts w:ascii="Arial" w:eastAsia="Times New Roman" w:hAnsi="Arial" w:cs="Arial"/>
          <w:color w:val="auto"/>
          <w:sz w:val="22"/>
          <w:szCs w:val="22"/>
          <w:lang w:eastAsia="es-PE"/>
        </w:rPr>
        <w:t xml:space="preserve"> </w:t>
      </w:r>
      <w:r w:rsidR="00400417" w:rsidRPr="003E25FE">
        <w:rPr>
          <w:rFonts w:ascii="Arial" w:eastAsia="Times New Roman" w:hAnsi="Arial" w:cs="Arial"/>
          <w:color w:val="auto"/>
          <w:sz w:val="22"/>
          <w:szCs w:val="22"/>
          <w:lang w:eastAsia="es-PE"/>
        </w:rPr>
        <w:t>-</w:t>
      </w:r>
      <w:r w:rsidRPr="003E25FE">
        <w:rPr>
          <w:rFonts w:ascii="Arial" w:eastAsia="Times New Roman" w:hAnsi="Arial" w:cs="Arial"/>
          <w:color w:val="auto"/>
          <w:sz w:val="22"/>
          <w:szCs w:val="22"/>
          <w:lang w:eastAsia="es-PE"/>
        </w:rPr>
        <w:t xml:space="preserve"> </w:t>
      </w:r>
      <w:r w:rsidR="00400417" w:rsidRPr="003E25FE">
        <w:rPr>
          <w:rFonts w:ascii="Arial" w:eastAsia="Times New Roman" w:hAnsi="Arial" w:cs="Arial"/>
          <w:color w:val="auto"/>
          <w:sz w:val="22"/>
          <w:szCs w:val="22"/>
          <w:lang w:eastAsia="es-PE"/>
        </w:rPr>
        <w:t>ZORRITOS</w:t>
      </w:r>
      <w:bookmarkEnd w:id="12"/>
      <w:r w:rsidRPr="003E25FE">
        <w:rPr>
          <w:rFonts w:ascii="Arial" w:eastAsia="Times New Roman" w:hAnsi="Arial" w:cs="Arial"/>
          <w:color w:val="auto"/>
          <w:sz w:val="22"/>
          <w:szCs w:val="22"/>
          <w:lang w:eastAsia="es-PE"/>
        </w:rPr>
        <w:t xml:space="preserve"> </w:t>
      </w:r>
    </w:p>
    <w:p w:rsidR="00F92A53" w:rsidRPr="00F92A53" w:rsidRDefault="0076012A" w:rsidP="00F92A53">
      <w:pPr>
        <w:spacing w:line="240" w:lineRule="auto"/>
        <w:ind w:left="709"/>
        <w:jc w:val="both"/>
        <w:rPr>
          <w:rFonts w:ascii="Arial" w:hAnsi="Arial" w:cs="Arial"/>
          <w:iCs/>
        </w:rPr>
      </w:pPr>
      <w:r w:rsidRPr="00CF0712">
        <w:rPr>
          <w:rFonts w:ascii="Arial" w:eastAsia="Times New Roman" w:hAnsi="Arial" w:cs="Arial"/>
          <w:color w:val="000000"/>
          <w:lang w:eastAsia="es-PE"/>
        </w:rPr>
        <w:t xml:space="preserve">La Asociación Área </w:t>
      </w:r>
      <w:r w:rsidR="00326421">
        <w:rPr>
          <w:rFonts w:ascii="Arial" w:eastAsia="Times New Roman" w:hAnsi="Arial" w:cs="Arial"/>
          <w:color w:val="000000"/>
          <w:lang w:eastAsia="es-PE"/>
        </w:rPr>
        <w:t>de</w:t>
      </w:r>
      <w:r w:rsidRPr="00CF0712">
        <w:rPr>
          <w:rFonts w:ascii="Arial" w:eastAsia="Times New Roman" w:hAnsi="Arial" w:cs="Arial"/>
          <w:color w:val="000000"/>
          <w:lang w:eastAsia="es-PE"/>
        </w:rPr>
        <w:t xml:space="preserve"> Manejo </w:t>
      </w:r>
      <w:proofErr w:type="spellStart"/>
      <w:r w:rsidRPr="00CF0712">
        <w:rPr>
          <w:rFonts w:ascii="Arial" w:eastAsia="Times New Roman" w:hAnsi="Arial" w:cs="Arial"/>
          <w:color w:val="000000"/>
          <w:lang w:eastAsia="es-PE"/>
        </w:rPr>
        <w:t>Agrosilvopecuario</w:t>
      </w:r>
      <w:proofErr w:type="spellEnd"/>
      <w:r w:rsidRPr="00CF0712">
        <w:rPr>
          <w:rFonts w:ascii="Arial" w:eastAsia="Times New Roman" w:hAnsi="Arial" w:cs="Arial"/>
          <w:color w:val="000000"/>
          <w:lang w:eastAsia="es-PE"/>
        </w:rPr>
        <w:t xml:space="preserve">- La </w:t>
      </w:r>
      <w:proofErr w:type="spellStart"/>
      <w:r w:rsidRPr="00CF0712">
        <w:rPr>
          <w:rFonts w:ascii="Arial" w:eastAsia="Times New Roman" w:hAnsi="Arial" w:cs="Arial"/>
          <w:color w:val="000000"/>
          <w:lang w:eastAsia="es-PE"/>
        </w:rPr>
        <w:t>Tranquita</w:t>
      </w:r>
      <w:proofErr w:type="spellEnd"/>
      <w:r w:rsidR="00326421">
        <w:rPr>
          <w:rFonts w:ascii="Arial" w:eastAsia="Times New Roman" w:hAnsi="Arial" w:cs="Arial"/>
          <w:color w:val="000000"/>
          <w:lang w:eastAsia="es-PE"/>
        </w:rPr>
        <w:t xml:space="preserve"> </w:t>
      </w:r>
      <w:r w:rsidRPr="00CF0712">
        <w:rPr>
          <w:rFonts w:ascii="Arial" w:eastAsia="Times New Roman" w:hAnsi="Arial" w:cs="Arial"/>
          <w:color w:val="000000"/>
          <w:lang w:eastAsia="es-PE"/>
        </w:rPr>
        <w:t>-</w:t>
      </w:r>
      <w:r w:rsidR="00326421">
        <w:rPr>
          <w:rFonts w:ascii="Arial" w:eastAsia="Times New Roman" w:hAnsi="Arial" w:cs="Arial"/>
          <w:color w:val="000000"/>
          <w:lang w:eastAsia="es-PE"/>
        </w:rPr>
        <w:t xml:space="preserve"> </w:t>
      </w:r>
      <w:r w:rsidRPr="00CF0712">
        <w:rPr>
          <w:rFonts w:ascii="Arial" w:eastAsia="Times New Roman" w:hAnsi="Arial" w:cs="Arial"/>
          <w:color w:val="000000"/>
          <w:lang w:eastAsia="es-PE"/>
        </w:rPr>
        <w:t xml:space="preserve">Zorritos </w:t>
      </w:r>
      <w:r w:rsidR="003E25FE">
        <w:rPr>
          <w:rFonts w:ascii="Arial" w:eastAsia="Times New Roman" w:hAnsi="Arial" w:cs="Arial"/>
          <w:color w:val="000000"/>
          <w:lang w:eastAsia="es-PE"/>
        </w:rPr>
        <w:t xml:space="preserve">  </w:t>
      </w:r>
      <w:r w:rsidRPr="00CF0712">
        <w:rPr>
          <w:rFonts w:ascii="Arial" w:eastAsia="Times New Roman" w:hAnsi="Arial" w:cs="Arial"/>
          <w:color w:val="000000"/>
          <w:lang w:eastAsia="es-PE"/>
        </w:rPr>
        <w:t xml:space="preserve">cuenta </w:t>
      </w:r>
      <w:r w:rsidRPr="00CF0712">
        <w:rPr>
          <w:rFonts w:ascii="Arial" w:hAnsi="Arial" w:cs="Arial"/>
          <w:iCs/>
        </w:rPr>
        <w:t xml:space="preserve">con </w:t>
      </w:r>
      <w:r w:rsidR="00705937">
        <w:rPr>
          <w:rFonts w:ascii="Arial" w:hAnsi="Arial" w:cs="Arial"/>
          <w:iCs/>
        </w:rPr>
        <w:t xml:space="preserve">la posesión de </w:t>
      </w:r>
      <w:r w:rsidRPr="00CF0712">
        <w:rPr>
          <w:rFonts w:ascii="Arial" w:hAnsi="Arial" w:cs="Arial"/>
          <w:iCs/>
        </w:rPr>
        <w:t xml:space="preserve">un predio de </w:t>
      </w:r>
      <w:r w:rsidR="00A62C42" w:rsidRPr="00CF0712">
        <w:rPr>
          <w:rFonts w:ascii="Arial" w:hAnsi="Arial" w:cs="Arial"/>
          <w:iCs/>
        </w:rPr>
        <w:t>625.2464</w:t>
      </w:r>
      <w:r w:rsidRPr="00CF0712">
        <w:rPr>
          <w:rFonts w:ascii="Arial" w:hAnsi="Arial" w:cs="Arial"/>
          <w:iCs/>
        </w:rPr>
        <w:t xml:space="preserve"> </w:t>
      </w:r>
      <w:r w:rsidR="00CE0E52" w:rsidRPr="00CF0712">
        <w:rPr>
          <w:rFonts w:ascii="Arial" w:hAnsi="Arial" w:cs="Arial"/>
          <w:iCs/>
        </w:rPr>
        <w:t xml:space="preserve">ha. El proyecto requiere un área de </w:t>
      </w:r>
      <w:r w:rsidR="00705937">
        <w:rPr>
          <w:rFonts w:ascii="Arial" w:hAnsi="Arial" w:cs="Arial"/>
          <w:iCs/>
        </w:rPr>
        <w:t xml:space="preserve">15,874.15 </w:t>
      </w:r>
      <w:r w:rsidR="00326421" w:rsidRPr="00326421">
        <w:rPr>
          <w:rFonts w:ascii="Arial" w:hAnsi="Arial" w:cs="Arial"/>
          <w:iCs/>
        </w:rPr>
        <w:t>m2</w:t>
      </w:r>
      <w:r w:rsidR="00CE0E52" w:rsidRPr="00326421">
        <w:rPr>
          <w:rFonts w:ascii="Arial" w:hAnsi="Arial" w:cs="Arial"/>
          <w:iCs/>
        </w:rPr>
        <w:t xml:space="preserve"> para</w:t>
      </w:r>
      <w:r w:rsidR="00326421">
        <w:rPr>
          <w:rFonts w:ascii="Arial" w:hAnsi="Arial" w:cs="Arial"/>
          <w:iCs/>
        </w:rPr>
        <w:t xml:space="preserve"> realizar el mejoramiento de la vía de acceso y construcción de la plataforma de </w:t>
      </w:r>
      <w:r w:rsidR="00B57326">
        <w:rPr>
          <w:rFonts w:ascii="Arial" w:hAnsi="Arial" w:cs="Arial"/>
          <w:iCs/>
        </w:rPr>
        <w:t>perforación</w:t>
      </w:r>
      <w:r w:rsidR="00326421">
        <w:rPr>
          <w:rFonts w:ascii="Arial" w:hAnsi="Arial" w:cs="Arial"/>
          <w:iCs/>
        </w:rPr>
        <w:t xml:space="preserve"> correspondiente a la Locación 3.</w:t>
      </w:r>
      <w:r w:rsidR="00573282" w:rsidRPr="00326421">
        <w:rPr>
          <w:rFonts w:ascii="Arial" w:hAnsi="Arial" w:cs="Arial"/>
          <w:iCs/>
        </w:rPr>
        <w:t xml:space="preserve"> </w:t>
      </w:r>
    </w:p>
    <w:p w:rsidR="003E25FE" w:rsidRPr="00242D0A" w:rsidRDefault="00207782" w:rsidP="00242D0A">
      <w:pPr>
        <w:pStyle w:val="Ttulo2"/>
        <w:ind w:left="709" w:hanging="425"/>
        <w:rPr>
          <w:rFonts w:ascii="Arial" w:eastAsia="Times New Roman" w:hAnsi="Arial" w:cs="Arial"/>
          <w:color w:val="auto"/>
          <w:sz w:val="22"/>
          <w:szCs w:val="22"/>
          <w:lang w:eastAsia="es-PE"/>
        </w:rPr>
      </w:pPr>
      <w:r>
        <w:rPr>
          <w:rFonts w:ascii="Arial" w:eastAsia="Times New Roman" w:hAnsi="Arial" w:cs="Arial"/>
          <w:color w:val="auto"/>
          <w:sz w:val="22"/>
          <w:szCs w:val="22"/>
          <w:lang w:eastAsia="es-PE"/>
        </w:rPr>
        <w:lastRenderedPageBreak/>
        <w:t xml:space="preserve"> </w:t>
      </w:r>
      <w:bookmarkStart w:id="13" w:name="_Toc374707468"/>
      <w:r w:rsidR="003E25FE">
        <w:rPr>
          <w:rFonts w:ascii="Arial" w:eastAsia="Times New Roman" w:hAnsi="Arial" w:cs="Arial"/>
          <w:color w:val="auto"/>
          <w:sz w:val="22"/>
          <w:szCs w:val="22"/>
          <w:lang w:eastAsia="es-PE"/>
        </w:rPr>
        <w:t>3.2</w:t>
      </w:r>
      <w:r w:rsidR="003E25FE" w:rsidRPr="003E25FE">
        <w:rPr>
          <w:rFonts w:ascii="Arial" w:eastAsia="Times New Roman" w:hAnsi="Arial" w:cs="Arial"/>
          <w:color w:val="auto"/>
          <w:sz w:val="22"/>
          <w:szCs w:val="22"/>
          <w:lang w:eastAsia="es-PE"/>
        </w:rPr>
        <w:t xml:space="preserve">  ASOCIACIÓN </w:t>
      </w:r>
      <w:r w:rsidR="003E25FE">
        <w:rPr>
          <w:rFonts w:ascii="Arial" w:eastAsia="Times New Roman" w:hAnsi="Arial" w:cs="Arial"/>
          <w:color w:val="auto"/>
          <w:sz w:val="22"/>
          <w:szCs w:val="22"/>
          <w:lang w:eastAsia="es-PE"/>
        </w:rPr>
        <w:t>DE GANADEROS EL CHARAN</w:t>
      </w:r>
      <w:bookmarkEnd w:id="13"/>
    </w:p>
    <w:p w:rsidR="009836B2" w:rsidRDefault="00CE0E52" w:rsidP="003E25FE">
      <w:pPr>
        <w:spacing w:line="240" w:lineRule="auto"/>
        <w:ind w:left="709"/>
        <w:jc w:val="both"/>
        <w:rPr>
          <w:rFonts w:ascii="Arial" w:eastAsia="Times New Roman" w:hAnsi="Arial" w:cs="Arial"/>
          <w:color w:val="000000"/>
          <w:lang w:eastAsia="es-PE"/>
        </w:rPr>
      </w:pPr>
      <w:r w:rsidRPr="00CF0712">
        <w:rPr>
          <w:rFonts w:ascii="Arial" w:eastAsia="Times New Roman" w:hAnsi="Arial" w:cs="Arial"/>
          <w:color w:val="000000"/>
          <w:lang w:eastAsia="es-PE"/>
        </w:rPr>
        <w:t xml:space="preserve">La “Asociación </w:t>
      </w:r>
      <w:r w:rsidR="00705937">
        <w:rPr>
          <w:rFonts w:ascii="Arial" w:eastAsia="Times New Roman" w:hAnsi="Arial" w:cs="Arial"/>
          <w:color w:val="000000"/>
          <w:lang w:eastAsia="es-PE"/>
        </w:rPr>
        <w:t>de</w:t>
      </w:r>
      <w:r w:rsidRPr="00CF0712">
        <w:rPr>
          <w:rFonts w:ascii="Arial" w:eastAsia="Times New Roman" w:hAnsi="Arial" w:cs="Arial"/>
          <w:color w:val="000000"/>
          <w:lang w:eastAsia="es-PE"/>
        </w:rPr>
        <w:t xml:space="preserve"> Ganaderos El </w:t>
      </w:r>
      <w:proofErr w:type="spellStart"/>
      <w:r w:rsidRPr="00CF0712">
        <w:rPr>
          <w:rFonts w:ascii="Arial" w:eastAsia="Times New Roman" w:hAnsi="Arial" w:cs="Arial"/>
          <w:color w:val="000000"/>
          <w:lang w:eastAsia="es-PE"/>
        </w:rPr>
        <w:t>Charan</w:t>
      </w:r>
      <w:proofErr w:type="spellEnd"/>
      <w:r w:rsidRPr="00CF0712">
        <w:rPr>
          <w:rFonts w:ascii="Arial" w:eastAsia="Times New Roman" w:hAnsi="Arial" w:cs="Arial"/>
          <w:color w:val="000000"/>
          <w:lang w:eastAsia="es-PE"/>
        </w:rPr>
        <w:t xml:space="preserve">” cuenta </w:t>
      </w:r>
      <w:r w:rsidR="003138F8">
        <w:rPr>
          <w:rFonts w:ascii="Arial" w:eastAsia="Times New Roman" w:hAnsi="Arial" w:cs="Arial"/>
          <w:color w:val="000000"/>
          <w:lang w:eastAsia="es-PE"/>
        </w:rPr>
        <w:t xml:space="preserve">con </w:t>
      </w:r>
      <w:r w:rsidR="00705937">
        <w:rPr>
          <w:rFonts w:ascii="Arial" w:eastAsia="Times New Roman" w:hAnsi="Arial" w:cs="Arial"/>
          <w:color w:val="000000"/>
          <w:lang w:eastAsia="es-PE"/>
        </w:rPr>
        <w:t xml:space="preserve">la posesión de un </w:t>
      </w:r>
      <w:r w:rsidRPr="00CF0712">
        <w:rPr>
          <w:rFonts w:ascii="Arial" w:hAnsi="Arial" w:cs="Arial"/>
          <w:iCs/>
        </w:rPr>
        <w:t xml:space="preserve">predio de </w:t>
      </w:r>
      <w:r w:rsidR="00705937">
        <w:rPr>
          <w:rFonts w:ascii="Arial" w:hAnsi="Arial" w:cs="Arial"/>
          <w:iCs/>
        </w:rPr>
        <w:t xml:space="preserve">7,805.6 </w:t>
      </w:r>
      <w:r w:rsidRPr="00CF0712">
        <w:rPr>
          <w:rFonts w:ascii="Arial" w:hAnsi="Arial" w:cs="Arial"/>
          <w:iCs/>
        </w:rPr>
        <w:t>ha</w:t>
      </w:r>
      <w:r w:rsidR="00705937">
        <w:rPr>
          <w:rFonts w:ascii="Arial" w:hAnsi="Arial" w:cs="Arial"/>
          <w:iCs/>
        </w:rPr>
        <w:t>s</w:t>
      </w:r>
      <w:r w:rsidRPr="00CF0712">
        <w:rPr>
          <w:rFonts w:ascii="Arial" w:hAnsi="Arial" w:cs="Arial"/>
          <w:iCs/>
        </w:rPr>
        <w:t xml:space="preserve">. </w:t>
      </w:r>
      <w:r w:rsidRPr="00705937">
        <w:rPr>
          <w:rFonts w:ascii="Arial" w:hAnsi="Arial" w:cs="Arial"/>
          <w:iCs/>
        </w:rPr>
        <w:t xml:space="preserve">El proyecto </w:t>
      </w:r>
      <w:r w:rsidR="00705937" w:rsidRPr="00E86364">
        <w:rPr>
          <w:rFonts w:ascii="Arial" w:hAnsi="Arial" w:cs="Arial"/>
        </w:rPr>
        <w:t>“PERFORACIÓN DE POZOS DEL LOTE XXIII – REGIÓN TUMBES”</w:t>
      </w:r>
      <w:r w:rsidR="00705937">
        <w:rPr>
          <w:rFonts w:ascii="Arial" w:hAnsi="Arial" w:cs="Arial"/>
        </w:rPr>
        <w:t>,</w:t>
      </w:r>
      <w:r w:rsidRPr="00705937">
        <w:rPr>
          <w:rFonts w:ascii="Arial" w:hAnsi="Arial" w:cs="Arial"/>
          <w:iCs/>
        </w:rPr>
        <w:t xml:space="preserve"> requiere</w:t>
      </w:r>
      <w:r w:rsidRPr="00CF0712">
        <w:rPr>
          <w:rFonts w:ascii="Arial" w:hAnsi="Arial" w:cs="Arial"/>
          <w:iCs/>
        </w:rPr>
        <w:t xml:space="preserve"> un área de </w:t>
      </w:r>
      <w:r w:rsidR="003138F8">
        <w:rPr>
          <w:rFonts w:ascii="Arial" w:eastAsia="Times New Roman" w:hAnsi="Arial" w:cs="Arial"/>
          <w:color w:val="000000"/>
          <w:lang w:eastAsia="es-PE"/>
        </w:rPr>
        <w:t xml:space="preserve">81,883.31 </w:t>
      </w:r>
      <w:r w:rsidRPr="00CF0712">
        <w:rPr>
          <w:rFonts w:ascii="Arial" w:eastAsia="Times New Roman" w:hAnsi="Arial" w:cs="Arial"/>
          <w:color w:val="000000"/>
          <w:lang w:eastAsia="es-PE"/>
        </w:rPr>
        <w:t>m2 para</w:t>
      </w:r>
      <w:r w:rsidR="00705937">
        <w:rPr>
          <w:rFonts w:ascii="Arial" w:eastAsia="Times New Roman" w:hAnsi="Arial" w:cs="Arial"/>
          <w:color w:val="000000"/>
          <w:lang w:eastAsia="es-PE"/>
        </w:rPr>
        <w:t xml:space="preserve"> realizar el mejoramiento de las </w:t>
      </w:r>
      <w:r w:rsidRPr="00CF0712">
        <w:rPr>
          <w:rFonts w:ascii="Arial" w:eastAsia="Times New Roman" w:hAnsi="Arial" w:cs="Arial"/>
          <w:color w:val="000000"/>
          <w:lang w:eastAsia="es-PE"/>
        </w:rPr>
        <w:t>vía</w:t>
      </w:r>
      <w:r w:rsidR="00705937">
        <w:rPr>
          <w:rFonts w:ascii="Arial" w:eastAsia="Times New Roman" w:hAnsi="Arial" w:cs="Arial"/>
          <w:color w:val="000000"/>
          <w:lang w:eastAsia="es-PE"/>
        </w:rPr>
        <w:t>s</w:t>
      </w:r>
      <w:r w:rsidRPr="00CF0712">
        <w:rPr>
          <w:rFonts w:ascii="Arial" w:eastAsia="Times New Roman" w:hAnsi="Arial" w:cs="Arial"/>
          <w:color w:val="000000"/>
          <w:lang w:eastAsia="es-PE"/>
        </w:rPr>
        <w:t xml:space="preserve"> de acceso </w:t>
      </w:r>
      <w:r w:rsidR="003138F8">
        <w:rPr>
          <w:rFonts w:ascii="Arial" w:eastAsia="Times New Roman" w:hAnsi="Arial" w:cs="Arial"/>
          <w:color w:val="000000"/>
          <w:lang w:eastAsia="es-PE"/>
        </w:rPr>
        <w:t>y la construcción de las plataformas de perforación correspondiente a las Locaciones 2 y E.</w:t>
      </w:r>
    </w:p>
    <w:p w:rsidR="001D5F3E" w:rsidRPr="00CF0712" w:rsidRDefault="001D5F3E" w:rsidP="003E25FE">
      <w:pPr>
        <w:spacing w:line="240" w:lineRule="auto"/>
        <w:ind w:left="709"/>
        <w:jc w:val="both"/>
        <w:rPr>
          <w:rFonts w:ascii="Arial" w:eastAsia="Times New Roman" w:hAnsi="Arial" w:cs="Arial"/>
          <w:color w:val="000000"/>
          <w:lang w:eastAsia="es-PE"/>
        </w:rPr>
      </w:pPr>
    </w:p>
    <w:p w:rsidR="00573282" w:rsidRPr="009836B2" w:rsidRDefault="00573282" w:rsidP="009836B2">
      <w:pPr>
        <w:pStyle w:val="Ttulo2"/>
        <w:numPr>
          <w:ilvl w:val="0"/>
          <w:numId w:val="27"/>
        </w:numPr>
        <w:ind w:left="567" w:hanging="567"/>
        <w:rPr>
          <w:rFonts w:ascii="Arial" w:hAnsi="Arial" w:cs="Arial"/>
          <w:color w:val="auto"/>
          <w:sz w:val="22"/>
          <w:szCs w:val="22"/>
        </w:rPr>
      </w:pPr>
      <w:bookmarkStart w:id="14" w:name="_Toc345586387"/>
      <w:bookmarkStart w:id="15" w:name="_Toc374707469"/>
      <w:r w:rsidRPr="009836B2">
        <w:rPr>
          <w:rFonts w:ascii="Arial" w:hAnsi="Arial" w:cs="Arial"/>
          <w:iCs/>
          <w:color w:val="auto"/>
          <w:sz w:val="22"/>
          <w:szCs w:val="22"/>
        </w:rPr>
        <w:t>E</w:t>
      </w:r>
      <w:r w:rsidRPr="009836B2">
        <w:rPr>
          <w:rFonts w:ascii="Arial" w:eastAsia="Times New Roman" w:hAnsi="Arial" w:cs="Arial"/>
          <w:color w:val="auto"/>
          <w:sz w:val="22"/>
          <w:szCs w:val="22"/>
          <w:lang w:eastAsia="es-PE"/>
        </w:rPr>
        <w:t xml:space="preserve">XPEDIENTES </w:t>
      </w:r>
      <w:bookmarkStart w:id="16" w:name="_Toc344285700"/>
      <w:bookmarkStart w:id="17" w:name="_Toc344552798"/>
      <w:bookmarkStart w:id="18" w:name="_Toc345586386"/>
      <w:bookmarkEnd w:id="14"/>
      <w:r w:rsidR="00F92A53">
        <w:rPr>
          <w:rFonts w:ascii="Arial" w:eastAsia="Times New Roman" w:hAnsi="Arial" w:cs="Arial"/>
          <w:color w:val="auto"/>
          <w:sz w:val="22"/>
          <w:szCs w:val="22"/>
          <w:lang w:eastAsia="es-PE"/>
        </w:rPr>
        <w:t>T</w:t>
      </w:r>
      <w:r w:rsidR="00BC39D0">
        <w:rPr>
          <w:rFonts w:ascii="Arial" w:eastAsia="Times New Roman" w:hAnsi="Arial" w:cs="Arial"/>
          <w:color w:val="auto"/>
          <w:sz w:val="22"/>
          <w:szCs w:val="22"/>
          <w:lang w:eastAsia="es-PE"/>
        </w:rPr>
        <w:t>É</w:t>
      </w:r>
      <w:r w:rsidR="00F92A53">
        <w:rPr>
          <w:rFonts w:ascii="Arial" w:eastAsia="Times New Roman" w:hAnsi="Arial" w:cs="Arial"/>
          <w:color w:val="auto"/>
          <w:sz w:val="22"/>
          <w:szCs w:val="22"/>
          <w:lang w:eastAsia="es-PE"/>
        </w:rPr>
        <w:t>CNICOS DE VALUACIÓN</w:t>
      </w:r>
      <w:bookmarkEnd w:id="15"/>
      <w:r w:rsidR="00242D0A" w:rsidRPr="009836B2">
        <w:rPr>
          <w:rFonts w:ascii="Arial" w:eastAsia="Times New Roman" w:hAnsi="Arial" w:cs="Arial"/>
          <w:color w:val="auto"/>
          <w:sz w:val="22"/>
          <w:szCs w:val="22"/>
          <w:lang w:eastAsia="es-PE"/>
        </w:rPr>
        <w:t xml:space="preserve"> </w:t>
      </w:r>
      <w:bookmarkEnd w:id="16"/>
      <w:bookmarkEnd w:id="17"/>
      <w:bookmarkEnd w:id="18"/>
    </w:p>
    <w:p w:rsidR="00E2554C" w:rsidRDefault="002D7374" w:rsidP="00E2554C">
      <w:pPr>
        <w:pStyle w:val="Sinespaciado"/>
        <w:ind w:left="567"/>
        <w:jc w:val="both"/>
        <w:rPr>
          <w:rFonts w:ascii="Arial" w:hAnsi="Arial" w:cs="Arial"/>
        </w:rPr>
      </w:pPr>
      <w:r>
        <w:rPr>
          <w:rFonts w:ascii="Arial" w:hAnsi="Arial" w:cs="Arial"/>
        </w:rPr>
        <w:t>Se elaboraron 08</w:t>
      </w:r>
      <w:r w:rsidR="00BC39D0" w:rsidRPr="00E2554C">
        <w:rPr>
          <w:rFonts w:ascii="Arial" w:hAnsi="Arial" w:cs="Arial"/>
        </w:rPr>
        <w:t xml:space="preserve"> e</w:t>
      </w:r>
      <w:r w:rsidR="00AE6B3C" w:rsidRPr="00E2554C">
        <w:rPr>
          <w:rFonts w:ascii="Arial" w:hAnsi="Arial" w:cs="Arial"/>
        </w:rPr>
        <w:t>xpediente</w:t>
      </w:r>
      <w:r w:rsidR="00FC14A4" w:rsidRPr="00E2554C">
        <w:rPr>
          <w:rFonts w:ascii="Arial" w:hAnsi="Arial" w:cs="Arial"/>
        </w:rPr>
        <w:t xml:space="preserve">s </w:t>
      </w:r>
      <w:r w:rsidR="00BC39D0" w:rsidRPr="00E2554C">
        <w:rPr>
          <w:rFonts w:ascii="Arial" w:hAnsi="Arial" w:cs="Arial"/>
        </w:rPr>
        <w:t>técnicos de valuación de existencias</w:t>
      </w:r>
      <w:r w:rsidR="00E2554C">
        <w:rPr>
          <w:rFonts w:ascii="Arial" w:hAnsi="Arial" w:cs="Arial"/>
        </w:rPr>
        <w:t xml:space="preserve">. </w:t>
      </w:r>
    </w:p>
    <w:p w:rsidR="00AE6B3C" w:rsidRDefault="00BC39D0" w:rsidP="00E2554C">
      <w:pPr>
        <w:pStyle w:val="Sinespaciado"/>
        <w:ind w:left="567"/>
        <w:jc w:val="both"/>
        <w:rPr>
          <w:rFonts w:ascii="Arial" w:hAnsi="Arial" w:cs="Arial"/>
        </w:rPr>
      </w:pPr>
      <w:r>
        <w:rPr>
          <w:rFonts w:ascii="Arial" w:hAnsi="Arial" w:cs="Arial"/>
        </w:rPr>
        <w:t xml:space="preserve">Cada expediente </w:t>
      </w:r>
      <w:r w:rsidR="00703362">
        <w:rPr>
          <w:rFonts w:ascii="Arial" w:hAnsi="Arial" w:cs="Arial"/>
        </w:rPr>
        <w:t>elaborado</w:t>
      </w:r>
      <w:r>
        <w:rPr>
          <w:rFonts w:ascii="Arial" w:hAnsi="Arial" w:cs="Arial"/>
        </w:rPr>
        <w:t xml:space="preserve">, fue teniendo en cuenta al titular del derecho de propiedad y derecho posesorio </w:t>
      </w:r>
      <w:proofErr w:type="gramStart"/>
      <w:r w:rsidR="007849E9">
        <w:rPr>
          <w:rFonts w:ascii="Arial" w:hAnsi="Arial" w:cs="Arial"/>
        </w:rPr>
        <w:t>existente</w:t>
      </w:r>
      <w:r w:rsidR="00E2554C">
        <w:rPr>
          <w:rFonts w:ascii="Arial" w:hAnsi="Arial" w:cs="Arial"/>
        </w:rPr>
        <w:t>s</w:t>
      </w:r>
      <w:proofErr w:type="gramEnd"/>
      <w:r w:rsidR="008C7E0D">
        <w:rPr>
          <w:rFonts w:ascii="Arial" w:hAnsi="Arial" w:cs="Arial"/>
        </w:rPr>
        <w:t xml:space="preserve"> </w:t>
      </w:r>
      <w:r>
        <w:rPr>
          <w:rFonts w:ascii="Arial" w:hAnsi="Arial" w:cs="Arial"/>
        </w:rPr>
        <w:t xml:space="preserve">dentro del área requerida por el proyecto </w:t>
      </w:r>
      <w:r w:rsidRPr="00E86364">
        <w:rPr>
          <w:rFonts w:ascii="Arial" w:hAnsi="Arial" w:cs="Arial"/>
        </w:rPr>
        <w:t>“PERFORACIÓN DE POZOS DEL LOTE XXIII – REGIÓN TUMBES”</w:t>
      </w:r>
      <w:r w:rsidR="008C7E0D">
        <w:rPr>
          <w:rFonts w:ascii="Arial" w:hAnsi="Arial" w:cs="Arial"/>
        </w:rPr>
        <w:t xml:space="preserve">, </w:t>
      </w:r>
      <w:r w:rsidR="00AE6B3C" w:rsidRPr="00CF0712">
        <w:rPr>
          <w:rFonts w:ascii="Arial" w:hAnsi="Arial" w:cs="Arial"/>
        </w:rPr>
        <w:t>en donde se determinó:</w:t>
      </w:r>
    </w:p>
    <w:p w:rsidR="00E2554C" w:rsidRPr="00CF0712" w:rsidRDefault="00E2554C" w:rsidP="00E2554C">
      <w:pPr>
        <w:pStyle w:val="Sinespaciado"/>
        <w:ind w:left="567"/>
        <w:jc w:val="both"/>
        <w:rPr>
          <w:rFonts w:ascii="Arial" w:hAnsi="Arial" w:cs="Arial"/>
        </w:rPr>
      </w:pPr>
    </w:p>
    <w:p w:rsidR="00AE6B3C" w:rsidRPr="00CF0712" w:rsidRDefault="00AE6B3C" w:rsidP="00CF0712">
      <w:pPr>
        <w:spacing w:line="240" w:lineRule="auto"/>
        <w:ind w:left="851"/>
        <w:jc w:val="both"/>
        <w:rPr>
          <w:rFonts w:ascii="Arial" w:hAnsi="Arial" w:cs="Arial"/>
        </w:rPr>
      </w:pPr>
      <w:r w:rsidRPr="00CF0712">
        <w:rPr>
          <w:rFonts w:ascii="Arial" w:hAnsi="Arial" w:cs="Arial"/>
        </w:rPr>
        <w:t>a.- El área requerida por el proyecto en cada predio involucrado.</w:t>
      </w:r>
    </w:p>
    <w:p w:rsidR="00AE6B3C" w:rsidRPr="00CF0712" w:rsidRDefault="00AE6B3C" w:rsidP="00CF0712">
      <w:pPr>
        <w:spacing w:line="240" w:lineRule="auto"/>
        <w:ind w:left="851"/>
        <w:jc w:val="both"/>
        <w:rPr>
          <w:rFonts w:ascii="Arial" w:hAnsi="Arial" w:cs="Arial"/>
        </w:rPr>
      </w:pPr>
      <w:r w:rsidRPr="00CF0712">
        <w:rPr>
          <w:rFonts w:ascii="Arial" w:hAnsi="Arial" w:cs="Arial"/>
        </w:rPr>
        <w:t>b.- Las existencias que se encuentran en el área requerida por el proyecto.</w:t>
      </w:r>
    </w:p>
    <w:p w:rsidR="008C7E0D" w:rsidRDefault="00AE6B3C" w:rsidP="00CF0712">
      <w:pPr>
        <w:spacing w:line="240" w:lineRule="auto"/>
        <w:ind w:left="851"/>
        <w:jc w:val="both"/>
        <w:rPr>
          <w:rFonts w:ascii="Arial" w:hAnsi="Arial" w:cs="Arial"/>
        </w:rPr>
      </w:pPr>
      <w:r w:rsidRPr="00CF0712">
        <w:rPr>
          <w:rFonts w:ascii="Arial" w:hAnsi="Arial" w:cs="Arial"/>
        </w:rPr>
        <w:t xml:space="preserve">c.- Monto de valorización para efectos de negociación. </w:t>
      </w:r>
    </w:p>
    <w:p w:rsidR="00E2554C" w:rsidRDefault="0026056B" w:rsidP="0026056B">
      <w:pPr>
        <w:spacing w:line="240" w:lineRule="auto"/>
        <w:ind w:left="709"/>
        <w:jc w:val="both"/>
        <w:rPr>
          <w:rFonts w:ascii="Arial" w:hAnsi="Arial" w:cs="Arial"/>
        </w:rPr>
      </w:pPr>
      <w:r>
        <w:rPr>
          <w:rFonts w:ascii="Arial" w:hAnsi="Arial" w:cs="Arial"/>
        </w:rPr>
        <w:t>Cabe señalar que 02 de los expedientes técnicos de valuación (</w:t>
      </w:r>
      <w:r w:rsidRPr="0026056B">
        <w:rPr>
          <w:rFonts w:ascii="Arial" w:hAnsi="Arial" w:cs="Arial"/>
        </w:rPr>
        <w:t xml:space="preserve">BPZ - ACC 2 – 001 y BPZ - ACC 3 </w:t>
      </w:r>
      <w:r w:rsidR="00540C36">
        <w:rPr>
          <w:rFonts w:ascii="Arial" w:hAnsi="Arial" w:cs="Arial"/>
        </w:rPr>
        <w:t>–</w:t>
      </w:r>
      <w:r w:rsidRPr="0026056B">
        <w:rPr>
          <w:rFonts w:ascii="Arial" w:hAnsi="Arial" w:cs="Arial"/>
        </w:rPr>
        <w:t xml:space="preserve"> 001</w:t>
      </w:r>
      <w:r w:rsidR="00540C36">
        <w:rPr>
          <w:rFonts w:ascii="Arial" w:hAnsi="Arial" w:cs="Arial"/>
        </w:rPr>
        <w:t>)</w:t>
      </w:r>
      <w:r>
        <w:rPr>
          <w:rFonts w:ascii="Arial" w:hAnsi="Arial" w:cs="Arial"/>
        </w:rPr>
        <w:t xml:space="preserve"> </w:t>
      </w:r>
      <w:r w:rsidR="00703362">
        <w:rPr>
          <w:rFonts w:ascii="Arial" w:hAnsi="Arial" w:cs="Arial"/>
        </w:rPr>
        <w:t>están referidos a predios</w:t>
      </w:r>
      <w:r>
        <w:rPr>
          <w:rFonts w:ascii="Arial" w:hAnsi="Arial" w:cs="Arial"/>
        </w:rPr>
        <w:t xml:space="preserve"> de propiedad del Estado Peruano, por lo que no existió la necesidad de realizar un proceso de negociación.</w:t>
      </w:r>
    </w:p>
    <w:p w:rsidR="00080195" w:rsidRDefault="00080195" w:rsidP="0026056B">
      <w:pPr>
        <w:spacing w:line="240" w:lineRule="auto"/>
        <w:ind w:left="709"/>
        <w:jc w:val="both"/>
        <w:rPr>
          <w:rFonts w:ascii="Arial" w:hAnsi="Arial" w:cs="Arial"/>
        </w:rPr>
      </w:pPr>
    </w:p>
    <w:p w:rsidR="002D7374" w:rsidRPr="002D7374" w:rsidRDefault="002D7374" w:rsidP="002D7374">
      <w:pPr>
        <w:pStyle w:val="Ttulo2"/>
        <w:ind w:left="426"/>
        <w:rPr>
          <w:rFonts w:ascii="Arial" w:hAnsi="Arial" w:cs="Arial"/>
          <w:color w:val="auto"/>
          <w:sz w:val="22"/>
          <w:szCs w:val="22"/>
        </w:rPr>
      </w:pPr>
      <w:bookmarkStart w:id="19" w:name="_Toc374707470"/>
      <w:r w:rsidRPr="002D7374">
        <w:rPr>
          <w:rFonts w:ascii="Arial" w:hAnsi="Arial" w:cs="Arial"/>
          <w:color w:val="auto"/>
          <w:sz w:val="22"/>
          <w:szCs w:val="22"/>
        </w:rPr>
        <w:t>CUADRO DE EXPEDIENTES TÉCNICOS DE VALUACIÓN DE EXISTENCIAS</w:t>
      </w:r>
      <w:bookmarkEnd w:id="19"/>
    </w:p>
    <w:p w:rsidR="001D5F3E" w:rsidRDefault="001D5F3E" w:rsidP="0026056B">
      <w:pPr>
        <w:spacing w:line="240" w:lineRule="auto"/>
        <w:ind w:left="709"/>
        <w:jc w:val="both"/>
        <w:rPr>
          <w:rFonts w:ascii="Arial" w:hAnsi="Arial" w:cs="Arial"/>
        </w:rPr>
      </w:pPr>
    </w:p>
    <w:tbl>
      <w:tblPr>
        <w:tblW w:w="8740" w:type="dxa"/>
        <w:tblInd w:w="55" w:type="dxa"/>
        <w:tblCellMar>
          <w:left w:w="70" w:type="dxa"/>
          <w:right w:w="70" w:type="dxa"/>
        </w:tblCellMar>
        <w:tblLook w:val="04A0" w:firstRow="1" w:lastRow="0" w:firstColumn="1" w:lastColumn="0" w:noHBand="0" w:noVBand="1"/>
      </w:tblPr>
      <w:tblGrid>
        <w:gridCol w:w="640"/>
        <w:gridCol w:w="1440"/>
        <w:gridCol w:w="1860"/>
        <w:gridCol w:w="1200"/>
        <w:gridCol w:w="1200"/>
        <w:gridCol w:w="1200"/>
        <w:gridCol w:w="1200"/>
      </w:tblGrid>
      <w:tr w:rsidR="00080195" w:rsidRPr="00080195" w:rsidTr="00080195">
        <w:trPr>
          <w:trHeight w:val="1080"/>
        </w:trPr>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N°</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CÓDIGO DE EXPEDIENTE</w:t>
            </w:r>
          </w:p>
        </w:tc>
        <w:tc>
          <w:tcPr>
            <w:tcW w:w="186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TITULAR</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ÁREA DE INTERÉS (m2)</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VALOR INICIAL DE NEGOCIACIÓN (S/.)</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VALOR DE REALIZACIÓN (S/.)</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MONTO NEGOCIADO (S/.)</w:t>
            </w:r>
          </w:p>
        </w:tc>
      </w:tr>
      <w:tr w:rsidR="00080195" w:rsidRPr="00080195" w:rsidTr="00080195">
        <w:trPr>
          <w:trHeight w:val="51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1</w:t>
            </w:r>
          </w:p>
        </w:tc>
        <w:tc>
          <w:tcPr>
            <w:tcW w:w="144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BPZ - ACC 2 - 001</w:t>
            </w:r>
          </w:p>
        </w:tc>
        <w:tc>
          <w:tcPr>
            <w:tcW w:w="1860" w:type="dxa"/>
            <w:tcBorders>
              <w:top w:val="nil"/>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ESTADO PERUANO</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16,149.18</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0.00</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0.00</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0.00</w:t>
            </w:r>
          </w:p>
        </w:tc>
      </w:tr>
      <w:tr w:rsidR="00080195" w:rsidRPr="00080195" w:rsidTr="00080195">
        <w:trPr>
          <w:trHeight w:val="51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2</w:t>
            </w:r>
          </w:p>
        </w:tc>
        <w:tc>
          <w:tcPr>
            <w:tcW w:w="144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BPZ - ACC 3 - 001</w:t>
            </w:r>
          </w:p>
        </w:tc>
        <w:tc>
          <w:tcPr>
            <w:tcW w:w="1860" w:type="dxa"/>
            <w:tcBorders>
              <w:top w:val="nil"/>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ESTADO PERUANO</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3,961.63</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0.00</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0.00</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0.00</w:t>
            </w:r>
          </w:p>
        </w:tc>
      </w:tr>
      <w:tr w:rsidR="00080195" w:rsidRPr="00080195" w:rsidTr="00080195">
        <w:trPr>
          <w:trHeight w:val="132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3</w:t>
            </w:r>
          </w:p>
        </w:tc>
        <w:tc>
          <w:tcPr>
            <w:tcW w:w="144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BPZ - ACC 3 - 002</w:t>
            </w:r>
          </w:p>
        </w:tc>
        <w:tc>
          <w:tcPr>
            <w:tcW w:w="1860" w:type="dxa"/>
            <w:tcBorders>
              <w:top w:val="nil"/>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ASOCIACIÓN ÁREA DE MANEJO AGROSILVOPECUARIO- LA TRANQUITA-ZORRITOS</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7,106.65</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3,995.91</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6,393.40</w:t>
            </w:r>
          </w:p>
        </w:tc>
        <w:tc>
          <w:tcPr>
            <w:tcW w:w="12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13,000.00</w:t>
            </w:r>
          </w:p>
        </w:tc>
      </w:tr>
      <w:tr w:rsidR="00080195" w:rsidRPr="00080195" w:rsidTr="00080195">
        <w:trPr>
          <w:trHeight w:val="129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4</w:t>
            </w:r>
          </w:p>
        </w:tc>
        <w:tc>
          <w:tcPr>
            <w:tcW w:w="144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BPZ - LOC 3 - 001</w:t>
            </w:r>
          </w:p>
        </w:tc>
        <w:tc>
          <w:tcPr>
            <w:tcW w:w="1860" w:type="dxa"/>
            <w:tcBorders>
              <w:top w:val="nil"/>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ASOCIACIÓN ÁREA DE MANEJO AGROSILVOPECUARIO- LA TRANQUITA-ZORRITOS</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8,767.50</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5,392.63</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8,628.21</w:t>
            </w:r>
          </w:p>
        </w:tc>
        <w:tc>
          <w:tcPr>
            <w:tcW w:w="1200" w:type="dxa"/>
            <w:vMerge/>
            <w:tcBorders>
              <w:top w:val="nil"/>
              <w:left w:val="single" w:sz="4" w:space="0" w:color="auto"/>
              <w:bottom w:val="single" w:sz="4" w:space="0" w:color="000000"/>
              <w:right w:val="single" w:sz="4" w:space="0" w:color="auto"/>
            </w:tcBorders>
            <w:vAlign w:val="center"/>
            <w:hideMark/>
          </w:tcPr>
          <w:p w:rsidR="00080195" w:rsidRPr="00080195" w:rsidRDefault="00080195" w:rsidP="00080195">
            <w:pPr>
              <w:spacing w:after="0" w:line="240" w:lineRule="auto"/>
              <w:rPr>
                <w:rFonts w:ascii="Arial Narrow" w:eastAsia="Times New Roman" w:hAnsi="Arial Narrow" w:cs="Arial"/>
                <w:color w:val="000000"/>
                <w:sz w:val="16"/>
                <w:szCs w:val="16"/>
                <w:lang w:eastAsia="es-PE"/>
              </w:rPr>
            </w:pPr>
          </w:p>
        </w:tc>
      </w:tr>
    </w:tbl>
    <w:p w:rsidR="00080195" w:rsidRDefault="00080195" w:rsidP="0026056B">
      <w:pPr>
        <w:spacing w:line="240" w:lineRule="auto"/>
        <w:ind w:left="709"/>
        <w:jc w:val="both"/>
        <w:rPr>
          <w:rFonts w:ascii="Arial" w:hAnsi="Arial" w:cs="Arial"/>
        </w:rPr>
      </w:pPr>
    </w:p>
    <w:tbl>
      <w:tblPr>
        <w:tblW w:w="8400" w:type="dxa"/>
        <w:tblInd w:w="55"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080195" w:rsidRPr="00080195" w:rsidTr="00080195">
        <w:trPr>
          <w:trHeight w:val="108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lastRenderedPageBreak/>
              <w:t>N°</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CÓDIGO DE EXPEDIENTE</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TITULAR</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ÁREA DE INTERÉS (m2)</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VALOR INICIAL DE NEGOCIACIÓN (S/.)</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VALOR DE REALIZACIÓN (S/.)</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8"/>
                <w:szCs w:val="18"/>
                <w:lang w:eastAsia="es-PE"/>
              </w:rPr>
            </w:pPr>
            <w:r w:rsidRPr="00080195">
              <w:rPr>
                <w:rFonts w:ascii="Arial Narrow" w:eastAsia="Times New Roman" w:hAnsi="Arial Narrow" w:cs="Arial"/>
                <w:b/>
                <w:bCs/>
                <w:color w:val="000000"/>
                <w:sz w:val="18"/>
                <w:szCs w:val="18"/>
                <w:lang w:eastAsia="es-PE"/>
              </w:rPr>
              <w:t>MONTO NEGOCIADO (S/.)</w:t>
            </w:r>
          </w:p>
        </w:tc>
      </w:tr>
      <w:tr w:rsidR="00080195" w:rsidRPr="00080195" w:rsidTr="00080195">
        <w:trPr>
          <w:trHeight w:val="76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5</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BPZ - ACC E - 001</w:t>
            </w:r>
          </w:p>
        </w:tc>
        <w:tc>
          <w:tcPr>
            <w:tcW w:w="1200" w:type="dxa"/>
            <w:tcBorders>
              <w:top w:val="nil"/>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ASOCIACIÓN DE GANADEROS EL CHARAN</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42,074.26</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15,405.48</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24,648.76</w:t>
            </w:r>
          </w:p>
        </w:tc>
        <w:tc>
          <w:tcPr>
            <w:tcW w:w="12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55,000.00</w:t>
            </w:r>
          </w:p>
        </w:tc>
      </w:tr>
      <w:tr w:rsidR="00080195" w:rsidRPr="00080195" w:rsidTr="00080195">
        <w:trPr>
          <w:trHeight w:val="76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6</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BPZ - LOC E - 001</w:t>
            </w:r>
          </w:p>
        </w:tc>
        <w:tc>
          <w:tcPr>
            <w:tcW w:w="1200" w:type="dxa"/>
            <w:tcBorders>
              <w:top w:val="nil"/>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ASOCIACIÓN DE GANADEROS EL CHARAN</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8,067.50</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8,645.92</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13,833.47</w:t>
            </w:r>
          </w:p>
        </w:tc>
        <w:tc>
          <w:tcPr>
            <w:tcW w:w="1200" w:type="dxa"/>
            <w:vMerge/>
            <w:tcBorders>
              <w:top w:val="nil"/>
              <w:left w:val="single" w:sz="4" w:space="0" w:color="auto"/>
              <w:bottom w:val="single" w:sz="4" w:space="0" w:color="000000"/>
              <w:right w:val="single" w:sz="4" w:space="0" w:color="auto"/>
            </w:tcBorders>
            <w:vAlign w:val="center"/>
            <w:hideMark/>
          </w:tcPr>
          <w:p w:rsidR="00080195" w:rsidRPr="00080195" w:rsidRDefault="00080195" w:rsidP="00080195">
            <w:pPr>
              <w:spacing w:after="0" w:line="240" w:lineRule="auto"/>
              <w:rPr>
                <w:rFonts w:ascii="Arial Narrow" w:eastAsia="Times New Roman" w:hAnsi="Arial Narrow" w:cs="Arial"/>
                <w:color w:val="000000"/>
                <w:sz w:val="16"/>
                <w:szCs w:val="16"/>
                <w:lang w:eastAsia="es-PE"/>
              </w:rPr>
            </w:pPr>
          </w:p>
        </w:tc>
      </w:tr>
      <w:tr w:rsidR="00080195" w:rsidRPr="00080195" w:rsidTr="00080195">
        <w:trPr>
          <w:trHeight w:val="132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7</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BPZ - ACC 2 - 002</w:t>
            </w:r>
          </w:p>
        </w:tc>
        <w:tc>
          <w:tcPr>
            <w:tcW w:w="1200" w:type="dxa"/>
            <w:tcBorders>
              <w:top w:val="nil"/>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ASOCIACIÓN DE GANADEROS EL CHARAN</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23,674.05</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16,249.16</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25,998.66</w:t>
            </w:r>
          </w:p>
        </w:tc>
        <w:tc>
          <w:tcPr>
            <w:tcW w:w="1200" w:type="dxa"/>
            <w:vMerge/>
            <w:tcBorders>
              <w:top w:val="nil"/>
              <w:left w:val="single" w:sz="4" w:space="0" w:color="auto"/>
              <w:bottom w:val="single" w:sz="4" w:space="0" w:color="000000"/>
              <w:right w:val="single" w:sz="4" w:space="0" w:color="auto"/>
            </w:tcBorders>
            <w:vAlign w:val="center"/>
            <w:hideMark/>
          </w:tcPr>
          <w:p w:rsidR="00080195" w:rsidRPr="00080195" w:rsidRDefault="00080195" w:rsidP="00080195">
            <w:pPr>
              <w:spacing w:after="0" w:line="240" w:lineRule="auto"/>
              <w:rPr>
                <w:rFonts w:ascii="Arial Narrow" w:eastAsia="Times New Roman" w:hAnsi="Arial Narrow" w:cs="Arial"/>
                <w:color w:val="000000"/>
                <w:sz w:val="16"/>
                <w:szCs w:val="16"/>
                <w:lang w:eastAsia="es-PE"/>
              </w:rPr>
            </w:pPr>
          </w:p>
        </w:tc>
      </w:tr>
      <w:tr w:rsidR="00080195" w:rsidRPr="00080195" w:rsidTr="00080195">
        <w:trPr>
          <w:trHeight w:val="129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8</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BPZ - LOC 2 - 001</w:t>
            </w:r>
          </w:p>
        </w:tc>
        <w:tc>
          <w:tcPr>
            <w:tcW w:w="1200" w:type="dxa"/>
            <w:tcBorders>
              <w:top w:val="nil"/>
              <w:left w:val="nil"/>
              <w:bottom w:val="single" w:sz="4" w:space="0" w:color="auto"/>
              <w:right w:val="single" w:sz="4" w:space="0" w:color="auto"/>
            </w:tcBorders>
            <w:shd w:val="clear" w:color="auto" w:fill="auto"/>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ASOCIACIÓN DE GANADEROS EL CHARAN</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8,067.50</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4,861.92</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color w:val="000000"/>
                <w:sz w:val="16"/>
                <w:szCs w:val="16"/>
                <w:lang w:eastAsia="es-PE"/>
              </w:rPr>
            </w:pPr>
            <w:r w:rsidRPr="00080195">
              <w:rPr>
                <w:rFonts w:ascii="Arial Narrow" w:eastAsia="Times New Roman" w:hAnsi="Arial Narrow" w:cs="Arial"/>
                <w:color w:val="000000"/>
                <w:sz w:val="16"/>
                <w:szCs w:val="16"/>
                <w:lang w:eastAsia="es-PE"/>
              </w:rPr>
              <w:t>7,779.07</w:t>
            </w:r>
          </w:p>
        </w:tc>
        <w:tc>
          <w:tcPr>
            <w:tcW w:w="1200" w:type="dxa"/>
            <w:vMerge/>
            <w:tcBorders>
              <w:top w:val="nil"/>
              <w:left w:val="single" w:sz="4" w:space="0" w:color="auto"/>
              <w:bottom w:val="single" w:sz="4" w:space="0" w:color="000000"/>
              <w:right w:val="single" w:sz="4" w:space="0" w:color="auto"/>
            </w:tcBorders>
            <w:vAlign w:val="center"/>
            <w:hideMark/>
          </w:tcPr>
          <w:p w:rsidR="00080195" w:rsidRPr="00080195" w:rsidRDefault="00080195" w:rsidP="00080195">
            <w:pPr>
              <w:spacing w:after="0" w:line="240" w:lineRule="auto"/>
              <w:rPr>
                <w:rFonts w:ascii="Arial Narrow" w:eastAsia="Times New Roman" w:hAnsi="Arial Narrow" w:cs="Arial"/>
                <w:color w:val="000000"/>
                <w:sz w:val="16"/>
                <w:szCs w:val="16"/>
                <w:lang w:eastAsia="es-PE"/>
              </w:rPr>
            </w:pPr>
          </w:p>
        </w:tc>
      </w:tr>
      <w:tr w:rsidR="00080195" w:rsidRPr="00080195" w:rsidTr="00080195">
        <w:trPr>
          <w:trHeight w:val="435"/>
        </w:trPr>
        <w:tc>
          <w:tcPr>
            <w:tcW w:w="480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rsidR="00080195" w:rsidRPr="00080195" w:rsidRDefault="00080195" w:rsidP="00080195">
            <w:pPr>
              <w:spacing w:after="0" w:line="240" w:lineRule="auto"/>
              <w:jc w:val="center"/>
              <w:rPr>
                <w:rFonts w:ascii="Arial" w:eastAsia="Times New Roman" w:hAnsi="Arial" w:cs="Arial"/>
                <w:b/>
                <w:bCs/>
                <w:sz w:val="16"/>
                <w:szCs w:val="16"/>
                <w:lang w:eastAsia="es-PE"/>
              </w:rPr>
            </w:pPr>
            <w:r w:rsidRPr="00080195">
              <w:rPr>
                <w:rFonts w:ascii="Arial" w:eastAsia="Times New Roman" w:hAnsi="Arial" w:cs="Arial"/>
                <w:b/>
                <w:bCs/>
                <w:sz w:val="16"/>
                <w:szCs w:val="16"/>
                <w:lang w:eastAsia="es-PE"/>
              </w:rPr>
              <w:t>MONTO TOTAL S/.</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6"/>
                <w:szCs w:val="16"/>
                <w:lang w:eastAsia="es-PE"/>
              </w:rPr>
            </w:pPr>
            <w:r w:rsidRPr="00080195">
              <w:rPr>
                <w:rFonts w:ascii="Arial Narrow" w:eastAsia="Times New Roman" w:hAnsi="Arial Narrow" w:cs="Arial"/>
                <w:b/>
                <w:bCs/>
                <w:color w:val="000000"/>
                <w:sz w:val="16"/>
                <w:szCs w:val="16"/>
                <w:lang w:eastAsia="es-PE"/>
              </w:rPr>
              <w:t>54,551.02</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6"/>
                <w:szCs w:val="16"/>
                <w:lang w:eastAsia="es-PE"/>
              </w:rPr>
            </w:pPr>
            <w:r w:rsidRPr="00080195">
              <w:rPr>
                <w:rFonts w:ascii="Arial Narrow" w:eastAsia="Times New Roman" w:hAnsi="Arial Narrow" w:cs="Arial"/>
                <w:b/>
                <w:bCs/>
                <w:color w:val="000000"/>
                <w:sz w:val="16"/>
                <w:szCs w:val="16"/>
                <w:lang w:eastAsia="es-PE"/>
              </w:rPr>
              <w:t>87,281.57</w:t>
            </w:r>
          </w:p>
        </w:tc>
        <w:tc>
          <w:tcPr>
            <w:tcW w:w="1200" w:type="dxa"/>
            <w:tcBorders>
              <w:top w:val="nil"/>
              <w:left w:val="nil"/>
              <w:bottom w:val="single" w:sz="4" w:space="0" w:color="auto"/>
              <w:right w:val="single" w:sz="4" w:space="0" w:color="auto"/>
            </w:tcBorders>
            <w:shd w:val="clear" w:color="auto" w:fill="auto"/>
            <w:noWrap/>
            <w:vAlign w:val="center"/>
            <w:hideMark/>
          </w:tcPr>
          <w:p w:rsidR="00080195" w:rsidRPr="00080195" w:rsidRDefault="00080195" w:rsidP="00080195">
            <w:pPr>
              <w:spacing w:after="0" w:line="240" w:lineRule="auto"/>
              <w:jc w:val="center"/>
              <w:rPr>
                <w:rFonts w:ascii="Arial Narrow" w:eastAsia="Times New Roman" w:hAnsi="Arial Narrow" w:cs="Arial"/>
                <w:b/>
                <w:bCs/>
                <w:color w:val="000000"/>
                <w:sz w:val="16"/>
                <w:szCs w:val="16"/>
                <w:lang w:eastAsia="es-PE"/>
              </w:rPr>
            </w:pPr>
            <w:r w:rsidRPr="00080195">
              <w:rPr>
                <w:rFonts w:ascii="Arial Narrow" w:eastAsia="Times New Roman" w:hAnsi="Arial Narrow" w:cs="Arial"/>
                <w:b/>
                <w:bCs/>
                <w:color w:val="000000"/>
                <w:sz w:val="16"/>
                <w:szCs w:val="16"/>
                <w:lang w:eastAsia="es-PE"/>
              </w:rPr>
              <w:t>68,000.00</w:t>
            </w:r>
          </w:p>
        </w:tc>
      </w:tr>
    </w:tbl>
    <w:p w:rsidR="00080195" w:rsidRDefault="00080195" w:rsidP="0026056B">
      <w:pPr>
        <w:spacing w:line="240" w:lineRule="auto"/>
        <w:ind w:left="709"/>
        <w:jc w:val="both"/>
        <w:rPr>
          <w:rFonts w:ascii="Arial" w:hAnsi="Arial" w:cs="Arial"/>
        </w:rPr>
      </w:pPr>
    </w:p>
    <w:p w:rsidR="00540C36" w:rsidRPr="00540C36" w:rsidRDefault="008C7E0D" w:rsidP="00540C36">
      <w:pPr>
        <w:pStyle w:val="Ttulo2"/>
        <w:numPr>
          <w:ilvl w:val="0"/>
          <w:numId w:val="27"/>
        </w:numPr>
        <w:ind w:left="567" w:hanging="567"/>
        <w:rPr>
          <w:rFonts w:ascii="Arial" w:hAnsi="Arial" w:cs="Arial"/>
          <w:iCs/>
          <w:color w:val="auto"/>
          <w:sz w:val="22"/>
          <w:szCs w:val="22"/>
        </w:rPr>
      </w:pPr>
      <w:bookmarkStart w:id="20" w:name="_Toc374707471"/>
      <w:r>
        <w:rPr>
          <w:rFonts w:ascii="Arial" w:hAnsi="Arial" w:cs="Arial"/>
          <w:iCs/>
          <w:color w:val="auto"/>
          <w:sz w:val="22"/>
          <w:szCs w:val="22"/>
        </w:rPr>
        <w:t>PROCESO DE NEGOCIACIÓN</w:t>
      </w:r>
      <w:bookmarkEnd w:id="20"/>
    </w:p>
    <w:p w:rsidR="00540C36" w:rsidRDefault="00540C36" w:rsidP="0026056B">
      <w:pPr>
        <w:spacing w:line="240" w:lineRule="auto"/>
        <w:ind w:left="567"/>
        <w:jc w:val="both"/>
        <w:rPr>
          <w:rFonts w:ascii="Arial" w:hAnsi="Arial" w:cs="Arial"/>
        </w:rPr>
      </w:pPr>
      <w:r>
        <w:rPr>
          <w:rFonts w:ascii="Arial" w:hAnsi="Arial" w:cs="Arial"/>
        </w:rPr>
        <w:t xml:space="preserve">Durante </w:t>
      </w:r>
      <w:r w:rsidR="00AE6B3C" w:rsidRPr="00CF0712">
        <w:rPr>
          <w:rFonts w:ascii="Arial" w:hAnsi="Arial" w:cs="Arial"/>
        </w:rPr>
        <w:t xml:space="preserve">el trabajo de campo, el equipo de catastro y valuación determinó la presencia de </w:t>
      </w:r>
      <w:r w:rsidR="009836B2">
        <w:rPr>
          <w:rFonts w:ascii="Arial" w:hAnsi="Arial" w:cs="Arial"/>
        </w:rPr>
        <w:t>dos (02)</w:t>
      </w:r>
      <w:r w:rsidR="00AE6B3C" w:rsidRPr="00CF0712">
        <w:rPr>
          <w:rFonts w:ascii="Arial" w:hAnsi="Arial" w:cs="Arial"/>
        </w:rPr>
        <w:t xml:space="preserve"> </w:t>
      </w:r>
      <w:r>
        <w:rPr>
          <w:rFonts w:ascii="Arial" w:hAnsi="Arial" w:cs="Arial"/>
        </w:rPr>
        <w:t xml:space="preserve">posesionarios directos, </w:t>
      </w:r>
      <w:r w:rsidR="009836B2">
        <w:rPr>
          <w:rFonts w:ascii="Arial" w:hAnsi="Arial" w:cs="Arial"/>
        </w:rPr>
        <w:t xml:space="preserve">cuya principal actividad económica es la ganadería </w:t>
      </w:r>
      <w:r w:rsidR="00086E1A">
        <w:rPr>
          <w:rFonts w:ascii="Arial" w:hAnsi="Arial" w:cs="Arial"/>
        </w:rPr>
        <w:t xml:space="preserve">(explotación </w:t>
      </w:r>
      <w:r w:rsidR="009836B2">
        <w:rPr>
          <w:rFonts w:ascii="Arial" w:hAnsi="Arial" w:cs="Arial"/>
        </w:rPr>
        <w:t>de ganado caprino y vacuno</w:t>
      </w:r>
      <w:r w:rsidR="00086E1A">
        <w:rPr>
          <w:rFonts w:ascii="Arial" w:hAnsi="Arial" w:cs="Arial"/>
        </w:rPr>
        <w:t>)</w:t>
      </w:r>
      <w:r w:rsidR="009836B2">
        <w:rPr>
          <w:rFonts w:ascii="Arial" w:hAnsi="Arial" w:cs="Arial"/>
        </w:rPr>
        <w:t xml:space="preserve">, </w:t>
      </w:r>
      <w:r w:rsidR="0026056B">
        <w:rPr>
          <w:rFonts w:ascii="Arial" w:hAnsi="Arial" w:cs="Arial"/>
        </w:rPr>
        <w:t xml:space="preserve">quienes </w:t>
      </w:r>
      <w:r w:rsidR="009836B2">
        <w:rPr>
          <w:rFonts w:ascii="Arial" w:hAnsi="Arial" w:cs="Arial"/>
        </w:rPr>
        <w:t xml:space="preserve">usufructúan parte del área </w:t>
      </w:r>
      <w:r w:rsidR="00086E1A">
        <w:rPr>
          <w:rFonts w:ascii="Arial" w:hAnsi="Arial" w:cs="Arial"/>
        </w:rPr>
        <w:t>requerida por el proyecto.</w:t>
      </w:r>
    </w:p>
    <w:p w:rsidR="001263C4" w:rsidRDefault="001263C4" w:rsidP="001263C4">
      <w:pPr>
        <w:pStyle w:val="Prrafodelista"/>
        <w:spacing w:line="240" w:lineRule="auto"/>
        <w:ind w:left="0"/>
        <w:jc w:val="both"/>
        <w:rPr>
          <w:rFonts w:ascii="Arial" w:hAnsi="Arial" w:cs="Arial"/>
        </w:rPr>
      </w:pPr>
    </w:p>
    <w:p w:rsidR="00FC14A4" w:rsidRPr="004506C7" w:rsidRDefault="004506C7" w:rsidP="004506C7">
      <w:pPr>
        <w:pStyle w:val="Ttulo2"/>
        <w:ind w:left="567" w:hanging="425"/>
        <w:rPr>
          <w:rFonts w:ascii="Arial" w:hAnsi="Arial" w:cs="Arial"/>
          <w:color w:val="auto"/>
          <w:sz w:val="22"/>
          <w:szCs w:val="22"/>
        </w:rPr>
      </w:pPr>
      <w:bookmarkStart w:id="21" w:name="_Toc374707472"/>
      <w:r w:rsidRPr="004506C7">
        <w:rPr>
          <w:rFonts w:ascii="Arial" w:hAnsi="Arial" w:cs="Arial"/>
          <w:color w:val="auto"/>
          <w:sz w:val="22"/>
          <w:szCs w:val="22"/>
        </w:rPr>
        <w:t xml:space="preserve">5.1 </w:t>
      </w:r>
      <w:r w:rsidR="00FC14A4" w:rsidRPr="004506C7">
        <w:rPr>
          <w:rFonts w:ascii="Arial" w:hAnsi="Arial" w:cs="Arial"/>
          <w:color w:val="auto"/>
          <w:sz w:val="22"/>
          <w:szCs w:val="22"/>
        </w:rPr>
        <w:t>PROCESO DE NEGOCIACIÓN CON LA “ASOCIACIÓN DE</w:t>
      </w:r>
      <w:r w:rsidR="00086E1A">
        <w:rPr>
          <w:rFonts w:ascii="Arial" w:hAnsi="Arial" w:cs="Arial"/>
          <w:color w:val="auto"/>
          <w:sz w:val="22"/>
          <w:szCs w:val="22"/>
        </w:rPr>
        <w:t xml:space="preserve"> MANEJO </w:t>
      </w:r>
      <w:r w:rsidR="00FC14A4" w:rsidRPr="004506C7">
        <w:rPr>
          <w:rFonts w:ascii="Arial" w:hAnsi="Arial" w:cs="Arial"/>
          <w:color w:val="auto"/>
          <w:sz w:val="22"/>
          <w:szCs w:val="22"/>
        </w:rPr>
        <w:t>AGROSILVOPECUARIO LA TRANQUITA”</w:t>
      </w:r>
      <w:bookmarkEnd w:id="21"/>
    </w:p>
    <w:p w:rsidR="00FE269E" w:rsidRPr="00FE269E" w:rsidRDefault="00FE269E" w:rsidP="001263C4">
      <w:pPr>
        <w:spacing w:line="240" w:lineRule="auto"/>
        <w:ind w:left="567"/>
        <w:jc w:val="both"/>
        <w:rPr>
          <w:rFonts w:ascii="Arial" w:hAnsi="Arial" w:cs="Arial"/>
        </w:rPr>
      </w:pPr>
      <w:r w:rsidRPr="00FE269E">
        <w:rPr>
          <w:rFonts w:ascii="Arial" w:eastAsia="Calibri" w:hAnsi="Arial" w:cs="Arial"/>
        </w:rPr>
        <w:t>Con fecha 18 de setiembre</w:t>
      </w:r>
      <w:r w:rsidR="00086E1A">
        <w:rPr>
          <w:rFonts w:ascii="Arial" w:eastAsia="Calibri" w:hAnsi="Arial" w:cs="Arial"/>
        </w:rPr>
        <w:t xml:space="preserve"> de 2013, se sostuvo </w:t>
      </w:r>
      <w:r w:rsidRPr="00FE269E">
        <w:rPr>
          <w:rFonts w:ascii="Arial" w:eastAsia="Calibri" w:hAnsi="Arial" w:cs="Arial"/>
        </w:rPr>
        <w:t xml:space="preserve">una reunión </w:t>
      </w:r>
      <w:r w:rsidRPr="00FE269E">
        <w:rPr>
          <w:rFonts w:ascii="Arial" w:hAnsi="Arial" w:cs="Arial"/>
        </w:rPr>
        <w:t xml:space="preserve">con el Sr. Luis Enrique Chunga Espinoza, quien es el  Presidente de la “ASOCIACIÓN ÁREA DE MANEJO AGROSILVOPECUARIO LA TRANQUITA”, con quien se visitó el área del acceso a la Locación 3, identificando que dentro de esta área </w:t>
      </w:r>
      <w:r w:rsidR="001263C4">
        <w:rPr>
          <w:rFonts w:ascii="Arial" w:hAnsi="Arial" w:cs="Arial"/>
        </w:rPr>
        <w:t>podrían existir</w:t>
      </w:r>
      <w:r w:rsidRPr="00FE269E">
        <w:rPr>
          <w:rFonts w:ascii="Arial" w:hAnsi="Arial" w:cs="Arial"/>
        </w:rPr>
        <w:t xml:space="preserve"> </w:t>
      </w:r>
      <w:r w:rsidR="001263C4">
        <w:rPr>
          <w:rFonts w:ascii="Arial" w:hAnsi="Arial" w:cs="Arial"/>
        </w:rPr>
        <w:t>0</w:t>
      </w:r>
      <w:r w:rsidRPr="00FE269E">
        <w:rPr>
          <w:rFonts w:ascii="Arial" w:hAnsi="Arial" w:cs="Arial"/>
        </w:rPr>
        <w:t xml:space="preserve">2 posesionarios: “ASOCIACIÓN ÁREA DE MANEJO AGROSILVOPECUARIO LA TRANQUITA y la “ASOCIACIÓN LA CAPILLA”. </w:t>
      </w:r>
      <w:r w:rsidR="001263C4">
        <w:rPr>
          <w:rFonts w:ascii="Arial" w:hAnsi="Arial" w:cs="Arial"/>
        </w:rPr>
        <w:t xml:space="preserve">Se acordó que el día 23 de setiembre </w:t>
      </w:r>
      <w:r w:rsidR="00086E1A">
        <w:rPr>
          <w:rFonts w:ascii="Arial" w:hAnsi="Arial" w:cs="Arial"/>
        </w:rPr>
        <w:t xml:space="preserve">el personal de JP </w:t>
      </w:r>
      <w:proofErr w:type="spellStart"/>
      <w:r w:rsidR="00086E1A">
        <w:rPr>
          <w:rFonts w:ascii="Arial" w:hAnsi="Arial" w:cs="Arial"/>
        </w:rPr>
        <w:t>Planning</w:t>
      </w:r>
      <w:proofErr w:type="spellEnd"/>
      <w:r w:rsidR="00086E1A">
        <w:rPr>
          <w:rFonts w:ascii="Arial" w:hAnsi="Arial" w:cs="Arial"/>
        </w:rPr>
        <w:t xml:space="preserve"> SAC participaría en</w:t>
      </w:r>
      <w:r w:rsidR="001263C4">
        <w:rPr>
          <w:rFonts w:ascii="Arial" w:hAnsi="Arial" w:cs="Arial"/>
        </w:rPr>
        <w:t xml:space="preserve"> una reunión informativa con relación a los alcances y beneficios del proyecto</w:t>
      </w:r>
      <w:r w:rsidR="00086E1A">
        <w:rPr>
          <w:rFonts w:ascii="Arial" w:hAnsi="Arial" w:cs="Arial"/>
        </w:rPr>
        <w:t>.</w:t>
      </w:r>
      <w:r w:rsidR="001263C4">
        <w:rPr>
          <w:rFonts w:ascii="Arial" w:hAnsi="Arial" w:cs="Arial"/>
        </w:rPr>
        <w:t xml:space="preserve"> </w:t>
      </w:r>
    </w:p>
    <w:p w:rsidR="001263C4" w:rsidRDefault="00FC14A4" w:rsidP="001263C4">
      <w:pPr>
        <w:spacing w:after="0" w:line="240" w:lineRule="auto"/>
        <w:ind w:left="567"/>
        <w:jc w:val="both"/>
        <w:rPr>
          <w:rFonts w:ascii="Arial" w:hAnsi="Arial" w:cs="Arial"/>
        </w:rPr>
      </w:pPr>
      <w:r w:rsidRPr="00CF0712">
        <w:rPr>
          <w:rFonts w:ascii="Arial" w:hAnsi="Arial" w:cs="Arial"/>
        </w:rPr>
        <w:t xml:space="preserve">Con fecha 23 de setiembre, </w:t>
      </w:r>
      <w:r w:rsidR="00086E1A">
        <w:rPr>
          <w:rFonts w:ascii="Arial" w:hAnsi="Arial" w:cs="Arial"/>
        </w:rPr>
        <w:t>se llevó a cabo l</w:t>
      </w:r>
      <w:r w:rsidR="001263C4">
        <w:rPr>
          <w:rFonts w:ascii="Arial" w:hAnsi="Arial" w:cs="Arial"/>
        </w:rPr>
        <w:t xml:space="preserve">a reunión informativa </w:t>
      </w:r>
      <w:r w:rsidR="00086E1A">
        <w:rPr>
          <w:rFonts w:ascii="Arial" w:hAnsi="Arial" w:cs="Arial"/>
        </w:rPr>
        <w:t xml:space="preserve">programada, </w:t>
      </w:r>
      <w:r w:rsidR="001263C4">
        <w:rPr>
          <w:rFonts w:ascii="Arial" w:hAnsi="Arial" w:cs="Arial"/>
        </w:rPr>
        <w:t xml:space="preserve">con el </w:t>
      </w:r>
      <w:r w:rsidRPr="00CF0712">
        <w:rPr>
          <w:rFonts w:ascii="Arial" w:hAnsi="Arial" w:cs="Arial"/>
        </w:rPr>
        <w:t>Sr. Luis Enri</w:t>
      </w:r>
      <w:r w:rsidR="001263C4">
        <w:rPr>
          <w:rFonts w:ascii="Arial" w:hAnsi="Arial" w:cs="Arial"/>
        </w:rPr>
        <w:t xml:space="preserve">que Chunga Espinoza, </w:t>
      </w:r>
      <w:r w:rsidR="00FE269E">
        <w:rPr>
          <w:rFonts w:ascii="Arial" w:hAnsi="Arial" w:cs="Arial"/>
        </w:rPr>
        <w:t>p</w:t>
      </w:r>
      <w:r w:rsidR="001263C4">
        <w:rPr>
          <w:rFonts w:ascii="Arial" w:hAnsi="Arial" w:cs="Arial"/>
        </w:rPr>
        <w:t xml:space="preserve">residente </w:t>
      </w:r>
      <w:r w:rsidRPr="00CF0712">
        <w:rPr>
          <w:rFonts w:ascii="Arial" w:hAnsi="Arial" w:cs="Arial"/>
        </w:rPr>
        <w:t>de la “ASOCIACIÓN ÁREA DE MANEJO</w:t>
      </w:r>
      <w:r w:rsidR="001263C4">
        <w:rPr>
          <w:rFonts w:ascii="Arial" w:hAnsi="Arial" w:cs="Arial"/>
        </w:rPr>
        <w:t xml:space="preserve"> AGROSILVOPECUARIO LA TRANQUITA</w:t>
      </w:r>
      <w:r w:rsidRPr="00CF0712">
        <w:rPr>
          <w:rFonts w:ascii="Arial" w:hAnsi="Arial" w:cs="Arial"/>
        </w:rPr>
        <w:t xml:space="preserve">. </w:t>
      </w:r>
      <w:r w:rsidR="001263C4">
        <w:rPr>
          <w:rFonts w:ascii="Arial" w:hAnsi="Arial" w:cs="Arial"/>
        </w:rPr>
        <w:t xml:space="preserve">El equipo de negociación informó los alcances y beneficios del proyecto, el Sr. Luis Enrique Chunga Espinoza comunicó que los miembros de su asociación están a favor </w:t>
      </w:r>
      <w:r w:rsidR="001E7BAF">
        <w:rPr>
          <w:rFonts w:ascii="Arial" w:hAnsi="Arial" w:cs="Arial"/>
        </w:rPr>
        <w:t xml:space="preserve">de la ejecución del proyecto. </w:t>
      </w:r>
      <w:r w:rsidR="001263C4">
        <w:rPr>
          <w:rFonts w:ascii="Arial" w:hAnsi="Arial" w:cs="Arial"/>
        </w:rPr>
        <w:t xml:space="preserve">  </w:t>
      </w:r>
    </w:p>
    <w:p w:rsidR="00FC14A4" w:rsidRDefault="001E7BAF" w:rsidP="001263C4">
      <w:pPr>
        <w:spacing w:after="0" w:line="240" w:lineRule="auto"/>
        <w:ind w:left="567"/>
        <w:jc w:val="both"/>
        <w:rPr>
          <w:rFonts w:ascii="Arial" w:hAnsi="Arial" w:cs="Arial"/>
        </w:rPr>
      </w:pPr>
      <w:r>
        <w:rPr>
          <w:rFonts w:ascii="Arial" w:hAnsi="Arial" w:cs="Arial"/>
        </w:rPr>
        <w:t>Asimismo se comunicó que dentro del área de</w:t>
      </w:r>
      <w:r w:rsidR="00FC14A4" w:rsidRPr="00CF0712">
        <w:rPr>
          <w:rFonts w:ascii="Arial" w:hAnsi="Arial" w:cs="Arial"/>
        </w:rPr>
        <w:t xml:space="preserve"> acceso y plataforma </w:t>
      </w:r>
      <w:r>
        <w:rPr>
          <w:rFonts w:ascii="Arial" w:hAnsi="Arial" w:cs="Arial"/>
        </w:rPr>
        <w:t xml:space="preserve">de perforación correspondiente a la Locación 3, podrían existir 02 posesionarios, la </w:t>
      </w:r>
      <w:r>
        <w:rPr>
          <w:rFonts w:ascii="Arial" w:hAnsi="Arial" w:cs="Arial"/>
        </w:rPr>
        <w:lastRenderedPageBreak/>
        <w:t xml:space="preserve">Asociación Área de Manejo </w:t>
      </w:r>
      <w:proofErr w:type="spellStart"/>
      <w:r>
        <w:rPr>
          <w:rFonts w:ascii="Arial" w:hAnsi="Arial" w:cs="Arial"/>
        </w:rPr>
        <w:t>Agrosilvopecuaria</w:t>
      </w:r>
      <w:proofErr w:type="spellEnd"/>
      <w:r>
        <w:rPr>
          <w:rFonts w:ascii="Arial" w:hAnsi="Arial" w:cs="Arial"/>
        </w:rPr>
        <w:t xml:space="preserve"> la </w:t>
      </w:r>
      <w:proofErr w:type="spellStart"/>
      <w:r>
        <w:rPr>
          <w:rFonts w:ascii="Arial" w:hAnsi="Arial" w:cs="Arial"/>
        </w:rPr>
        <w:t>Tranquita</w:t>
      </w:r>
      <w:proofErr w:type="spellEnd"/>
      <w:r>
        <w:rPr>
          <w:rFonts w:ascii="Arial" w:hAnsi="Arial" w:cs="Arial"/>
        </w:rPr>
        <w:t xml:space="preserve"> – Zorritos y la Asociación de Ganaderos La Capilla. </w:t>
      </w:r>
    </w:p>
    <w:p w:rsidR="001E7BAF" w:rsidRDefault="001E7BAF" w:rsidP="001E7BAF">
      <w:pPr>
        <w:spacing w:after="0" w:line="240" w:lineRule="auto"/>
        <w:ind w:left="567"/>
        <w:jc w:val="both"/>
        <w:rPr>
          <w:rFonts w:ascii="Arial" w:hAnsi="Arial" w:cs="Arial"/>
        </w:rPr>
      </w:pPr>
      <w:r w:rsidRPr="00CF0712">
        <w:rPr>
          <w:rFonts w:ascii="Arial" w:hAnsi="Arial" w:cs="Arial"/>
        </w:rPr>
        <w:t xml:space="preserve">Se acordó que en el transcurso de la semana </w:t>
      </w:r>
      <w:r>
        <w:rPr>
          <w:rFonts w:ascii="Arial" w:hAnsi="Arial" w:cs="Arial"/>
        </w:rPr>
        <w:t>el S</w:t>
      </w:r>
      <w:r w:rsidR="00086E1A">
        <w:rPr>
          <w:rFonts w:ascii="Arial" w:hAnsi="Arial" w:cs="Arial"/>
        </w:rPr>
        <w:t>r. Luis Enrique Chunga Espinoza</w:t>
      </w:r>
      <w:r>
        <w:rPr>
          <w:rFonts w:ascii="Arial" w:hAnsi="Arial" w:cs="Arial"/>
        </w:rPr>
        <w:t xml:space="preserve"> entregaría </w:t>
      </w:r>
      <w:r w:rsidRPr="00CF0712">
        <w:rPr>
          <w:rFonts w:ascii="Arial" w:hAnsi="Arial" w:cs="Arial"/>
        </w:rPr>
        <w:t>una copia del plano perimétrico de</w:t>
      </w:r>
      <w:r w:rsidR="00086E1A">
        <w:rPr>
          <w:rFonts w:ascii="Arial" w:hAnsi="Arial" w:cs="Arial"/>
        </w:rPr>
        <w:t>l territorio donde</w:t>
      </w:r>
      <w:r>
        <w:rPr>
          <w:rFonts w:ascii="Arial" w:hAnsi="Arial" w:cs="Arial"/>
        </w:rPr>
        <w:t xml:space="preserve"> hace posesión la  Asociación Área de Manejo </w:t>
      </w:r>
      <w:proofErr w:type="spellStart"/>
      <w:r>
        <w:rPr>
          <w:rFonts w:ascii="Arial" w:hAnsi="Arial" w:cs="Arial"/>
        </w:rPr>
        <w:t>Agrosilvopecuario</w:t>
      </w:r>
      <w:proofErr w:type="spellEnd"/>
      <w:r>
        <w:rPr>
          <w:rFonts w:ascii="Arial" w:hAnsi="Arial" w:cs="Arial"/>
        </w:rPr>
        <w:t xml:space="preserve"> La </w:t>
      </w:r>
      <w:proofErr w:type="spellStart"/>
      <w:r>
        <w:rPr>
          <w:rFonts w:ascii="Arial" w:hAnsi="Arial" w:cs="Arial"/>
        </w:rPr>
        <w:t>Tranquita</w:t>
      </w:r>
      <w:proofErr w:type="spellEnd"/>
      <w:r>
        <w:rPr>
          <w:rFonts w:ascii="Arial" w:hAnsi="Arial" w:cs="Arial"/>
        </w:rPr>
        <w:t>.</w:t>
      </w:r>
      <w:r w:rsidRPr="00CF0712">
        <w:rPr>
          <w:rFonts w:ascii="Arial" w:hAnsi="Arial" w:cs="Arial"/>
        </w:rPr>
        <w:t xml:space="preserve"> </w:t>
      </w:r>
    </w:p>
    <w:p w:rsidR="00FC14A4" w:rsidRPr="00CF0712" w:rsidRDefault="00FC14A4" w:rsidP="00FC14A4">
      <w:pPr>
        <w:spacing w:after="0" w:line="240" w:lineRule="auto"/>
        <w:jc w:val="both"/>
        <w:rPr>
          <w:rFonts w:ascii="Arial" w:hAnsi="Arial" w:cs="Arial"/>
        </w:rPr>
      </w:pPr>
    </w:p>
    <w:p w:rsidR="00FC14A4" w:rsidRPr="00CF0712" w:rsidRDefault="00FC14A4" w:rsidP="001E7BAF">
      <w:pPr>
        <w:spacing w:line="240" w:lineRule="auto"/>
        <w:ind w:left="567"/>
        <w:jc w:val="both"/>
        <w:rPr>
          <w:rFonts w:ascii="Arial" w:hAnsi="Arial" w:cs="Arial"/>
        </w:rPr>
      </w:pPr>
      <w:r w:rsidRPr="00CF0712">
        <w:rPr>
          <w:rFonts w:ascii="Arial" w:hAnsi="Arial" w:cs="Arial"/>
        </w:rPr>
        <w:t>Con fecha 30 de Setiembre</w:t>
      </w:r>
      <w:r w:rsidR="00086E1A">
        <w:rPr>
          <w:rFonts w:ascii="Arial" w:hAnsi="Arial" w:cs="Arial"/>
        </w:rPr>
        <w:t>, se sostuvo una  reunión c</w:t>
      </w:r>
      <w:r w:rsidRPr="00CF0712">
        <w:rPr>
          <w:rFonts w:ascii="Arial" w:hAnsi="Arial" w:cs="Arial"/>
        </w:rPr>
        <w:t xml:space="preserve">on el Sr. Luis Enrique Chunga (Presidente de la Asociación La </w:t>
      </w:r>
      <w:proofErr w:type="spellStart"/>
      <w:r w:rsidRPr="00CF0712">
        <w:rPr>
          <w:rFonts w:ascii="Arial" w:hAnsi="Arial" w:cs="Arial"/>
        </w:rPr>
        <w:t>Tranquita</w:t>
      </w:r>
      <w:proofErr w:type="spellEnd"/>
      <w:r w:rsidRPr="00CF0712">
        <w:rPr>
          <w:rFonts w:ascii="Arial" w:hAnsi="Arial" w:cs="Arial"/>
        </w:rPr>
        <w:t xml:space="preserve">) y el Sr. Luis Enrique </w:t>
      </w:r>
      <w:proofErr w:type="spellStart"/>
      <w:r w:rsidRPr="00CF0712">
        <w:rPr>
          <w:rFonts w:ascii="Arial" w:hAnsi="Arial" w:cs="Arial"/>
        </w:rPr>
        <w:t>Morquencho</w:t>
      </w:r>
      <w:proofErr w:type="spellEnd"/>
      <w:r w:rsidRPr="00CF0712">
        <w:rPr>
          <w:rFonts w:ascii="Arial" w:hAnsi="Arial" w:cs="Arial"/>
        </w:rPr>
        <w:t xml:space="preserve"> (President</w:t>
      </w:r>
      <w:r w:rsidR="00103844">
        <w:rPr>
          <w:rFonts w:ascii="Arial" w:hAnsi="Arial" w:cs="Arial"/>
        </w:rPr>
        <w:t>e de la Asociación la Capilla).  Se acordó que</w:t>
      </w:r>
      <w:r w:rsidRPr="00CF0712">
        <w:rPr>
          <w:rFonts w:ascii="Arial" w:hAnsi="Arial" w:cs="Arial"/>
        </w:rPr>
        <w:t xml:space="preserve"> el día miércoles 02 de octubre</w:t>
      </w:r>
      <w:r w:rsidR="00103844">
        <w:rPr>
          <w:rFonts w:ascii="Arial" w:hAnsi="Arial" w:cs="Arial"/>
        </w:rPr>
        <w:t>,</w:t>
      </w:r>
      <w:r w:rsidRPr="00CF0712">
        <w:rPr>
          <w:rFonts w:ascii="Arial" w:hAnsi="Arial" w:cs="Arial"/>
        </w:rPr>
        <w:t xml:space="preserve"> se realizaría un recorrido al </w:t>
      </w:r>
      <w:r w:rsidR="00103844">
        <w:rPr>
          <w:rFonts w:ascii="Arial" w:hAnsi="Arial" w:cs="Arial"/>
        </w:rPr>
        <w:t xml:space="preserve">área de </w:t>
      </w:r>
      <w:r w:rsidRPr="00CF0712">
        <w:rPr>
          <w:rFonts w:ascii="Arial" w:hAnsi="Arial" w:cs="Arial"/>
        </w:rPr>
        <w:t xml:space="preserve">acceso y plataforma </w:t>
      </w:r>
      <w:r w:rsidR="00103844">
        <w:rPr>
          <w:rFonts w:ascii="Arial" w:hAnsi="Arial" w:cs="Arial"/>
        </w:rPr>
        <w:t xml:space="preserve">de perforación correspondiente a la Locación 3, para poder conocer los linderos del territorio de ambas asociaciones y poder determinar qué asociación será </w:t>
      </w:r>
      <w:r w:rsidR="00086E1A">
        <w:rPr>
          <w:rFonts w:ascii="Arial" w:hAnsi="Arial" w:cs="Arial"/>
        </w:rPr>
        <w:t>afectada</w:t>
      </w:r>
      <w:r w:rsidR="00103844">
        <w:rPr>
          <w:rFonts w:ascii="Arial" w:hAnsi="Arial" w:cs="Arial"/>
        </w:rPr>
        <w:t xml:space="preserve"> por el proyecto. </w:t>
      </w:r>
    </w:p>
    <w:p w:rsidR="00FC14A4" w:rsidRDefault="00FC14A4" w:rsidP="00103844">
      <w:pPr>
        <w:spacing w:after="0" w:line="240" w:lineRule="auto"/>
        <w:ind w:left="567"/>
        <w:jc w:val="both"/>
        <w:rPr>
          <w:rFonts w:ascii="Arial" w:hAnsi="Arial" w:cs="Arial"/>
        </w:rPr>
      </w:pPr>
      <w:r w:rsidRPr="00CF0712">
        <w:rPr>
          <w:rFonts w:ascii="Arial" w:hAnsi="Arial" w:cs="Arial"/>
        </w:rPr>
        <w:t xml:space="preserve">Con fecha 01 de octubre el Sr. Luis Enrique Chunga (Presidente de la Asociación La </w:t>
      </w:r>
      <w:proofErr w:type="spellStart"/>
      <w:r w:rsidRPr="00CF0712">
        <w:rPr>
          <w:rFonts w:ascii="Arial" w:hAnsi="Arial" w:cs="Arial"/>
        </w:rPr>
        <w:t>Tranquita</w:t>
      </w:r>
      <w:proofErr w:type="spellEnd"/>
      <w:r w:rsidRPr="00CF0712">
        <w:rPr>
          <w:rFonts w:ascii="Arial" w:hAnsi="Arial" w:cs="Arial"/>
        </w:rPr>
        <w:t xml:space="preserve">), </w:t>
      </w:r>
      <w:r w:rsidR="00086E1A">
        <w:rPr>
          <w:rFonts w:ascii="Arial" w:hAnsi="Arial" w:cs="Arial"/>
        </w:rPr>
        <w:t>entregó</w:t>
      </w:r>
      <w:r w:rsidRPr="00CF0712">
        <w:rPr>
          <w:rFonts w:ascii="Arial" w:hAnsi="Arial" w:cs="Arial"/>
        </w:rPr>
        <w:t xml:space="preserve"> el plano perimétrico de</w:t>
      </w:r>
      <w:r w:rsidR="00103844">
        <w:rPr>
          <w:rFonts w:ascii="Arial" w:hAnsi="Arial" w:cs="Arial"/>
        </w:rPr>
        <w:t xml:space="preserve">l territorio </w:t>
      </w:r>
      <w:r w:rsidR="00086E1A">
        <w:rPr>
          <w:rFonts w:ascii="Arial" w:hAnsi="Arial" w:cs="Arial"/>
        </w:rPr>
        <w:t>donde</w:t>
      </w:r>
      <w:r w:rsidR="00103844">
        <w:rPr>
          <w:rFonts w:ascii="Arial" w:hAnsi="Arial" w:cs="Arial"/>
        </w:rPr>
        <w:t xml:space="preserve"> hace posesión la asociación </w:t>
      </w:r>
      <w:r w:rsidR="00086E1A">
        <w:rPr>
          <w:rFonts w:ascii="Arial" w:hAnsi="Arial" w:cs="Arial"/>
        </w:rPr>
        <w:t xml:space="preserve">él </w:t>
      </w:r>
      <w:r w:rsidR="00103844">
        <w:rPr>
          <w:rFonts w:ascii="Arial" w:hAnsi="Arial" w:cs="Arial"/>
        </w:rPr>
        <w:t>que representa.</w:t>
      </w:r>
    </w:p>
    <w:p w:rsidR="00883194" w:rsidRPr="00CF0712" w:rsidRDefault="00883194" w:rsidP="00FC14A4">
      <w:pPr>
        <w:spacing w:after="0" w:line="240" w:lineRule="auto"/>
        <w:jc w:val="both"/>
        <w:rPr>
          <w:rFonts w:ascii="Arial" w:hAnsi="Arial" w:cs="Arial"/>
        </w:rPr>
      </w:pPr>
    </w:p>
    <w:p w:rsidR="00DD1A5A" w:rsidRDefault="00086E1A" w:rsidP="00DD1A5A">
      <w:pPr>
        <w:spacing w:after="0" w:line="240" w:lineRule="auto"/>
        <w:ind w:left="567"/>
        <w:jc w:val="both"/>
        <w:rPr>
          <w:rFonts w:ascii="Arial" w:hAnsi="Arial" w:cs="Arial"/>
        </w:rPr>
      </w:pPr>
      <w:r>
        <w:rPr>
          <w:rFonts w:ascii="Arial" w:hAnsi="Arial" w:cs="Arial"/>
        </w:rPr>
        <w:t xml:space="preserve">Con fecha 02 de octubre se sostuvo una reunión </w:t>
      </w:r>
      <w:r w:rsidR="00FC14A4" w:rsidRPr="00CF0712">
        <w:rPr>
          <w:rFonts w:ascii="Arial" w:hAnsi="Arial" w:cs="Arial"/>
        </w:rPr>
        <w:t xml:space="preserve">con el Sr. Luis Enrique Chunga (Presidente de la Asociación Área de Manejo </w:t>
      </w:r>
      <w:proofErr w:type="spellStart"/>
      <w:r w:rsidR="00FC14A4" w:rsidRPr="00CF0712">
        <w:rPr>
          <w:rFonts w:ascii="Arial" w:hAnsi="Arial" w:cs="Arial"/>
        </w:rPr>
        <w:t>Agrosilvopacuario</w:t>
      </w:r>
      <w:proofErr w:type="spellEnd"/>
      <w:r w:rsidR="00FC14A4" w:rsidRPr="00CF0712">
        <w:rPr>
          <w:rFonts w:ascii="Arial" w:hAnsi="Arial" w:cs="Arial"/>
        </w:rPr>
        <w:t xml:space="preserve"> La </w:t>
      </w:r>
      <w:proofErr w:type="spellStart"/>
      <w:r w:rsidR="00FC14A4" w:rsidRPr="00CF0712">
        <w:rPr>
          <w:rFonts w:ascii="Arial" w:hAnsi="Arial" w:cs="Arial"/>
        </w:rPr>
        <w:t>Tranquita</w:t>
      </w:r>
      <w:proofErr w:type="spellEnd"/>
      <w:r w:rsidR="00DD1A5A">
        <w:rPr>
          <w:rFonts w:ascii="Arial" w:hAnsi="Arial" w:cs="Arial"/>
        </w:rPr>
        <w:t xml:space="preserve"> - Zorritos</w:t>
      </w:r>
      <w:r w:rsidR="00FC14A4" w:rsidRPr="00CF0712">
        <w:rPr>
          <w:rFonts w:ascii="Arial" w:hAnsi="Arial" w:cs="Arial"/>
        </w:rPr>
        <w:t xml:space="preserve">) y el Sr. Luis Enrique </w:t>
      </w:r>
      <w:proofErr w:type="spellStart"/>
      <w:r w:rsidR="00FC14A4" w:rsidRPr="00CF0712">
        <w:rPr>
          <w:rFonts w:ascii="Arial" w:hAnsi="Arial" w:cs="Arial"/>
        </w:rPr>
        <w:t>Morquencho</w:t>
      </w:r>
      <w:proofErr w:type="spellEnd"/>
      <w:r w:rsidR="00FC14A4" w:rsidRPr="00CF0712">
        <w:rPr>
          <w:rFonts w:ascii="Arial" w:hAnsi="Arial" w:cs="Arial"/>
        </w:rPr>
        <w:t xml:space="preserve"> (Presidente de la Asociación la Capilla), con quienes se realizó un recorrido al área de acceso y plataforma </w:t>
      </w:r>
      <w:r w:rsidR="00DD1A5A">
        <w:rPr>
          <w:rFonts w:ascii="Arial" w:hAnsi="Arial" w:cs="Arial"/>
        </w:rPr>
        <w:t xml:space="preserve">de perforación </w:t>
      </w:r>
      <w:r w:rsidR="00FC14A4" w:rsidRPr="00CF0712">
        <w:rPr>
          <w:rFonts w:ascii="Arial" w:hAnsi="Arial" w:cs="Arial"/>
        </w:rPr>
        <w:t>correspondiente a la Locación 3.  </w:t>
      </w:r>
    </w:p>
    <w:p w:rsidR="00FC14A4" w:rsidRPr="00CF0712" w:rsidRDefault="00FC14A4" w:rsidP="00DD1A5A">
      <w:pPr>
        <w:spacing w:after="0" w:line="240" w:lineRule="auto"/>
        <w:ind w:left="567"/>
        <w:jc w:val="both"/>
        <w:rPr>
          <w:rFonts w:ascii="Arial" w:hAnsi="Arial" w:cs="Arial"/>
        </w:rPr>
      </w:pPr>
      <w:r w:rsidRPr="00CF0712">
        <w:rPr>
          <w:rFonts w:ascii="Arial" w:hAnsi="Arial" w:cs="Arial"/>
        </w:rPr>
        <w:t>Se determinó que el trazo de</w:t>
      </w:r>
      <w:r w:rsidR="00DD1A5A">
        <w:rPr>
          <w:rFonts w:ascii="Arial" w:hAnsi="Arial" w:cs="Arial"/>
        </w:rPr>
        <w:t xml:space="preserve"> </w:t>
      </w:r>
      <w:r w:rsidRPr="00CF0712">
        <w:rPr>
          <w:rFonts w:ascii="Arial" w:hAnsi="Arial" w:cs="Arial"/>
        </w:rPr>
        <w:t>l</w:t>
      </w:r>
      <w:r w:rsidR="00DD1A5A">
        <w:rPr>
          <w:rFonts w:ascii="Arial" w:hAnsi="Arial" w:cs="Arial"/>
        </w:rPr>
        <w:t xml:space="preserve">a vía de acceso y el área de la </w:t>
      </w:r>
      <w:r w:rsidRPr="00CF0712">
        <w:rPr>
          <w:rFonts w:ascii="Arial" w:hAnsi="Arial" w:cs="Arial"/>
        </w:rPr>
        <w:t>plataforma</w:t>
      </w:r>
      <w:r w:rsidR="00DD1A5A">
        <w:rPr>
          <w:rFonts w:ascii="Arial" w:hAnsi="Arial" w:cs="Arial"/>
        </w:rPr>
        <w:t xml:space="preserve"> de perforación correspondiente a la Locación 3</w:t>
      </w:r>
      <w:r w:rsidRPr="00CF0712">
        <w:rPr>
          <w:rFonts w:ascii="Arial" w:hAnsi="Arial" w:cs="Arial"/>
        </w:rPr>
        <w:t xml:space="preserve">, se encuentra dentro del </w:t>
      </w:r>
      <w:r w:rsidR="00DD1A5A">
        <w:rPr>
          <w:rFonts w:ascii="Arial" w:hAnsi="Arial" w:cs="Arial"/>
        </w:rPr>
        <w:t>territorio</w:t>
      </w:r>
      <w:r w:rsidRPr="00CF0712">
        <w:rPr>
          <w:rFonts w:ascii="Arial" w:hAnsi="Arial" w:cs="Arial"/>
        </w:rPr>
        <w:t xml:space="preserve"> que hace posesión la “Asociación Área de Manejo </w:t>
      </w:r>
      <w:proofErr w:type="spellStart"/>
      <w:r w:rsidRPr="00CF0712">
        <w:rPr>
          <w:rFonts w:ascii="Arial" w:hAnsi="Arial" w:cs="Arial"/>
        </w:rPr>
        <w:t>Agrosilvopacuario</w:t>
      </w:r>
      <w:proofErr w:type="spellEnd"/>
      <w:r w:rsidRPr="00CF0712">
        <w:rPr>
          <w:rFonts w:ascii="Arial" w:hAnsi="Arial" w:cs="Arial"/>
        </w:rPr>
        <w:t xml:space="preserve"> La </w:t>
      </w:r>
      <w:proofErr w:type="spellStart"/>
      <w:r w:rsidRPr="00CF0712">
        <w:rPr>
          <w:rFonts w:ascii="Arial" w:hAnsi="Arial" w:cs="Arial"/>
        </w:rPr>
        <w:t>Tranquita</w:t>
      </w:r>
      <w:proofErr w:type="spellEnd"/>
      <w:r w:rsidRPr="00CF0712">
        <w:rPr>
          <w:rFonts w:ascii="Arial" w:hAnsi="Arial" w:cs="Arial"/>
        </w:rPr>
        <w:t xml:space="preserve">”. </w:t>
      </w:r>
    </w:p>
    <w:p w:rsidR="0019110E" w:rsidRDefault="0019110E" w:rsidP="0019110E">
      <w:pPr>
        <w:pStyle w:val="Sinespaciado"/>
        <w:ind w:left="567"/>
        <w:jc w:val="both"/>
        <w:rPr>
          <w:rFonts w:ascii="Arial" w:hAnsi="Arial" w:cs="Arial"/>
        </w:rPr>
      </w:pPr>
      <w:r w:rsidRPr="0019110E">
        <w:rPr>
          <w:rFonts w:ascii="Arial" w:hAnsi="Arial" w:cs="Arial"/>
        </w:rPr>
        <w:t xml:space="preserve">Asimismo, se </w:t>
      </w:r>
      <w:r w:rsidR="00FC14A4" w:rsidRPr="0019110E">
        <w:rPr>
          <w:rFonts w:ascii="Arial" w:hAnsi="Arial" w:cs="Arial"/>
        </w:rPr>
        <w:t xml:space="preserve">procedió a realizar los trabajos de catastro e inventario de activos </w:t>
      </w:r>
      <w:r w:rsidR="00DD1A5A" w:rsidRPr="0019110E">
        <w:rPr>
          <w:rFonts w:ascii="Arial" w:hAnsi="Arial" w:cs="Arial"/>
        </w:rPr>
        <w:t xml:space="preserve">dentro del </w:t>
      </w:r>
      <w:r w:rsidR="00FC14A4" w:rsidRPr="0019110E">
        <w:rPr>
          <w:rFonts w:ascii="Arial" w:hAnsi="Arial" w:cs="Arial"/>
        </w:rPr>
        <w:t xml:space="preserve"> área de acceso y plataforma </w:t>
      </w:r>
      <w:r w:rsidR="00DD1A5A" w:rsidRPr="0019110E">
        <w:rPr>
          <w:rFonts w:ascii="Arial" w:hAnsi="Arial" w:cs="Arial"/>
        </w:rPr>
        <w:t xml:space="preserve">de perforación </w:t>
      </w:r>
      <w:r w:rsidR="00FC14A4" w:rsidRPr="0019110E">
        <w:rPr>
          <w:rFonts w:ascii="Arial" w:hAnsi="Arial" w:cs="Arial"/>
        </w:rPr>
        <w:t xml:space="preserve">correspondiente a la Locación 3, en compañía del Sr. Luis Enrique Chunga (Presidente de la Asociación Área de Manejo </w:t>
      </w:r>
      <w:proofErr w:type="spellStart"/>
      <w:r w:rsidR="00FC14A4" w:rsidRPr="0019110E">
        <w:rPr>
          <w:rFonts w:ascii="Arial" w:hAnsi="Arial" w:cs="Arial"/>
        </w:rPr>
        <w:t>Agrosilvopacuario</w:t>
      </w:r>
      <w:proofErr w:type="spellEnd"/>
      <w:r w:rsidR="00FC14A4" w:rsidRPr="0019110E">
        <w:rPr>
          <w:rFonts w:ascii="Arial" w:hAnsi="Arial" w:cs="Arial"/>
        </w:rPr>
        <w:t xml:space="preserve"> La </w:t>
      </w:r>
      <w:proofErr w:type="spellStart"/>
      <w:r w:rsidR="00FC14A4" w:rsidRPr="0019110E">
        <w:rPr>
          <w:rFonts w:ascii="Arial" w:hAnsi="Arial" w:cs="Arial"/>
        </w:rPr>
        <w:t>Tranquita</w:t>
      </w:r>
      <w:proofErr w:type="spellEnd"/>
      <w:r w:rsidRPr="0019110E">
        <w:rPr>
          <w:rFonts w:ascii="Arial" w:hAnsi="Arial" w:cs="Arial"/>
        </w:rPr>
        <w:t xml:space="preserve"> - Zorritos</w:t>
      </w:r>
      <w:r w:rsidR="00FC14A4" w:rsidRPr="0019110E">
        <w:rPr>
          <w:rFonts w:ascii="Arial" w:hAnsi="Arial" w:cs="Arial"/>
        </w:rPr>
        <w:t xml:space="preserve">).  </w:t>
      </w:r>
    </w:p>
    <w:p w:rsidR="0019110E" w:rsidRPr="0019110E" w:rsidRDefault="00086E1A" w:rsidP="0019110E">
      <w:pPr>
        <w:pStyle w:val="Sinespaciado"/>
        <w:ind w:left="567"/>
        <w:jc w:val="both"/>
        <w:rPr>
          <w:rFonts w:ascii="Arial" w:hAnsi="Arial" w:cs="Arial"/>
        </w:rPr>
      </w:pPr>
      <w:r>
        <w:rPr>
          <w:rFonts w:ascii="Arial" w:hAnsi="Arial" w:cs="Arial"/>
        </w:rPr>
        <w:t>No se culminó</w:t>
      </w:r>
      <w:r w:rsidR="0019110E">
        <w:rPr>
          <w:rFonts w:ascii="Arial" w:hAnsi="Arial" w:cs="Arial"/>
        </w:rPr>
        <w:t xml:space="preserve"> el trabajo de inventario de activos, acordando que en una nueva fecha se continuaría con este trabajo.</w:t>
      </w:r>
    </w:p>
    <w:p w:rsidR="00FC14A4" w:rsidRPr="00CF0712" w:rsidRDefault="00FC14A4" w:rsidP="00FC14A4">
      <w:pPr>
        <w:spacing w:after="0" w:line="240" w:lineRule="auto"/>
        <w:jc w:val="both"/>
        <w:rPr>
          <w:rFonts w:ascii="Arial" w:hAnsi="Arial" w:cs="Arial"/>
          <w:lang w:val="es-MX"/>
        </w:rPr>
      </w:pPr>
    </w:p>
    <w:p w:rsidR="0019110E" w:rsidRDefault="0019110E" w:rsidP="0019110E">
      <w:pPr>
        <w:spacing w:after="0" w:line="240" w:lineRule="auto"/>
        <w:ind w:left="567"/>
        <w:jc w:val="both"/>
        <w:rPr>
          <w:rFonts w:ascii="Arial" w:hAnsi="Arial" w:cs="Arial"/>
          <w:lang w:val="es-MX"/>
        </w:rPr>
      </w:pPr>
      <w:r>
        <w:rPr>
          <w:rFonts w:ascii="Arial" w:hAnsi="Arial" w:cs="Arial"/>
          <w:lang w:val="es-MX"/>
        </w:rPr>
        <w:t xml:space="preserve">Con fecha 17 de octubre, el equipo de valuación en compañía del Sr. Luis Enrique Chunga Espinoza </w:t>
      </w:r>
      <w:r w:rsidRPr="0019110E">
        <w:rPr>
          <w:rFonts w:ascii="Arial" w:hAnsi="Arial" w:cs="Arial"/>
        </w:rPr>
        <w:t xml:space="preserve">(Presidente de la Asociación Área de Manejo </w:t>
      </w:r>
      <w:proofErr w:type="spellStart"/>
      <w:r w:rsidRPr="0019110E">
        <w:rPr>
          <w:rFonts w:ascii="Arial" w:hAnsi="Arial" w:cs="Arial"/>
        </w:rPr>
        <w:t>Agrosilvopacuario</w:t>
      </w:r>
      <w:proofErr w:type="spellEnd"/>
      <w:r w:rsidRPr="0019110E">
        <w:rPr>
          <w:rFonts w:ascii="Arial" w:hAnsi="Arial" w:cs="Arial"/>
        </w:rPr>
        <w:t xml:space="preserve"> La </w:t>
      </w:r>
      <w:proofErr w:type="spellStart"/>
      <w:r w:rsidRPr="0019110E">
        <w:rPr>
          <w:rFonts w:ascii="Arial" w:hAnsi="Arial" w:cs="Arial"/>
        </w:rPr>
        <w:t>Tranquita</w:t>
      </w:r>
      <w:proofErr w:type="spellEnd"/>
      <w:r w:rsidRPr="0019110E">
        <w:rPr>
          <w:rFonts w:ascii="Arial" w:hAnsi="Arial" w:cs="Arial"/>
        </w:rPr>
        <w:t xml:space="preserve"> - Zorritos</w:t>
      </w:r>
      <w:r w:rsidR="00086E1A">
        <w:rPr>
          <w:rFonts w:ascii="Arial" w:hAnsi="Arial" w:cs="Arial"/>
        </w:rPr>
        <w:t>),</w:t>
      </w:r>
      <w:r>
        <w:rPr>
          <w:rFonts w:ascii="Arial" w:hAnsi="Arial" w:cs="Arial"/>
          <w:lang w:val="es-MX"/>
        </w:rPr>
        <w:t xml:space="preserve"> retomó el trabajo de inventario de activos dentro del área de acceso y construcción de plataforma correspondiente a la Locación 3.</w:t>
      </w:r>
    </w:p>
    <w:p w:rsidR="0019110E" w:rsidRPr="0019110E" w:rsidRDefault="0019110E" w:rsidP="0019110E">
      <w:pPr>
        <w:pStyle w:val="Sinespaciado"/>
        <w:ind w:left="567"/>
        <w:jc w:val="both"/>
        <w:rPr>
          <w:rFonts w:ascii="Arial" w:hAnsi="Arial" w:cs="Arial"/>
        </w:rPr>
      </w:pPr>
      <w:r w:rsidRPr="0019110E">
        <w:rPr>
          <w:rFonts w:ascii="Arial" w:hAnsi="Arial" w:cs="Arial"/>
        </w:rPr>
        <w:t>Se pudo</w:t>
      </w:r>
      <w:r w:rsidR="00FC14A4" w:rsidRPr="0019110E">
        <w:rPr>
          <w:rFonts w:ascii="Arial" w:hAnsi="Arial" w:cs="Arial"/>
        </w:rPr>
        <w:t xml:space="preserve"> culminar el trabajo de inventario de activos dentro del </w:t>
      </w:r>
      <w:r w:rsidRPr="0019110E">
        <w:rPr>
          <w:rFonts w:ascii="Arial" w:hAnsi="Arial" w:cs="Arial"/>
        </w:rPr>
        <w:t xml:space="preserve">área de </w:t>
      </w:r>
      <w:r w:rsidR="00FC14A4" w:rsidRPr="0019110E">
        <w:rPr>
          <w:rFonts w:ascii="Arial" w:hAnsi="Arial" w:cs="Arial"/>
        </w:rPr>
        <w:t xml:space="preserve">acceso y plataforma </w:t>
      </w:r>
      <w:r w:rsidRPr="0019110E">
        <w:rPr>
          <w:rFonts w:ascii="Arial" w:hAnsi="Arial" w:cs="Arial"/>
        </w:rPr>
        <w:t xml:space="preserve">de perforación </w:t>
      </w:r>
      <w:r w:rsidR="00EA61F8">
        <w:rPr>
          <w:rFonts w:ascii="Arial" w:hAnsi="Arial" w:cs="Arial"/>
        </w:rPr>
        <w:t>correspondiente a la L</w:t>
      </w:r>
      <w:r w:rsidR="00FC14A4" w:rsidRPr="0019110E">
        <w:rPr>
          <w:rFonts w:ascii="Arial" w:hAnsi="Arial" w:cs="Arial"/>
        </w:rPr>
        <w:t>ocación 3.</w:t>
      </w:r>
    </w:p>
    <w:p w:rsidR="00FC14A4" w:rsidRPr="0019110E" w:rsidRDefault="00EA61F8" w:rsidP="0019110E">
      <w:pPr>
        <w:pStyle w:val="Sinespaciado"/>
        <w:ind w:left="567"/>
        <w:jc w:val="both"/>
        <w:rPr>
          <w:rFonts w:ascii="Arial" w:hAnsi="Arial" w:cs="Arial"/>
        </w:rPr>
      </w:pPr>
      <w:r>
        <w:rPr>
          <w:rFonts w:ascii="Arial" w:hAnsi="Arial" w:cs="Arial"/>
        </w:rPr>
        <w:t>Al finalizar</w:t>
      </w:r>
      <w:r w:rsidR="00FC14A4" w:rsidRPr="0019110E">
        <w:rPr>
          <w:rFonts w:ascii="Arial" w:hAnsi="Arial" w:cs="Arial"/>
        </w:rPr>
        <w:t xml:space="preserve"> el trabajo se procedió a pagar al Sr. Luis Enrique Chunga Espinoza (Presidente de la Asociación Área de Manejo </w:t>
      </w:r>
      <w:proofErr w:type="spellStart"/>
      <w:r w:rsidR="00FC14A4" w:rsidRPr="0019110E">
        <w:rPr>
          <w:rFonts w:ascii="Arial" w:hAnsi="Arial" w:cs="Arial"/>
        </w:rPr>
        <w:t>Agrosilvopecuario</w:t>
      </w:r>
      <w:proofErr w:type="spellEnd"/>
      <w:r w:rsidR="00FC14A4" w:rsidRPr="0019110E">
        <w:rPr>
          <w:rFonts w:ascii="Arial" w:hAnsi="Arial" w:cs="Arial"/>
        </w:rPr>
        <w:t xml:space="preserve"> La </w:t>
      </w:r>
      <w:proofErr w:type="spellStart"/>
      <w:r w:rsidR="00FC14A4" w:rsidRPr="0019110E">
        <w:rPr>
          <w:rFonts w:ascii="Arial" w:hAnsi="Arial" w:cs="Arial"/>
        </w:rPr>
        <w:t>Tranquita</w:t>
      </w:r>
      <w:proofErr w:type="spellEnd"/>
      <w:r w:rsidR="00FC14A4" w:rsidRPr="0019110E">
        <w:rPr>
          <w:rFonts w:ascii="Arial" w:hAnsi="Arial" w:cs="Arial"/>
        </w:rPr>
        <w:t>)  el jornal acordado de S/.50.00 (cincuenta con 00/100 nuevos soles) por día trabajado como guía y ayudante de campo. El Sr. Luis Enrique Chunga Espinoza, acompaño al equipo de negociación durante dos (02) días, por lo que se canceló un importe de S/.100.00 (cien con 00/100 nuevos soles).</w:t>
      </w:r>
    </w:p>
    <w:p w:rsidR="0019110E" w:rsidRDefault="0019110E" w:rsidP="00FC14A4">
      <w:pPr>
        <w:spacing w:line="240" w:lineRule="auto"/>
        <w:jc w:val="both"/>
        <w:rPr>
          <w:rFonts w:ascii="Arial" w:hAnsi="Arial" w:cs="Arial"/>
          <w:lang w:val="es-MX"/>
        </w:rPr>
      </w:pPr>
    </w:p>
    <w:p w:rsidR="0019110E" w:rsidRPr="00CF0712" w:rsidRDefault="0019110E" w:rsidP="00FC14A4">
      <w:pPr>
        <w:spacing w:line="240" w:lineRule="auto"/>
        <w:jc w:val="both"/>
        <w:rPr>
          <w:rFonts w:ascii="Arial" w:hAnsi="Arial" w:cs="Arial"/>
          <w:lang w:val="es-MX"/>
        </w:rPr>
      </w:pPr>
    </w:p>
    <w:p w:rsidR="00552314" w:rsidRDefault="00552314" w:rsidP="00FC14A4">
      <w:pPr>
        <w:spacing w:line="240" w:lineRule="auto"/>
        <w:jc w:val="both"/>
        <w:rPr>
          <w:rFonts w:ascii="Arial" w:hAnsi="Arial" w:cs="Arial"/>
          <w:lang w:val="es-MX"/>
        </w:rPr>
      </w:pPr>
    </w:p>
    <w:p w:rsidR="00552314" w:rsidRDefault="00552314" w:rsidP="00552314">
      <w:pPr>
        <w:jc w:val="center"/>
        <w:rPr>
          <w:rFonts w:ascii="Arial" w:hAnsi="Arial" w:cs="Arial"/>
          <w:lang w:val="es-MX"/>
        </w:rPr>
      </w:pPr>
    </w:p>
    <w:p w:rsidR="00552314" w:rsidRDefault="00552314" w:rsidP="00552314">
      <w:pPr>
        <w:jc w:val="center"/>
        <w:rPr>
          <w:rFonts w:ascii="Arial" w:hAnsi="Arial" w:cs="Arial"/>
          <w:lang w:val="es-MX"/>
        </w:rPr>
      </w:pPr>
    </w:p>
    <w:p w:rsidR="00552314" w:rsidRPr="00552314" w:rsidRDefault="00552314" w:rsidP="00552314">
      <w:pPr>
        <w:jc w:val="center"/>
        <w:rPr>
          <w:rFonts w:ascii="Arial" w:hAnsi="Arial" w:cs="Arial"/>
          <w:lang w:val="es-MX"/>
        </w:rPr>
      </w:pPr>
    </w:p>
    <w:tbl>
      <w:tblPr>
        <w:tblpPr w:leftFromText="141" w:rightFromText="141" w:vertAnchor="text" w:horzAnchor="margin" w:tblpXSpec="center" w:tblpY="-453"/>
        <w:tblW w:w="5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9"/>
      </w:tblGrid>
      <w:tr w:rsidR="00FC14A4" w:rsidRPr="00CF0712" w:rsidTr="0019110E">
        <w:trPr>
          <w:trHeight w:val="4485"/>
        </w:trPr>
        <w:tc>
          <w:tcPr>
            <w:tcW w:w="5909" w:type="dxa"/>
            <w:tcBorders>
              <w:top w:val="single" w:sz="12" w:space="0" w:color="auto"/>
              <w:left w:val="single" w:sz="12" w:space="0" w:color="auto"/>
              <w:bottom w:val="single" w:sz="12" w:space="0" w:color="auto"/>
              <w:right w:val="single" w:sz="12" w:space="0" w:color="auto"/>
            </w:tcBorders>
            <w:hideMark/>
          </w:tcPr>
          <w:p w:rsidR="00FC14A4" w:rsidRPr="00CF0712" w:rsidRDefault="0019110E" w:rsidP="00326421">
            <w:pPr>
              <w:spacing w:line="240" w:lineRule="auto"/>
              <w:jc w:val="both"/>
              <w:rPr>
                <w:rFonts w:ascii="Arial" w:eastAsia="Calibri" w:hAnsi="Arial" w:cs="Arial"/>
                <w:b/>
                <w:bCs/>
                <w:lang w:val="es-ES"/>
              </w:rPr>
            </w:pPr>
            <w:r w:rsidRPr="00CF0712">
              <w:rPr>
                <w:rFonts w:ascii="Arial" w:hAnsi="Arial" w:cs="Arial"/>
                <w:noProof/>
                <w:lang w:eastAsia="es-PE"/>
              </w:rPr>
              <mc:AlternateContent>
                <mc:Choice Requires="wps">
                  <w:drawing>
                    <wp:anchor distT="0" distB="0" distL="114300" distR="114300" simplePos="0" relativeHeight="251662336" behindDoc="0" locked="0" layoutInCell="1" allowOverlap="1" wp14:anchorId="4EA375FD" wp14:editId="6FF2506F">
                      <wp:simplePos x="0" y="0"/>
                      <wp:positionH relativeFrom="column">
                        <wp:posOffset>-40628</wp:posOffset>
                      </wp:positionH>
                      <wp:positionV relativeFrom="paragraph">
                        <wp:posOffset>2486156</wp:posOffset>
                      </wp:positionV>
                      <wp:extent cx="3716703" cy="344985"/>
                      <wp:effectExtent l="0" t="0" r="17145" b="1714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3716703" cy="344985"/>
                              </a:xfrm>
                              <a:prstGeom prst="rect">
                                <a:avLst/>
                              </a:prstGeom>
                              <a:solidFill>
                                <a:srgbClr val="FFFFFF"/>
                              </a:solidFill>
                              <a:ln w="9525">
                                <a:solidFill>
                                  <a:srgbClr val="000000"/>
                                </a:solidFill>
                                <a:miter lim="800000"/>
                                <a:headEnd/>
                                <a:tailEnd/>
                              </a:ln>
                            </wps:spPr>
                            <wps:txbx>
                              <w:txbxContent>
                                <w:p w:rsidR="000F7AE6" w:rsidRDefault="000F7AE6" w:rsidP="00FC14A4">
                                  <w:pPr>
                                    <w:ind w:left="567" w:hanging="567"/>
                                    <w:rPr>
                                      <w:sz w:val="16"/>
                                      <w:szCs w:val="16"/>
                                      <w:lang w:val="es-MX"/>
                                    </w:rPr>
                                  </w:pPr>
                                  <w:r>
                                    <w:rPr>
                                      <w:sz w:val="16"/>
                                      <w:szCs w:val="16"/>
                                      <w:lang w:val="es-MX"/>
                                    </w:rPr>
                                    <w:t>Foto 1.- Actividad de verificación e inventario de existencias dentro del área de  plataforma de perforación  – Locación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left:0;text-align:left;margin-left:-3.2pt;margin-top:195.75pt;width:292.65pt;height:27.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">
                      <v:textbox>
                        <w:txbxContent>
                          <w:p w:rsidR="000F7AE6" w:rsidRDefault="000F7AE6" w:rsidP="00FC14A4">
                            <w:pPr>
                              <w:ind w:left="567" w:hanging="567"/>
                              <w:rPr>
                                <w:sz w:val="16"/>
                                <w:szCs w:val="16"/>
                                <w:lang w:val="es-MX"/>
                              </w:rPr>
                            </w:pPr>
                            <w:r>
                              <w:rPr>
                                <w:sz w:val="16"/>
                                <w:szCs w:val="16"/>
                                <w:lang w:val="es-MX"/>
                              </w:rPr>
                              <w:t>Foto 1.- Actividad de verificación e inventario de existencias dentro del área de  plataforma de perforación  – Locación 3.</w:t>
                            </w:r>
                          </w:p>
                        </w:txbxContent>
                      </v:textbox>
                    </v:shape>
                  </w:pict>
                </mc:Fallback>
              </mc:AlternateContent>
            </w:r>
            <w:r w:rsidR="00FC14A4" w:rsidRPr="00CF0712">
              <w:rPr>
                <w:rFonts w:ascii="Arial" w:eastAsia="Calibri" w:hAnsi="Arial" w:cs="Arial"/>
                <w:b/>
                <w:bCs/>
                <w:noProof/>
                <w:lang w:eastAsia="es-PE"/>
              </w:rPr>
              <w:drawing>
                <wp:inline distT="0" distB="0" distL="0" distR="0" wp14:anchorId="3E04B73F" wp14:editId="55F6CE91">
                  <wp:extent cx="3623094" cy="2484408"/>
                  <wp:effectExtent l="0" t="0" r="0" b="0"/>
                  <wp:docPr id="6" name="Imagen 6" descr="Foto 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to N°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3693" cy="2484819"/>
                          </a:xfrm>
                          <a:prstGeom prst="rect">
                            <a:avLst/>
                          </a:prstGeom>
                          <a:noFill/>
                          <a:ln>
                            <a:noFill/>
                          </a:ln>
                        </pic:spPr>
                      </pic:pic>
                    </a:graphicData>
                  </a:graphic>
                </wp:inline>
              </w:drawing>
            </w:r>
          </w:p>
        </w:tc>
      </w:tr>
    </w:tbl>
    <w:p w:rsidR="00FC14A4" w:rsidRPr="00CF0712" w:rsidRDefault="00FC14A4" w:rsidP="00FC14A4">
      <w:pPr>
        <w:spacing w:line="240" w:lineRule="auto"/>
        <w:jc w:val="both"/>
        <w:rPr>
          <w:rFonts w:ascii="Arial" w:hAnsi="Arial" w:cs="Arial"/>
          <w:lang w:val="es-MX"/>
        </w:rPr>
      </w:pPr>
    </w:p>
    <w:p w:rsidR="00FC14A4" w:rsidRPr="00CF0712" w:rsidRDefault="00FC14A4" w:rsidP="00FC14A4">
      <w:pPr>
        <w:spacing w:line="240" w:lineRule="auto"/>
        <w:jc w:val="both"/>
        <w:rPr>
          <w:rFonts w:ascii="Arial" w:hAnsi="Arial" w:cs="Arial"/>
          <w:lang w:val="es-MX"/>
        </w:rPr>
      </w:pPr>
    </w:p>
    <w:p w:rsidR="00FC14A4" w:rsidRPr="00CF0712" w:rsidRDefault="00FC14A4" w:rsidP="00FC14A4">
      <w:pPr>
        <w:spacing w:line="240" w:lineRule="auto"/>
        <w:jc w:val="both"/>
        <w:rPr>
          <w:rFonts w:ascii="Arial" w:hAnsi="Arial" w:cs="Arial"/>
          <w:lang w:val="es-MX"/>
        </w:rPr>
      </w:pPr>
    </w:p>
    <w:p w:rsidR="00FC14A4" w:rsidRPr="00CF0712" w:rsidRDefault="00FC14A4" w:rsidP="00FC14A4">
      <w:pPr>
        <w:spacing w:line="240" w:lineRule="auto"/>
        <w:jc w:val="both"/>
        <w:rPr>
          <w:rFonts w:ascii="Arial" w:hAnsi="Arial" w:cs="Arial"/>
          <w:lang w:val="es-MX"/>
        </w:rPr>
      </w:pPr>
    </w:p>
    <w:p w:rsidR="00FC14A4" w:rsidRPr="00CF0712" w:rsidRDefault="00FC14A4" w:rsidP="00FC14A4">
      <w:pPr>
        <w:spacing w:line="240" w:lineRule="auto"/>
        <w:jc w:val="both"/>
        <w:rPr>
          <w:rFonts w:ascii="Arial" w:hAnsi="Arial" w:cs="Arial"/>
          <w:lang w:val="es-MX"/>
        </w:rPr>
      </w:pPr>
    </w:p>
    <w:p w:rsidR="00FC14A4" w:rsidRDefault="00FC14A4" w:rsidP="00FC14A4">
      <w:pPr>
        <w:spacing w:line="240" w:lineRule="auto"/>
        <w:jc w:val="both"/>
        <w:rPr>
          <w:rFonts w:ascii="Arial" w:hAnsi="Arial" w:cs="Arial"/>
          <w:lang w:val="es-MX"/>
        </w:rPr>
      </w:pPr>
    </w:p>
    <w:p w:rsidR="00FC14A4" w:rsidRPr="00CF0712" w:rsidRDefault="00FC14A4" w:rsidP="00FC14A4">
      <w:pPr>
        <w:spacing w:line="240" w:lineRule="auto"/>
        <w:jc w:val="both"/>
        <w:rPr>
          <w:rFonts w:ascii="Arial" w:hAnsi="Arial" w:cs="Arial"/>
          <w:lang w:val="es-MX"/>
        </w:rPr>
      </w:pPr>
    </w:p>
    <w:p w:rsidR="00FC14A4" w:rsidRDefault="00FC14A4" w:rsidP="00FC14A4">
      <w:pPr>
        <w:spacing w:line="240" w:lineRule="auto"/>
        <w:jc w:val="both"/>
        <w:rPr>
          <w:rFonts w:ascii="Arial" w:hAnsi="Arial" w:cs="Arial"/>
          <w:lang w:val="es-MX"/>
        </w:rPr>
      </w:pPr>
    </w:p>
    <w:p w:rsidR="0019110E" w:rsidRDefault="0019110E" w:rsidP="00005EF7">
      <w:pPr>
        <w:spacing w:line="240" w:lineRule="auto"/>
        <w:jc w:val="both"/>
        <w:rPr>
          <w:rFonts w:ascii="Arial" w:hAnsi="Arial" w:cs="Arial"/>
          <w:lang w:val="es-MX"/>
        </w:rPr>
      </w:pPr>
    </w:p>
    <w:p w:rsidR="0019110E" w:rsidRPr="00CF0712" w:rsidRDefault="0019110E" w:rsidP="00005EF7">
      <w:pPr>
        <w:spacing w:line="240" w:lineRule="auto"/>
        <w:jc w:val="both"/>
        <w:rPr>
          <w:rFonts w:ascii="Arial" w:hAnsi="Arial" w:cs="Arial"/>
          <w:lang w:val="es-MX"/>
        </w:rPr>
      </w:pPr>
    </w:p>
    <w:p w:rsidR="00005EF7" w:rsidRDefault="00005EF7" w:rsidP="00005EF7">
      <w:pPr>
        <w:pStyle w:val="Sinespaciado"/>
        <w:ind w:left="567"/>
        <w:jc w:val="both"/>
        <w:rPr>
          <w:rFonts w:ascii="Arial" w:hAnsi="Arial" w:cs="Arial"/>
        </w:rPr>
      </w:pPr>
    </w:p>
    <w:p w:rsidR="00005EF7" w:rsidRPr="00005EF7" w:rsidRDefault="00FC14A4" w:rsidP="00005EF7">
      <w:pPr>
        <w:pStyle w:val="Sinespaciado"/>
        <w:ind w:left="567"/>
        <w:jc w:val="both"/>
        <w:rPr>
          <w:rFonts w:ascii="Arial" w:hAnsi="Arial" w:cs="Arial"/>
        </w:rPr>
      </w:pPr>
      <w:r w:rsidRPr="00005EF7">
        <w:rPr>
          <w:rFonts w:ascii="Arial" w:hAnsi="Arial" w:cs="Arial"/>
        </w:rPr>
        <w:t xml:space="preserve">Con fecha 21 de octubre, se realizó la primera reunión de negociación con el Sr. Luis Enrique Chunga Espinoza, presidente de la “Asociación Área de Manejo </w:t>
      </w:r>
      <w:proofErr w:type="spellStart"/>
      <w:r w:rsidRPr="00005EF7">
        <w:rPr>
          <w:rFonts w:ascii="Arial" w:hAnsi="Arial" w:cs="Arial"/>
        </w:rPr>
        <w:t>Agrosilvopecuario</w:t>
      </w:r>
      <w:proofErr w:type="spellEnd"/>
      <w:r w:rsidRPr="00005EF7">
        <w:rPr>
          <w:rFonts w:ascii="Arial" w:hAnsi="Arial" w:cs="Arial"/>
        </w:rPr>
        <w:t xml:space="preserve"> La </w:t>
      </w:r>
      <w:proofErr w:type="spellStart"/>
      <w:r w:rsidRPr="00005EF7">
        <w:rPr>
          <w:rFonts w:ascii="Arial" w:hAnsi="Arial" w:cs="Arial"/>
        </w:rPr>
        <w:t>Tranquita</w:t>
      </w:r>
      <w:proofErr w:type="spellEnd"/>
      <w:r w:rsidRPr="00005EF7">
        <w:rPr>
          <w:rFonts w:ascii="Arial" w:hAnsi="Arial" w:cs="Arial"/>
        </w:rPr>
        <w:t xml:space="preserve">”, a quien </w:t>
      </w:r>
      <w:r w:rsidR="00862C26" w:rsidRPr="00005EF7">
        <w:rPr>
          <w:rFonts w:ascii="Arial" w:hAnsi="Arial" w:cs="Arial"/>
        </w:rPr>
        <w:t xml:space="preserve">se comunicó que la empresa BPZ requiere suscribir un Convenio de </w:t>
      </w:r>
      <w:r w:rsidR="00EA61F8">
        <w:rPr>
          <w:rFonts w:ascii="Arial" w:hAnsi="Arial" w:cs="Arial"/>
        </w:rPr>
        <w:t>Cesión de Uso de Predio Rú</w:t>
      </w:r>
      <w:r w:rsidR="00862C26" w:rsidRPr="00005EF7">
        <w:rPr>
          <w:rFonts w:ascii="Arial" w:hAnsi="Arial" w:cs="Arial"/>
        </w:rPr>
        <w:t xml:space="preserve">stico con la asociación que representa, el área requerida para realizar el mejoramiento de la vía de acceso </w:t>
      </w:r>
      <w:r w:rsidR="00005EF7" w:rsidRPr="00005EF7">
        <w:rPr>
          <w:rFonts w:ascii="Arial" w:hAnsi="Arial" w:cs="Arial"/>
        </w:rPr>
        <w:t>y la construcción de la plataforma de perforación es de 15,874.15 m2.</w:t>
      </w:r>
    </w:p>
    <w:p w:rsidR="00005EF7" w:rsidRDefault="00FC14A4" w:rsidP="00005EF7">
      <w:pPr>
        <w:spacing w:line="240" w:lineRule="auto"/>
        <w:ind w:left="567"/>
        <w:jc w:val="both"/>
        <w:rPr>
          <w:rFonts w:ascii="Arial" w:hAnsi="Arial" w:cs="Arial"/>
        </w:rPr>
      </w:pPr>
      <w:r w:rsidRPr="00005EF7">
        <w:rPr>
          <w:rFonts w:ascii="Arial" w:hAnsi="Arial" w:cs="Arial"/>
        </w:rPr>
        <w:t xml:space="preserve">Al finalizar la reunión se acordó que el Sr. Luis Enrique Chunga Espinoza, presidente de la “Asociación Área de Manejo </w:t>
      </w:r>
      <w:proofErr w:type="spellStart"/>
      <w:r w:rsidRPr="00005EF7">
        <w:rPr>
          <w:rFonts w:ascii="Arial" w:hAnsi="Arial" w:cs="Arial"/>
        </w:rPr>
        <w:t>Agrosilvopecuario</w:t>
      </w:r>
      <w:proofErr w:type="spellEnd"/>
      <w:r w:rsidRPr="00005EF7">
        <w:rPr>
          <w:rFonts w:ascii="Arial" w:hAnsi="Arial" w:cs="Arial"/>
        </w:rPr>
        <w:t xml:space="preserve"> La </w:t>
      </w:r>
      <w:proofErr w:type="spellStart"/>
      <w:r w:rsidRPr="00005EF7">
        <w:rPr>
          <w:rFonts w:ascii="Arial" w:hAnsi="Arial" w:cs="Arial"/>
        </w:rPr>
        <w:t>Tranquita</w:t>
      </w:r>
      <w:proofErr w:type="spellEnd"/>
      <w:r w:rsidRPr="00005EF7">
        <w:rPr>
          <w:rFonts w:ascii="Arial" w:hAnsi="Arial" w:cs="Arial"/>
        </w:rPr>
        <w:t xml:space="preserve">” (posesionario del área de acceso y plataforma </w:t>
      </w:r>
      <w:r w:rsidR="00005EF7">
        <w:rPr>
          <w:rFonts w:ascii="Arial" w:hAnsi="Arial" w:cs="Arial"/>
        </w:rPr>
        <w:t xml:space="preserve">de perforación </w:t>
      </w:r>
      <w:r w:rsidRPr="00005EF7">
        <w:rPr>
          <w:rFonts w:ascii="Arial" w:hAnsi="Arial" w:cs="Arial"/>
        </w:rPr>
        <w:t xml:space="preserve">de la Locación 3), convocará a una Asamblea </w:t>
      </w:r>
      <w:r w:rsidR="00005EF7">
        <w:rPr>
          <w:rFonts w:ascii="Arial" w:hAnsi="Arial" w:cs="Arial"/>
        </w:rPr>
        <w:t>General Extraordinaria el día 23</w:t>
      </w:r>
      <w:r w:rsidRPr="00005EF7">
        <w:rPr>
          <w:rFonts w:ascii="Arial" w:hAnsi="Arial" w:cs="Arial"/>
        </w:rPr>
        <w:t xml:space="preserve"> de octubre del presente año, teniendo como agenda, autorizar a la empresa BPZ</w:t>
      </w:r>
      <w:r w:rsidR="00005EF7">
        <w:rPr>
          <w:rFonts w:ascii="Arial" w:hAnsi="Arial" w:cs="Arial"/>
        </w:rPr>
        <w:t>,</w:t>
      </w:r>
      <w:r w:rsidRPr="00005EF7">
        <w:rPr>
          <w:rFonts w:ascii="Arial" w:hAnsi="Arial" w:cs="Arial"/>
        </w:rPr>
        <w:t xml:space="preserve">  para que realice los trabajos requeridos </w:t>
      </w:r>
      <w:r w:rsidR="00005EF7">
        <w:rPr>
          <w:rFonts w:ascii="Arial" w:hAnsi="Arial" w:cs="Arial"/>
        </w:rPr>
        <w:t xml:space="preserve">por el proyecto </w:t>
      </w:r>
      <w:r w:rsidR="00005EF7" w:rsidRPr="00E86364">
        <w:rPr>
          <w:rFonts w:ascii="Arial" w:hAnsi="Arial" w:cs="Arial"/>
        </w:rPr>
        <w:t>“PERFORACIÓN DE POZOS DEL LOTE XXIII – REGIÓN TUMBES”</w:t>
      </w:r>
      <w:r w:rsidR="00005EF7">
        <w:rPr>
          <w:rFonts w:ascii="Arial" w:hAnsi="Arial" w:cs="Arial"/>
        </w:rPr>
        <w:t>.</w:t>
      </w:r>
    </w:p>
    <w:p w:rsidR="00F90D4A" w:rsidRDefault="00FC14A4" w:rsidP="00005EF7">
      <w:pPr>
        <w:pStyle w:val="Sinespaciado"/>
        <w:ind w:left="567"/>
        <w:jc w:val="both"/>
        <w:rPr>
          <w:rFonts w:ascii="Arial" w:hAnsi="Arial" w:cs="Arial"/>
        </w:rPr>
      </w:pPr>
      <w:r w:rsidRPr="00005EF7">
        <w:rPr>
          <w:rFonts w:ascii="Arial" w:hAnsi="Arial" w:cs="Arial"/>
        </w:rPr>
        <w:t xml:space="preserve">Con fecha 22 de Octubre, </w:t>
      </w:r>
      <w:r w:rsidR="00EA61F8">
        <w:rPr>
          <w:rFonts w:ascii="Arial" w:hAnsi="Arial" w:cs="Arial"/>
        </w:rPr>
        <w:t>se realizó una reunión</w:t>
      </w:r>
      <w:r w:rsidRPr="00005EF7">
        <w:rPr>
          <w:rFonts w:ascii="Arial" w:hAnsi="Arial" w:cs="Arial"/>
        </w:rPr>
        <w:t xml:space="preserve"> con </w:t>
      </w:r>
      <w:r w:rsidR="00F90D4A">
        <w:rPr>
          <w:rFonts w:ascii="Arial" w:hAnsi="Arial" w:cs="Arial"/>
        </w:rPr>
        <w:t xml:space="preserve">los miembros de la junta directiva </w:t>
      </w:r>
      <w:r w:rsidR="00005EF7" w:rsidRPr="00005EF7">
        <w:rPr>
          <w:rFonts w:ascii="Arial" w:hAnsi="Arial" w:cs="Arial"/>
        </w:rPr>
        <w:t xml:space="preserve"> de </w:t>
      </w:r>
      <w:r w:rsidRPr="00005EF7">
        <w:rPr>
          <w:rFonts w:ascii="Arial" w:hAnsi="Arial" w:cs="Arial"/>
        </w:rPr>
        <w:t xml:space="preserve">la Asociación Área de Manejo </w:t>
      </w:r>
      <w:proofErr w:type="spellStart"/>
      <w:r w:rsidRPr="00005EF7">
        <w:rPr>
          <w:rFonts w:ascii="Arial" w:hAnsi="Arial" w:cs="Arial"/>
        </w:rPr>
        <w:t>Agrosilvopecuario</w:t>
      </w:r>
      <w:proofErr w:type="spellEnd"/>
      <w:r w:rsidRPr="00005EF7">
        <w:rPr>
          <w:rFonts w:ascii="Arial" w:hAnsi="Arial" w:cs="Arial"/>
        </w:rPr>
        <w:t xml:space="preserve"> La </w:t>
      </w:r>
      <w:proofErr w:type="spellStart"/>
      <w:r w:rsidRPr="00005EF7">
        <w:rPr>
          <w:rFonts w:ascii="Arial" w:hAnsi="Arial" w:cs="Arial"/>
        </w:rPr>
        <w:t>Tranquita</w:t>
      </w:r>
      <w:proofErr w:type="spellEnd"/>
      <w:r w:rsidRPr="00005EF7">
        <w:rPr>
          <w:rFonts w:ascii="Arial" w:hAnsi="Arial" w:cs="Arial"/>
        </w:rPr>
        <w:t xml:space="preserve"> – Zorritos (posesionarios del Acceso y Plataforma de la Locación 3), iniciando la primera reunión de negociación.</w:t>
      </w:r>
      <w:r w:rsidR="00005EF7" w:rsidRPr="00005EF7">
        <w:rPr>
          <w:rFonts w:ascii="Arial" w:hAnsi="Arial" w:cs="Arial"/>
        </w:rPr>
        <w:t xml:space="preserve"> </w:t>
      </w:r>
    </w:p>
    <w:p w:rsidR="00005EF7" w:rsidRPr="00005EF7" w:rsidRDefault="00FC14A4" w:rsidP="00005EF7">
      <w:pPr>
        <w:pStyle w:val="Sinespaciado"/>
        <w:ind w:left="567"/>
        <w:jc w:val="both"/>
        <w:rPr>
          <w:rFonts w:ascii="Arial" w:hAnsi="Arial" w:cs="Arial"/>
        </w:rPr>
      </w:pPr>
      <w:r w:rsidRPr="00005EF7">
        <w:rPr>
          <w:rFonts w:ascii="Arial" w:hAnsi="Arial" w:cs="Arial"/>
        </w:rPr>
        <w:t xml:space="preserve">El Sr. Luis Enrique Chunga Espinoza (Presidente de la Asociación Área de Manejo </w:t>
      </w:r>
      <w:proofErr w:type="spellStart"/>
      <w:r w:rsidRPr="00005EF7">
        <w:rPr>
          <w:rFonts w:ascii="Arial" w:hAnsi="Arial" w:cs="Arial"/>
        </w:rPr>
        <w:t>Agrosilvopecuario</w:t>
      </w:r>
      <w:proofErr w:type="spellEnd"/>
      <w:r w:rsidRPr="00005EF7">
        <w:rPr>
          <w:rFonts w:ascii="Arial" w:hAnsi="Arial" w:cs="Arial"/>
        </w:rPr>
        <w:t xml:space="preserve"> La </w:t>
      </w:r>
      <w:proofErr w:type="spellStart"/>
      <w:r w:rsidRPr="00005EF7">
        <w:rPr>
          <w:rFonts w:ascii="Arial" w:hAnsi="Arial" w:cs="Arial"/>
        </w:rPr>
        <w:t>Tranquita</w:t>
      </w:r>
      <w:proofErr w:type="spellEnd"/>
      <w:r w:rsidRPr="00005EF7">
        <w:rPr>
          <w:rFonts w:ascii="Arial" w:hAnsi="Arial" w:cs="Arial"/>
        </w:rPr>
        <w:t xml:space="preserve"> – Zorritos) en representación de los miembros de su asociación, solicitó un monto económico de compensación ascendente a S/.15,000.00 (quince mil con 00/100 nuevos soles).</w:t>
      </w:r>
    </w:p>
    <w:p w:rsidR="00F90D4A" w:rsidRDefault="00F90D4A" w:rsidP="00005EF7">
      <w:pPr>
        <w:pStyle w:val="Sinespaciado"/>
        <w:ind w:left="567"/>
        <w:jc w:val="both"/>
        <w:rPr>
          <w:rFonts w:ascii="Arial" w:hAnsi="Arial" w:cs="Arial"/>
        </w:rPr>
      </w:pPr>
      <w:r>
        <w:rPr>
          <w:rFonts w:ascii="Arial" w:hAnsi="Arial" w:cs="Arial"/>
        </w:rPr>
        <w:t>Luego de un largo debate, los miembros de la</w:t>
      </w:r>
      <w:r w:rsidR="00FC14A4" w:rsidRPr="00005EF7">
        <w:rPr>
          <w:rFonts w:ascii="Arial" w:hAnsi="Arial" w:cs="Arial"/>
        </w:rPr>
        <w:t xml:space="preserve"> </w:t>
      </w:r>
      <w:r>
        <w:rPr>
          <w:rFonts w:ascii="Arial" w:hAnsi="Arial" w:cs="Arial"/>
        </w:rPr>
        <w:t xml:space="preserve">junta directiva de la </w:t>
      </w:r>
      <w:r w:rsidR="00FC14A4" w:rsidRPr="00005EF7">
        <w:rPr>
          <w:rFonts w:ascii="Arial" w:hAnsi="Arial" w:cs="Arial"/>
        </w:rPr>
        <w:t xml:space="preserve">Asociación Área de Manejo </w:t>
      </w:r>
      <w:proofErr w:type="spellStart"/>
      <w:r w:rsidR="00FC14A4" w:rsidRPr="00005EF7">
        <w:rPr>
          <w:rFonts w:ascii="Arial" w:hAnsi="Arial" w:cs="Arial"/>
        </w:rPr>
        <w:t>Agrosilvopecuario</w:t>
      </w:r>
      <w:proofErr w:type="spellEnd"/>
      <w:r w:rsidR="00FC14A4" w:rsidRPr="00005EF7">
        <w:rPr>
          <w:rFonts w:ascii="Arial" w:hAnsi="Arial" w:cs="Arial"/>
        </w:rPr>
        <w:t xml:space="preserve"> La </w:t>
      </w:r>
      <w:proofErr w:type="spellStart"/>
      <w:r w:rsidR="00FC14A4" w:rsidRPr="00005EF7">
        <w:rPr>
          <w:rFonts w:ascii="Arial" w:hAnsi="Arial" w:cs="Arial"/>
        </w:rPr>
        <w:t>Tranquita</w:t>
      </w:r>
      <w:proofErr w:type="spellEnd"/>
      <w:r w:rsidR="00FC14A4" w:rsidRPr="00005EF7">
        <w:rPr>
          <w:rFonts w:ascii="Arial" w:hAnsi="Arial" w:cs="Arial"/>
        </w:rPr>
        <w:t xml:space="preserve"> – Zorritos, </w:t>
      </w:r>
      <w:r>
        <w:rPr>
          <w:rFonts w:ascii="Arial" w:hAnsi="Arial" w:cs="Arial"/>
        </w:rPr>
        <w:t xml:space="preserve">aceptaron </w:t>
      </w:r>
      <w:r w:rsidR="00FC14A4" w:rsidRPr="00005EF7">
        <w:rPr>
          <w:rFonts w:ascii="Arial" w:hAnsi="Arial" w:cs="Arial"/>
        </w:rPr>
        <w:t xml:space="preserve">la realización de los trabajos de estudios exploratorios requeridos por la empresa BPZ, los cuales tendrán un período máximo de duración de 02 (dos) años.  </w:t>
      </w:r>
      <w:r>
        <w:rPr>
          <w:rFonts w:ascii="Arial" w:hAnsi="Arial" w:cs="Arial"/>
        </w:rPr>
        <w:t>Se acordó que el</w:t>
      </w:r>
      <w:r w:rsidR="00FC14A4" w:rsidRPr="00005EF7">
        <w:rPr>
          <w:rFonts w:ascii="Arial" w:hAnsi="Arial" w:cs="Arial"/>
        </w:rPr>
        <w:t xml:space="preserve"> monto económico de compensación </w:t>
      </w:r>
      <w:r w:rsidR="00005EF7" w:rsidRPr="00005EF7">
        <w:rPr>
          <w:rFonts w:ascii="Arial" w:hAnsi="Arial" w:cs="Arial"/>
        </w:rPr>
        <w:t>será de</w:t>
      </w:r>
      <w:r w:rsidR="00FC14A4" w:rsidRPr="00005EF7">
        <w:rPr>
          <w:rFonts w:ascii="Arial" w:hAnsi="Arial" w:cs="Arial"/>
        </w:rPr>
        <w:t xml:space="preserve"> S/.13,000.00 (trece mil con 00/100 nuevos soles).  </w:t>
      </w:r>
    </w:p>
    <w:p w:rsidR="00F90D4A" w:rsidRDefault="00FC14A4" w:rsidP="00F90D4A">
      <w:pPr>
        <w:pStyle w:val="Sinespaciado"/>
        <w:ind w:left="567"/>
        <w:jc w:val="both"/>
        <w:rPr>
          <w:rFonts w:ascii="Arial" w:hAnsi="Arial" w:cs="Arial"/>
        </w:rPr>
      </w:pPr>
      <w:r w:rsidRPr="00005EF7">
        <w:rPr>
          <w:rFonts w:ascii="Arial" w:hAnsi="Arial" w:cs="Arial"/>
        </w:rPr>
        <w:lastRenderedPageBreak/>
        <w:t xml:space="preserve">Los miembros de la </w:t>
      </w:r>
      <w:r w:rsidR="00F90D4A">
        <w:rPr>
          <w:rFonts w:ascii="Arial" w:hAnsi="Arial" w:cs="Arial"/>
        </w:rPr>
        <w:t xml:space="preserve">junta directiva, solicitaron que el cheque de gerencia </w:t>
      </w:r>
      <w:r w:rsidRPr="00005EF7">
        <w:rPr>
          <w:rFonts w:ascii="Arial" w:hAnsi="Arial" w:cs="Arial"/>
        </w:rPr>
        <w:t xml:space="preserve">se emita a </w:t>
      </w:r>
      <w:r w:rsidR="00F90D4A">
        <w:rPr>
          <w:rFonts w:ascii="Arial" w:hAnsi="Arial" w:cs="Arial"/>
        </w:rPr>
        <w:t xml:space="preserve">favor </w:t>
      </w:r>
      <w:r w:rsidRPr="00005EF7">
        <w:rPr>
          <w:rFonts w:ascii="Arial" w:hAnsi="Arial" w:cs="Arial"/>
        </w:rPr>
        <w:t>del Presidente de la Asociación.</w:t>
      </w:r>
      <w:r w:rsidR="00F90D4A">
        <w:rPr>
          <w:rFonts w:ascii="Arial" w:hAnsi="Arial" w:cs="Arial"/>
        </w:rPr>
        <w:t xml:space="preserve">  Se suscribió el Acta de Acuerdo. </w:t>
      </w:r>
    </w:p>
    <w:p w:rsidR="00F90D4A" w:rsidRDefault="00F90D4A" w:rsidP="00F90D4A">
      <w:pPr>
        <w:pStyle w:val="Sinespaciado"/>
        <w:ind w:left="567"/>
        <w:jc w:val="both"/>
        <w:rPr>
          <w:rFonts w:ascii="Arial" w:hAnsi="Arial" w:cs="Arial"/>
        </w:rPr>
      </w:pPr>
    </w:p>
    <w:p w:rsidR="00F90D4A" w:rsidRDefault="00FC14A4" w:rsidP="00F90D4A">
      <w:pPr>
        <w:pStyle w:val="Sinespaciado"/>
        <w:ind w:left="567"/>
        <w:jc w:val="both"/>
        <w:rPr>
          <w:rFonts w:ascii="Arial" w:hAnsi="Arial" w:cs="Arial"/>
        </w:rPr>
      </w:pPr>
      <w:r w:rsidRPr="00005EF7">
        <w:rPr>
          <w:rFonts w:ascii="Arial" w:hAnsi="Arial" w:cs="Arial"/>
        </w:rPr>
        <w:t xml:space="preserve">Con fecha 23 de octubre, </w:t>
      </w:r>
      <w:r w:rsidR="00F90D4A">
        <w:rPr>
          <w:rFonts w:ascii="Arial" w:hAnsi="Arial" w:cs="Arial"/>
        </w:rPr>
        <w:t xml:space="preserve">se realizó la asamblea general extraordinaria de la Asociación Área de Manejo </w:t>
      </w:r>
      <w:proofErr w:type="spellStart"/>
      <w:r w:rsidR="00F90D4A">
        <w:rPr>
          <w:rFonts w:ascii="Arial" w:hAnsi="Arial" w:cs="Arial"/>
        </w:rPr>
        <w:t>Agrosilvopecuario</w:t>
      </w:r>
      <w:proofErr w:type="spellEnd"/>
      <w:r w:rsidR="00F90D4A">
        <w:rPr>
          <w:rFonts w:ascii="Arial" w:hAnsi="Arial" w:cs="Arial"/>
        </w:rPr>
        <w:t xml:space="preserve"> La </w:t>
      </w:r>
      <w:proofErr w:type="spellStart"/>
      <w:r w:rsidR="00F90D4A">
        <w:rPr>
          <w:rFonts w:ascii="Arial" w:hAnsi="Arial" w:cs="Arial"/>
        </w:rPr>
        <w:t>Tranquita</w:t>
      </w:r>
      <w:proofErr w:type="spellEnd"/>
      <w:r w:rsidR="00F90D4A">
        <w:rPr>
          <w:rFonts w:ascii="Arial" w:hAnsi="Arial" w:cs="Arial"/>
        </w:rPr>
        <w:t xml:space="preserve"> – Zorritos. </w:t>
      </w:r>
    </w:p>
    <w:p w:rsidR="00106A70" w:rsidRDefault="00F90D4A" w:rsidP="00F90D4A">
      <w:pPr>
        <w:pStyle w:val="Sinespaciado"/>
        <w:ind w:left="567"/>
        <w:jc w:val="both"/>
        <w:rPr>
          <w:rFonts w:ascii="Arial" w:hAnsi="Arial" w:cs="Arial"/>
        </w:rPr>
      </w:pPr>
      <w:r>
        <w:rPr>
          <w:rFonts w:ascii="Arial" w:hAnsi="Arial" w:cs="Arial"/>
        </w:rPr>
        <w:t xml:space="preserve">La Asamblea General </w:t>
      </w:r>
      <w:r w:rsidR="00EA61F8">
        <w:rPr>
          <w:rFonts w:ascii="Arial" w:hAnsi="Arial" w:cs="Arial"/>
        </w:rPr>
        <w:t>acordó</w:t>
      </w:r>
      <w:r>
        <w:rPr>
          <w:rFonts w:ascii="Arial" w:hAnsi="Arial" w:cs="Arial"/>
        </w:rPr>
        <w:t xml:space="preserve"> por unanimidad </w:t>
      </w:r>
      <w:r w:rsidR="00FC14A4" w:rsidRPr="00005EF7">
        <w:rPr>
          <w:rFonts w:ascii="Arial" w:hAnsi="Arial" w:cs="Arial"/>
        </w:rPr>
        <w:t>autoriza</w:t>
      </w:r>
      <w:r>
        <w:rPr>
          <w:rFonts w:ascii="Arial" w:hAnsi="Arial" w:cs="Arial"/>
        </w:rPr>
        <w:t xml:space="preserve">r a la empresa BPZ, realizar los trabajos de mejoramiento de acceso y construcción de la plataforma de perforación dentro del área de terreno que hacen posesión. </w:t>
      </w:r>
    </w:p>
    <w:p w:rsidR="00FC14A4" w:rsidRDefault="00F90D4A" w:rsidP="00F90D4A">
      <w:pPr>
        <w:pStyle w:val="Sinespaciado"/>
        <w:ind w:left="567"/>
        <w:jc w:val="both"/>
        <w:rPr>
          <w:rFonts w:ascii="Arial" w:hAnsi="Arial" w:cs="Arial"/>
          <w:b/>
        </w:rPr>
      </w:pPr>
      <w:r>
        <w:rPr>
          <w:rFonts w:ascii="Arial" w:hAnsi="Arial" w:cs="Arial"/>
        </w:rPr>
        <w:t xml:space="preserve">El monto económico de compensación por los daños realizados será de </w:t>
      </w:r>
      <w:r w:rsidRPr="00F90D4A">
        <w:rPr>
          <w:rFonts w:ascii="Arial" w:hAnsi="Arial" w:cs="Arial"/>
          <w:b/>
        </w:rPr>
        <w:t>S/.13,000.00 (trece mil con 00/100 nuevos soles)</w:t>
      </w:r>
      <w:r>
        <w:rPr>
          <w:rFonts w:ascii="Arial" w:hAnsi="Arial" w:cs="Arial"/>
          <w:b/>
        </w:rPr>
        <w:t>.</w:t>
      </w:r>
      <w:r w:rsidR="00106A70">
        <w:rPr>
          <w:rFonts w:ascii="Arial" w:hAnsi="Arial" w:cs="Arial"/>
          <w:b/>
        </w:rPr>
        <w:t xml:space="preserve"> </w:t>
      </w:r>
    </w:p>
    <w:p w:rsidR="00106A70" w:rsidRPr="00106A70" w:rsidRDefault="00106A70" w:rsidP="00F90D4A">
      <w:pPr>
        <w:pStyle w:val="Sinespaciado"/>
        <w:ind w:left="567"/>
        <w:jc w:val="both"/>
        <w:rPr>
          <w:rFonts w:ascii="Arial" w:hAnsi="Arial" w:cs="Arial"/>
        </w:rPr>
      </w:pPr>
      <w:r w:rsidRPr="00106A70">
        <w:rPr>
          <w:rFonts w:ascii="Arial" w:hAnsi="Arial" w:cs="Arial"/>
        </w:rPr>
        <w:t xml:space="preserve">Se acordó </w:t>
      </w:r>
      <w:r>
        <w:rPr>
          <w:rFonts w:ascii="Arial" w:hAnsi="Arial" w:cs="Arial"/>
        </w:rPr>
        <w:t>que el día 26 de octubre del presente año se suscribiría el Convenio de Cesión en Uso de Predio Rustico a favor de BPZ.</w:t>
      </w:r>
    </w:p>
    <w:p w:rsidR="00F325A1" w:rsidRPr="00106A70" w:rsidRDefault="00F325A1" w:rsidP="00FC14A4">
      <w:pPr>
        <w:spacing w:after="0" w:line="240" w:lineRule="auto"/>
        <w:jc w:val="both"/>
        <w:rPr>
          <w:rFonts w:ascii="Arial" w:hAnsi="Arial" w:cs="Arial"/>
        </w:rPr>
      </w:pPr>
    </w:p>
    <w:p w:rsidR="005D18BB" w:rsidRDefault="00106A70" w:rsidP="00106A70">
      <w:pPr>
        <w:spacing w:after="0" w:line="240" w:lineRule="auto"/>
        <w:ind w:left="567"/>
        <w:jc w:val="both"/>
        <w:rPr>
          <w:rFonts w:ascii="Arial" w:eastAsia="Times New Roman" w:hAnsi="Arial" w:cs="Arial"/>
          <w:color w:val="000000"/>
          <w:lang w:eastAsia="es-PE"/>
        </w:rPr>
      </w:pPr>
      <w:r>
        <w:rPr>
          <w:rFonts w:ascii="Arial" w:hAnsi="Arial" w:cs="Arial"/>
          <w:lang w:val="es-MX"/>
        </w:rPr>
        <w:t xml:space="preserve">Con fecha 26 de octubre, </w:t>
      </w:r>
      <w:r w:rsidR="0028191D">
        <w:rPr>
          <w:rFonts w:ascii="Arial" w:eastAsia="Times New Roman" w:hAnsi="Arial" w:cs="Arial"/>
          <w:color w:val="000000"/>
          <w:lang w:eastAsia="es-PE"/>
        </w:rPr>
        <w:t xml:space="preserve">los miembros de la </w:t>
      </w:r>
      <w:r>
        <w:rPr>
          <w:rFonts w:ascii="Arial" w:eastAsia="Times New Roman" w:hAnsi="Arial" w:cs="Arial"/>
          <w:color w:val="000000"/>
          <w:lang w:eastAsia="es-PE"/>
        </w:rPr>
        <w:t xml:space="preserve">Junta Directiva de la Asociación Área de Manejo </w:t>
      </w:r>
      <w:proofErr w:type="spellStart"/>
      <w:r>
        <w:rPr>
          <w:rFonts w:ascii="Arial" w:eastAsia="Times New Roman" w:hAnsi="Arial" w:cs="Arial"/>
          <w:color w:val="000000"/>
          <w:lang w:eastAsia="es-PE"/>
        </w:rPr>
        <w:t>Agrosilvopecuaria</w:t>
      </w:r>
      <w:proofErr w:type="spellEnd"/>
      <w:r>
        <w:rPr>
          <w:rFonts w:ascii="Arial" w:eastAsia="Times New Roman" w:hAnsi="Arial" w:cs="Arial"/>
          <w:color w:val="000000"/>
          <w:lang w:eastAsia="es-PE"/>
        </w:rPr>
        <w:t xml:space="preserve"> </w:t>
      </w:r>
      <w:r w:rsidR="0028191D">
        <w:rPr>
          <w:rFonts w:ascii="Arial" w:eastAsia="Times New Roman" w:hAnsi="Arial" w:cs="Arial"/>
          <w:color w:val="000000"/>
          <w:lang w:eastAsia="es-PE"/>
        </w:rPr>
        <w:t xml:space="preserve">La </w:t>
      </w:r>
      <w:proofErr w:type="spellStart"/>
      <w:r w:rsidR="0028191D">
        <w:rPr>
          <w:rFonts w:ascii="Arial" w:eastAsia="Times New Roman" w:hAnsi="Arial" w:cs="Arial"/>
          <w:color w:val="000000"/>
          <w:lang w:eastAsia="es-PE"/>
        </w:rPr>
        <w:t>Tranquita</w:t>
      </w:r>
      <w:proofErr w:type="spellEnd"/>
      <w:r w:rsidR="0028191D">
        <w:rPr>
          <w:rFonts w:ascii="Arial" w:eastAsia="Times New Roman" w:hAnsi="Arial" w:cs="Arial"/>
          <w:color w:val="000000"/>
          <w:lang w:eastAsia="es-PE"/>
        </w:rPr>
        <w:t xml:space="preserve"> – Zorritos, </w:t>
      </w:r>
      <w:r w:rsidR="00A135E5" w:rsidRPr="00A135E5">
        <w:rPr>
          <w:rFonts w:ascii="Arial" w:eastAsia="Times New Roman" w:hAnsi="Arial" w:cs="Arial"/>
          <w:color w:val="000000"/>
          <w:lang w:eastAsia="es-PE"/>
        </w:rPr>
        <w:t xml:space="preserve">conformada por el Sr. Luis Enrique Chunga Espinoza, Lourdes Maritza Chunga Torres y Violeta Marisa Torres de Chunga, suscribieron la </w:t>
      </w:r>
      <w:r w:rsidR="0028191D">
        <w:rPr>
          <w:rFonts w:ascii="Arial" w:eastAsia="Times New Roman" w:hAnsi="Arial" w:cs="Arial"/>
          <w:color w:val="000000"/>
          <w:lang w:eastAsia="es-PE"/>
        </w:rPr>
        <w:t>minuta y escritura pública del C</w:t>
      </w:r>
      <w:r w:rsidR="00A135E5" w:rsidRPr="00A135E5">
        <w:rPr>
          <w:rFonts w:ascii="Arial" w:eastAsia="Times New Roman" w:hAnsi="Arial" w:cs="Arial"/>
          <w:color w:val="000000"/>
          <w:lang w:eastAsia="es-PE"/>
        </w:rPr>
        <w:t xml:space="preserve">onvenio </w:t>
      </w:r>
      <w:r w:rsidR="00EA61F8">
        <w:rPr>
          <w:rFonts w:ascii="Arial" w:eastAsia="Times New Roman" w:hAnsi="Arial" w:cs="Arial"/>
          <w:color w:val="000000"/>
          <w:lang w:eastAsia="es-PE"/>
        </w:rPr>
        <w:t>de Cesión en Uso de un Predio Rú</w:t>
      </w:r>
      <w:r w:rsidR="00A135E5" w:rsidRPr="00A135E5">
        <w:rPr>
          <w:rFonts w:ascii="Arial" w:eastAsia="Times New Roman" w:hAnsi="Arial" w:cs="Arial"/>
          <w:color w:val="000000"/>
          <w:lang w:eastAsia="es-PE"/>
        </w:rPr>
        <w:t xml:space="preserve">stico a Favor de la empresa BPZ.  </w:t>
      </w:r>
    </w:p>
    <w:p w:rsidR="006664D9" w:rsidRDefault="006664D9" w:rsidP="00106A70">
      <w:pPr>
        <w:spacing w:after="0" w:line="240" w:lineRule="auto"/>
        <w:ind w:left="567"/>
        <w:jc w:val="both"/>
        <w:rPr>
          <w:rFonts w:ascii="Arial" w:eastAsia="Times New Roman" w:hAnsi="Arial" w:cs="Arial"/>
          <w:color w:val="000000"/>
          <w:lang w:eastAsia="es-PE"/>
        </w:rPr>
      </w:pPr>
    </w:p>
    <w:p w:rsidR="00FC14A4" w:rsidRDefault="006664D9" w:rsidP="006664D9">
      <w:pPr>
        <w:spacing w:after="0" w:line="240" w:lineRule="auto"/>
        <w:ind w:left="567"/>
        <w:jc w:val="both"/>
        <w:rPr>
          <w:rFonts w:ascii="Arial" w:eastAsia="Times New Roman" w:hAnsi="Arial" w:cs="Arial"/>
          <w:color w:val="000000"/>
          <w:lang w:eastAsia="es-PE"/>
        </w:rPr>
      </w:pPr>
      <w:r>
        <w:rPr>
          <w:rFonts w:ascii="Arial" w:eastAsia="Times New Roman" w:hAnsi="Arial" w:cs="Arial"/>
          <w:color w:val="000000"/>
          <w:lang w:eastAsia="es-PE"/>
        </w:rPr>
        <w:t xml:space="preserve">Con fecha 22 de noviembre </w:t>
      </w:r>
      <w:r w:rsidR="00EA61F8">
        <w:rPr>
          <w:rFonts w:ascii="Arial" w:eastAsia="Times New Roman" w:hAnsi="Arial" w:cs="Arial"/>
          <w:color w:val="000000"/>
          <w:lang w:eastAsia="es-PE"/>
        </w:rPr>
        <w:t xml:space="preserve">de 2013, </w:t>
      </w:r>
      <w:r>
        <w:rPr>
          <w:rFonts w:ascii="Arial" w:eastAsia="Times New Roman" w:hAnsi="Arial" w:cs="Arial"/>
          <w:color w:val="000000"/>
          <w:lang w:eastAsia="es-PE"/>
        </w:rPr>
        <w:t xml:space="preserve">el Ing. Luis Rafael </w:t>
      </w:r>
      <w:proofErr w:type="spellStart"/>
      <w:r>
        <w:rPr>
          <w:rFonts w:ascii="Arial" w:eastAsia="Times New Roman" w:hAnsi="Arial" w:cs="Arial"/>
          <w:color w:val="000000"/>
          <w:lang w:eastAsia="es-PE"/>
        </w:rPr>
        <w:t>Zoeger</w:t>
      </w:r>
      <w:proofErr w:type="spellEnd"/>
      <w:r>
        <w:rPr>
          <w:rFonts w:ascii="Arial" w:eastAsia="Times New Roman" w:hAnsi="Arial" w:cs="Arial"/>
          <w:color w:val="000000"/>
          <w:lang w:eastAsia="es-PE"/>
        </w:rPr>
        <w:t xml:space="preserve"> Núñez, presidente Ejecutivo de BPZ, suscribió la minuta y </w:t>
      </w:r>
      <w:r w:rsidR="00EA61F8">
        <w:rPr>
          <w:rFonts w:ascii="Arial" w:eastAsia="Times New Roman" w:hAnsi="Arial" w:cs="Arial"/>
          <w:color w:val="000000"/>
          <w:lang w:eastAsia="es-PE"/>
        </w:rPr>
        <w:t xml:space="preserve">la </w:t>
      </w:r>
      <w:r>
        <w:rPr>
          <w:rFonts w:ascii="Arial" w:eastAsia="Times New Roman" w:hAnsi="Arial" w:cs="Arial"/>
          <w:color w:val="000000"/>
          <w:lang w:eastAsia="es-PE"/>
        </w:rPr>
        <w:t xml:space="preserve">escritura pública correspondiente al  Convenio de Cesión en Uso de Predio Rustico entre la Asociación Área de Manejo </w:t>
      </w:r>
      <w:proofErr w:type="spellStart"/>
      <w:r>
        <w:rPr>
          <w:rFonts w:ascii="Arial" w:eastAsia="Times New Roman" w:hAnsi="Arial" w:cs="Arial"/>
          <w:color w:val="000000"/>
          <w:lang w:eastAsia="es-PE"/>
        </w:rPr>
        <w:t>Agrosilvopecuario</w:t>
      </w:r>
      <w:proofErr w:type="spellEnd"/>
      <w:r>
        <w:rPr>
          <w:rFonts w:ascii="Arial" w:eastAsia="Times New Roman" w:hAnsi="Arial" w:cs="Arial"/>
          <w:color w:val="000000"/>
          <w:lang w:eastAsia="es-PE"/>
        </w:rPr>
        <w:t xml:space="preserve"> La </w:t>
      </w:r>
      <w:proofErr w:type="spellStart"/>
      <w:r>
        <w:rPr>
          <w:rFonts w:ascii="Arial" w:eastAsia="Times New Roman" w:hAnsi="Arial" w:cs="Arial"/>
          <w:color w:val="000000"/>
          <w:lang w:eastAsia="es-PE"/>
        </w:rPr>
        <w:t>Tranquita</w:t>
      </w:r>
      <w:proofErr w:type="spellEnd"/>
      <w:r>
        <w:rPr>
          <w:rFonts w:ascii="Arial" w:eastAsia="Times New Roman" w:hAnsi="Arial" w:cs="Arial"/>
          <w:color w:val="000000"/>
          <w:lang w:eastAsia="es-PE"/>
        </w:rPr>
        <w:t xml:space="preserve"> – Zorritos y BPZ Exploración &amp; Producción. </w:t>
      </w:r>
    </w:p>
    <w:p w:rsidR="005D18BB" w:rsidRPr="00CF0712" w:rsidRDefault="006664D9" w:rsidP="00CF0712">
      <w:pPr>
        <w:spacing w:line="240" w:lineRule="auto"/>
        <w:jc w:val="both"/>
        <w:rPr>
          <w:rFonts w:ascii="Arial" w:hAnsi="Arial" w:cs="Arial"/>
          <w:iCs/>
        </w:rPr>
      </w:pPr>
      <w:r>
        <w:rPr>
          <w:rFonts w:ascii="Arial" w:eastAsia="Times New Roman" w:hAnsi="Arial" w:cs="Arial"/>
          <w:color w:val="000000"/>
          <w:lang w:eastAsia="es-PE"/>
        </w:rPr>
        <w:tab/>
      </w:r>
    </w:p>
    <w:p w:rsidR="00820F1C" w:rsidRDefault="004506C7" w:rsidP="00820F1C">
      <w:pPr>
        <w:pStyle w:val="Ttulo2"/>
        <w:ind w:left="567" w:hanging="425"/>
        <w:rPr>
          <w:rFonts w:ascii="Arial" w:hAnsi="Arial" w:cs="Arial"/>
          <w:color w:val="auto"/>
          <w:sz w:val="22"/>
          <w:szCs w:val="22"/>
        </w:rPr>
      </w:pPr>
      <w:bookmarkStart w:id="22" w:name="_Toc374707473"/>
      <w:r w:rsidRPr="004506C7">
        <w:rPr>
          <w:rFonts w:ascii="Arial" w:hAnsi="Arial" w:cs="Arial"/>
          <w:color w:val="auto"/>
          <w:sz w:val="22"/>
          <w:szCs w:val="22"/>
        </w:rPr>
        <w:t xml:space="preserve">5.2 </w:t>
      </w:r>
      <w:r w:rsidR="00915A6F" w:rsidRPr="004506C7">
        <w:rPr>
          <w:rFonts w:ascii="Arial" w:hAnsi="Arial" w:cs="Arial"/>
          <w:color w:val="auto"/>
          <w:sz w:val="22"/>
          <w:szCs w:val="22"/>
        </w:rPr>
        <w:t xml:space="preserve">PROCESO DE NEGOCIACIÓN CON LA “ASOCIACIÓN DE </w:t>
      </w:r>
      <w:r w:rsidR="0002387B" w:rsidRPr="004506C7">
        <w:rPr>
          <w:rFonts w:ascii="Arial" w:hAnsi="Arial" w:cs="Arial"/>
          <w:color w:val="auto"/>
          <w:sz w:val="22"/>
          <w:szCs w:val="22"/>
        </w:rPr>
        <w:t>GANADEROS EL CHARAN</w:t>
      </w:r>
      <w:r w:rsidR="00915A6F" w:rsidRPr="004506C7">
        <w:rPr>
          <w:rFonts w:ascii="Arial" w:hAnsi="Arial" w:cs="Arial"/>
          <w:color w:val="auto"/>
          <w:sz w:val="22"/>
          <w:szCs w:val="22"/>
        </w:rPr>
        <w:t>”</w:t>
      </w:r>
      <w:bookmarkEnd w:id="22"/>
    </w:p>
    <w:p w:rsidR="00693A87" w:rsidRDefault="00693A87" w:rsidP="00693A87">
      <w:pPr>
        <w:pStyle w:val="Sinespaciado"/>
      </w:pPr>
    </w:p>
    <w:p w:rsidR="004452DD" w:rsidRPr="004452DD" w:rsidRDefault="00752BB8" w:rsidP="004506C7">
      <w:pPr>
        <w:spacing w:line="240" w:lineRule="auto"/>
        <w:ind w:left="567"/>
        <w:jc w:val="both"/>
        <w:rPr>
          <w:rFonts w:ascii="Arial" w:hAnsi="Arial" w:cs="Arial"/>
        </w:rPr>
      </w:pPr>
      <w:r w:rsidRPr="00CF0712">
        <w:rPr>
          <w:rFonts w:ascii="Arial" w:eastAsia="Calibri" w:hAnsi="Arial" w:cs="Arial"/>
        </w:rPr>
        <w:t xml:space="preserve">Con fecha 17 de setiembre,  el equipo de negociación conjuntamente con el Ing. Oscar Lee (Responsable </w:t>
      </w:r>
      <w:r w:rsidR="00693A87">
        <w:rPr>
          <w:rFonts w:ascii="Arial" w:eastAsia="Calibri" w:hAnsi="Arial" w:cs="Arial"/>
        </w:rPr>
        <w:t>del área de Medio Ambiente de</w:t>
      </w:r>
      <w:r w:rsidRPr="00CF0712">
        <w:rPr>
          <w:rFonts w:ascii="Arial" w:eastAsia="Calibri" w:hAnsi="Arial" w:cs="Arial"/>
        </w:rPr>
        <w:t xml:space="preserve"> BPZ) y el Ing. Alberto Martos (</w:t>
      </w:r>
      <w:r w:rsidR="00693A87">
        <w:rPr>
          <w:rFonts w:ascii="Arial" w:eastAsia="Calibri" w:hAnsi="Arial" w:cs="Arial"/>
        </w:rPr>
        <w:t>Responsable del área de R</w:t>
      </w:r>
      <w:r w:rsidRPr="00CF0712">
        <w:rPr>
          <w:rFonts w:ascii="Arial" w:eastAsia="Calibri" w:hAnsi="Arial" w:cs="Arial"/>
        </w:rPr>
        <w:t xml:space="preserve">esponsabilidad Social de BPZ), se </w:t>
      </w:r>
      <w:r w:rsidR="00E95026" w:rsidRPr="00CF0712">
        <w:rPr>
          <w:rFonts w:ascii="Arial" w:eastAsia="Calibri" w:hAnsi="Arial" w:cs="Arial"/>
        </w:rPr>
        <w:t>visitó</w:t>
      </w:r>
      <w:r w:rsidRPr="00CF0712">
        <w:rPr>
          <w:rFonts w:ascii="Arial" w:eastAsia="Calibri" w:hAnsi="Arial" w:cs="Arial"/>
        </w:rPr>
        <w:t xml:space="preserve"> al Sr. Diego de Alcalá </w:t>
      </w:r>
      <w:proofErr w:type="spellStart"/>
      <w:r w:rsidRPr="00CF0712">
        <w:rPr>
          <w:rFonts w:ascii="Arial" w:eastAsia="Calibri" w:hAnsi="Arial" w:cs="Arial"/>
        </w:rPr>
        <w:t>Ludeñas</w:t>
      </w:r>
      <w:proofErr w:type="spellEnd"/>
      <w:r w:rsidRPr="00CF0712">
        <w:rPr>
          <w:rFonts w:ascii="Arial" w:eastAsia="Calibri" w:hAnsi="Arial" w:cs="Arial"/>
        </w:rPr>
        <w:t xml:space="preserve"> López (Presidente de la Asociación de Ganaderos el </w:t>
      </w:r>
      <w:proofErr w:type="spellStart"/>
      <w:r w:rsidRPr="00CF0712">
        <w:rPr>
          <w:rFonts w:ascii="Arial" w:eastAsia="Calibri" w:hAnsi="Arial" w:cs="Arial"/>
        </w:rPr>
        <w:t>Charan</w:t>
      </w:r>
      <w:proofErr w:type="spellEnd"/>
      <w:r w:rsidR="003A423D">
        <w:rPr>
          <w:rFonts w:ascii="Arial" w:eastAsia="Calibri" w:hAnsi="Arial" w:cs="Arial"/>
        </w:rPr>
        <w:t xml:space="preserve"> perí</w:t>
      </w:r>
      <w:r w:rsidR="00693A87">
        <w:rPr>
          <w:rFonts w:ascii="Arial" w:eastAsia="Calibri" w:hAnsi="Arial" w:cs="Arial"/>
        </w:rPr>
        <w:t>odo 2010 -2012)</w:t>
      </w:r>
      <w:r w:rsidRPr="00CF0712">
        <w:rPr>
          <w:rFonts w:ascii="Arial" w:eastAsia="Calibri" w:hAnsi="Arial" w:cs="Arial"/>
        </w:rPr>
        <w:t>.</w:t>
      </w:r>
      <w:r w:rsidRPr="00CF0712">
        <w:rPr>
          <w:rFonts w:ascii="Arial" w:hAnsi="Arial" w:cs="Arial"/>
        </w:rPr>
        <w:t xml:space="preserve"> En dicha reu</w:t>
      </w:r>
      <w:r w:rsidR="00693A87">
        <w:rPr>
          <w:rFonts w:ascii="Arial" w:hAnsi="Arial" w:cs="Arial"/>
        </w:rPr>
        <w:t xml:space="preserve">nión los representantes de BPZ, </w:t>
      </w:r>
      <w:r w:rsidRPr="00CF0712">
        <w:rPr>
          <w:rFonts w:ascii="Arial" w:hAnsi="Arial" w:cs="Arial"/>
        </w:rPr>
        <w:t xml:space="preserve">nos presentaron </w:t>
      </w:r>
      <w:r w:rsidR="00EA61F8">
        <w:rPr>
          <w:rFonts w:ascii="Arial" w:hAnsi="Arial" w:cs="Arial"/>
        </w:rPr>
        <w:t xml:space="preserve">al personal de JP </w:t>
      </w:r>
      <w:proofErr w:type="spellStart"/>
      <w:r w:rsidR="00EA61F8">
        <w:rPr>
          <w:rFonts w:ascii="Arial" w:hAnsi="Arial" w:cs="Arial"/>
        </w:rPr>
        <w:t>Planning</w:t>
      </w:r>
      <w:proofErr w:type="spellEnd"/>
      <w:r w:rsidR="00EA61F8">
        <w:rPr>
          <w:rFonts w:ascii="Arial" w:hAnsi="Arial" w:cs="Arial"/>
        </w:rPr>
        <w:t xml:space="preserve"> SAC, </w:t>
      </w:r>
      <w:r w:rsidRPr="00CF0712">
        <w:rPr>
          <w:rFonts w:ascii="Arial" w:hAnsi="Arial" w:cs="Arial"/>
        </w:rPr>
        <w:t xml:space="preserve">como </w:t>
      </w:r>
      <w:r w:rsidR="00693A87">
        <w:rPr>
          <w:rFonts w:ascii="Arial" w:hAnsi="Arial" w:cs="Arial"/>
        </w:rPr>
        <w:t>el equipo de negociación de BPZ.</w:t>
      </w:r>
      <w:r w:rsidR="004452DD">
        <w:rPr>
          <w:rFonts w:ascii="Arial" w:hAnsi="Arial" w:cs="Arial"/>
        </w:rPr>
        <w:t xml:space="preserve">  Asimismo, </w:t>
      </w:r>
      <w:r w:rsidR="00EA61F8">
        <w:rPr>
          <w:rFonts w:ascii="Arial" w:hAnsi="Arial" w:cs="Arial"/>
        </w:rPr>
        <w:t>se sostuvo una reunión</w:t>
      </w:r>
      <w:r w:rsidR="004452DD">
        <w:rPr>
          <w:rFonts w:ascii="Arial" w:hAnsi="Arial" w:cs="Arial"/>
        </w:rPr>
        <w:t xml:space="preserve"> </w:t>
      </w:r>
      <w:r w:rsidR="00E95026" w:rsidRPr="00CF0712">
        <w:rPr>
          <w:rFonts w:ascii="Arial" w:hAnsi="Arial" w:cs="Arial"/>
        </w:rPr>
        <w:t xml:space="preserve">con el Sr. Oscar Astudillo Ramírez, Teniente Gobernador del Caserío “El </w:t>
      </w:r>
      <w:proofErr w:type="spellStart"/>
      <w:r w:rsidR="00E95026" w:rsidRPr="00CF0712">
        <w:rPr>
          <w:rFonts w:ascii="Arial" w:hAnsi="Arial" w:cs="Arial"/>
        </w:rPr>
        <w:t>Charan</w:t>
      </w:r>
      <w:proofErr w:type="spellEnd"/>
      <w:r w:rsidR="00E95026" w:rsidRPr="00CF0712">
        <w:rPr>
          <w:rFonts w:ascii="Arial" w:hAnsi="Arial" w:cs="Arial"/>
        </w:rPr>
        <w:t xml:space="preserve">”, quien autorizó </w:t>
      </w:r>
      <w:r w:rsidR="003A423D">
        <w:rPr>
          <w:rFonts w:ascii="Arial" w:hAnsi="Arial" w:cs="Arial"/>
        </w:rPr>
        <w:t xml:space="preserve">al equipo de negociación transitar </w:t>
      </w:r>
      <w:r w:rsidR="00E95026" w:rsidRPr="00CF0712">
        <w:rPr>
          <w:rFonts w:ascii="Arial" w:hAnsi="Arial" w:cs="Arial"/>
        </w:rPr>
        <w:t xml:space="preserve">por el camino de trocha que permite el acceso a la Locación E.  </w:t>
      </w:r>
    </w:p>
    <w:p w:rsidR="00242922" w:rsidRPr="00CF0712" w:rsidRDefault="00837A33" w:rsidP="00D777FE">
      <w:pPr>
        <w:spacing w:line="240" w:lineRule="auto"/>
        <w:ind w:left="567"/>
        <w:jc w:val="both"/>
        <w:rPr>
          <w:rFonts w:ascii="Arial" w:hAnsi="Arial" w:cs="Arial"/>
        </w:rPr>
      </w:pPr>
      <w:r w:rsidRPr="00CF0712">
        <w:rPr>
          <w:rFonts w:ascii="Arial" w:eastAsia="Calibri" w:hAnsi="Arial" w:cs="Arial"/>
        </w:rPr>
        <w:t xml:space="preserve">Con fecha 19 de setiembre, </w:t>
      </w:r>
      <w:r w:rsidR="003A423D">
        <w:rPr>
          <w:rFonts w:ascii="Arial" w:eastAsia="Calibri" w:hAnsi="Arial" w:cs="Arial"/>
        </w:rPr>
        <w:t xml:space="preserve">el equipo de negociación </w:t>
      </w:r>
      <w:r w:rsidRPr="00CF0712">
        <w:rPr>
          <w:rFonts w:ascii="Arial" w:eastAsia="Calibri" w:hAnsi="Arial" w:cs="Arial"/>
        </w:rPr>
        <w:t xml:space="preserve">conjuntamente con </w:t>
      </w:r>
      <w:r w:rsidR="003A423D">
        <w:rPr>
          <w:rFonts w:ascii="Arial" w:eastAsia="Calibri" w:hAnsi="Arial" w:cs="Arial"/>
        </w:rPr>
        <w:t xml:space="preserve">el </w:t>
      </w:r>
      <w:r w:rsidRPr="00CF0712">
        <w:rPr>
          <w:rFonts w:ascii="Arial" w:hAnsi="Arial" w:cs="Arial"/>
        </w:rPr>
        <w:t xml:space="preserve">Ing. Enrique </w:t>
      </w:r>
      <w:proofErr w:type="spellStart"/>
      <w:r w:rsidRPr="00CF0712">
        <w:rPr>
          <w:rFonts w:ascii="Arial" w:hAnsi="Arial" w:cs="Arial"/>
        </w:rPr>
        <w:t>Bisetti</w:t>
      </w:r>
      <w:proofErr w:type="spellEnd"/>
      <w:r w:rsidRPr="00CF0712">
        <w:rPr>
          <w:rFonts w:ascii="Arial" w:hAnsi="Arial" w:cs="Arial"/>
        </w:rPr>
        <w:t xml:space="preserve"> (Gerente de Operaciones </w:t>
      </w:r>
      <w:r w:rsidR="00EA61F8">
        <w:rPr>
          <w:rFonts w:ascii="Arial" w:hAnsi="Arial" w:cs="Arial"/>
        </w:rPr>
        <w:t xml:space="preserve">de </w:t>
      </w:r>
      <w:r w:rsidRPr="00CF0712">
        <w:rPr>
          <w:rFonts w:ascii="Arial" w:hAnsi="Arial" w:cs="Arial"/>
        </w:rPr>
        <w:t xml:space="preserve">BPZ), </w:t>
      </w:r>
      <w:r w:rsidRPr="00CF0712">
        <w:rPr>
          <w:rFonts w:ascii="Arial" w:eastAsia="Calibri" w:hAnsi="Arial" w:cs="Arial"/>
        </w:rPr>
        <w:t>Ing. Alberto Martos (</w:t>
      </w:r>
      <w:r w:rsidR="003A423D">
        <w:rPr>
          <w:rFonts w:ascii="Arial" w:eastAsia="Calibri" w:hAnsi="Arial" w:cs="Arial"/>
        </w:rPr>
        <w:t>responsable</w:t>
      </w:r>
      <w:r w:rsidRPr="00CF0712">
        <w:rPr>
          <w:rFonts w:ascii="Arial" w:eastAsia="Calibri" w:hAnsi="Arial" w:cs="Arial"/>
        </w:rPr>
        <w:t xml:space="preserve"> de</w:t>
      </w:r>
      <w:r w:rsidR="003A423D">
        <w:rPr>
          <w:rFonts w:ascii="Arial" w:eastAsia="Calibri" w:hAnsi="Arial" w:cs="Arial"/>
        </w:rPr>
        <w:t xml:space="preserve">l área de </w:t>
      </w:r>
      <w:r w:rsidRPr="00CF0712">
        <w:rPr>
          <w:rFonts w:ascii="Arial" w:eastAsia="Calibri" w:hAnsi="Arial" w:cs="Arial"/>
        </w:rPr>
        <w:t xml:space="preserve"> Responsabilidad Social de BPZ), </w:t>
      </w:r>
      <w:r w:rsidRPr="00CF0712">
        <w:rPr>
          <w:rFonts w:ascii="Arial" w:hAnsi="Arial" w:cs="Arial"/>
        </w:rPr>
        <w:t xml:space="preserve">Ing. Raúl </w:t>
      </w:r>
      <w:proofErr w:type="spellStart"/>
      <w:r w:rsidRPr="00CF0712">
        <w:rPr>
          <w:rFonts w:ascii="Arial" w:hAnsi="Arial" w:cs="Arial"/>
        </w:rPr>
        <w:t>Coveñas</w:t>
      </w:r>
      <w:proofErr w:type="spellEnd"/>
      <w:r w:rsidRPr="00CF0712">
        <w:rPr>
          <w:rFonts w:ascii="Arial" w:hAnsi="Arial" w:cs="Arial"/>
        </w:rPr>
        <w:t xml:space="preserve"> (Superintendente de Seguridad de BPZ) y Ing. Julio Huamán</w:t>
      </w:r>
      <w:r w:rsidR="003A423D">
        <w:rPr>
          <w:rFonts w:ascii="Arial" w:hAnsi="Arial" w:cs="Arial"/>
        </w:rPr>
        <w:t xml:space="preserve"> (área de construcción </w:t>
      </w:r>
      <w:r w:rsidR="00EA61F8">
        <w:rPr>
          <w:rFonts w:ascii="Arial" w:hAnsi="Arial" w:cs="Arial"/>
        </w:rPr>
        <w:t xml:space="preserve">de </w:t>
      </w:r>
      <w:r w:rsidR="003A423D">
        <w:rPr>
          <w:rFonts w:ascii="Arial" w:hAnsi="Arial" w:cs="Arial"/>
        </w:rPr>
        <w:t>BPZ),</w:t>
      </w:r>
      <w:r w:rsidRPr="00CF0712">
        <w:rPr>
          <w:rFonts w:ascii="Arial" w:hAnsi="Arial" w:cs="Arial"/>
        </w:rPr>
        <w:t xml:space="preserve"> realizó </w:t>
      </w:r>
      <w:r w:rsidR="003A423D">
        <w:rPr>
          <w:rFonts w:ascii="Arial" w:hAnsi="Arial" w:cs="Arial"/>
        </w:rPr>
        <w:t xml:space="preserve">un reconocimiento del área de los accesos </w:t>
      </w:r>
      <w:r w:rsidRPr="00CF0712">
        <w:rPr>
          <w:rFonts w:ascii="Arial" w:hAnsi="Arial" w:cs="Arial"/>
        </w:rPr>
        <w:t xml:space="preserve"> </w:t>
      </w:r>
      <w:r w:rsidR="00D777FE">
        <w:rPr>
          <w:rFonts w:ascii="Arial" w:hAnsi="Arial" w:cs="Arial"/>
        </w:rPr>
        <w:t>y plataformas de perforación de las L</w:t>
      </w:r>
      <w:r w:rsidR="003A423D">
        <w:rPr>
          <w:rFonts w:ascii="Arial" w:hAnsi="Arial" w:cs="Arial"/>
        </w:rPr>
        <w:t>ocaciones</w:t>
      </w:r>
      <w:r w:rsidRPr="00CF0712">
        <w:rPr>
          <w:rFonts w:ascii="Arial" w:hAnsi="Arial" w:cs="Arial"/>
        </w:rPr>
        <w:t xml:space="preserve"> 2 y E.  Durante el recorrido se contó con la participación del Sr.</w:t>
      </w:r>
      <w:r w:rsidR="00D777FE">
        <w:rPr>
          <w:rFonts w:ascii="Arial" w:hAnsi="Arial" w:cs="Arial"/>
        </w:rPr>
        <w:t xml:space="preserve"> Oscar Astudillo Ramírez</w:t>
      </w:r>
      <w:r w:rsidRPr="00CF0712">
        <w:rPr>
          <w:rFonts w:ascii="Arial" w:hAnsi="Arial" w:cs="Arial"/>
        </w:rPr>
        <w:t xml:space="preserve"> </w:t>
      </w:r>
      <w:r w:rsidR="00D777FE">
        <w:rPr>
          <w:rFonts w:ascii="Arial" w:hAnsi="Arial" w:cs="Arial"/>
        </w:rPr>
        <w:t>(</w:t>
      </w:r>
      <w:r w:rsidRPr="00CF0712">
        <w:rPr>
          <w:rFonts w:ascii="Arial" w:hAnsi="Arial" w:cs="Arial"/>
        </w:rPr>
        <w:t>Teniente Gobernador del Caserío</w:t>
      </w:r>
      <w:r w:rsidR="00D777FE">
        <w:rPr>
          <w:rFonts w:ascii="Arial" w:hAnsi="Arial" w:cs="Arial"/>
        </w:rPr>
        <w:t xml:space="preserve"> El </w:t>
      </w:r>
      <w:proofErr w:type="spellStart"/>
      <w:r w:rsidR="00D777FE">
        <w:rPr>
          <w:rFonts w:ascii="Arial" w:hAnsi="Arial" w:cs="Arial"/>
        </w:rPr>
        <w:t>Charan</w:t>
      </w:r>
      <w:proofErr w:type="spellEnd"/>
      <w:r w:rsidR="00D777FE">
        <w:rPr>
          <w:rFonts w:ascii="Arial" w:hAnsi="Arial" w:cs="Arial"/>
        </w:rPr>
        <w:t>)</w:t>
      </w:r>
      <w:r w:rsidRPr="00CF0712">
        <w:rPr>
          <w:rFonts w:ascii="Arial" w:hAnsi="Arial" w:cs="Arial"/>
        </w:rPr>
        <w:t xml:space="preserve"> y el Sr. Francisco Arca Gamboa (Presidente del </w:t>
      </w:r>
      <w:r w:rsidR="003A423D">
        <w:rPr>
          <w:rFonts w:ascii="Arial" w:hAnsi="Arial" w:cs="Arial"/>
        </w:rPr>
        <w:t xml:space="preserve">Comité de Desarrollo el </w:t>
      </w:r>
      <w:proofErr w:type="spellStart"/>
      <w:r w:rsidR="003A423D">
        <w:rPr>
          <w:rFonts w:ascii="Arial" w:hAnsi="Arial" w:cs="Arial"/>
        </w:rPr>
        <w:t>Charán</w:t>
      </w:r>
      <w:proofErr w:type="spellEnd"/>
      <w:r w:rsidR="003A423D">
        <w:rPr>
          <w:rFonts w:ascii="Arial" w:hAnsi="Arial" w:cs="Arial"/>
        </w:rPr>
        <w:t xml:space="preserve">). </w:t>
      </w:r>
    </w:p>
    <w:p w:rsidR="00D777FE" w:rsidRDefault="00242922" w:rsidP="005D18BB">
      <w:pPr>
        <w:spacing w:line="240" w:lineRule="auto"/>
        <w:ind w:left="567"/>
        <w:jc w:val="both"/>
        <w:rPr>
          <w:rFonts w:ascii="Arial" w:hAnsi="Arial" w:cs="Arial"/>
        </w:rPr>
      </w:pPr>
      <w:r w:rsidRPr="00CF0712">
        <w:rPr>
          <w:rFonts w:ascii="Arial" w:hAnsi="Arial" w:cs="Arial"/>
        </w:rPr>
        <w:t xml:space="preserve">Con fecha 27 de setiembre, </w:t>
      </w:r>
      <w:r w:rsidR="008D0CA0" w:rsidRPr="00CF0712">
        <w:rPr>
          <w:rFonts w:ascii="Arial" w:hAnsi="Arial" w:cs="Arial"/>
        </w:rPr>
        <w:t xml:space="preserve">se dio inicio </w:t>
      </w:r>
      <w:r w:rsidR="00EA61F8">
        <w:rPr>
          <w:rFonts w:ascii="Arial" w:hAnsi="Arial" w:cs="Arial"/>
        </w:rPr>
        <w:t xml:space="preserve">a </w:t>
      </w:r>
      <w:r w:rsidR="008D0CA0" w:rsidRPr="00CF0712">
        <w:rPr>
          <w:rFonts w:ascii="Arial" w:hAnsi="Arial" w:cs="Arial"/>
        </w:rPr>
        <w:t xml:space="preserve">la charla informativa con el Comité de Desarrollo del </w:t>
      </w:r>
      <w:proofErr w:type="spellStart"/>
      <w:r w:rsidR="008D0CA0" w:rsidRPr="00CF0712">
        <w:rPr>
          <w:rFonts w:ascii="Arial" w:hAnsi="Arial" w:cs="Arial"/>
        </w:rPr>
        <w:t>Charan</w:t>
      </w:r>
      <w:proofErr w:type="spellEnd"/>
      <w:r w:rsidR="008D0CA0" w:rsidRPr="00CF0712">
        <w:rPr>
          <w:rFonts w:ascii="Arial" w:hAnsi="Arial" w:cs="Arial"/>
        </w:rPr>
        <w:t>, en</w:t>
      </w:r>
      <w:r w:rsidR="00D777FE">
        <w:rPr>
          <w:rFonts w:ascii="Arial" w:hAnsi="Arial" w:cs="Arial"/>
        </w:rPr>
        <w:t xml:space="preserve"> la cual el Ing. Oscar Lee (Responsable</w:t>
      </w:r>
      <w:r w:rsidR="008D0CA0" w:rsidRPr="00CF0712">
        <w:rPr>
          <w:rFonts w:ascii="Arial" w:hAnsi="Arial" w:cs="Arial"/>
        </w:rPr>
        <w:t xml:space="preserve"> del área </w:t>
      </w:r>
      <w:r w:rsidR="00EA61F8">
        <w:rPr>
          <w:rFonts w:ascii="Arial" w:hAnsi="Arial" w:cs="Arial"/>
        </w:rPr>
        <w:t>de Medio Ambiente BPZ), presentó</w:t>
      </w:r>
      <w:r w:rsidR="008D0CA0" w:rsidRPr="00CF0712">
        <w:rPr>
          <w:rFonts w:ascii="Arial" w:hAnsi="Arial" w:cs="Arial"/>
        </w:rPr>
        <w:t xml:space="preserve"> al equipo de negociación y explico en qué </w:t>
      </w:r>
      <w:r w:rsidR="008D0CA0" w:rsidRPr="00CF0712">
        <w:rPr>
          <w:rFonts w:ascii="Arial" w:hAnsi="Arial" w:cs="Arial"/>
        </w:rPr>
        <w:lastRenderedPageBreak/>
        <w:t>consisten los trabajos de perfor</w:t>
      </w:r>
      <w:r w:rsidR="00D777FE">
        <w:rPr>
          <w:rFonts w:ascii="Arial" w:hAnsi="Arial" w:cs="Arial"/>
        </w:rPr>
        <w:t xml:space="preserve">ación que se pretenden realizar dentro de las Locaciones 2 y E.  </w:t>
      </w:r>
    </w:p>
    <w:p w:rsidR="008D0CA0" w:rsidRPr="00CF0712" w:rsidRDefault="008D0CA0" w:rsidP="005D18BB">
      <w:pPr>
        <w:spacing w:line="240" w:lineRule="auto"/>
        <w:ind w:left="567"/>
        <w:jc w:val="both"/>
        <w:rPr>
          <w:rFonts w:ascii="Arial" w:hAnsi="Arial" w:cs="Arial"/>
        </w:rPr>
      </w:pPr>
      <w:r w:rsidRPr="00CF0712">
        <w:rPr>
          <w:rFonts w:ascii="Arial" w:hAnsi="Arial" w:cs="Arial"/>
        </w:rPr>
        <w:t xml:space="preserve">Se contó con la participación de 29 personas, todos ganaderos del </w:t>
      </w:r>
      <w:r w:rsidR="00D777FE">
        <w:rPr>
          <w:rFonts w:ascii="Arial" w:hAnsi="Arial" w:cs="Arial"/>
        </w:rPr>
        <w:t xml:space="preserve">Sector el </w:t>
      </w:r>
      <w:proofErr w:type="spellStart"/>
      <w:r w:rsidR="00D777FE">
        <w:rPr>
          <w:rFonts w:ascii="Arial" w:hAnsi="Arial" w:cs="Arial"/>
        </w:rPr>
        <w:t>Charan</w:t>
      </w:r>
      <w:proofErr w:type="spellEnd"/>
      <w:r w:rsidR="00D777FE">
        <w:rPr>
          <w:rFonts w:ascii="Arial" w:hAnsi="Arial" w:cs="Arial"/>
        </w:rPr>
        <w:t xml:space="preserve">, </w:t>
      </w:r>
      <w:r w:rsidRPr="00CF0712">
        <w:rPr>
          <w:rFonts w:ascii="Arial" w:hAnsi="Arial" w:cs="Arial"/>
        </w:rPr>
        <w:t xml:space="preserve">incluyendo al Sr. Hildebrando Mariñas Castro (Presidente de la Coordinadora de Asociaciones Ancestrales </w:t>
      </w:r>
      <w:r w:rsidR="00D777FE">
        <w:rPr>
          <w:rFonts w:ascii="Arial" w:hAnsi="Arial" w:cs="Arial"/>
        </w:rPr>
        <w:t>de los Bosques Secos de Tumbes)</w:t>
      </w:r>
      <w:r w:rsidRPr="00CF0712">
        <w:rPr>
          <w:rFonts w:ascii="Arial" w:hAnsi="Arial" w:cs="Arial"/>
        </w:rPr>
        <w:t xml:space="preserve"> </w:t>
      </w:r>
      <w:r w:rsidR="00D777FE">
        <w:rPr>
          <w:rFonts w:ascii="Arial" w:hAnsi="Arial" w:cs="Arial"/>
        </w:rPr>
        <w:t>S</w:t>
      </w:r>
      <w:r w:rsidRPr="00CF0712">
        <w:rPr>
          <w:rFonts w:ascii="Arial" w:hAnsi="Arial" w:cs="Arial"/>
        </w:rPr>
        <w:t>e acordó que el día jueves  </w:t>
      </w:r>
      <w:r w:rsidRPr="00CF0712">
        <w:rPr>
          <w:rFonts w:ascii="Arial" w:hAnsi="Arial" w:cs="Arial"/>
          <w:bCs/>
        </w:rPr>
        <w:t>03 de octubre a las 6:00 p.m</w:t>
      </w:r>
      <w:r w:rsidRPr="00CF0712">
        <w:rPr>
          <w:rFonts w:ascii="Arial" w:hAnsi="Arial" w:cs="Arial"/>
        </w:rPr>
        <w:t>. se realizaría un taller in</w:t>
      </w:r>
      <w:r w:rsidR="00D777FE">
        <w:rPr>
          <w:rFonts w:ascii="Arial" w:hAnsi="Arial" w:cs="Arial"/>
        </w:rPr>
        <w:t>formativo en el que participarían</w:t>
      </w:r>
      <w:r w:rsidRPr="00CF0712">
        <w:rPr>
          <w:rFonts w:ascii="Arial" w:hAnsi="Arial" w:cs="Arial"/>
        </w:rPr>
        <w:t xml:space="preserve"> la Asociación de Ganaderos del </w:t>
      </w:r>
      <w:proofErr w:type="spellStart"/>
      <w:r w:rsidRPr="00CF0712">
        <w:rPr>
          <w:rFonts w:ascii="Arial" w:hAnsi="Arial" w:cs="Arial"/>
        </w:rPr>
        <w:t>Charan</w:t>
      </w:r>
      <w:proofErr w:type="spellEnd"/>
      <w:r w:rsidRPr="00CF0712">
        <w:rPr>
          <w:rFonts w:ascii="Arial" w:hAnsi="Arial" w:cs="Arial"/>
        </w:rPr>
        <w:t xml:space="preserve">, el Comité de Desarrollo del </w:t>
      </w:r>
      <w:proofErr w:type="spellStart"/>
      <w:r w:rsidRPr="00CF0712">
        <w:rPr>
          <w:rFonts w:ascii="Arial" w:hAnsi="Arial" w:cs="Arial"/>
        </w:rPr>
        <w:t>Charan</w:t>
      </w:r>
      <w:proofErr w:type="spellEnd"/>
      <w:r w:rsidRPr="00CF0712">
        <w:rPr>
          <w:rFonts w:ascii="Arial" w:hAnsi="Arial" w:cs="Arial"/>
        </w:rPr>
        <w:t xml:space="preserve"> y la Coordinadora de Asociaciones Ancestrales de los Bosques Secos de Tumbes. Al finalizar la charla </w:t>
      </w:r>
      <w:r w:rsidR="00D777FE">
        <w:rPr>
          <w:rFonts w:ascii="Arial" w:hAnsi="Arial" w:cs="Arial"/>
        </w:rPr>
        <w:t xml:space="preserve">informativa, </w:t>
      </w:r>
      <w:r w:rsidRPr="00CF0712">
        <w:rPr>
          <w:rFonts w:ascii="Arial" w:hAnsi="Arial" w:cs="Arial"/>
        </w:rPr>
        <w:t>los presentes participaron en un almuerzo de camaradería que organiz</w:t>
      </w:r>
      <w:r w:rsidR="00BE7547">
        <w:rPr>
          <w:rFonts w:ascii="Arial" w:hAnsi="Arial" w:cs="Arial"/>
        </w:rPr>
        <w:t>ó</w:t>
      </w:r>
      <w:r w:rsidRPr="00CF0712">
        <w:rPr>
          <w:rFonts w:ascii="Arial" w:hAnsi="Arial" w:cs="Arial"/>
        </w:rPr>
        <w:t xml:space="preserve"> la empresa BPZ.  </w:t>
      </w:r>
    </w:p>
    <w:p w:rsidR="008D0CA0" w:rsidRDefault="008D0CA0" w:rsidP="005D18BB">
      <w:pPr>
        <w:spacing w:after="0" w:line="240" w:lineRule="auto"/>
        <w:ind w:left="567"/>
        <w:jc w:val="both"/>
        <w:rPr>
          <w:rFonts w:ascii="Arial" w:hAnsi="Arial" w:cs="Arial"/>
        </w:rPr>
      </w:pPr>
      <w:r w:rsidRPr="00CF0712">
        <w:rPr>
          <w:rFonts w:ascii="Arial" w:hAnsi="Arial" w:cs="Arial"/>
        </w:rPr>
        <w:t xml:space="preserve">Con fecha 30 de setiembre, </w:t>
      </w:r>
      <w:r w:rsidR="00BE7547">
        <w:rPr>
          <w:rFonts w:ascii="Arial" w:hAnsi="Arial" w:cs="Arial"/>
        </w:rPr>
        <w:t xml:space="preserve">se llevó a cabo una reunión </w:t>
      </w:r>
      <w:r w:rsidRPr="00CF0712">
        <w:rPr>
          <w:rFonts w:ascii="Arial" w:hAnsi="Arial" w:cs="Arial"/>
        </w:rPr>
        <w:t xml:space="preserve">con el Sr. Diego </w:t>
      </w:r>
      <w:proofErr w:type="spellStart"/>
      <w:r w:rsidRPr="00CF0712">
        <w:rPr>
          <w:rFonts w:ascii="Arial" w:hAnsi="Arial" w:cs="Arial"/>
        </w:rPr>
        <w:t>Ludeña</w:t>
      </w:r>
      <w:proofErr w:type="spellEnd"/>
      <w:r w:rsidRPr="00CF0712">
        <w:rPr>
          <w:rFonts w:ascii="Arial" w:hAnsi="Arial" w:cs="Arial"/>
        </w:rPr>
        <w:t xml:space="preserve"> López (Presidente de la Asociación de Ganaderos del </w:t>
      </w:r>
      <w:proofErr w:type="spellStart"/>
      <w:r w:rsidRPr="00CF0712">
        <w:rPr>
          <w:rFonts w:ascii="Arial" w:hAnsi="Arial" w:cs="Arial"/>
        </w:rPr>
        <w:t>Charan</w:t>
      </w:r>
      <w:proofErr w:type="spellEnd"/>
      <w:r w:rsidR="00D777FE">
        <w:rPr>
          <w:rFonts w:ascii="Arial" w:hAnsi="Arial" w:cs="Arial"/>
        </w:rPr>
        <w:t xml:space="preserve"> período 2010- 2012</w:t>
      </w:r>
      <w:r w:rsidRPr="00CF0712">
        <w:rPr>
          <w:rFonts w:ascii="Arial" w:hAnsi="Arial" w:cs="Arial"/>
        </w:rPr>
        <w:t xml:space="preserve">) acordando que, </w:t>
      </w:r>
      <w:r w:rsidR="00D72DEC">
        <w:rPr>
          <w:rFonts w:ascii="Arial" w:hAnsi="Arial" w:cs="Arial"/>
        </w:rPr>
        <w:t xml:space="preserve">se </w:t>
      </w:r>
      <w:r w:rsidRPr="00CF0712">
        <w:rPr>
          <w:rFonts w:ascii="Arial" w:hAnsi="Arial" w:cs="Arial"/>
        </w:rPr>
        <w:t xml:space="preserve">convocaría a una asamblea extraordinaria </w:t>
      </w:r>
      <w:r w:rsidR="00D72DEC">
        <w:rPr>
          <w:rFonts w:ascii="Arial" w:hAnsi="Arial" w:cs="Arial"/>
        </w:rPr>
        <w:t>para el día 03 de octubre, teniendo como agenda participar en</w:t>
      </w:r>
      <w:r w:rsidR="00BE7547">
        <w:rPr>
          <w:rFonts w:ascii="Arial" w:hAnsi="Arial" w:cs="Arial"/>
        </w:rPr>
        <w:t xml:space="preserve"> el</w:t>
      </w:r>
      <w:r w:rsidR="00D72DEC">
        <w:rPr>
          <w:rFonts w:ascii="Arial" w:hAnsi="Arial" w:cs="Arial"/>
        </w:rPr>
        <w:t xml:space="preserve"> taller informativo que realizará la empresa BPZ. </w:t>
      </w:r>
    </w:p>
    <w:p w:rsidR="00A135E5" w:rsidRPr="00CF0712" w:rsidRDefault="00A135E5" w:rsidP="00A135E5">
      <w:pPr>
        <w:spacing w:after="0" w:line="240" w:lineRule="auto"/>
        <w:jc w:val="both"/>
        <w:rPr>
          <w:rFonts w:ascii="Arial" w:hAnsi="Arial" w:cs="Arial"/>
        </w:rPr>
      </w:pPr>
    </w:p>
    <w:p w:rsidR="008D0CA0" w:rsidRPr="00CF0712" w:rsidRDefault="008D0CA0" w:rsidP="005D18BB">
      <w:pPr>
        <w:spacing w:line="240" w:lineRule="auto"/>
        <w:ind w:left="567"/>
        <w:jc w:val="both"/>
        <w:rPr>
          <w:rFonts w:ascii="Arial" w:eastAsia="Calibri" w:hAnsi="Arial" w:cs="Arial"/>
          <w:b/>
          <w:bCs/>
        </w:rPr>
      </w:pPr>
      <w:r w:rsidRPr="00CF0712">
        <w:rPr>
          <w:rFonts w:ascii="Arial" w:hAnsi="Arial" w:cs="Arial"/>
        </w:rPr>
        <w:t xml:space="preserve">Con fecha 03 de octubre, siendo las 7:00 p.m. en el local de la Asociación de Ganaderos el </w:t>
      </w:r>
      <w:proofErr w:type="spellStart"/>
      <w:r w:rsidRPr="00CF0712">
        <w:rPr>
          <w:rFonts w:ascii="Arial" w:hAnsi="Arial" w:cs="Arial"/>
        </w:rPr>
        <w:t>Charan</w:t>
      </w:r>
      <w:proofErr w:type="spellEnd"/>
      <w:r w:rsidRPr="00CF0712">
        <w:rPr>
          <w:rFonts w:ascii="Arial" w:hAnsi="Arial" w:cs="Arial"/>
        </w:rPr>
        <w:t xml:space="preserve">, se llevó a cabo el </w:t>
      </w:r>
      <w:r w:rsidR="00D72DEC">
        <w:rPr>
          <w:rFonts w:ascii="Arial" w:hAnsi="Arial" w:cs="Arial"/>
        </w:rPr>
        <w:t xml:space="preserve">primer </w:t>
      </w:r>
      <w:r w:rsidRPr="00CF0712">
        <w:rPr>
          <w:rFonts w:ascii="Arial" w:hAnsi="Arial" w:cs="Arial"/>
        </w:rPr>
        <w:t xml:space="preserve">taller informativo organizado por la empresa BPZ, en la cual se contó con la participación de miembros de la “Asociación de Ganaderos del </w:t>
      </w:r>
      <w:proofErr w:type="spellStart"/>
      <w:r w:rsidRPr="00CF0712">
        <w:rPr>
          <w:rFonts w:ascii="Arial" w:hAnsi="Arial" w:cs="Arial"/>
        </w:rPr>
        <w:t>Charan</w:t>
      </w:r>
      <w:proofErr w:type="spellEnd"/>
      <w:r w:rsidRPr="00CF0712">
        <w:rPr>
          <w:rFonts w:ascii="Arial" w:hAnsi="Arial" w:cs="Arial"/>
        </w:rPr>
        <w:t xml:space="preserve">”, el “Comité de Desarrollo del </w:t>
      </w:r>
      <w:proofErr w:type="spellStart"/>
      <w:r w:rsidRPr="00CF0712">
        <w:rPr>
          <w:rFonts w:ascii="Arial" w:hAnsi="Arial" w:cs="Arial"/>
        </w:rPr>
        <w:t>Charan</w:t>
      </w:r>
      <w:proofErr w:type="spellEnd"/>
      <w:r w:rsidRPr="00CF0712">
        <w:rPr>
          <w:rFonts w:ascii="Arial" w:hAnsi="Arial" w:cs="Arial"/>
        </w:rPr>
        <w:t>” y la “Coordinadora de Asociaciones Ancestrales de Los Bosques Secos de Tumbes”.</w:t>
      </w:r>
    </w:p>
    <w:p w:rsidR="00BC3D8F" w:rsidRDefault="008D0CA0" w:rsidP="005D18BB">
      <w:pPr>
        <w:spacing w:line="240" w:lineRule="auto"/>
        <w:ind w:left="567"/>
        <w:jc w:val="both"/>
        <w:rPr>
          <w:rFonts w:ascii="Arial" w:hAnsi="Arial" w:cs="Arial"/>
        </w:rPr>
      </w:pPr>
      <w:r w:rsidRPr="00CF0712">
        <w:rPr>
          <w:rFonts w:ascii="Arial" w:hAnsi="Arial" w:cs="Arial"/>
        </w:rPr>
        <w:t>El Ing. Oscar Lee (Responsable de Medio Ambiente BPZ) pr</w:t>
      </w:r>
      <w:r w:rsidR="00BE7547">
        <w:rPr>
          <w:rFonts w:ascii="Arial" w:hAnsi="Arial" w:cs="Arial"/>
        </w:rPr>
        <w:t>esentó</w:t>
      </w:r>
      <w:r w:rsidR="00D72DEC">
        <w:rPr>
          <w:rFonts w:ascii="Arial" w:hAnsi="Arial" w:cs="Arial"/>
        </w:rPr>
        <w:t xml:space="preserve"> al equipo de negociación</w:t>
      </w:r>
      <w:r w:rsidRPr="00CF0712">
        <w:rPr>
          <w:rFonts w:ascii="Arial" w:hAnsi="Arial" w:cs="Arial"/>
        </w:rPr>
        <w:t xml:space="preserve"> dan</w:t>
      </w:r>
      <w:r w:rsidR="00D72DEC">
        <w:rPr>
          <w:rFonts w:ascii="Arial" w:hAnsi="Arial" w:cs="Arial"/>
        </w:rPr>
        <w:t>do inicio al taller informativo.</w:t>
      </w:r>
      <w:r w:rsidRPr="00CF0712">
        <w:rPr>
          <w:rFonts w:ascii="Arial" w:hAnsi="Arial" w:cs="Arial"/>
        </w:rPr>
        <w:t xml:space="preserve"> El </w:t>
      </w:r>
      <w:r w:rsidR="00BC3D8F">
        <w:rPr>
          <w:rFonts w:ascii="Arial" w:hAnsi="Arial" w:cs="Arial"/>
        </w:rPr>
        <w:t xml:space="preserve">equipo de negociación informó a la comunidad de ganaderos del </w:t>
      </w:r>
      <w:proofErr w:type="spellStart"/>
      <w:r w:rsidR="00BC3D8F">
        <w:rPr>
          <w:rFonts w:ascii="Arial" w:hAnsi="Arial" w:cs="Arial"/>
        </w:rPr>
        <w:t>Charan</w:t>
      </w:r>
      <w:proofErr w:type="spellEnd"/>
      <w:r w:rsidR="00BC3D8F">
        <w:rPr>
          <w:rFonts w:ascii="Arial" w:hAnsi="Arial" w:cs="Arial"/>
        </w:rPr>
        <w:t xml:space="preserve">, cuales son los trabajos de construcción que BPZ necesita realizar para poder iniciar con los estudios exploratorios dentro de las Locaciones 2 y E del Lote XXIII. </w:t>
      </w:r>
    </w:p>
    <w:p w:rsidR="0002387B" w:rsidRPr="00CF0712" w:rsidRDefault="00323A78" w:rsidP="005D18BB">
      <w:pPr>
        <w:spacing w:line="240" w:lineRule="auto"/>
        <w:ind w:left="567"/>
        <w:jc w:val="both"/>
        <w:rPr>
          <w:rFonts w:ascii="Arial" w:hAnsi="Arial" w:cs="Arial"/>
        </w:rPr>
      </w:pPr>
      <w:r>
        <w:rPr>
          <w:rFonts w:ascii="Arial" w:hAnsi="Arial" w:cs="Arial"/>
        </w:rPr>
        <w:t xml:space="preserve">La </w:t>
      </w:r>
      <w:r w:rsidR="0002387B" w:rsidRPr="00CF0712">
        <w:rPr>
          <w:rFonts w:ascii="Arial" w:hAnsi="Arial" w:cs="Arial"/>
        </w:rPr>
        <w:t xml:space="preserve">Asociación de Ganaderos del </w:t>
      </w:r>
      <w:proofErr w:type="spellStart"/>
      <w:r w:rsidR="0002387B" w:rsidRPr="00CF0712">
        <w:rPr>
          <w:rFonts w:ascii="Arial" w:hAnsi="Arial" w:cs="Arial"/>
        </w:rPr>
        <w:t>Charan</w:t>
      </w:r>
      <w:proofErr w:type="spellEnd"/>
      <w:r w:rsidR="0002387B" w:rsidRPr="00CF0712">
        <w:rPr>
          <w:rFonts w:ascii="Arial" w:hAnsi="Arial" w:cs="Arial"/>
        </w:rPr>
        <w:t xml:space="preserve"> conjuntamente con el Comité de Desarrollo</w:t>
      </w:r>
      <w:r>
        <w:rPr>
          <w:rFonts w:ascii="Arial" w:hAnsi="Arial" w:cs="Arial"/>
        </w:rPr>
        <w:t xml:space="preserve"> del </w:t>
      </w:r>
      <w:proofErr w:type="spellStart"/>
      <w:r>
        <w:rPr>
          <w:rFonts w:ascii="Arial" w:hAnsi="Arial" w:cs="Arial"/>
        </w:rPr>
        <w:t>Charan</w:t>
      </w:r>
      <w:proofErr w:type="spellEnd"/>
      <w:r>
        <w:rPr>
          <w:rFonts w:ascii="Arial" w:hAnsi="Arial" w:cs="Arial"/>
        </w:rPr>
        <w:t>, eligieron</w:t>
      </w:r>
      <w:r w:rsidR="0002387B" w:rsidRPr="00CF0712">
        <w:rPr>
          <w:rFonts w:ascii="Arial" w:hAnsi="Arial" w:cs="Arial"/>
        </w:rPr>
        <w:t xml:space="preserve"> una comis</w:t>
      </w:r>
      <w:r>
        <w:rPr>
          <w:rFonts w:ascii="Arial" w:hAnsi="Arial" w:cs="Arial"/>
        </w:rPr>
        <w:t xml:space="preserve">ión conformada por 7 personas, quienes acompañarían al equipo de negociación en el reconocimiento del área de los accesos y plataformas de perforación requeridas para las Locaciones 2 y E, esta comisión sería la responsable de comunicar a la comunidad de ganaderos del Sector del </w:t>
      </w:r>
      <w:proofErr w:type="spellStart"/>
      <w:r>
        <w:rPr>
          <w:rFonts w:ascii="Arial" w:hAnsi="Arial" w:cs="Arial"/>
        </w:rPr>
        <w:t>Ch</w:t>
      </w:r>
      <w:r w:rsidR="00BE7547">
        <w:rPr>
          <w:rFonts w:ascii="Arial" w:hAnsi="Arial" w:cs="Arial"/>
        </w:rPr>
        <w:t>aran</w:t>
      </w:r>
      <w:proofErr w:type="spellEnd"/>
      <w:r w:rsidR="00BE7547">
        <w:rPr>
          <w:rFonts w:ascii="Arial" w:hAnsi="Arial" w:cs="Arial"/>
        </w:rPr>
        <w:t>, en qué lugar se encontrará</w:t>
      </w:r>
      <w:r>
        <w:rPr>
          <w:rFonts w:ascii="Arial" w:hAnsi="Arial" w:cs="Arial"/>
        </w:rPr>
        <w:t>n las Locaciones 2 y E.</w:t>
      </w:r>
      <w:r w:rsidR="0002387B" w:rsidRPr="00CF0712">
        <w:rPr>
          <w:rFonts w:ascii="Arial" w:hAnsi="Arial" w:cs="Arial"/>
        </w:rPr>
        <w:t xml:space="preserve">  </w:t>
      </w:r>
    </w:p>
    <w:p w:rsidR="00552314" w:rsidRDefault="0002387B" w:rsidP="005D18BB">
      <w:pPr>
        <w:spacing w:line="240" w:lineRule="auto"/>
        <w:ind w:left="567"/>
        <w:jc w:val="both"/>
        <w:rPr>
          <w:rFonts w:ascii="Arial" w:eastAsia="Calibri" w:hAnsi="Arial" w:cs="Arial"/>
        </w:rPr>
      </w:pPr>
      <w:r w:rsidRPr="00CF0712">
        <w:rPr>
          <w:rFonts w:ascii="Arial" w:eastAsia="Calibri" w:hAnsi="Arial" w:cs="Arial"/>
        </w:rPr>
        <w:t xml:space="preserve">Con fecha  05 de octubre en el local del Caserío del </w:t>
      </w:r>
      <w:proofErr w:type="spellStart"/>
      <w:r w:rsidRPr="00CF0712">
        <w:rPr>
          <w:rFonts w:ascii="Arial" w:eastAsia="Calibri" w:hAnsi="Arial" w:cs="Arial"/>
        </w:rPr>
        <w:t>Charan</w:t>
      </w:r>
      <w:proofErr w:type="spellEnd"/>
      <w:r w:rsidRPr="00CF0712">
        <w:rPr>
          <w:rFonts w:ascii="Arial" w:eastAsia="Calibri" w:hAnsi="Arial" w:cs="Arial"/>
        </w:rPr>
        <w:t xml:space="preserve">, </w:t>
      </w:r>
      <w:r w:rsidR="00BE7547">
        <w:rPr>
          <w:rFonts w:ascii="Arial" w:eastAsia="Calibri" w:hAnsi="Arial" w:cs="Arial"/>
        </w:rPr>
        <w:t xml:space="preserve">se llevó a cabo una reunión </w:t>
      </w:r>
      <w:r w:rsidRPr="00CF0712">
        <w:rPr>
          <w:rFonts w:ascii="Arial" w:eastAsia="Calibri" w:hAnsi="Arial" w:cs="Arial"/>
        </w:rPr>
        <w:t xml:space="preserve"> con la comisión de la Comunidad de Ganaderos del </w:t>
      </w:r>
      <w:proofErr w:type="spellStart"/>
      <w:r w:rsidRPr="00CF0712">
        <w:rPr>
          <w:rFonts w:ascii="Arial" w:eastAsia="Calibri" w:hAnsi="Arial" w:cs="Arial"/>
        </w:rPr>
        <w:t>Charan</w:t>
      </w:r>
      <w:proofErr w:type="spellEnd"/>
      <w:r w:rsidRPr="00CF0712">
        <w:rPr>
          <w:rFonts w:ascii="Arial" w:eastAsia="Calibri" w:hAnsi="Arial" w:cs="Arial"/>
        </w:rPr>
        <w:t xml:space="preserve"> conformada por: el Sr. Hildebrando Mariñas Castro (Presidente de la Coordinadora de Asociaciones Ancestrales de los Bosques Secos De Tumbes); Francisco Arca Gamboa (Presidente del Comité de Desarrollo del </w:t>
      </w:r>
      <w:proofErr w:type="spellStart"/>
      <w:r w:rsidRPr="00CF0712">
        <w:rPr>
          <w:rFonts w:ascii="Arial" w:eastAsia="Calibri" w:hAnsi="Arial" w:cs="Arial"/>
        </w:rPr>
        <w:t>Charan</w:t>
      </w:r>
      <w:proofErr w:type="spellEnd"/>
      <w:r w:rsidRPr="00CF0712">
        <w:rPr>
          <w:rFonts w:ascii="Arial" w:eastAsia="Calibri" w:hAnsi="Arial" w:cs="Arial"/>
        </w:rPr>
        <w:t xml:space="preserve"> I y II), el Sr. Oscar Raimundo Astudillo Ramírez (Teniente Gobernador del Caserío del </w:t>
      </w:r>
      <w:proofErr w:type="spellStart"/>
      <w:r w:rsidRPr="00CF0712">
        <w:rPr>
          <w:rFonts w:ascii="Arial" w:eastAsia="Calibri" w:hAnsi="Arial" w:cs="Arial"/>
        </w:rPr>
        <w:t>Charan</w:t>
      </w:r>
      <w:proofErr w:type="spellEnd"/>
      <w:r w:rsidRPr="00CF0712">
        <w:rPr>
          <w:rFonts w:ascii="Arial" w:eastAsia="Calibri" w:hAnsi="Arial" w:cs="Arial"/>
        </w:rPr>
        <w:t xml:space="preserve">), el Sr. Hernán </w:t>
      </w:r>
      <w:proofErr w:type="spellStart"/>
      <w:r w:rsidRPr="00CF0712">
        <w:rPr>
          <w:rFonts w:ascii="Arial" w:eastAsia="Calibri" w:hAnsi="Arial" w:cs="Arial"/>
        </w:rPr>
        <w:t>Chapilliquen</w:t>
      </w:r>
      <w:proofErr w:type="spellEnd"/>
      <w:r w:rsidRPr="00CF0712">
        <w:rPr>
          <w:rFonts w:ascii="Arial" w:eastAsia="Calibri" w:hAnsi="Arial" w:cs="Arial"/>
        </w:rPr>
        <w:t xml:space="preserve"> Montero (</w:t>
      </w:r>
      <w:r w:rsidR="00323A78">
        <w:rPr>
          <w:rFonts w:ascii="Arial" w:eastAsia="Calibri" w:hAnsi="Arial" w:cs="Arial"/>
        </w:rPr>
        <w:t xml:space="preserve">ganaderos del Sector </w:t>
      </w:r>
      <w:proofErr w:type="spellStart"/>
      <w:r w:rsidRPr="00CF0712">
        <w:rPr>
          <w:rFonts w:ascii="Arial" w:eastAsia="Calibri" w:hAnsi="Arial" w:cs="Arial"/>
        </w:rPr>
        <w:t>Charan</w:t>
      </w:r>
      <w:proofErr w:type="spellEnd"/>
      <w:r w:rsidRPr="00CF0712">
        <w:rPr>
          <w:rFonts w:ascii="Arial" w:eastAsia="Calibri" w:hAnsi="Arial" w:cs="Arial"/>
        </w:rPr>
        <w:t xml:space="preserve"> I y Sector Macho Muerto),</w:t>
      </w:r>
      <w:r w:rsidR="00323A78">
        <w:rPr>
          <w:rFonts w:ascii="Arial" w:eastAsia="Calibri" w:hAnsi="Arial" w:cs="Arial"/>
        </w:rPr>
        <w:t xml:space="preserve"> Nemesio Saavedra Saldarriaga (g</w:t>
      </w:r>
      <w:r w:rsidRPr="00CF0712">
        <w:rPr>
          <w:rFonts w:ascii="Arial" w:eastAsia="Calibri" w:hAnsi="Arial" w:cs="Arial"/>
        </w:rPr>
        <w:t xml:space="preserve">anadero Sector </w:t>
      </w:r>
      <w:proofErr w:type="spellStart"/>
      <w:r w:rsidR="00323A78">
        <w:rPr>
          <w:rFonts w:ascii="Arial" w:eastAsia="Calibri" w:hAnsi="Arial" w:cs="Arial"/>
        </w:rPr>
        <w:t>Charan</w:t>
      </w:r>
      <w:proofErr w:type="spellEnd"/>
      <w:r w:rsidR="00323A78">
        <w:rPr>
          <w:rFonts w:ascii="Arial" w:eastAsia="Calibri" w:hAnsi="Arial" w:cs="Arial"/>
        </w:rPr>
        <w:t xml:space="preserve"> </w:t>
      </w:r>
      <w:r w:rsidRPr="00CF0712">
        <w:rPr>
          <w:rFonts w:ascii="Arial" w:eastAsia="Calibri" w:hAnsi="Arial" w:cs="Arial"/>
        </w:rPr>
        <w:t>II), el Sr. Juan Esperanzo Suarez Sunción (</w:t>
      </w:r>
      <w:r w:rsidR="00323A78">
        <w:rPr>
          <w:rFonts w:ascii="Arial" w:eastAsia="Calibri" w:hAnsi="Arial" w:cs="Arial"/>
        </w:rPr>
        <w:t xml:space="preserve">ganadero del Sector </w:t>
      </w:r>
      <w:proofErr w:type="spellStart"/>
      <w:r w:rsidRPr="00CF0712">
        <w:rPr>
          <w:rFonts w:ascii="Arial" w:eastAsia="Calibri" w:hAnsi="Arial" w:cs="Arial"/>
        </w:rPr>
        <w:t>Charan</w:t>
      </w:r>
      <w:proofErr w:type="spellEnd"/>
      <w:r w:rsidRPr="00CF0712">
        <w:rPr>
          <w:rFonts w:ascii="Arial" w:eastAsia="Calibri" w:hAnsi="Arial" w:cs="Arial"/>
        </w:rPr>
        <w:t xml:space="preserve"> II) y el Sr. Pedro </w:t>
      </w:r>
      <w:r w:rsidR="00323A78">
        <w:rPr>
          <w:rFonts w:ascii="Arial" w:eastAsia="Calibri" w:hAnsi="Arial" w:cs="Arial"/>
        </w:rPr>
        <w:t>Saavedra Hidalgo (g</w:t>
      </w:r>
      <w:r w:rsidRPr="00CF0712">
        <w:rPr>
          <w:rFonts w:ascii="Arial" w:eastAsia="Calibri" w:hAnsi="Arial" w:cs="Arial"/>
        </w:rPr>
        <w:t xml:space="preserve">anadero del </w:t>
      </w:r>
      <w:r w:rsidR="00323A78">
        <w:rPr>
          <w:rFonts w:ascii="Arial" w:eastAsia="Calibri" w:hAnsi="Arial" w:cs="Arial"/>
        </w:rPr>
        <w:t xml:space="preserve">Sector </w:t>
      </w:r>
      <w:proofErr w:type="spellStart"/>
      <w:r w:rsidRPr="00CF0712">
        <w:rPr>
          <w:rFonts w:ascii="Arial" w:eastAsia="Calibri" w:hAnsi="Arial" w:cs="Arial"/>
        </w:rPr>
        <w:t>Charan</w:t>
      </w:r>
      <w:proofErr w:type="spellEnd"/>
      <w:r w:rsidRPr="00CF0712">
        <w:rPr>
          <w:rFonts w:ascii="Arial" w:eastAsia="Calibri" w:hAnsi="Arial" w:cs="Arial"/>
        </w:rPr>
        <w:t xml:space="preserve"> I); </w:t>
      </w:r>
      <w:r w:rsidR="00323A78">
        <w:rPr>
          <w:rFonts w:ascii="Arial" w:eastAsia="Calibri" w:hAnsi="Arial" w:cs="Arial"/>
        </w:rPr>
        <w:t>conjuntamente con representantes de BPZ, el</w:t>
      </w:r>
      <w:r w:rsidRPr="00CF0712">
        <w:rPr>
          <w:rFonts w:ascii="Arial" w:eastAsia="Calibri" w:hAnsi="Arial" w:cs="Arial"/>
        </w:rPr>
        <w:t xml:space="preserve"> Ing. Raúl </w:t>
      </w:r>
      <w:proofErr w:type="spellStart"/>
      <w:r w:rsidRPr="00CF0712">
        <w:rPr>
          <w:rFonts w:ascii="Arial" w:eastAsia="Calibri" w:hAnsi="Arial" w:cs="Arial"/>
        </w:rPr>
        <w:t>Coveñas</w:t>
      </w:r>
      <w:proofErr w:type="spellEnd"/>
      <w:r w:rsidRPr="00CF0712">
        <w:rPr>
          <w:rFonts w:ascii="Arial" w:eastAsia="Calibri" w:hAnsi="Arial" w:cs="Arial"/>
        </w:rPr>
        <w:t xml:space="preserve"> (</w:t>
      </w:r>
      <w:r w:rsidR="00323A78">
        <w:rPr>
          <w:rFonts w:ascii="Arial" w:eastAsia="Calibri" w:hAnsi="Arial" w:cs="Arial"/>
        </w:rPr>
        <w:t xml:space="preserve">Superintendente de </w:t>
      </w:r>
      <w:r w:rsidRPr="00CF0712">
        <w:rPr>
          <w:rFonts w:ascii="Arial" w:eastAsia="Calibri" w:hAnsi="Arial" w:cs="Arial"/>
        </w:rPr>
        <w:t xml:space="preserve">Seguridad BPZ), el Ing. Néstor Espinoza (Área de Responsabilidad Social BPZ) y el Ing. Jorge Díaz </w:t>
      </w:r>
      <w:proofErr w:type="spellStart"/>
      <w:r w:rsidRPr="00CF0712">
        <w:rPr>
          <w:rFonts w:ascii="Arial" w:eastAsia="Calibri" w:hAnsi="Arial" w:cs="Arial"/>
        </w:rPr>
        <w:t>Rujel</w:t>
      </w:r>
      <w:proofErr w:type="spellEnd"/>
      <w:r w:rsidRPr="00CF0712">
        <w:rPr>
          <w:rFonts w:ascii="Arial" w:eastAsia="Calibri" w:hAnsi="Arial" w:cs="Arial"/>
        </w:rPr>
        <w:t xml:space="preserve"> (Área de Construcción BPZ); </w:t>
      </w:r>
      <w:r w:rsidR="00323A78">
        <w:rPr>
          <w:rFonts w:ascii="Arial" w:eastAsia="Calibri" w:hAnsi="Arial" w:cs="Arial"/>
        </w:rPr>
        <w:t xml:space="preserve">se realizó el </w:t>
      </w:r>
      <w:r w:rsidRPr="00CF0712">
        <w:rPr>
          <w:rFonts w:ascii="Arial" w:eastAsia="Calibri" w:hAnsi="Arial" w:cs="Arial"/>
        </w:rPr>
        <w:t xml:space="preserve">reconocimiento de las </w:t>
      </w:r>
    </w:p>
    <w:p w:rsidR="00552314" w:rsidRDefault="00552314" w:rsidP="005D18BB">
      <w:pPr>
        <w:spacing w:line="240" w:lineRule="auto"/>
        <w:ind w:left="567"/>
        <w:jc w:val="both"/>
        <w:rPr>
          <w:rFonts w:ascii="Arial" w:eastAsia="Calibri" w:hAnsi="Arial" w:cs="Arial"/>
        </w:rPr>
      </w:pPr>
    </w:p>
    <w:p w:rsidR="0002387B" w:rsidRPr="00CF0712" w:rsidRDefault="0002387B" w:rsidP="005D18BB">
      <w:pPr>
        <w:spacing w:line="240" w:lineRule="auto"/>
        <w:ind w:left="567"/>
        <w:jc w:val="both"/>
        <w:rPr>
          <w:rFonts w:ascii="Arial" w:eastAsia="Calibri" w:hAnsi="Arial" w:cs="Arial"/>
        </w:rPr>
      </w:pPr>
      <w:proofErr w:type="gramStart"/>
      <w:r w:rsidRPr="00CF0712">
        <w:rPr>
          <w:rFonts w:ascii="Arial" w:eastAsia="Calibri" w:hAnsi="Arial" w:cs="Arial"/>
        </w:rPr>
        <w:lastRenderedPageBreak/>
        <w:t>áreas</w:t>
      </w:r>
      <w:proofErr w:type="gramEnd"/>
      <w:r w:rsidRPr="00CF0712">
        <w:rPr>
          <w:rFonts w:ascii="Arial" w:eastAsia="Calibri" w:hAnsi="Arial" w:cs="Arial"/>
        </w:rPr>
        <w:t xml:space="preserve"> de la</w:t>
      </w:r>
      <w:r w:rsidR="00323A78">
        <w:rPr>
          <w:rFonts w:ascii="Arial" w:eastAsia="Calibri" w:hAnsi="Arial" w:cs="Arial"/>
        </w:rPr>
        <w:t>s plataformas</w:t>
      </w:r>
      <w:r w:rsidR="00BE7547">
        <w:rPr>
          <w:rFonts w:ascii="Arial" w:eastAsia="Calibri" w:hAnsi="Arial" w:cs="Arial"/>
        </w:rPr>
        <w:t xml:space="preserve"> de perforación correspondientes </w:t>
      </w:r>
      <w:r w:rsidR="00323A78">
        <w:rPr>
          <w:rFonts w:ascii="Arial" w:eastAsia="Calibri" w:hAnsi="Arial" w:cs="Arial"/>
        </w:rPr>
        <w:t xml:space="preserve">a las Locaciones </w:t>
      </w:r>
      <w:r w:rsidRPr="00CF0712">
        <w:rPr>
          <w:rFonts w:ascii="Arial" w:eastAsia="Calibri" w:hAnsi="Arial" w:cs="Arial"/>
        </w:rPr>
        <w:t>2 y E.</w:t>
      </w:r>
    </w:p>
    <w:p w:rsidR="0002387B" w:rsidRPr="00CF0712" w:rsidRDefault="00BE7547" w:rsidP="005D18BB">
      <w:pPr>
        <w:spacing w:line="240" w:lineRule="auto"/>
        <w:ind w:left="567"/>
        <w:jc w:val="both"/>
        <w:rPr>
          <w:rFonts w:ascii="Arial" w:eastAsia="Calibri" w:hAnsi="Arial" w:cs="Arial"/>
          <w:b/>
          <w:bCs/>
        </w:rPr>
      </w:pPr>
      <w:r>
        <w:rPr>
          <w:rFonts w:ascii="Arial" w:eastAsia="Calibri" w:hAnsi="Arial" w:cs="Arial"/>
        </w:rPr>
        <w:t>Al finalizar</w:t>
      </w:r>
      <w:r w:rsidR="0002387B" w:rsidRPr="00CF0712">
        <w:rPr>
          <w:rFonts w:ascii="Arial" w:eastAsia="Calibri" w:hAnsi="Arial" w:cs="Arial"/>
        </w:rPr>
        <w:t xml:space="preserve"> la verificación de las áreas correspondiente a las plataformas 2 y E, se suscribió un acta con los siguientes acuerdos.</w:t>
      </w:r>
    </w:p>
    <w:p w:rsidR="0002387B" w:rsidRPr="00CF0712" w:rsidRDefault="0002387B" w:rsidP="00CF0712">
      <w:pPr>
        <w:pStyle w:val="Prrafodelista"/>
        <w:numPr>
          <w:ilvl w:val="0"/>
          <w:numId w:val="8"/>
        </w:numPr>
        <w:spacing w:line="240" w:lineRule="auto"/>
        <w:jc w:val="both"/>
        <w:rPr>
          <w:rFonts w:ascii="Arial" w:eastAsia="Calibri" w:hAnsi="Arial" w:cs="Arial"/>
        </w:rPr>
      </w:pPr>
      <w:r w:rsidRPr="00CF0712">
        <w:rPr>
          <w:rFonts w:ascii="Arial" w:eastAsia="Calibri" w:hAnsi="Arial" w:cs="Arial"/>
        </w:rPr>
        <w:t xml:space="preserve">La Comisión de la Comunidad de Ganaderos del </w:t>
      </w:r>
      <w:proofErr w:type="spellStart"/>
      <w:r w:rsidRPr="00CF0712">
        <w:rPr>
          <w:rFonts w:ascii="Arial" w:eastAsia="Calibri" w:hAnsi="Arial" w:cs="Arial"/>
        </w:rPr>
        <w:t>Charan</w:t>
      </w:r>
      <w:proofErr w:type="spellEnd"/>
      <w:r w:rsidRPr="00CF0712">
        <w:rPr>
          <w:rFonts w:ascii="Arial" w:eastAsia="Calibri" w:hAnsi="Arial" w:cs="Arial"/>
        </w:rPr>
        <w:t>,  daría a conocer a la pobla</w:t>
      </w:r>
      <w:r w:rsidR="00BE7547">
        <w:rPr>
          <w:rFonts w:ascii="Arial" w:eastAsia="Calibri" w:hAnsi="Arial" w:cs="Arial"/>
        </w:rPr>
        <w:t xml:space="preserve">ción del Caserío del </w:t>
      </w:r>
      <w:proofErr w:type="spellStart"/>
      <w:r w:rsidR="00BE7547">
        <w:rPr>
          <w:rFonts w:ascii="Arial" w:eastAsia="Calibri" w:hAnsi="Arial" w:cs="Arial"/>
        </w:rPr>
        <w:t>Charan</w:t>
      </w:r>
      <w:proofErr w:type="spellEnd"/>
      <w:r w:rsidR="00BE7547">
        <w:rPr>
          <w:rFonts w:ascii="Arial" w:eastAsia="Calibri" w:hAnsi="Arial" w:cs="Arial"/>
        </w:rPr>
        <w:t>, cuá</w:t>
      </w:r>
      <w:r w:rsidRPr="00CF0712">
        <w:rPr>
          <w:rFonts w:ascii="Arial" w:eastAsia="Calibri" w:hAnsi="Arial" w:cs="Arial"/>
        </w:rPr>
        <w:t xml:space="preserve">les son las áreas requeridas por la empresa BPZ, para realizar los trabajos de mejoramiento de los accesos y construcción de la plataformas 2 y E. </w:t>
      </w:r>
    </w:p>
    <w:p w:rsidR="00A135E5" w:rsidRDefault="00BE7547" w:rsidP="00CF0712">
      <w:pPr>
        <w:pStyle w:val="Prrafodelista"/>
        <w:numPr>
          <w:ilvl w:val="0"/>
          <w:numId w:val="8"/>
        </w:numPr>
        <w:spacing w:line="240" w:lineRule="auto"/>
        <w:jc w:val="both"/>
        <w:rPr>
          <w:rFonts w:ascii="Arial" w:eastAsia="Calibri" w:hAnsi="Arial" w:cs="Arial"/>
        </w:rPr>
      </w:pPr>
      <w:r>
        <w:rPr>
          <w:rFonts w:ascii="Arial" w:eastAsia="Calibri" w:hAnsi="Arial" w:cs="Arial"/>
        </w:rPr>
        <w:t>Debido al tiempo que tomó</w:t>
      </w:r>
      <w:r w:rsidR="0002387B" w:rsidRPr="00CF0712">
        <w:rPr>
          <w:rFonts w:ascii="Arial" w:eastAsia="Calibri" w:hAnsi="Arial" w:cs="Arial"/>
        </w:rPr>
        <w:t xml:space="preserve"> realizar la verificación de las áreas correspondiente</w:t>
      </w:r>
      <w:r>
        <w:rPr>
          <w:rFonts w:ascii="Arial" w:eastAsia="Calibri" w:hAnsi="Arial" w:cs="Arial"/>
        </w:rPr>
        <w:t>s</w:t>
      </w:r>
      <w:r w:rsidR="0002387B" w:rsidRPr="00CF0712">
        <w:rPr>
          <w:rFonts w:ascii="Arial" w:eastAsia="Calibri" w:hAnsi="Arial" w:cs="Arial"/>
        </w:rPr>
        <w:t xml:space="preserve"> a las locaciones 2 y E, se acordó que el trabajo de inventario de activos se realizaría </w:t>
      </w:r>
      <w:r w:rsidR="00A138E7">
        <w:rPr>
          <w:rFonts w:ascii="Arial" w:eastAsia="Calibri" w:hAnsi="Arial" w:cs="Arial"/>
        </w:rPr>
        <w:t>el 10 de octubre</w:t>
      </w:r>
      <w:r w:rsidR="0002387B" w:rsidRPr="00CF0712">
        <w:rPr>
          <w:rFonts w:ascii="Arial" w:eastAsia="Calibri" w:hAnsi="Arial" w:cs="Arial"/>
        </w:rPr>
        <w:t xml:space="preserve">, por lo que se designó una comisión conformada por el Sr. Oscar Astudillo (Teniente Gobernador del Caserío del </w:t>
      </w:r>
      <w:proofErr w:type="spellStart"/>
      <w:r w:rsidR="0002387B" w:rsidRPr="00CF0712">
        <w:rPr>
          <w:rFonts w:ascii="Arial" w:eastAsia="Calibri" w:hAnsi="Arial" w:cs="Arial"/>
        </w:rPr>
        <w:t>Charan</w:t>
      </w:r>
      <w:proofErr w:type="spellEnd"/>
      <w:r w:rsidR="0002387B" w:rsidRPr="00CF0712">
        <w:rPr>
          <w:rFonts w:ascii="Arial" w:eastAsia="Calibri" w:hAnsi="Arial" w:cs="Arial"/>
        </w:rPr>
        <w:t>), el Sr. Hildebrando Mariñas (Presidente de la Coordinadora de Asociaciones Ancestrales de los Bosques Secos De Tumbes) y el Sr Juan Esp</w:t>
      </w:r>
      <w:r w:rsidR="009057D4">
        <w:rPr>
          <w:rFonts w:ascii="Arial" w:eastAsia="Calibri" w:hAnsi="Arial" w:cs="Arial"/>
        </w:rPr>
        <w:t>eranzo Suarez Sunción (ganadero</w:t>
      </w:r>
      <w:r w:rsidR="0002387B" w:rsidRPr="00CF0712">
        <w:rPr>
          <w:rFonts w:ascii="Arial" w:eastAsia="Calibri" w:hAnsi="Arial" w:cs="Arial"/>
        </w:rPr>
        <w:t xml:space="preserve"> del Sector </w:t>
      </w:r>
      <w:proofErr w:type="spellStart"/>
      <w:r w:rsidR="0002387B" w:rsidRPr="00CF0712">
        <w:rPr>
          <w:rFonts w:ascii="Arial" w:eastAsia="Calibri" w:hAnsi="Arial" w:cs="Arial"/>
        </w:rPr>
        <w:t>Charan</w:t>
      </w:r>
      <w:proofErr w:type="spellEnd"/>
      <w:r w:rsidR="0002387B" w:rsidRPr="00CF0712">
        <w:rPr>
          <w:rFonts w:ascii="Arial" w:eastAsia="Calibri" w:hAnsi="Arial" w:cs="Arial"/>
        </w:rPr>
        <w:t xml:space="preserve"> II); para que acompañen al equipo de negociación durante los trabajos de i</w:t>
      </w:r>
      <w:r w:rsidR="009057D4">
        <w:rPr>
          <w:rFonts w:ascii="Arial" w:eastAsia="Calibri" w:hAnsi="Arial" w:cs="Arial"/>
        </w:rPr>
        <w:t>nventario de existencias dentro del</w:t>
      </w:r>
      <w:r w:rsidR="0002387B" w:rsidRPr="00CF0712">
        <w:rPr>
          <w:rFonts w:ascii="Arial" w:eastAsia="Calibri" w:hAnsi="Arial" w:cs="Arial"/>
        </w:rPr>
        <w:t xml:space="preserve"> área de los accesos y plataformas </w:t>
      </w:r>
      <w:r w:rsidR="009057D4">
        <w:rPr>
          <w:rFonts w:ascii="Arial" w:eastAsia="Calibri" w:hAnsi="Arial" w:cs="Arial"/>
        </w:rPr>
        <w:t xml:space="preserve">de perforación correspondiente a las Locaciones </w:t>
      </w:r>
      <w:r w:rsidR="0002387B" w:rsidRPr="00CF0712">
        <w:rPr>
          <w:rFonts w:ascii="Arial" w:eastAsia="Calibri" w:hAnsi="Arial" w:cs="Arial"/>
        </w:rPr>
        <w:t xml:space="preserve">2 y E. </w:t>
      </w:r>
    </w:p>
    <w:p w:rsidR="0002387B" w:rsidRPr="00A135E5" w:rsidRDefault="0002387B" w:rsidP="00CF0712">
      <w:pPr>
        <w:pStyle w:val="Prrafodelista"/>
        <w:numPr>
          <w:ilvl w:val="0"/>
          <w:numId w:val="8"/>
        </w:numPr>
        <w:spacing w:line="240" w:lineRule="auto"/>
        <w:jc w:val="both"/>
        <w:rPr>
          <w:rFonts w:ascii="Arial" w:eastAsia="Calibri" w:hAnsi="Arial" w:cs="Arial"/>
        </w:rPr>
      </w:pPr>
      <w:r w:rsidRPr="00A135E5">
        <w:rPr>
          <w:rFonts w:ascii="Arial" w:eastAsia="Calibri" w:hAnsi="Arial" w:cs="Arial"/>
        </w:rPr>
        <w:t xml:space="preserve">La comunidad de ganaderos del </w:t>
      </w:r>
      <w:proofErr w:type="spellStart"/>
      <w:r w:rsidRPr="00A135E5">
        <w:rPr>
          <w:rFonts w:ascii="Arial" w:eastAsia="Calibri" w:hAnsi="Arial" w:cs="Arial"/>
        </w:rPr>
        <w:t>Charan</w:t>
      </w:r>
      <w:proofErr w:type="spellEnd"/>
      <w:r w:rsidRPr="00A135E5">
        <w:rPr>
          <w:rFonts w:ascii="Arial" w:eastAsia="Calibri" w:hAnsi="Arial" w:cs="Arial"/>
        </w:rPr>
        <w:t xml:space="preserve"> </w:t>
      </w:r>
      <w:r w:rsidR="009057D4">
        <w:rPr>
          <w:rFonts w:ascii="Arial" w:eastAsia="Calibri" w:hAnsi="Arial" w:cs="Arial"/>
        </w:rPr>
        <w:t xml:space="preserve">permitiría </w:t>
      </w:r>
      <w:r w:rsidRPr="00A135E5">
        <w:rPr>
          <w:rFonts w:ascii="Arial" w:eastAsia="Calibri" w:hAnsi="Arial" w:cs="Arial"/>
        </w:rPr>
        <w:t xml:space="preserve">el </w:t>
      </w:r>
      <w:r w:rsidR="009057D4">
        <w:rPr>
          <w:rFonts w:ascii="Arial" w:eastAsia="Calibri" w:hAnsi="Arial" w:cs="Arial"/>
        </w:rPr>
        <w:t>libre tránsito a los representantes de B</w:t>
      </w:r>
      <w:r w:rsidRPr="00A135E5">
        <w:rPr>
          <w:rFonts w:ascii="Arial" w:eastAsia="Calibri" w:hAnsi="Arial" w:cs="Arial"/>
        </w:rPr>
        <w:t>PZ</w:t>
      </w:r>
      <w:r w:rsidR="009057D4">
        <w:rPr>
          <w:rFonts w:ascii="Arial" w:eastAsia="Calibri" w:hAnsi="Arial" w:cs="Arial"/>
        </w:rPr>
        <w:t xml:space="preserve"> y al equipo de negociación</w:t>
      </w:r>
      <w:r w:rsidRPr="00A135E5">
        <w:rPr>
          <w:rFonts w:ascii="Arial" w:eastAsia="Calibri" w:hAnsi="Arial" w:cs="Arial"/>
        </w:rPr>
        <w:t>, para que pueda</w:t>
      </w:r>
      <w:r w:rsidR="009057D4">
        <w:rPr>
          <w:rFonts w:ascii="Arial" w:eastAsia="Calibri" w:hAnsi="Arial" w:cs="Arial"/>
        </w:rPr>
        <w:t>n</w:t>
      </w:r>
      <w:r w:rsidRPr="00A135E5">
        <w:rPr>
          <w:rFonts w:ascii="Arial" w:eastAsia="Calibri" w:hAnsi="Arial" w:cs="Arial"/>
        </w:rPr>
        <w:t xml:space="preserve"> realizar </w:t>
      </w:r>
      <w:r w:rsidR="009057D4">
        <w:rPr>
          <w:rFonts w:ascii="Arial" w:eastAsia="Calibri" w:hAnsi="Arial" w:cs="Arial"/>
        </w:rPr>
        <w:t xml:space="preserve">una visita </w:t>
      </w:r>
      <w:r w:rsidRPr="00A135E5">
        <w:rPr>
          <w:rFonts w:ascii="Arial" w:eastAsia="Calibri" w:hAnsi="Arial" w:cs="Arial"/>
        </w:rPr>
        <w:t xml:space="preserve"> </w:t>
      </w:r>
      <w:r w:rsidR="009057D4">
        <w:rPr>
          <w:rFonts w:ascii="Arial" w:eastAsia="Calibri" w:hAnsi="Arial" w:cs="Arial"/>
        </w:rPr>
        <w:t>al área donde se encontrarían las L</w:t>
      </w:r>
      <w:r w:rsidRPr="00A135E5">
        <w:rPr>
          <w:rFonts w:ascii="Arial" w:eastAsia="Calibri" w:hAnsi="Arial" w:cs="Arial"/>
        </w:rPr>
        <w:t xml:space="preserve">ocaciones 2 y E, </w:t>
      </w:r>
      <w:r w:rsidR="009057D4">
        <w:rPr>
          <w:rFonts w:ascii="Arial" w:eastAsia="Calibri" w:hAnsi="Arial" w:cs="Arial"/>
        </w:rPr>
        <w:t xml:space="preserve">durante los </w:t>
      </w:r>
      <w:r w:rsidRPr="00A135E5">
        <w:rPr>
          <w:rFonts w:ascii="Arial" w:eastAsia="Calibri" w:hAnsi="Arial" w:cs="Arial"/>
        </w:rPr>
        <w:t>días 08, 09 y 10 de octubre</w:t>
      </w:r>
    </w:p>
    <w:p w:rsidR="0002387B" w:rsidRDefault="0002387B" w:rsidP="00A138E7">
      <w:pPr>
        <w:spacing w:line="240" w:lineRule="auto"/>
        <w:ind w:left="567"/>
        <w:jc w:val="both"/>
        <w:rPr>
          <w:rFonts w:ascii="Arial" w:hAnsi="Arial" w:cs="Arial"/>
        </w:rPr>
      </w:pPr>
      <w:r w:rsidRPr="00CF0712">
        <w:rPr>
          <w:rFonts w:ascii="Arial" w:hAnsi="Arial" w:cs="Arial"/>
        </w:rPr>
        <w:t xml:space="preserve">Con fecha 10 </w:t>
      </w:r>
      <w:r w:rsidR="009B521F">
        <w:rPr>
          <w:rFonts w:ascii="Arial" w:hAnsi="Arial" w:cs="Arial"/>
        </w:rPr>
        <w:t xml:space="preserve">y 11 </w:t>
      </w:r>
      <w:r w:rsidRPr="00CF0712">
        <w:rPr>
          <w:rFonts w:ascii="Arial" w:hAnsi="Arial" w:cs="Arial"/>
        </w:rPr>
        <w:t xml:space="preserve">de octubre, </w:t>
      </w:r>
      <w:r w:rsidR="009B521F">
        <w:rPr>
          <w:rFonts w:ascii="Arial" w:hAnsi="Arial" w:cs="Arial"/>
        </w:rPr>
        <w:t xml:space="preserve">se realizaron los trabajos de </w:t>
      </w:r>
      <w:r w:rsidRPr="00CF0712">
        <w:rPr>
          <w:rFonts w:ascii="Arial" w:hAnsi="Arial" w:cs="Arial"/>
        </w:rPr>
        <w:t xml:space="preserve">verificación de existencias y reconocimiento del diseño del eje vial del acceso a la Locación E y su afectación a lo largo del recorrido mediante la toma de registros fotográficos, toma de puntos en los linderos, inventario de construcciones y plantaciones forestales dentro del área requerida por parte del equipo negociador, con el acompañamiento y participación de </w:t>
      </w:r>
      <w:r w:rsidR="00A138E7">
        <w:rPr>
          <w:rFonts w:ascii="Arial" w:hAnsi="Arial" w:cs="Arial"/>
        </w:rPr>
        <w:t xml:space="preserve">los representantes de la Asociación de Ganaderos el </w:t>
      </w:r>
      <w:proofErr w:type="spellStart"/>
      <w:r w:rsidR="00A138E7">
        <w:rPr>
          <w:rFonts w:ascii="Arial" w:hAnsi="Arial" w:cs="Arial"/>
        </w:rPr>
        <w:t>Charan</w:t>
      </w:r>
      <w:proofErr w:type="spellEnd"/>
      <w:r w:rsidR="00A138E7">
        <w:rPr>
          <w:rFonts w:ascii="Arial" w:hAnsi="Arial" w:cs="Arial"/>
        </w:rPr>
        <w:t xml:space="preserve"> elegida el 05 de octubre del presente año. </w:t>
      </w:r>
    </w:p>
    <w:p w:rsidR="005C3CA5" w:rsidRDefault="005C3CA5" w:rsidP="006664D9">
      <w:pPr>
        <w:spacing w:line="240" w:lineRule="auto"/>
        <w:ind w:left="567"/>
        <w:jc w:val="both"/>
        <w:rPr>
          <w:rFonts w:ascii="Arial" w:hAnsi="Arial" w:cs="Arial"/>
        </w:rPr>
      </w:pPr>
    </w:p>
    <w:p w:rsidR="00552314" w:rsidRDefault="00552314" w:rsidP="006664D9">
      <w:pPr>
        <w:spacing w:line="240" w:lineRule="auto"/>
        <w:ind w:left="567"/>
        <w:jc w:val="both"/>
        <w:rPr>
          <w:rFonts w:ascii="Arial" w:hAnsi="Arial" w:cs="Arial"/>
        </w:rPr>
      </w:pPr>
    </w:p>
    <w:p w:rsidR="00552314" w:rsidRDefault="00552314" w:rsidP="006664D9">
      <w:pPr>
        <w:spacing w:line="240" w:lineRule="auto"/>
        <w:ind w:left="567"/>
        <w:jc w:val="both"/>
        <w:rPr>
          <w:rFonts w:ascii="Arial" w:hAnsi="Arial" w:cs="Arial"/>
        </w:rPr>
      </w:pPr>
    </w:p>
    <w:p w:rsidR="00552314" w:rsidRDefault="00552314" w:rsidP="006664D9">
      <w:pPr>
        <w:spacing w:line="240" w:lineRule="auto"/>
        <w:ind w:left="567"/>
        <w:jc w:val="both"/>
        <w:rPr>
          <w:rFonts w:ascii="Arial" w:hAnsi="Arial" w:cs="Arial"/>
        </w:rPr>
      </w:pPr>
    </w:p>
    <w:p w:rsidR="00552314" w:rsidRDefault="00552314" w:rsidP="006664D9">
      <w:pPr>
        <w:spacing w:line="240" w:lineRule="auto"/>
        <w:ind w:left="567"/>
        <w:jc w:val="both"/>
        <w:rPr>
          <w:rFonts w:ascii="Arial" w:hAnsi="Arial" w:cs="Arial"/>
        </w:rPr>
      </w:pPr>
    </w:p>
    <w:p w:rsidR="00552314" w:rsidRDefault="00552314" w:rsidP="006664D9">
      <w:pPr>
        <w:spacing w:line="240" w:lineRule="auto"/>
        <w:ind w:left="567"/>
        <w:jc w:val="both"/>
        <w:rPr>
          <w:rFonts w:ascii="Arial" w:hAnsi="Arial" w:cs="Arial"/>
        </w:rPr>
      </w:pPr>
    </w:p>
    <w:p w:rsidR="00552314" w:rsidRDefault="00552314" w:rsidP="006664D9">
      <w:pPr>
        <w:spacing w:line="240" w:lineRule="auto"/>
        <w:ind w:left="567"/>
        <w:jc w:val="both"/>
        <w:rPr>
          <w:rFonts w:ascii="Arial" w:hAnsi="Arial" w:cs="Arial"/>
        </w:rPr>
      </w:pPr>
    </w:p>
    <w:p w:rsidR="00552314" w:rsidRDefault="00552314" w:rsidP="006664D9">
      <w:pPr>
        <w:spacing w:line="240" w:lineRule="auto"/>
        <w:ind w:left="567"/>
        <w:jc w:val="both"/>
        <w:rPr>
          <w:rFonts w:ascii="Arial" w:hAnsi="Arial" w:cs="Arial"/>
        </w:rPr>
      </w:pPr>
    </w:p>
    <w:p w:rsidR="00552314" w:rsidRDefault="00552314" w:rsidP="006664D9">
      <w:pPr>
        <w:spacing w:line="240" w:lineRule="auto"/>
        <w:ind w:left="567"/>
        <w:jc w:val="both"/>
        <w:rPr>
          <w:rFonts w:ascii="Arial" w:hAnsi="Arial" w:cs="Arial"/>
        </w:rPr>
      </w:pPr>
    </w:p>
    <w:p w:rsidR="00552314" w:rsidRDefault="00552314" w:rsidP="006664D9">
      <w:pPr>
        <w:spacing w:line="240" w:lineRule="auto"/>
        <w:ind w:left="567"/>
        <w:jc w:val="both"/>
        <w:rPr>
          <w:rFonts w:ascii="Arial" w:hAnsi="Arial" w:cs="Arial"/>
        </w:rPr>
      </w:pPr>
    </w:p>
    <w:p w:rsidR="00552314" w:rsidRPr="00CF0712" w:rsidRDefault="00552314" w:rsidP="006664D9">
      <w:pPr>
        <w:spacing w:line="240" w:lineRule="auto"/>
        <w:ind w:left="567"/>
        <w:jc w:val="both"/>
        <w:rPr>
          <w:rFonts w:ascii="Arial" w:hAnsi="Arial" w:cs="Arial"/>
        </w:rPr>
      </w:pPr>
    </w:p>
    <w:tbl>
      <w:tblPr>
        <w:tblW w:w="6519" w:type="dxa"/>
        <w:jc w:val="center"/>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9"/>
      </w:tblGrid>
      <w:tr w:rsidR="00290897" w:rsidRPr="00CF0712" w:rsidTr="008832DD">
        <w:trPr>
          <w:trHeight w:val="4796"/>
          <w:jc w:val="center"/>
        </w:trPr>
        <w:tc>
          <w:tcPr>
            <w:tcW w:w="6519" w:type="dxa"/>
            <w:tcBorders>
              <w:top w:val="single" w:sz="12" w:space="0" w:color="auto"/>
              <w:left w:val="single" w:sz="12" w:space="0" w:color="auto"/>
              <w:bottom w:val="single" w:sz="12" w:space="0" w:color="auto"/>
              <w:right w:val="single" w:sz="12" w:space="0" w:color="auto"/>
            </w:tcBorders>
            <w:shd w:val="clear" w:color="auto" w:fill="auto"/>
          </w:tcPr>
          <w:p w:rsidR="00290897" w:rsidRPr="00CF0712" w:rsidRDefault="00290897" w:rsidP="00CF0712">
            <w:pPr>
              <w:spacing w:line="240" w:lineRule="auto"/>
              <w:jc w:val="both"/>
              <w:rPr>
                <w:rFonts w:ascii="Arial" w:eastAsia="Calibri" w:hAnsi="Arial" w:cs="Arial"/>
                <w:b/>
                <w:bCs/>
              </w:rPr>
            </w:pPr>
            <w:r w:rsidRPr="00CF0712">
              <w:rPr>
                <w:rFonts w:ascii="Arial" w:eastAsia="Calibri" w:hAnsi="Arial" w:cs="Arial"/>
                <w:b/>
                <w:bCs/>
                <w:noProof/>
                <w:lang w:eastAsia="es-PE"/>
              </w:rPr>
              <w:lastRenderedPageBreak/>
              <mc:AlternateContent>
                <mc:Choice Requires="wps">
                  <w:drawing>
                    <wp:anchor distT="0" distB="0" distL="114300" distR="114300" simplePos="0" relativeHeight="251667456" behindDoc="0" locked="0" layoutInCell="1" allowOverlap="1" wp14:anchorId="785F72FB" wp14:editId="00CAED04">
                      <wp:simplePos x="0" y="0"/>
                      <wp:positionH relativeFrom="column">
                        <wp:posOffset>-53352</wp:posOffset>
                      </wp:positionH>
                      <wp:positionV relativeFrom="paragraph">
                        <wp:posOffset>2799691</wp:posOffset>
                      </wp:positionV>
                      <wp:extent cx="4122420" cy="240354"/>
                      <wp:effectExtent l="0" t="0" r="11430" b="2667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122420" cy="240354"/>
                              </a:xfrm>
                              <a:prstGeom prst="rect">
                                <a:avLst/>
                              </a:prstGeom>
                              <a:solidFill>
                                <a:srgbClr val="FFFFFF"/>
                              </a:solidFill>
                              <a:ln w="9525">
                                <a:solidFill>
                                  <a:srgbClr val="000000"/>
                                </a:solidFill>
                                <a:miter lim="800000"/>
                                <a:headEnd/>
                                <a:tailEnd/>
                              </a:ln>
                            </wps:spPr>
                            <wps:txbx>
                              <w:txbxContent>
                                <w:p w:rsidR="000F7AE6" w:rsidRPr="00DE1E34" w:rsidRDefault="000F7AE6" w:rsidP="008832DD">
                                  <w:pPr>
                                    <w:jc w:val="center"/>
                                    <w:rPr>
                                      <w:sz w:val="16"/>
                                      <w:szCs w:val="16"/>
                                      <w:lang w:val="es-MX"/>
                                    </w:rPr>
                                  </w:pPr>
                                  <w:r>
                                    <w:rPr>
                                      <w:sz w:val="16"/>
                                      <w:szCs w:val="16"/>
                                      <w:lang w:val="es-MX"/>
                                    </w:rPr>
                                    <w:t xml:space="preserve">Foto 2.- Comité de Ganaderos del </w:t>
                                  </w:r>
                                  <w:proofErr w:type="spellStart"/>
                                  <w:r>
                                    <w:rPr>
                                      <w:sz w:val="16"/>
                                      <w:szCs w:val="16"/>
                                      <w:lang w:val="es-MX"/>
                                    </w:rPr>
                                    <w:t>Charan</w:t>
                                  </w:r>
                                  <w:proofErr w:type="spellEnd"/>
                                  <w:r>
                                    <w:rPr>
                                      <w:sz w:val="16"/>
                                      <w:szCs w:val="16"/>
                                      <w:lang w:val="es-MX"/>
                                    </w:rPr>
                                    <w:t xml:space="preserve"> verificación de existencias, en el acceso a Locación 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 o:spid="_x0000_s1027" type="#_x0000_t202" style="position:absolute;left:0;text-align:left;margin-left:-4.2pt;margin-top:220.45pt;width:324.6pt;height:18.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">
                      <v:textbox>
                        <w:txbxContent>
                          <w:p w:rsidR="000F7AE6" w:rsidRPr="00DE1E34" w:rsidRDefault="000F7AE6" w:rsidP="008832DD">
                            <w:pPr>
                              <w:jc w:val="center"/>
                              <w:rPr>
                                <w:sz w:val="16"/>
                                <w:szCs w:val="16"/>
                                <w:lang w:val="es-MX"/>
                              </w:rPr>
                            </w:pPr>
                            <w:r>
                              <w:rPr>
                                <w:sz w:val="16"/>
                                <w:szCs w:val="16"/>
                                <w:lang w:val="es-MX"/>
                              </w:rPr>
                              <w:t xml:space="preserve">Foto 2.- Comité de Ganaderos del </w:t>
                            </w:r>
                            <w:proofErr w:type="spellStart"/>
                            <w:r>
                              <w:rPr>
                                <w:sz w:val="16"/>
                                <w:szCs w:val="16"/>
                                <w:lang w:val="es-MX"/>
                              </w:rPr>
                              <w:t>Charan</w:t>
                            </w:r>
                            <w:proofErr w:type="spellEnd"/>
                            <w:r>
                              <w:rPr>
                                <w:sz w:val="16"/>
                                <w:szCs w:val="16"/>
                                <w:lang w:val="es-MX"/>
                              </w:rPr>
                              <w:t xml:space="preserve"> verificación de existencias, en el acceso a Locación E.</w:t>
                            </w:r>
                          </w:p>
                        </w:txbxContent>
                      </v:textbox>
                    </v:shape>
                  </w:pict>
                </mc:Fallback>
              </mc:AlternateContent>
            </w:r>
            <w:r w:rsidRPr="00CF0712">
              <w:rPr>
                <w:rFonts w:ascii="Arial" w:eastAsia="Calibri" w:hAnsi="Arial" w:cs="Arial"/>
                <w:b/>
                <w:bCs/>
                <w:noProof/>
                <w:lang w:eastAsia="es-PE"/>
              </w:rPr>
              <w:drawing>
                <wp:inline distT="0" distB="0" distL="0" distR="0" wp14:anchorId="03F3603D" wp14:editId="2ABFB6F7">
                  <wp:extent cx="4011283" cy="2769079"/>
                  <wp:effectExtent l="19050" t="19050" r="27940" b="12700"/>
                  <wp:docPr id="2" name="Imagen 2" descr="DSC0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41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1283" cy="2769079"/>
                          </a:xfrm>
                          <a:prstGeom prst="rect">
                            <a:avLst/>
                          </a:prstGeom>
                          <a:noFill/>
                          <a:ln w="6350" cmpd="sng">
                            <a:solidFill>
                              <a:srgbClr val="000000"/>
                            </a:solidFill>
                            <a:miter lim="800000"/>
                            <a:headEnd/>
                            <a:tailEnd/>
                          </a:ln>
                          <a:effectLst/>
                        </pic:spPr>
                      </pic:pic>
                    </a:graphicData>
                  </a:graphic>
                </wp:inline>
              </w:drawing>
            </w:r>
          </w:p>
        </w:tc>
      </w:tr>
    </w:tbl>
    <w:p w:rsidR="00290897" w:rsidRDefault="00290897" w:rsidP="006664D9">
      <w:pPr>
        <w:tabs>
          <w:tab w:val="left" w:pos="142"/>
        </w:tabs>
        <w:spacing w:line="240" w:lineRule="auto"/>
        <w:ind w:left="567"/>
        <w:jc w:val="both"/>
        <w:rPr>
          <w:rFonts w:ascii="Arial" w:hAnsi="Arial" w:cs="Arial"/>
        </w:rPr>
      </w:pPr>
    </w:p>
    <w:p w:rsidR="00A138E7" w:rsidRDefault="00A138E7" w:rsidP="006664D9">
      <w:pPr>
        <w:tabs>
          <w:tab w:val="left" w:pos="142"/>
        </w:tabs>
        <w:spacing w:line="240" w:lineRule="auto"/>
        <w:ind w:left="567"/>
        <w:jc w:val="both"/>
        <w:rPr>
          <w:rFonts w:ascii="Arial" w:hAnsi="Arial" w:cs="Arial"/>
        </w:rPr>
      </w:pPr>
    </w:p>
    <w:tbl>
      <w:tblPr>
        <w:tblW w:w="6523" w:type="dxa"/>
        <w:jc w:val="center"/>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3"/>
      </w:tblGrid>
      <w:tr w:rsidR="008832DD" w:rsidRPr="00CF0712" w:rsidTr="00AD3BE4">
        <w:trPr>
          <w:trHeight w:val="4820"/>
          <w:jc w:val="center"/>
        </w:trPr>
        <w:tc>
          <w:tcPr>
            <w:tcW w:w="6523" w:type="dxa"/>
            <w:tcBorders>
              <w:top w:val="single" w:sz="12" w:space="0" w:color="auto"/>
              <w:left w:val="single" w:sz="12" w:space="0" w:color="auto"/>
              <w:bottom w:val="single" w:sz="12" w:space="0" w:color="auto"/>
              <w:right w:val="single" w:sz="12" w:space="0" w:color="auto"/>
            </w:tcBorders>
            <w:shd w:val="clear" w:color="auto" w:fill="auto"/>
          </w:tcPr>
          <w:p w:rsidR="008832DD" w:rsidRPr="00CF0712" w:rsidRDefault="008832DD" w:rsidP="00290897">
            <w:pPr>
              <w:spacing w:line="240" w:lineRule="auto"/>
              <w:jc w:val="both"/>
              <w:rPr>
                <w:rFonts w:ascii="Arial" w:eastAsia="Calibri" w:hAnsi="Arial" w:cs="Arial"/>
                <w:b/>
                <w:bCs/>
              </w:rPr>
            </w:pPr>
            <w:r w:rsidRPr="00CF0712">
              <w:rPr>
                <w:rFonts w:ascii="Arial" w:eastAsia="Calibri" w:hAnsi="Arial" w:cs="Arial"/>
                <w:b/>
                <w:bCs/>
                <w:noProof/>
                <w:lang w:eastAsia="es-PE"/>
              </w:rPr>
              <mc:AlternateContent>
                <mc:Choice Requires="wps">
                  <w:drawing>
                    <wp:anchor distT="0" distB="0" distL="114300" distR="114300" simplePos="0" relativeHeight="251671552" behindDoc="0" locked="0" layoutInCell="1" allowOverlap="1" wp14:anchorId="1B2F4B4B" wp14:editId="00684BD3">
                      <wp:simplePos x="0" y="0"/>
                      <wp:positionH relativeFrom="column">
                        <wp:posOffset>-52082</wp:posOffset>
                      </wp:positionH>
                      <wp:positionV relativeFrom="paragraph">
                        <wp:posOffset>2674812</wp:posOffset>
                      </wp:positionV>
                      <wp:extent cx="4122851" cy="388188"/>
                      <wp:effectExtent l="0" t="0" r="11430" b="12065"/>
                      <wp:wrapNone/>
                      <wp:docPr id="18"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2851" cy="388188"/>
                              </a:xfrm>
                              <a:prstGeom prst="rect">
                                <a:avLst/>
                              </a:prstGeom>
                              <a:solidFill>
                                <a:srgbClr val="FFFFFF"/>
                              </a:solidFill>
                              <a:ln w="9525">
                                <a:solidFill>
                                  <a:srgbClr val="000000"/>
                                </a:solidFill>
                                <a:miter lim="800000"/>
                                <a:headEnd/>
                                <a:tailEnd/>
                              </a:ln>
                            </wps:spPr>
                            <wps:txbx>
                              <w:txbxContent>
                                <w:p w:rsidR="000F7AE6" w:rsidRPr="00E1290C" w:rsidRDefault="000F7AE6" w:rsidP="008832DD">
                                  <w:pPr>
                                    <w:rPr>
                                      <w:sz w:val="16"/>
                                      <w:szCs w:val="16"/>
                                      <w:lang w:val="es-MX"/>
                                    </w:rPr>
                                  </w:pPr>
                                  <w:r>
                                    <w:rPr>
                                      <w:sz w:val="16"/>
                                      <w:szCs w:val="16"/>
                                      <w:lang w:val="es-MX"/>
                                    </w:rPr>
                                    <w:t>Foto 3.- Verificación de existencias  en el eje vial e inventario de existencias en tramo de la Locación 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 o:spid="_x0000_s1028" type="#_x0000_t202" style="position:absolute;left:0;text-align:left;margin-left:-4.1pt;margin-top:210.6pt;width:324.65pt;height:3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">
                      <v:textbox>
                        <w:txbxContent>
                          <w:p w:rsidR="000F7AE6" w:rsidRPr="00E1290C" w:rsidRDefault="000F7AE6" w:rsidP="008832DD">
                            <w:pPr>
                              <w:rPr>
                                <w:sz w:val="16"/>
                                <w:szCs w:val="16"/>
                                <w:lang w:val="es-MX"/>
                              </w:rPr>
                            </w:pPr>
                            <w:r>
                              <w:rPr>
                                <w:sz w:val="16"/>
                                <w:szCs w:val="16"/>
                                <w:lang w:val="es-MX"/>
                              </w:rPr>
                              <w:t>Foto 3.- Verificación de existencias  en el eje vial e inventario de existencias en tramo de la Locación E.</w:t>
                            </w:r>
                          </w:p>
                        </w:txbxContent>
                      </v:textbox>
                    </v:shape>
                  </w:pict>
                </mc:Fallback>
              </mc:AlternateContent>
            </w:r>
            <w:r w:rsidRPr="00CF0712">
              <w:rPr>
                <w:rFonts w:ascii="Arial" w:eastAsia="Calibri" w:hAnsi="Arial" w:cs="Arial"/>
                <w:b/>
                <w:bCs/>
                <w:noProof/>
                <w:lang w:eastAsia="es-PE"/>
              </w:rPr>
              <w:drawing>
                <wp:inline distT="0" distB="0" distL="0" distR="0" wp14:anchorId="3C318D62" wp14:editId="5409B721">
                  <wp:extent cx="3950898" cy="2651147"/>
                  <wp:effectExtent l="19050" t="19050" r="12065" b="15875"/>
                  <wp:docPr id="12" name="Imagen 12" descr="DSC0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42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9730" cy="2650363"/>
                          </a:xfrm>
                          <a:prstGeom prst="rect">
                            <a:avLst/>
                          </a:prstGeom>
                          <a:noFill/>
                          <a:ln w="6350" cmpd="sng">
                            <a:solidFill>
                              <a:srgbClr val="000000"/>
                            </a:solidFill>
                            <a:miter lim="800000"/>
                            <a:headEnd/>
                            <a:tailEnd/>
                          </a:ln>
                          <a:effectLst/>
                        </pic:spPr>
                      </pic:pic>
                    </a:graphicData>
                  </a:graphic>
                </wp:inline>
              </w:drawing>
            </w:r>
          </w:p>
        </w:tc>
      </w:tr>
    </w:tbl>
    <w:p w:rsidR="00290897" w:rsidRDefault="00290897" w:rsidP="006664D9">
      <w:pPr>
        <w:tabs>
          <w:tab w:val="left" w:pos="142"/>
        </w:tabs>
        <w:spacing w:line="240" w:lineRule="auto"/>
        <w:ind w:left="567"/>
        <w:jc w:val="both"/>
        <w:rPr>
          <w:rFonts w:ascii="Arial" w:hAnsi="Arial" w:cs="Arial"/>
        </w:rPr>
      </w:pPr>
    </w:p>
    <w:p w:rsidR="00A138E7" w:rsidRPr="00CF0712" w:rsidRDefault="00A138E7" w:rsidP="00CF0712">
      <w:pPr>
        <w:spacing w:after="0" w:line="240" w:lineRule="auto"/>
        <w:jc w:val="both"/>
        <w:rPr>
          <w:rFonts w:ascii="Arial" w:eastAsia="Calibri" w:hAnsi="Arial" w:cs="Arial"/>
        </w:rPr>
      </w:pPr>
    </w:p>
    <w:p w:rsidR="000F7365" w:rsidRPr="00CF0712" w:rsidRDefault="000F7365" w:rsidP="006664D9">
      <w:pPr>
        <w:spacing w:after="0" w:line="240" w:lineRule="auto"/>
        <w:ind w:left="567"/>
        <w:jc w:val="both"/>
        <w:rPr>
          <w:rFonts w:ascii="Arial" w:hAnsi="Arial" w:cs="Arial"/>
          <w:lang w:val="es-MX"/>
        </w:rPr>
      </w:pPr>
      <w:r w:rsidRPr="00CF0712">
        <w:rPr>
          <w:rFonts w:ascii="Arial" w:hAnsi="Arial" w:cs="Arial"/>
          <w:lang w:val="es-MX"/>
        </w:rPr>
        <w:t xml:space="preserve">Con fecha 16 de octubre </w:t>
      </w:r>
      <w:r w:rsidR="00BE7547">
        <w:rPr>
          <w:rFonts w:ascii="Arial" w:hAnsi="Arial" w:cs="Arial"/>
          <w:lang w:val="es-MX"/>
        </w:rPr>
        <w:t>se sostuvo una reunión</w:t>
      </w:r>
      <w:r w:rsidRPr="00CF0712">
        <w:rPr>
          <w:rFonts w:ascii="Arial" w:hAnsi="Arial" w:cs="Arial"/>
          <w:lang w:val="es-MX"/>
        </w:rPr>
        <w:t xml:space="preserve"> con la comisión de Ganaderos del Caserío del </w:t>
      </w:r>
      <w:proofErr w:type="spellStart"/>
      <w:r w:rsidRPr="00CF0712">
        <w:rPr>
          <w:rFonts w:ascii="Arial" w:hAnsi="Arial" w:cs="Arial"/>
          <w:lang w:val="es-MX"/>
        </w:rPr>
        <w:t>Charan</w:t>
      </w:r>
      <w:proofErr w:type="spellEnd"/>
      <w:r w:rsidRPr="00CF0712">
        <w:rPr>
          <w:rFonts w:ascii="Arial" w:hAnsi="Arial" w:cs="Arial"/>
          <w:lang w:val="es-MX"/>
        </w:rPr>
        <w:t xml:space="preserve">, conformado por el Sr. Oscar Astudillo (Teniente Gobernador del Caserío del </w:t>
      </w:r>
      <w:proofErr w:type="spellStart"/>
      <w:r w:rsidRPr="00CF0712">
        <w:rPr>
          <w:rFonts w:ascii="Arial" w:hAnsi="Arial" w:cs="Arial"/>
          <w:lang w:val="es-MX"/>
        </w:rPr>
        <w:t>Charan</w:t>
      </w:r>
      <w:proofErr w:type="spellEnd"/>
      <w:r w:rsidRPr="00CF0712">
        <w:rPr>
          <w:rFonts w:ascii="Arial" w:hAnsi="Arial" w:cs="Arial"/>
          <w:lang w:val="es-MX"/>
        </w:rPr>
        <w:t xml:space="preserve">), el Sr. Hildebrando Mariñas Castro (Presidente de la Coordinadora de Asociaciones Ancestrales de Los Bosques Secos del </w:t>
      </w:r>
      <w:proofErr w:type="spellStart"/>
      <w:r w:rsidRPr="00CF0712">
        <w:rPr>
          <w:rFonts w:ascii="Arial" w:hAnsi="Arial" w:cs="Arial"/>
          <w:lang w:val="es-MX"/>
        </w:rPr>
        <w:t>Charan</w:t>
      </w:r>
      <w:proofErr w:type="spellEnd"/>
      <w:r w:rsidRPr="00CF0712">
        <w:rPr>
          <w:rFonts w:ascii="Arial" w:hAnsi="Arial" w:cs="Arial"/>
          <w:lang w:val="es-MX"/>
        </w:rPr>
        <w:t>)</w:t>
      </w:r>
      <w:r w:rsidR="009B521F">
        <w:rPr>
          <w:rFonts w:ascii="Arial" w:hAnsi="Arial" w:cs="Arial"/>
          <w:lang w:val="es-MX"/>
        </w:rPr>
        <w:t xml:space="preserve"> y el Sr. Juan Suarez Sunción (g</w:t>
      </w:r>
      <w:r w:rsidRPr="00CF0712">
        <w:rPr>
          <w:rFonts w:ascii="Arial" w:hAnsi="Arial" w:cs="Arial"/>
          <w:lang w:val="es-MX"/>
        </w:rPr>
        <w:t xml:space="preserve">anadero del Caserío del </w:t>
      </w:r>
      <w:proofErr w:type="spellStart"/>
      <w:r w:rsidRPr="00CF0712">
        <w:rPr>
          <w:rFonts w:ascii="Arial" w:hAnsi="Arial" w:cs="Arial"/>
          <w:lang w:val="es-MX"/>
        </w:rPr>
        <w:t>Charan</w:t>
      </w:r>
      <w:proofErr w:type="spellEnd"/>
      <w:r w:rsidRPr="00CF0712">
        <w:rPr>
          <w:rFonts w:ascii="Arial" w:hAnsi="Arial" w:cs="Arial"/>
          <w:lang w:val="es-MX"/>
        </w:rPr>
        <w:t xml:space="preserve"> II), para proceder a realizar el inventario de existencias dentro del área de los accesos y plataformas correspondientes a las Locaciones 2 y E</w:t>
      </w:r>
      <w:r w:rsidR="00C23404">
        <w:rPr>
          <w:rFonts w:ascii="Arial" w:hAnsi="Arial" w:cs="Arial"/>
          <w:lang w:val="es-MX"/>
        </w:rPr>
        <w:t>,</w:t>
      </w:r>
      <w:r w:rsidRPr="00CF0712">
        <w:rPr>
          <w:rFonts w:ascii="Arial" w:hAnsi="Arial" w:cs="Arial"/>
          <w:lang w:val="es-MX"/>
        </w:rPr>
        <w:t xml:space="preserve"> según lo pactado. </w:t>
      </w:r>
    </w:p>
    <w:p w:rsidR="00A138E7" w:rsidRDefault="00BE7547" w:rsidP="006664D9">
      <w:pPr>
        <w:spacing w:line="240" w:lineRule="auto"/>
        <w:ind w:left="567"/>
        <w:jc w:val="both"/>
        <w:rPr>
          <w:rFonts w:ascii="Arial" w:hAnsi="Arial" w:cs="Arial"/>
          <w:lang w:val="es-MX"/>
        </w:rPr>
      </w:pPr>
      <w:r>
        <w:rPr>
          <w:rFonts w:ascii="Arial" w:hAnsi="Arial" w:cs="Arial"/>
          <w:lang w:val="es-MX"/>
        </w:rPr>
        <w:lastRenderedPageBreak/>
        <w:t>Al finalizar</w:t>
      </w:r>
      <w:r w:rsidR="000F7365" w:rsidRPr="00CF0712">
        <w:rPr>
          <w:rFonts w:ascii="Arial" w:hAnsi="Arial" w:cs="Arial"/>
          <w:lang w:val="es-MX"/>
        </w:rPr>
        <w:t xml:space="preserve"> el trabajo se procedió a pagar a cada miembro de la comisión el jornal acordado de S/.50.00 (cincuenta con 00/100 nuevos soles) por día trabajado como guías y ayudante</w:t>
      </w:r>
      <w:r w:rsidR="00C23404">
        <w:rPr>
          <w:rFonts w:ascii="Arial" w:hAnsi="Arial" w:cs="Arial"/>
          <w:lang w:val="es-MX"/>
        </w:rPr>
        <w:t>s de campo. La comisión acompañó</w:t>
      </w:r>
      <w:r w:rsidR="000F7365" w:rsidRPr="00CF0712">
        <w:rPr>
          <w:rFonts w:ascii="Arial" w:hAnsi="Arial" w:cs="Arial"/>
          <w:lang w:val="es-MX"/>
        </w:rPr>
        <w:t xml:space="preserve"> al equipo de negociación durante tres (03) días, por lo que se canceló a cada uno un importe de S/.150.00 (ciento cin</w:t>
      </w:r>
      <w:r w:rsidR="00552314">
        <w:rPr>
          <w:rFonts w:ascii="Arial" w:hAnsi="Arial" w:cs="Arial"/>
          <w:lang w:val="es-MX"/>
        </w:rPr>
        <w:t>cuenta con 00/100 nuevos soles).</w:t>
      </w:r>
    </w:p>
    <w:p w:rsidR="00A138E7" w:rsidRDefault="00A138E7" w:rsidP="006664D9">
      <w:pPr>
        <w:spacing w:line="240" w:lineRule="auto"/>
        <w:ind w:left="567"/>
        <w:jc w:val="both"/>
        <w:rPr>
          <w:rFonts w:ascii="Arial" w:hAnsi="Arial" w:cs="Arial"/>
          <w:lang w:val="es-MX"/>
        </w:rPr>
      </w:pPr>
    </w:p>
    <w:tbl>
      <w:tblPr>
        <w:tblW w:w="5996" w:type="dxa"/>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96"/>
      </w:tblGrid>
      <w:tr w:rsidR="002A75CE" w:rsidRPr="00B74979" w:rsidTr="002A75CE">
        <w:trPr>
          <w:trHeight w:val="4582"/>
          <w:jc w:val="center"/>
        </w:trPr>
        <w:tc>
          <w:tcPr>
            <w:tcW w:w="5996" w:type="dxa"/>
            <w:tcBorders>
              <w:top w:val="single" w:sz="12" w:space="0" w:color="auto"/>
              <w:left w:val="single" w:sz="12" w:space="0" w:color="auto"/>
              <w:bottom w:val="single" w:sz="12" w:space="0" w:color="auto"/>
              <w:right w:val="single" w:sz="12" w:space="0" w:color="auto"/>
            </w:tcBorders>
            <w:shd w:val="clear" w:color="auto" w:fill="auto"/>
          </w:tcPr>
          <w:p w:rsidR="002A75CE" w:rsidRPr="00B74979" w:rsidRDefault="002A75CE" w:rsidP="00BE7547">
            <w:pPr>
              <w:jc w:val="both"/>
              <w:rPr>
                <w:rFonts w:ascii="Arial Narrow" w:eastAsia="Calibri" w:hAnsi="Arial Narrow" w:cs="Arial"/>
                <w:b/>
                <w:bCs/>
              </w:rPr>
            </w:pPr>
            <w:r>
              <w:rPr>
                <w:rFonts w:ascii="Arial Narrow" w:eastAsia="Calibri" w:hAnsi="Arial Narrow" w:cs="Arial"/>
                <w:b/>
                <w:bCs/>
                <w:noProof/>
                <w:lang w:eastAsia="es-PE"/>
              </w:rPr>
              <mc:AlternateContent>
                <mc:Choice Requires="wps">
                  <w:drawing>
                    <wp:anchor distT="0" distB="0" distL="114300" distR="114300" simplePos="0" relativeHeight="251676672" behindDoc="0" locked="0" layoutInCell="1" allowOverlap="1" wp14:anchorId="5D58E3D3" wp14:editId="3628F8DC">
                      <wp:simplePos x="0" y="0"/>
                      <wp:positionH relativeFrom="column">
                        <wp:posOffset>-4062</wp:posOffset>
                      </wp:positionH>
                      <wp:positionV relativeFrom="paragraph">
                        <wp:posOffset>2528007</wp:posOffset>
                      </wp:positionV>
                      <wp:extent cx="3674314" cy="344961"/>
                      <wp:effectExtent l="0" t="0" r="21590" b="1714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314" cy="344961"/>
                              </a:xfrm>
                              <a:prstGeom prst="rect">
                                <a:avLst/>
                              </a:prstGeom>
                              <a:solidFill>
                                <a:srgbClr val="FFFFFF"/>
                              </a:solidFill>
                              <a:ln w="9525">
                                <a:solidFill>
                                  <a:srgbClr val="000000"/>
                                </a:solidFill>
                                <a:miter lim="800000"/>
                                <a:headEnd/>
                                <a:tailEnd/>
                              </a:ln>
                            </wps:spPr>
                            <wps:txbx>
                              <w:txbxContent>
                                <w:p w:rsidR="000F7AE6" w:rsidRPr="00E1290C" w:rsidRDefault="000F7AE6" w:rsidP="002A75CE">
                                  <w:pPr>
                                    <w:rPr>
                                      <w:sz w:val="16"/>
                                      <w:szCs w:val="16"/>
                                      <w:lang w:val="es-MX"/>
                                    </w:rPr>
                                  </w:pPr>
                                  <w:r>
                                    <w:rPr>
                                      <w:sz w:val="16"/>
                                      <w:szCs w:val="16"/>
                                      <w:lang w:val="es-MX"/>
                                    </w:rPr>
                                    <w:t>Foto 4.- Inventario de  existencias dentro del área de la plataforma de perforación  – Locación 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2" o:spid="_x0000_s1029" type="#_x0000_t202" style="position:absolute;left:0;text-align:left;margin-left:-.3pt;margin-top:199.05pt;width:289.3pt;height: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">
                      <v:textbox>
                        <w:txbxContent>
                          <w:p w:rsidR="000F7AE6" w:rsidRPr="00E1290C" w:rsidRDefault="000F7AE6" w:rsidP="002A75CE">
                            <w:pPr>
                              <w:rPr>
                                <w:sz w:val="16"/>
                                <w:szCs w:val="16"/>
                                <w:lang w:val="es-MX"/>
                              </w:rPr>
                            </w:pPr>
                            <w:r>
                              <w:rPr>
                                <w:sz w:val="16"/>
                                <w:szCs w:val="16"/>
                                <w:lang w:val="es-MX"/>
                              </w:rPr>
                              <w:t>Foto 4.- Inventario de  existencias dentro del área de la plataforma de perforación  – Locación E</w:t>
                            </w:r>
                          </w:p>
                        </w:txbxContent>
                      </v:textbox>
                    </v:shape>
                  </w:pict>
                </mc:Fallback>
              </mc:AlternateContent>
            </w:r>
            <w:r>
              <w:rPr>
                <w:rFonts w:ascii="Arial Narrow" w:eastAsia="Calibri" w:hAnsi="Arial Narrow" w:cs="Arial"/>
                <w:b/>
                <w:bCs/>
                <w:noProof/>
                <w:lang w:eastAsia="es-PE"/>
              </w:rPr>
              <w:drawing>
                <wp:inline distT="0" distB="0" distL="0" distR="0" wp14:anchorId="5CDFD647" wp14:editId="122C5124">
                  <wp:extent cx="3674110" cy="2524121"/>
                  <wp:effectExtent l="0" t="0" r="2540" b="0"/>
                  <wp:docPr id="20" name="Imagen 20" descr="Foto 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o 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662" cy="2526561"/>
                          </a:xfrm>
                          <a:prstGeom prst="rect">
                            <a:avLst/>
                          </a:prstGeom>
                          <a:noFill/>
                          <a:ln>
                            <a:noFill/>
                          </a:ln>
                        </pic:spPr>
                      </pic:pic>
                    </a:graphicData>
                  </a:graphic>
                </wp:inline>
              </w:drawing>
            </w:r>
          </w:p>
        </w:tc>
      </w:tr>
    </w:tbl>
    <w:p w:rsidR="002A75CE" w:rsidRDefault="002A75CE" w:rsidP="006664D9">
      <w:pPr>
        <w:spacing w:line="240" w:lineRule="auto"/>
        <w:ind w:left="567"/>
        <w:jc w:val="both"/>
        <w:rPr>
          <w:rFonts w:ascii="Arial" w:hAnsi="Arial" w:cs="Arial"/>
          <w:lang w:val="es-MX"/>
        </w:rPr>
      </w:pPr>
    </w:p>
    <w:p w:rsidR="00AD3BE4" w:rsidRDefault="00AD3BE4" w:rsidP="006664D9">
      <w:pPr>
        <w:spacing w:line="240" w:lineRule="auto"/>
        <w:ind w:left="567"/>
        <w:jc w:val="both"/>
        <w:rPr>
          <w:rFonts w:ascii="Arial" w:hAnsi="Arial" w:cs="Arial"/>
          <w:lang w:val="es-MX"/>
        </w:rPr>
      </w:pPr>
    </w:p>
    <w:tbl>
      <w:tblPr>
        <w:tblStyle w:val="Tablaconcuadrcula"/>
        <w:tblW w:w="0" w:type="auto"/>
        <w:jc w:val="center"/>
        <w:tblInd w:w="675" w:type="dxa"/>
        <w:tblLook w:val="04A0" w:firstRow="1" w:lastRow="0" w:firstColumn="1" w:lastColumn="0" w:noHBand="0" w:noVBand="1"/>
      </w:tblPr>
      <w:tblGrid>
        <w:gridCol w:w="6229"/>
      </w:tblGrid>
      <w:tr w:rsidR="00AB2DD9" w:rsidTr="00AD3BE4">
        <w:trPr>
          <w:trHeight w:val="5013"/>
          <w:jc w:val="center"/>
        </w:trPr>
        <w:tc>
          <w:tcPr>
            <w:tcW w:w="6138" w:type="dxa"/>
          </w:tcPr>
          <w:p w:rsidR="00AB2DD9" w:rsidRDefault="00AB2DD9" w:rsidP="00AB2DD9">
            <w:pPr>
              <w:rPr>
                <w:rFonts w:ascii="Arial" w:hAnsi="Arial" w:cs="Arial"/>
                <w:lang w:val="es-MX"/>
              </w:rPr>
            </w:pPr>
            <w:r>
              <w:rPr>
                <w:rFonts w:ascii="Arial Narrow" w:eastAsia="Calibri" w:hAnsi="Arial Narrow" w:cs="Arial"/>
                <w:b/>
                <w:bCs/>
                <w:noProof/>
                <w:lang w:eastAsia="es-PE"/>
              </w:rPr>
              <w:drawing>
                <wp:inline distT="0" distB="0" distL="0" distR="0" wp14:anchorId="1C8F1DF2" wp14:editId="397C8B41">
                  <wp:extent cx="3818311" cy="2829464"/>
                  <wp:effectExtent l="0" t="0" r="0" b="9525"/>
                  <wp:docPr id="23" name="Imagen 23" descr="Foto 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N°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1045" cy="283890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6003"/>
            </w:tblGrid>
            <w:tr w:rsidR="00AB2DD9" w:rsidTr="00AD3BE4">
              <w:trPr>
                <w:trHeight w:val="542"/>
              </w:trPr>
              <w:tc>
                <w:tcPr>
                  <w:tcW w:w="6015" w:type="dxa"/>
                </w:tcPr>
                <w:p w:rsidR="00AB2DD9" w:rsidRDefault="00AB2DD9" w:rsidP="00AB2DD9">
                  <w:pPr>
                    <w:rPr>
                      <w:sz w:val="16"/>
                      <w:szCs w:val="16"/>
                      <w:lang w:val="es-MX"/>
                    </w:rPr>
                  </w:pPr>
                </w:p>
                <w:p w:rsidR="00AB2DD9" w:rsidRDefault="00AD3BE4" w:rsidP="00AB2DD9">
                  <w:pPr>
                    <w:rPr>
                      <w:sz w:val="16"/>
                      <w:szCs w:val="16"/>
                      <w:lang w:val="es-MX"/>
                    </w:rPr>
                  </w:pPr>
                  <w:r>
                    <w:rPr>
                      <w:sz w:val="16"/>
                      <w:szCs w:val="16"/>
                      <w:lang w:val="es-MX"/>
                    </w:rPr>
                    <w:t xml:space="preserve">Foto 5.- </w:t>
                  </w:r>
                  <w:r w:rsidR="00AB2DD9">
                    <w:rPr>
                      <w:sz w:val="16"/>
                      <w:szCs w:val="16"/>
                      <w:lang w:val="es-MX"/>
                    </w:rPr>
                    <w:t>Inventario de existencias dentro del área de  la plataforma de perforación –   Locación 2</w:t>
                  </w:r>
                </w:p>
              </w:tc>
            </w:tr>
          </w:tbl>
          <w:p w:rsidR="00AB2DD9" w:rsidRPr="00AB2DD9" w:rsidRDefault="00AB2DD9" w:rsidP="00AB2DD9">
            <w:pPr>
              <w:rPr>
                <w:rFonts w:ascii="Arial" w:hAnsi="Arial" w:cs="Arial"/>
                <w:lang w:val="es-MX"/>
              </w:rPr>
            </w:pPr>
          </w:p>
        </w:tc>
      </w:tr>
    </w:tbl>
    <w:p w:rsidR="00AB2DD9" w:rsidRDefault="00AB2DD9" w:rsidP="006664D9">
      <w:pPr>
        <w:spacing w:line="240" w:lineRule="auto"/>
        <w:ind w:left="567"/>
        <w:jc w:val="both"/>
        <w:rPr>
          <w:rFonts w:ascii="Arial" w:hAnsi="Arial" w:cs="Arial"/>
          <w:lang w:val="es-MX"/>
        </w:rPr>
      </w:pPr>
    </w:p>
    <w:p w:rsidR="00AD3BE4" w:rsidRDefault="00AD3BE4" w:rsidP="006664D9">
      <w:pPr>
        <w:spacing w:line="240" w:lineRule="auto"/>
        <w:ind w:left="567"/>
        <w:jc w:val="both"/>
        <w:rPr>
          <w:rFonts w:ascii="Arial" w:hAnsi="Arial" w:cs="Arial"/>
          <w:lang w:val="es-MX"/>
        </w:rPr>
      </w:pPr>
    </w:p>
    <w:p w:rsidR="006F4A38" w:rsidRPr="006F4A38" w:rsidRDefault="006F4A38" w:rsidP="006664D9">
      <w:pPr>
        <w:shd w:val="clear" w:color="auto" w:fill="FFFFFF"/>
        <w:spacing w:before="100" w:beforeAutospacing="1" w:after="100" w:afterAutospacing="1" w:line="240" w:lineRule="auto"/>
        <w:ind w:left="567"/>
        <w:jc w:val="both"/>
        <w:rPr>
          <w:rFonts w:ascii="Arial" w:eastAsia="Times New Roman" w:hAnsi="Arial" w:cs="Arial"/>
          <w:lang w:eastAsia="es-PE"/>
        </w:rPr>
      </w:pPr>
      <w:r w:rsidRPr="006F4A38">
        <w:rPr>
          <w:rFonts w:ascii="Arial" w:eastAsia="Times New Roman" w:hAnsi="Arial" w:cs="Arial"/>
          <w:lang w:eastAsia="es-PE"/>
        </w:rPr>
        <w:lastRenderedPageBreak/>
        <w:t xml:space="preserve">Con fecha. 29 de octubre, </w:t>
      </w:r>
      <w:r w:rsidR="00C23404">
        <w:rPr>
          <w:rFonts w:ascii="Arial" w:eastAsia="Times New Roman" w:hAnsi="Arial" w:cs="Arial"/>
          <w:lang w:eastAsia="es-PE"/>
        </w:rPr>
        <w:t>se realizó la primera reunió</w:t>
      </w:r>
      <w:r w:rsidR="00A138E7">
        <w:rPr>
          <w:rFonts w:ascii="Arial" w:eastAsia="Times New Roman" w:hAnsi="Arial" w:cs="Arial"/>
          <w:lang w:eastAsia="es-PE"/>
        </w:rPr>
        <w:t xml:space="preserve">n </w:t>
      </w:r>
      <w:r w:rsidRPr="006F4A38">
        <w:rPr>
          <w:rFonts w:ascii="Arial" w:eastAsia="Times New Roman" w:hAnsi="Arial" w:cs="Arial"/>
          <w:lang w:eastAsia="es-PE"/>
        </w:rPr>
        <w:t xml:space="preserve">en el domicilio del Sr. Hildebrando Mariñas, </w:t>
      </w:r>
      <w:r w:rsidR="00C23404">
        <w:rPr>
          <w:rFonts w:ascii="Arial" w:eastAsia="Times New Roman" w:hAnsi="Arial" w:cs="Arial"/>
          <w:lang w:eastAsia="es-PE"/>
        </w:rPr>
        <w:t xml:space="preserve">se realizó una reunión </w:t>
      </w:r>
      <w:r w:rsidRPr="006F4A38">
        <w:rPr>
          <w:rFonts w:ascii="Arial" w:eastAsia="Times New Roman" w:hAnsi="Arial" w:cs="Arial"/>
          <w:lang w:eastAsia="es-PE"/>
        </w:rPr>
        <w:t xml:space="preserve">con la comisión negociadora de la Asociación de Ganaderos del </w:t>
      </w:r>
      <w:proofErr w:type="spellStart"/>
      <w:r w:rsidRPr="006F4A38">
        <w:rPr>
          <w:rFonts w:ascii="Arial" w:eastAsia="Times New Roman" w:hAnsi="Arial" w:cs="Arial"/>
          <w:lang w:eastAsia="es-PE"/>
        </w:rPr>
        <w:t>Charan</w:t>
      </w:r>
      <w:proofErr w:type="spellEnd"/>
      <w:r w:rsidRPr="006F4A38">
        <w:rPr>
          <w:rFonts w:ascii="Arial" w:eastAsia="Times New Roman" w:hAnsi="Arial" w:cs="Arial"/>
          <w:lang w:eastAsia="es-PE"/>
        </w:rPr>
        <w:t>, la cual fue elegida mediante asamblea general realizada</w:t>
      </w:r>
      <w:r w:rsidR="00A138E7">
        <w:rPr>
          <w:rFonts w:ascii="Arial" w:eastAsia="Times New Roman" w:hAnsi="Arial" w:cs="Arial"/>
          <w:lang w:eastAsia="es-PE"/>
        </w:rPr>
        <w:t xml:space="preserve"> el día 27 de octubre del 2013. </w:t>
      </w:r>
      <w:r w:rsidRPr="006F4A38">
        <w:rPr>
          <w:rFonts w:ascii="Arial" w:eastAsia="Times New Roman" w:hAnsi="Arial" w:cs="Arial"/>
          <w:lang w:eastAsia="es-PE"/>
        </w:rPr>
        <w:t xml:space="preserve">La comisión </w:t>
      </w:r>
      <w:r w:rsidR="009B521F">
        <w:rPr>
          <w:rFonts w:ascii="Arial" w:eastAsia="Times New Roman" w:hAnsi="Arial" w:cs="Arial"/>
          <w:lang w:eastAsia="es-PE"/>
        </w:rPr>
        <w:t>negociadora estaría conformada por:</w:t>
      </w:r>
    </w:p>
    <w:p w:rsidR="006F4A38" w:rsidRPr="006F4A38" w:rsidRDefault="006F4A38" w:rsidP="006F4A38">
      <w:pPr>
        <w:pStyle w:val="Prrafodelista"/>
        <w:numPr>
          <w:ilvl w:val="0"/>
          <w:numId w:val="26"/>
        </w:numPr>
        <w:shd w:val="clear" w:color="auto" w:fill="FFFFFF"/>
        <w:spacing w:before="100" w:beforeAutospacing="1" w:after="100" w:afterAutospacing="1" w:line="240" w:lineRule="auto"/>
        <w:rPr>
          <w:rFonts w:ascii="Arial" w:eastAsia="Times New Roman" w:hAnsi="Arial" w:cs="Arial"/>
          <w:lang w:eastAsia="es-PE"/>
        </w:rPr>
      </w:pPr>
      <w:r w:rsidRPr="006F4A38">
        <w:rPr>
          <w:rFonts w:ascii="Arial" w:eastAsia="Times New Roman" w:hAnsi="Arial" w:cs="Arial"/>
          <w:lang w:eastAsia="es-PE"/>
        </w:rPr>
        <w:t xml:space="preserve">Alexander </w:t>
      </w:r>
      <w:proofErr w:type="spellStart"/>
      <w:r w:rsidRPr="006F4A38">
        <w:rPr>
          <w:rFonts w:ascii="Arial" w:eastAsia="Times New Roman" w:hAnsi="Arial" w:cs="Arial"/>
          <w:lang w:eastAsia="es-PE"/>
        </w:rPr>
        <w:t>Rodriguez</w:t>
      </w:r>
      <w:proofErr w:type="spellEnd"/>
      <w:r w:rsidRPr="006F4A38">
        <w:rPr>
          <w:rFonts w:ascii="Arial" w:eastAsia="Times New Roman" w:hAnsi="Arial" w:cs="Arial"/>
          <w:lang w:eastAsia="es-PE"/>
        </w:rPr>
        <w:t xml:space="preserve"> Flores      : Presidente de Comisión</w:t>
      </w:r>
    </w:p>
    <w:p w:rsidR="006F4A38" w:rsidRPr="006F4A38" w:rsidRDefault="006F4A38" w:rsidP="006F4A38">
      <w:pPr>
        <w:pStyle w:val="Prrafodelista"/>
        <w:numPr>
          <w:ilvl w:val="0"/>
          <w:numId w:val="26"/>
        </w:numPr>
        <w:shd w:val="clear" w:color="auto" w:fill="FFFFFF"/>
        <w:spacing w:before="100" w:beforeAutospacing="1" w:after="100" w:afterAutospacing="1" w:line="240" w:lineRule="auto"/>
        <w:rPr>
          <w:rFonts w:ascii="Arial" w:eastAsia="Times New Roman" w:hAnsi="Arial" w:cs="Arial"/>
          <w:lang w:eastAsia="es-PE"/>
        </w:rPr>
      </w:pPr>
      <w:r w:rsidRPr="006F4A38">
        <w:rPr>
          <w:rFonts w:ascii="Arial" w:eastAsia="Times New Roman" w:hAnsi="Arial" w:cs="Arial"/>
          <w:lang w:eastAsia="es-PE"/>
        </w:rPr>
        <w:t>Hildebrando Mariñas  Castro     : Vicepresidente</w:t>
      </w:r>
    </w:p>
    <w:p w:rsidR="006F4A38" w:rsidRPr="006F4A38" w:rsidRDefault="006F4A38" w:rsidP="006F4A38">
      <w:pPr>
        <w:pStyle w:val="Prrafodelista"/>
        <w:numPr>
          <w:ilvl w:val="0"/>
          <w:numId w:val="26"/>
        </w:numPr>
        <w:shd w:val="clear" w:color="auto" w:fill="FFFFFF"/>
        <w:spacing w:before="100" w:beforeAutospacing="1" w:after="100" w:afterAutospacing="1" w:line="240" w:lineRule="auto"/>
        <w:rPr>
          <w:rFonts w:ascii="Arial" w:eastAsia="Times New Roman" w:hAnsi="Arial" w:cs="Arial"/>
          <w:lang w:eastAsia="es-PE"/>
        </w:rPr>
      </w:pPr>
      <w:r w:rsidRPr="006F4A38">
        <w:rPr>
          <w:rFonts w:ascii="Arial" w:eastAsia="Times New Roman" w:hAnsi="Arial" w:cs="Arial"/>
          <w:lang w:eastAsia="es-PE"/>
        </w:rPr>
        <w:t>Nemesio Saavedra Saldarriaga : Tesorero</w:t>
      </w:r>
    </w:p>
    <w:p w:rsidR="006F4A38" w:rsidRPr="006F4A38" w:rsidRDefault="006F4A38" w:rsidP="006F4A38">
      <w:pPr>
        <w:pStyle w:val="Prrafodelista"/>
        <w:numPr>
          <w:ilvl w:val="0"/>
          <w:numId w:val="26"/>
        </w:numPr>
        <w:shd w:val="clear" w:color="auto" w:fill="FFFFFF"/>
        <w:spacing w:before="100" w:beforeAutospacing="1" w:after="100" w:afterAutospacing="1" w:line="240" w:lineRule="auto"/>
        <w:rPr>
          <w:rFonts w:ascii="Arial" w:eastAsia="Times New Roman" w:hAnsi="Arial" w:cs="Arial"/>
          <w:lang w:eastAsia="es-PE"/>
        </w:rPr>
      </w:pPr>
      <w:r w:rsidRPr="006F4A38">
        <w:rPr>
          <w:rFonts w:ascii="Arial" w:eastAsia="Times New Roman" w:hAnsi="Arial" w:cs="Arial"/>
          <w:lang w:eastAsia="es-PE"/>
        </w:rPr>
        <w:t>Alexander Arca   Barrientos       : Secretario</w:t>
      </w:r>
    </w:p>
    <w:p w:rsidR="006F4A38" w:rsidRPr="006F4A38" w:rsidRDefault="006F4A38" w:rsidP="006F4A38">
      <w:pPr>
        <w:pStyle w:val="Prrafodelista"/>
        <w:numPr>
          <w:ilvl w:val="0"/>
          <w:numId w:val="26"/>
        </w:numPr>
        <w:shd w:val="clear" w:color="auto" w:fill="FFFFFF"/>
        <w:spacing w:before="100" w:beforeAutospacing="1" w:after="100" w:afterAutospacing="1" w:line="240" w:lineRule="auto"/>
        <w:rPr>
          <w:rFonts w:ascii="Arial" w:eastAsia="Times New Roman" w:hAnsi="Arial" w:cs="Arial"/>
          <w:lang w:eastAsia="es-PE"/>
        </w:rPr>
      </w:pPr>
      <w:r w:rsidRPr="006F4A38">
        <w:rPr>
          <w:rFonts w:ascii="Arial" w:eastAsia="Times New Roman" w:hAnsi="Arial" w:cs="Arial"/>
          <w:lang w:eastAsia="es-PE"/>
        </w:rPr>
        <w:t>Juan Suarez Sunción                 : Vocal</w:t>
      </w:r>
    </w:p>
    <w:p w:rsidR="006F4A38" w:rsidRPr="006F4A38" w:rsidRDefault="006F4A38" w:rsidP="006664D9">
      <w:pPr>
        <w:shd w:val="clear" w:color="auto" w:fill="FFFFFF"/>
        <w:spacing w:before="100" w:beforeAutospacing="1" w:after="100" w:afterAutospacing="1" w:line="240" w:lineRule="auto"/>
        <w:ind w:left="567"/>
        <w:jc w:val="both"/>
        <w:rPr>
          <w:rFonts w:ascii="Arial" w:eastAsia="Times New Roman" w:hAnsi="Arial" w:cs="Arial"/>
          <w:lang w:eastAsia="es-PE"/>
        </w:rPr>
      </w:pPr>
      <w:r w:rsidRPr="00947E6E">
        <w:rPr>
          <w:rFonts w:ascii="Arial" w:eastAsia="Times New Roman" w:hAnsi="Arial" w:cs="Arial"/>
          <w:lang w:eastAsia="es-PE"/>
        </w:rPr>
        <w:t xml:space="preserve">El equipo de negociación informó </w:t>
      </w:r>
      <w:r w:rsidR="0031084B" w:rsidRPr="00947E6E">
        <w:rPr>
          <w:rFonts w:ascii="Arial" w:eastAsia="Times New Roman" w:hAnsi="Arial" w:cs="Arial"/>
          <w:lang w:eastAsia="es-PE"/>
        </w:rPr>
        <w:t xml:space="preserve">a la comisión negociadora del </w:t>
      </w:r>
      <w:proofErr w:type="spellStart"/>
      <w:r w:rsidR="0031084B" w:rsidRPr="00947E6E">
        <w:rPr>
          <w:rFonts w:ascii="Arial" w:eastAsia="Times New Roman" w:hAnsi="Arial" w:cs="Arial"/>
          <w:lang w:eastAsia="es-PE"/>
        </w:rPr>
        <w:t>Charan</w:t>
      </w:r>
      <w:proofErr w:type="spellEnd"/>
      <w:r w:rsidR="0031084B" w:rsidRPr="00947E6E">
        <w:rPr>
          <w:rFonts w:ascii="Arial" w:eastAsia="Times New Roman" w:hAnsi="Arial" w:cs="Arial"/>
          <w:lang w:eastAsia="es-PE"/>
        </w:rPr>
        <w:t xml:space="preserve">, </w:t>
      </w:r>
      <w:r w:rsidR="00F55FAD">
        <w:rPr>
          <w:rFonts w:ascii="Arial" w:eastAsia="Times New Roman" w:hAnsi="Arial" w:cs="Arial"/>
          <w:lang w:eastAsia="es-PE"/>
        </w:rPr>
        <w:t xml:space="preserve">que </w:t>
      </w:r>
      <w:r w:rsidRPr="00947E6E">
        <w:rPr>
          <w:rFonts w:ascii="Arial" w:eastAsia="Times New Roman" w:hAnsi="Arial" w:cs="Arial"/>
          <w:lang w:eastAsia="es-PE"/>
        </w:rPr>
        <w:t xml:space="preserve">los trabajos de reconocimiento de campo e inventario de </w:t>
      </w:r>
      <w:r w:rsidR="00AB2DD9">
        <w:rPr>
          <w:rFonts w:ascii="Arial" w:eastAsia="Times New Roman" w:hAnsi="Arial" w:cs="Arial"/>
          <w:lang w:eastAsia="es-PE"/>
        </w:rPr>
        <w:t>existencias</w:t>
      </w:r>
      <w:r w:rsidRPr="00947E6E">
        <w:rPr>
          <w:rFonts w:ascii="Arial" w:eastAsia="Times New Roman" w:hAnsi="Arial" w:cs="Arial"/>
          <w:lang w:eastAsia="es-PE"/>
        </w:rPr>
        <w:t xml:space="preserve"> </w:t>
      </w:r>
      <w:r w:rsidR="00C23404">
        <w:rPr>
          <w:rFonts w:ascii="Arial" w:eastAsia="Times New Roman" w:hAnsi="Arial" w:cs="Arial"/>
          <w:lang w:eastAsia="es-PE"/>
        </w:rPr>
        <w:t>había culminado</w:t>
      </w:r>
      <w:r w:rsidRPr="00947E6E">
        <w:rPr>
          <w:rFonts w:ascii="Arial" w:eastAsia="Times New Roman" w:hAnsi="Arial" w:cs="Arial"/>
          <w:lang w:eastAsia="es-PE"/>
        </w:rPr>
        <w:t xml:space="preserve">, </w:t>
      </w:r>
      <w:r w:rsidR="0031084B" w:rsidRPr="00947E6E">
        <w:rPr>
          <w:rFonts w:ascii="Arial" w:eastAsia="Times New Roman" w:hAnsi="Arial" w:cs="Arial"/>
          <w:lang w:eastAsia="es-PE"/>
        </w:rPr>
        <w:t xml:space="preserve">por ello </w:t>
      </w:r>
      <w:r w:rsidR="00C23404">
        <w:rPr>
          <w:rFonts w:ascii="Arial" w:eastAsia="Times New Roman" w:hAnsi="Arial" w:cs="Arial"/>
          <w:lang w:eastAsia="es-PE"/>
        </w:rPr>
        <w:t>se solicitó</w:t>
      </w:r>
      <w:r w:rsidRPr="00947E6E">
        <w:rPr>
          <w:rFonts w:ascii="Arial" w:eastAsia="Times New Roman" w:hAnsi="Arial" w:cs="Arial"/>
          <w:lang w:eastAsia="es-PE"/>
        </w:rPr>
        <w:t xml:space="preserve"> a la Asociación de Ganaderos del </w:t>
      </w:r>
      <w:proofErr w:type="spellStart"/>
      <w:r w:rsidRPr="00947E6E">
        <w:rPr>
          <w:rFonts w:ascii="Arial" w:eastAsia="Times New Roman" w:hAnsi="Arial" w:cs="Arial"/>
          <w:lang w:eastAsia="es-PE"/>
        </w:rPr>
        <w:t>Charan</w:t>
      </w:r>
      <w:proofErr w:type="spellEnd"/>
      <w:r w:rsidRPr="00947E6E">
        <w:rPr>
          <w:rFonts w:ascii="Arial" w:eastAsia="Times New Roman" w:hAnsi="Arial" w:cs="Arial"/>
          <w:lang w:eastAsia="es-PE"/>
        </w:rPr>
        <w:t xml:space="preserve">, iniciar las conversaciones </w:t>
      </w:r>
      <w:r w:rsidR="0031084B" w:rsidRPr="00947E6E">
        <w:rPr>
          <w:rFonts w:ascii="Arial" w:eastAsia="Times New Roman" w:hAnsi="Arial" w:cs="Arial"/>
          <w:lang w:eastAsia="es-PE"/>
        </w:rPr>
        <w:t xml:space="preserve">de negociación </w:t>
      </w:r>
      <w:r w:rsidR="009B521F" w:rsidRPr="00947E6E">
        <w:rPr>
          <w:rFonts w:ascii="Arial" w:eastAsia="Times New Roman" w:hAnsi="Arial" w:cs="Arial"/>
          <w:lang w:eastAsia="es-PE"/>
        </w:rPr>
        <w:t>para la obtención de los permisos necesarios por pa</w:t>
      </w:r>
      <w:r w:rsidR="0031084B" w:rsidRPr="00947E6E">
        <w:rPr>
          <w:rFonts w:ascii="Arial" w:eastAsia="Times New Roman" w:hAnsi="Arial" w:cs="Arial"/>
          <w:lang w:eastAsia="es-PE"/>
        </w:rPr>
        <w:t>r</w:t>
      </w:r>
      <w:r w:rsidR="009B521F" w:rsidRPr="00947E6E">
        <w:rPr>
          <w:rFonts w:ascii="Arial" w:eastAsia="Times New Roman" w:hAnsi="Arial" w:cs="Arial"/>
          <w:lang w:eastAsia="es-PE"/>
        </w:rPr>
        <w:t xml:space="preserve">te de la Asociación de Ganaderos el </w:t>
      </w:r>
      <w:proofErr w:type="spellStart"/>
      <w:r w:rsidR="009B521F" w:rsidRPr="00947E6E">
        <w:rPr>
          <w:rFonts w:ascii="Arial" w:eastAsia="Times New Roman" w:hAnsi="Arial" w:cs="Arial"/>
          <w:lang w:eastAsia="es-PE"/>
        </w:rPr>
        <w:t>Charan</w:t>
      </w:r>
      <w:proofErr w:type="spellEnd"/>
      <w:r w:rsidR="009B521F" w:rsidRPr="00947E6E">
        <w:rPr>
          <w:rFonts w:ascii="Arial" w:eastAsia="Times New Roman" w:hAnsi="Arial" w:cs="Arial"/>
          <w:lang w:eastAsia="es-PE"/>
        </w:rPr>
        <w:t xml:space="preserve">, para que BPZ pueda realizar los trabajos de mejoramiento y ampliación de los accesos </w:t>
      </w:r>
      <w:r w:rsidR="0031084B" w:rsidRPr="00947E6E">
        <w:rPr>
          <w:rFonts w:ascii="Arial" w:eastAsia="Times New Roman" w:hAnsi="Arial" w:cs="Arial"/>
          <w:lang w:eastAsia="es-PE"/>
        </w:rPr>
        <w:t>y construcción de las plataformas de perforación correspondiente a las Locaciones 2 y E.</w:t>
      </w:r>
      <w:r w:rsidR="0031084B">
        <w:rPr>
          <w:rFonts w:ascii="Arial" w:eastAsia="Times New Roman" w:hAnsi="Arial" w:cs="Arial"/>
          <w:lang w:eastAsia="es-PE"/>
        </w:rPr>
        <w:t xml:space="preserve"> </w:t>
      </w:r>
      <w:r w:rsidRPr="006F4A38">
        <w:rPr>
          <w:rFonts w:ascii="Arial" w:eastAsia="Times New Roman" w:hAnsi="Arial" w:cs="Arial"/>
          <w:lang w:eastAsia="es-PE"/>
        </w:rPr>
        <w:t> </w:t>
      </w:r>
    </w:p>
    <w:p w:rsidR="00AB2DD9" w:rsidRDefault="006F4A38" w:rsidP="006664D9">
      <w:pPr>
        <w:shd w:val="clear" w:color="auto" w:fill="FFFFFF"/>
        <w:spacing w:before="100" w:beforeAutospacing="1" w:after="100" w:afterAutospacing="1" w:line="240" w:lineRule="auto"/>
        <w:ind w:left="567"/>
        <w:jc w:val="both"/>
        <w:rPr>
          <w:rFonts w:ascii="Arial" w:eastAsia="Times New Roman" w:hAnsi="Arial" w:cs="Arial"/>
          <w:lang w:eastAsia="es-PE"/>
        </w:rPr>
      </w:pPr>
      <w:r w:rsidRPr="006F4A38">
        <w:rPr>
          <w:rFonts w:ascii="Arial" w:eastAsia="Times New Roman" w:hAnsi="Arial" w:cs="Arial"/>
          <w:lang w:eastAsia="es-PE"/>
        </w:rPr>
        <w:t xml:space="preserve">La comisión </w:t>
      </w:r>
      <w:r w:rsidR="00AB2DD9">
        <w:rPr>
          <w:rFonts w:ascii="Arial" w:eastAsia="Times New Roman" w:hAnsi="Arial" w:cs="Arial"/>
          <w:lang w:eastAsia="es-PE"/>
        </w:rPr>
        <w:t xml:space="preserve">negociadora del </w:t>
      </w:r>
      <w:proofErr w:type="spellStart"/>
      <w:r w:rsidR="00AB2DD9">
        <w:rPr>
          <w:rFonts w:ascii="Arial" w:eastAsia="Times New Roman" w:hAnsi="Arial" w:cs="Arial"/>
          <w:lang w:eastAsia="es-PE"/>
        </w:rPr>
        <w:t>Charan</w:t>
      </w:r>
      <w:proofErr w:type="spellEnd"/>
      <w:r w:rsidR="00AB2DD9">
        <w:rPr>
          <w:rFonts w:ascii="Arial" w:eastAsia="Times New Roman" w:hAnsi="Arial" w:cs="Arial"/>
          <w:lang w:eastAsia="es-PE"/>
        </w:rPr>
        <w:t xml:space="preserve">, </w:t>
      </w:r>
      <w:r w:rsidR="00C23404">
        <w:rPr>
          <w:rFonts w:ascii="Arial" w:eastAsia="Times New Roman" w:hAnsi="Arial" w:cs="Arial"/>
          <w:lang w:eastAsia="es-PE"/>
        </w:rPr>
        <w:t>informó su preocupación por</w:t>
      </w:r>
      <w:r w:rsidRPr="006F4A38">
        <w:rPr>
          <w:rFonts w:ascii="Arial" w:eastAsia="Times New Roman" w:hAnsi="Arial" w:cs="Arial"/>
          <w:lang w:eastAsia="es-PE"/>
        </w:rPr>
        <w:t xml:space="preserve"> la posible afectación de un pozo natural (bebedero de ganado), que se encuentra dentro del área del acceso a la Locación 2.  El equipo de negoci</w:t>
      </w:r>
      <w:r w:rsidR="00C23404">
        <w:rPr>
          <w:rFonts w:ascii="Arial" w:eastAsia="Times New Roman" w:hAnsi="Arial" w:cs="Arial"/>
          <w:lang w:eastAsia="es-PE"/>
        </w:rPr>
        <w:t>ación comunicó que en ese punto</w:t>
      </w:r>
      <w:r w:rsidRPr="006F4A38">
        <w:rPr>
          <w:rFonts w:ascii="Arial" w:eastAsia="Times New Roman" w:hAnsi="Arial" w:cs="Arial"/>
          <w:lang w:eastAsia="es-PE"/>
        </w:rPr>
        <w:t xml:space="preserve"> se realizará un alineamiento a la vía existente y así no se afectará este pozo natural, el cual tiene un valor intangible para toda la población de ganaderos del </w:t>
      </w:r>
      <w:proofErr w:type="spellStart"/>
      <w:r w:rsidRPr="006F4A38">
        <w:rPr>
          <w:rFonts w:ascii="Arial" w:eastAsia="Times New Roman" w:hAnsi="Arial" w:cs="Arial"/>
          <w:lang w:eastAsia="es-PE"/>
        </w:rPr>
        <w:t>Charan</w:t>
      </w:r>
      <w:proofErr w:type="spellEnd"/>
      <w:r w:rsidRPr="006F4A38">
        <w:rPr>
          <w:rFonts w:ascii="Arial" w:eastAsia="Times New Roman" w:hAnsi="Arial" w:cs="Arial"/>
          <w:lang w:eastAsia="es-PE"/>
        </w:rPr>
        <w:t>. </w:t>
      </w:r>
    </w:p>
    <w:p w:rsidR="006F4A38" w:rsidRDefault="00AB2DD9" w:rsidP="006664D9">
      <w:pPr>
        <w:shd w:val="clear" w:color="auto" w:fill="FFFFFF"/>
        <w:spacing w:before="100" w:beforeAutospacing="1" w:after="100" w:afterAutospacing="1" w:line="240" w:lineRule="auto"/>
        <w:ind w:left="567"/>
        <w:jc w:val="both"/>
        <w:rPr>
          <w:rFonts w:ascii="Arial" w:eastAsia="Times New Roman" w:hAnsi="Arial" w:cs="Arial"/>
          <w:lang w:eastAsia="es-PE"/>
        </w:rPr>
      </w:pPr>
      <w:r>
        <w:rPr>
          <w:rFonts w:ascii="Arial" w:eastAsia="Times New Roman" w:hAnsi="Arial" w:cs="Arial"/>
          <w:lang w:eastAsia="es-PE"/>
        </w:rPr>
        <w:t>Se</w:t>
      </w:r>
      <w:r w:rsidR="006F4A38" w:rsidRPr="006F4A38">
        <w:rPr>
          <w:rFonts w:ascii="Arial" w:eastAsia="Times New Roman" w:hAnsi="Arial" w:cs="Arial"/>
          <w:lang w:eastAsia="es-PE"/>
        </w:rPr>
        <w:t xml:space="preserve"> acordó que el día 31 de octubre a las 9:00 p.m. se realizaría una segun</w:t>
      </w:r>
      <w:r w:rsidR="00C23404">
        <w:rPr>
          <w:rFonts w:ascii="Arial" w:eastAsia="Times New Roman" w:hAnsi="Arial" w:cs="Arial"/>
          <w:lang w:eastAsia="es-PE"/>
        </w:rPr>
        <w:t>da reunión en la que se iniciará</w:t>
      </w:r>
      <w:r w:rsidR="006F4A38" w:rsidRPr="006F4A38">
        <w:rPr>
          <w:rFonts w:ascii="Arial" w:eastAsia="Times New Roman" w:hAnsi="Arial" w:cs="Arial"/>
          <w:lang w:eastAsia="es-PE"/>
        </w:rPr>
        <w:t>n las conversaciones de negociación.</w:t>
      </w:r>
    </w:p>
    <w:p w:rsidR="002A75CE" w:rsidRPr="002A75CE" w:rsidRDefault="002A75CE" w:rsidP="002A75CE">
      <w:pPr>
        <w:pStyle w:val="Prrafodelista"/>
        <w:spacing w:after="0" w:line="240" w:lineRule="auto"/>
        <w:ind w:left="567"/>
        <w:contextualSpacing w:val="0"/>
        <w:jc w:val="both"/>
        <w:rPr>
          <w:rFonts w:ascii="Arial" w:eastAsia="Times New Roman" w:hAnsi="Arial" w:cs="Arial"/>
          <w:lang w:eastAsia="es-PE"/>
        </w:rPr>
      </w:pPr>
      <w:r w:rsidRPr="002A75CE">
        <w:rPr>
          <w:rFonts w:ascii="Arial" w:eastAsia="Times New Roman" w:hAnsi="Arial" w:cs="Arial"/>
          <w:lang w:eastAsia="es-PE"/>
        </w:rPr>
        <w:t xml:space="preserve">Con fecha 31 de Octubre, </w:t>
      </w:r>
      <w:r>
        <w:rPr>
          <w:rFonts w:ascii="Arial" w:eastAsia="Times New Roman" w:hAnsi="Arial" w:cs="Arial"/>
          <w:lang w:eastAsia="es-PE"/>
        </w:rPr>
        <w:t xml:space="preserve">siendo </w:t>
      </w:r>
      <w:r w:rsidRPr="002A75CE">
        <w:rPr>
          <w:rFonts w:ascii="Arial" w:eastAsia="Times New Roman" w:hAnsi="Arial" w:cs="Arial"/>
          <w:lang w:eastAsia="es-PE"/>
        </w:rPr>
        <w:t>las 9:00 p.m., el equipo de negociación se reunió con la Co</w:t>
      </w:r>
      <w:r>
        <w:rPr>
          <w:rFonts w:ascii="Arial" w:eastAsia="Times New Roman" w:hAnsi="Arial" w:cs="Arial"/>
          <w:lang w:eastAsia="es-PE"/>
        </w:rPr>
        <w:t xml:space="preserve">misión Negociadora del </w:t>
      </w:r>
      <w:proofErr w:type="spellStart"/>
      <w:r>
        <w:rPr>
          <w:rFonts w:ascii="Arial" w:eastAsia="Times New Roman" w:hAnsi="Arial" w:cs="Arial"/>
          <w:lang w:eastAsia="es-PE"/>
        </w:rPr>
        <w:t>Charan</w:t>
      </w:r>
      <w:proofErr w:type="spellEnd"/>
      <w:r>
        <w:rPr>
          <w:rFonts w:ascii="Arial" w:eastAsia="Times New Roman" w:hAnsi="Arial" w:cs="Arial"/>
          <w:lang w:eastAsia="es-PE"/>
        </w:rPr>
        <w:t>, iniciando las conversaciones de negociación, teniendo como objetivo suscribir un</w:t>
      </w:r>
      <w:r w:rsidRPr="002A75CE">
        <w:rPr>
          <w:rFonts w:ascii="Arial" w:eastAsia="Times New Roman" w:hAnsi="Arial" w:cs="Arial"/>
          <w:lang w:eastAsia="es-PE"/>
        </w:rPr>
        <w:t xml:space="preserve"> Convenio </w:t>
      </w:r>
      <w:r w:rsidR="00C23404">
        <w:rPr>
          <w:rFonts w:ascii="Arial" w:eastAsia="Times New Roman" w:hAnsi="Arial" w:cs="Arial"/>
          <w:lang w:eastAsia="es-PE"/>
        </w:rPr>
        <w:t>de Cesión en Uso de un Predio Rú</w:t>
      </w:r>
      <w:r w:rsidRPr="002A75CE">
        <w:rPr>
          <w:rFonts w:ascii="Arial" w:eastAsia="Times New Roman" w:hAnsi="Arial" w:cs="Arial"/>
          <w:lang w:eastAsia="es-PE"/>
        </w:rPr>
        <w:t>stico</w:t>
      </w:r>
      <w:r w:rsidR="000F1AE9">
        <w:rPr>
          <w:rFonts w:ascii="Arial" w:eastAsia="Times New Roman" w:hAnsi="Arial" w:cs="Arial"/>
          <w:lang w:eastAsia="es-PE"/>
        </w:rPr>
        <w:t>,</w:t>
      </w:r>
      <w:r>
        <w:rPr>
          <w:rFonts w:ascii="Arial" w:eastAsia="Times New Roman" w:hAnsi="Arial" w:cs="Arial"/>
          <w:lang w:eastAsia="es-PE"/>
        </w:rPr>
        <w:t xml:space="preserve"> entre la Asociaci</w:t>
      </w:r>
      <w:r w:rsidR="000F1AE9">
        <w:rPr>
          <w:rFonts w:ascii="Arial" w:eastAsia="Times New Roman" w:hAnsi="Arial" w:cs="Arial"/>
          <w:lang w:eastAsia="es-PE"/>
        </w:rPr>
        <w:t xml:space="preserve">ón de Ganaderos El </w:t>
      </w:r>
      <w:proofErr w:type="spellStart"/>
      <w:r w:rsidR="000F1AE9">
        <w:rPr>
          <w:rFonts w:ascii="Arial" w:eastAsia="Times New Roman" w:hAnsi="Arial" w:cs="Arial"/>
          <w:lang w:eastAsia="es-PE"/>
        </w:rPr>
        <w:t>Charan</w:t>
      </w:r>
      <w:proofErr w:type="spellEnd"/>
      <w:r w:rsidR="000F1AE9">
        <w:rPr>
          <w:rFonts w:ascii="Arial" w:eastAsia="Times New Roman" w:hAnsi="Arial" w:cs="Arial"/>
          <w:lang w:eastAsia="es-PE"/>
        </w:rPr>
        <w:t xml:space="preserve"> y BPZ. </w:t>
      </w:r>
    </w:p>
    <w:p w:rsidR="002A75CE" w:rsidRPr="002A75CE" w:rsidRDefault="002A75CE" w:rsidP="000F1AE9">
      <w:pPr>
        <w:pStyle w:val="Prrafodelista"/>
        <w:ind w:left="567"/>
        <w:jc w:val="both"/>
        <w:rPr>
          <w:rFonts w:ascii="Arial" w:eastAsia="Times New Roman" w:hAnsi="Arial" w:cs="Arial"/>
          <w:lang w:eastAsia="es-PE"/>
        </w:rPr>
      </w:pPr>
      <w:r w:rsidRPr="002A75CE">
        <w:rPr>
          <w:rFonts w:ascii="Arial" w:eastAsia="Times New Roman" w:hAnsi="Arial" w:cs="Arial"/>
          <w:lang w:eastAsia="es-PE"/>
        </w:rPr>
        <w:t>El equipo de negociación explicó los criterios utilizados para llegar a un valor de compensación por el área que se requiere para realizar los estudios exploratorios correspondientes a la Locaciones 2 y E, ofreciendo un monto económico de S/.40,000.00 (cuarenta mil con 00/100) nuevos soles.</w:t>
      </w:r>
    </w:p>
    <w:p w:rsidR="002A75CE" w:rsidRPr="002A75CE" w:rsidRDefault="002A75CE" w:rsidP="000F1AE9">
      <w:pPr>
        <w:pStyle w:val="Prrafodelista"/>
        <w:ind w:left="567"/>
        <w:jc w:val="both"/>
        <w:rPr>
          <w:rFonts w:ascii="Arial" w:eastAsia="Times New Roman" w:hAnsi="Arial" w:cs="Arial"/>
          <w:lang w:eastAsia="es-PE"/>
        </w:rPr>
      </w:pPr>
      <w:r w:rsidRPr="002A75CE">
        <w:rPr>
          <w:rFonts w:ascii="Arial" w:eastAsia="Times New Roman" w:hAnsi="Arial" w:cs="Arial"/>
          <w:lang w:eastAsia="es-PE"/>
        </w:rPr>
        <w:t>El Sr. Alexander Rodríguez Flores (Presidente de la Comisión), comunicó que el monto de compensación es muy poco, solicitando que esta cifra ascendiera a S/.200.000.00 (doscientos mil con 00/100 nuevos soles).</w:t>
      </w:r>
    </w:p>
    <w:p w:rsidR="002A75CE" w:rsidRPr="002A75CE" w:rsidRDefault="002A75CE" w:rsidP="00F55FAD">
      <w:pPr>
        <w:pStyle w:val="Prrafodelista"/>
        <w:ind w:left="567"/>
        <w:jc w:val="both"/>
        <w:rPr>
          <w:rFonts w:ascii="Arial" w:eastAsia="Times New Roman" w:hAnsi="Arial" w:cs="Arial"/>
          <w:lang w:eastAsia="es-PE"/>
        </w:rPr>
      </w:pPr>
      <w:r w:rsidRPr="002A75CE">
        <w:rPr>
          <w:rFonts w:ascii="Arial" w:eastAsia="Times New Roman" w:hAnsi="Arial" w:cs="Arial"/>
          <w:lang w:eastAsia="es-PE"/>
        </w:rPr>
        <w:t xml:space="preserve">Luego de un largo debate el </w:t>
      </w:r>
      <w:r w:rsidR="00C23404">
        <w:rPr>
          <w:rFonts w:ascii="Arial" w:eastAsia="Times New Roman" w:hAnsi="Arial" w:cs="Arial"/>
          <w:lang w:eastAsia="es-PE"/>
        </w:rPr>
        <w:t>equipo de negociación incrementó</w:t>
      </w:r>
      <w:r w:rsidRPr="002A75CE">
        <w:rPr>
          <w:rFonts w:ascii="Arial" w:eastAsia="Times New Roman" w:hAnsi="Arial" w:cs="Arial"/>
          <w:lang w:eastAsia="es-PE"/>
        </w:rPr>
        <w:t xml:space="preserve"> el monto de compensación a 55,000.00 (cincuenta y cinco mil con 00/100 nuevos soles).</w:t>
      </w:r>
    </w:p>
    <w:p w:rsidR="002A75CE" w:rsidRDefault="002A75CE" w:rsidP="00F55FAD">
      <w:pPr>
        <w:pStyle w:val="Prrafodelista"/>
        <w:ind w:left="567"/>
        <w:jc w:val="both"/>
        <w:rPr>
          <w:rFonts w:ascii="Arial" w:eastAsia="Times New Roman" w:hAnsi="Arial" w:cs="Arial"/>
          <w:lang w:eastAsia="es-PE"/>
        </w:rPr>
      </w:pPr>
      <w:r w:rsidRPr="002A75CE">
        <w:rPr>
          <w:rFonts w:ascii="Arial" w:eastAsia="Times New Roman" w:hAnsi="Arial" w:cs="Arial"/>
          <w:lang w:eastAsia="es-PE"/>
        </w:rPr>
        <w:t xml:space="preserve">La comisión negociadora del </w:t>
      </w:r>
      <w:proofErr w:type="spellStart"/>
      <w:r w:rsidRPr="002A75CE">
        <w:rPr>
          <w:rFonts w:ascii="Arial" w:eastAsia="Times New Roman" w:hAnsi="Arial" w:cs="Arial"/>
          <w:lang w:eastAsia="es-PE"/>
        </w:rPr>
        <w:t>Charan</w:t>
      </w:r>
      <w:proofErr w:type="spellEnd"/>
      <w:r w:rsidRPr="002A75CE">
        <w:rPr>
          <w:rFonts w:ascii="Arial" w:eastAsia="Times New Roman" w:hAnsi="Arial" w:cs="Arial"/>
          <w:lang w:eastAsia="es-PE"/>
        </w:rPr>
        <w:t xml:space="preserve">, se sintió conforme con el monto ofrecido; </w:t>
      </w:r>
      <w:r w:rsidR="000F1AE9">
        <w:rPr>
          <w:rFonts w:ascii="Arial" w:eastAsia="Times New Roman" w:hAnsi="Arial" w:cs="Arial"/>
          <w:lang w:eastAsia="es-PE"/>
        </w:rPr>
        <w:t xml:space="preserve">comunicando que esta propuesta la darían a conocer a la asamblea general de la asociación para decidir si se suscribiría o no el Convenio de Cesión en Uso de Predio Rustico a favor de BPZ. </w:t>
      </w:r>
    </w:p>
    <w:p w:rsidR="000F1AE9" w:rsidRDefault="000F1AE9" w:rsidP="000F1AE9">
      <w:pPr>
        <w:pStyle w:val="Prrafodelista"/>
        <w:ind w:left="567"/>
        <w:jc w:val="both"/>
        <w:rPr>
          <w:rFonts w:ascii="Arial" w:eastAsia="Times New Roman" w:hAnsi="Arial" w:cs="Arial"/>
          <w:lang w:eastAsia="es-PE"/>
        </w:rPr>
      </w:pPr>
      <w:r w:rsidRPr="000F1AE9">
        <w:rPr>
          <w:rFonts w:ascii="Arial" w:eastAsia="Times New Roman" w:hAnsi="Arial" w:cs="Arial"/>
          <w:lang w:eastAsia="es-PE"/>
        </w:rPr>
        <w:t xml:space="preserve">Se acordó que el día miércoles 06 de noviembre, la Asociación de Ganaderos El </w:t>
      </w:r>
      <w:proofErr w:type="spellStart"/>
      <w:r w:rsidRPr="000F1AE9">
        <w:rPr>
          <w:rFonts w:ascii="Arial" w:eastAsia="Times New Roman" w:hAnsi="Arial" w:cs="Arial"/>
          <w:lang w:eastAsia="es-PE"/>
        </w:rPr>
        <w:t>Charan</w:t>
      </w:r>
      <w:proofErr w:type="spellEnd"/>
      <w:r w:rsidRPr="000F1AE9">
        <w:rPr>
          <w:rFonts w:ascii="Arial" w:eastAsia="Times New Roman" w:hAnsi="Arial" w:cs="Arial"/>
          <w:lang w:eastAsia="es-PE"/>
        </w:rPr>
        <w:t xml:space="preserve">, </w:t>
      </w:r>
      <w:r w:rsidR="00C23404">
        <w:rPr>
          <w:rFonts w:ascii="Arial" w:eastAsia="Times New Roman" w:hAnsi="Arial" w:cs="Arial"/>
          <w:lang w:eastAsia="es-PE"/>
        </w:rPr>
        <w:t>realizará</w:t>
      </w:r>
      <w:r w:rsidRPr="000F1AE9">
        <w:rPr>
          <w:rFonts w:ascii="Arial" w:eastAsia="Times New Roman" w:hAnsi="Arial" w:cs="Arial"/>
          <w:lang w:eastAsia="es-PE"/>
        </w:rPr>
        <w:t>n una Asamblea General</w:t>
      </w:r>
      <w:r>
        <w:rPr>
          <w:rFonts w:ascii="Arial" w:eastAsia="Times New Roman" w:hAnsi="Arial" w:cs="Arial"/>
          <w:lang w:eastAsia="es-PE"/>
        </w:rPr>
        <w:t xml:space="preserve"> Extraordinaria</w:t>
      </w:r>
      <w:r w:rsidRPr="000F1AE9">
        <w:rPr>
          <w:rFonts w:ascii="Arial" w:eastAsia="Times New Roman" w:hAnsi="Arial" w:cs="Arial"/>
          <w:lang w:eastAsia="es-PE"/>
        </w:rPr>
        <w:t xml:space="preserve">, en la que se </w:t>
      </w:r>
      <w:r>
        <w:rPr>
          <w:rFonts w:ascii="Arial" w:eastAsia="Times New Roman" w:hAnsi="Arial" w:cs="Arial"/>
          <w:lang w:eastAsia="es-PE"/>
        </w:rPr>
        <w:t>decidiría</w:t>
      </w:r>
      <w:r w:rsidRPr="000F1AE9">
        <w:rPr>
          <w:rFonts w:ascii="Arial" w:eastAsia="Times New Roman" w:hAnsi="Arial" w:cs="Arial"/>
          <w:lang w:eastAsia="es-PE"/>
        </w:rPr>
        <w:t xml:space="preserve"> </w:t>
      </w:r>
      <w:r w:rsidRPr="000F1AE9">
        <w:rPr>
          <w:rFonts w:ascii="Arial" w:eastAsia="Times New Roman" w:hAnsi="Arial" w:cs="Arial"/>
          <w:lang w:eastAsia="es-PE"/>
        </w:rPr>
        <w:lastRenderedPageBreak/>
        <w:t>la autorización de los trabajos de estudios exploratorios solicitados por la empresa BPZ</w:t>
      </w:r>
      <w:r>
        <w:rPr>
          <w:rFonts w:ascii="Arial" w:eastAsia="Times New Roman" w:hAnsi="Arial" w:cs="Arial"/>
          <w:lang w:eastAsia="es-PE"/>
        </w:rPr>
        <w:t>.</w:t>
      </w:r>
    </w:p>
    <w:p w:rsidR="000F1AE9" w:rsidRDefault="000F1AE9" w:rsidP="000F1AE9">
      <w:pPr>
        <w:spacing w:after="0" w:line="240" w:lineRule="auto"/>
        <w:ind w:left="567"/>
        <w:jc w:val="both"/>
        <w:rPr>
          <w:rFonts w:ascii="Arial" w:eastAsia="Times New Roman" w:hAnsi="Arial" w:cs="Arial"/>
          <w:lang w:eastAsia="es-PE"/>
        </w:rPr>
      </w:pPr>
      <w:r w:rsidRPr="000F1AE9">
        <w:rPr>
          <w:rFonts w:ascii="Arial" w:eastAsia="Times New Roman" w:hAnsi="Arial" w:cs="Arial"/>
          <w:lang w:eastAsia="es-PE"/>
        </w:rPr>
        <w:t xml:space="preserve">Con fecha 06 de noviembre, en el local comunal de la Asociación de Ganaderos El </w:t>
      </w:r>
      <w:proofErr w:type="spellStart"/>
      <w:r w:rsidRPr="000F1AE9">
        <w:rPr>
          <w:rFonts w:ascii="Arial" w:eastAsia="Times New Roman" w:hAnsi="Arial" w:cs="Arial"/>
          <w:lang w:eastAsia="es-PE"/>
        </w:rPr>
        <w:t>Charan</w:t>
      </w:r>
      <w:proofErr w:type="spellEnd"/>
      <w:r w:rsidRPr="000F1AE9">
        <w:rPr>
          <w:rFonts w:ascii="Arial" w:eastAsia="Times New Roman" w:hAnsi="Arial" w:cs="Arial"/>
          <w:lang w:eastAsia="es-PE"/>
        </w:rPr>
        <w:t xml:space="preserve">, se llevó a cabo una Asamblea General Extraordinaria, teniendo como agenda, aprobar la autorización de los trabajos de estudios exploratorios requeridos por la empresa BPZ en el sector el </w:t>
      </w:r>
      <w:proofErr w:type="spellStart"/>
      <w:r w:rsidRPr="000F1AE9">
        <w:rPr>
          <w:rFonts w:ascii="Arial" w:eastAsia="Times New Roman" w:hAnsi="Arial" w:cs="Arial"/>
          <w:lang w:eastAsia="es-PE"/>
        </w:rPr>
        <w:t>Charan</w:t>
      </w:r>
      <w:proofErr w:type="spellEnd"/>
      <w:r w:rsidRPr="000F1AE9">
        <w:rPr>
          <w:rFonts w:ascii="Arial" w:eastAsia="Times New Roman" w:hAnsi="Arial" w:cs="Arial"/>
          <w:lang w:eastAsia="es-PE"/>
        </w:rPr>
        <w:t xml:space="preserve"> I y </w:t>
      </w:r>
      <w:proofErr w:type="spellStart"/>
      <w:r w:rsidRPr="000F1AE9">
        <w:rPr>
          <w:rFonts w:ascii="Arial" w:eastAsia="Times New Roman" w:hAnsi="Arial" w:cs="Arial"/>
          <w:lang w:eastAsia="es-PE"/>
        </w:rPr>
        <w:t>Charan</w:t>
      </w:r>
      <w:proofErr w:type="spellEnd"/>
      <w:r w:rsidRPr="000F1AE9">
        <w:rPr>
          <w:rFonts w:ascii="Arial" w:eastAsia="Times New Roman" w:hAnsi="Arial" w:cs="Arial"/>
          <w:lang w:eastAsia="es-PE"/>
        </w:rPr>
        <w:t xml:space="preserve"> II.</w:t>
      </w:r>
    </w:p>
    <w:p w:rsidR="000F1AE9" w:rsidRDefault="000F1AE9" w:rsidP="008E3542">
      <w:pPr>
        <w:pStyle w:val="Prrafodelista"/>
        <w:ind w:left="567"/>
        <w:jc w:val="both"/>
        <w:rPr>
          <w:rFonts w:ascii="Arial" w:eastAsia="Times New Roman" w:hAnsi="Arial" w:cs="Arial"/>
          <w:lang w:eastAsia="es-PE"/>
        </w:rPr>
      </w:pPr>
      <w:r w:rsidRPr="000F1AE9">
        <w:rPr>
          <w:rFonts w:ascii="Arial" w:eastAsia="Times New Roman" w:hAnsi="Arial" w:cs="Arial"/>
          <w:lang w:eastAsia="es-PE"/>
        </w:rPr>
        <w:t xml:space="preserve">La Asamblea General de la Asociación de Ganaderos El </w:t>
      </w:r>
      <w:proofErr w:type="spellStart"/>
      <w:r w:rsidRPr="000F1AE9">
        <w:rPr>
          <w:rFonts w:ascii="Arial" w:eastAsia="Times New Roman" w:hAnsi="Arial" w:cs="Arial"/>
          <w:lang w:eastAsia="es-PE"/>
        </w:rPr>
        <w:t>Charan</w:t>
      </w:r>
      <w:proofErr w:type="spellEnd"/>
      <w:r w:rsidRPr="000F1AE9">
        <w:rPr>
          <w:rFonts w:ascii="Arial" w:eastAsia="Times New Roman" w:hAnsi="Arial" w:cs="Arial"/>
          <w:lang w:eastAsia="es-PE"/>
        </w:rPr>
        <w:t xml:space="preserve"> acordó, </w:t>
      </w:r>
      <w:r>
        <w:rPr>
          <w:rFonts w:ascii="Arial" w:eastAsia="Times New Roman" w:hAnsi="Arial" w:cs="Arial"/>
          <w:lang w:eastAsia="es-PE"/>
        </w:rPr>
        <w:t xml:space="preserve">por unanimidad </w:t>
      </w:r>
      <w:r w:rsidRPr="000F1AE9">
        <w:rPr>
          <w:rFonts w:ascii="Arial" w:eastAsia="Times New Roman" w:hAnsi="Arial" w:cs="Arial"/>
          <w:lang w:eastAsia="es-PE"/>
        </w:rPr>
        <w:t>autorizar a la empresa BPZ</w:t>
      </w:r>
      <w:r w:rsidR="00F55FAD">
        <w:rPr>
          <w:rFonts w:ascii="Arial" w:eastAsia="Times New Roman" w:hAnsi="Arial" w:cs="Arial"/>
          <w:lang w:eastAsia="es-PE"/>
        </w:rPr>
        <w:t>,</w:t>
      </w:r>
      <w:r w:rsidRPr="000F1AE9">
        <w:rPr>
          <w:rFonts w:ascii="Arial" w:eastAsia="Times New Roman" w:hAnsi="Arial" w:cs="Arial"/>
          <w:lang w:eastAsia="es-PE"/>
        </w:rPr>
        <w:t xml:space="preserve"> para que pueda realizar los trabajos de estudios exploratorios, correspondientes a las mejoras de los accesos y construcción de las plataformas </w:t>
      </w:r>
      <w:r>
        <w:rPr>
          <w:rFonts w:ascii="Arial" w:eastAsia="Times New Roman" w:hAnsi="Arial" w:cs="Arial"/>
          <w:lang w:eastAsia="es-PE"/>
        </w:rPr>
        <w:t xml:space="preserve">de perforación correspondiente a las </w:t>
      </w:r>
      <w:r w:rsidR="00F55FAD">
        <w:rPr>
          <w:rFonts w:ascii="Arial" w:eastAsia="Times New Roman" w:hAnsi="Arial" w:cs="Arial"/>
          <w:lang w:eastAsia="es-PE"/>
        </w:rPr>
        <w:t>Locaciones</w:t>
      </w:r>
      <w:r w:rsidRPr="000F1AE9">
        <w:rPr>
          <w:rFonts w:ascii="Arial" w:eastAsia="Times New Roman" w:hAnsi="Arial" w:cs="Arial"/>
          <w:lang w:eastAsia="es-PE"/>
        </w:rPr>
        <w:t xml:space="preserve"> 2 y E.</w:t>
      </w:r>
      <w:r w:rsidR="00F55FAD">
        <w:rPr>
          <w:rFonts w:ascii="Arial" w:eastAsia="Times New Roman" w:hAnsi="Arial" w:cs="Arial"/>
          <w:lang w:eastAsia="es-PE"/>
        </w:rPr>
        <w:t xml:space="preserve">  La Asamblea General </w:t>
      </w:r>
      <w:r w:rsidR="008E3542">
        <w:rPr>
          <w:rFonts w:ascii="Arial" w:eastAsia="Times New Roman" w:hAnsi="Arial" w:cs="Arial"/>
          <w:lang w:eastAsia="es-PE"/>
        </w:rPr>
        <w:t>acordó que la comisión negociadora solicitaría a BPZ los siguientes requerimientos por concepto de compensación</w:t>
      </w:r>
      <w:r w:rsidR="00F55FAD">
        <w:rPr>
          <w:rFonts w:ascii="Arial" w:eastAsia="Times New Roman" w:hAnsi="Arial" w:cs="Arial"/>
          <w:lang w:eastAsia="es-PE"/>
        </w:rPr>
        <w:t>:</w:t>
      </w:r>
      <w:r w:rsidR="008E3542">
        <w:rPr>
          <w:rFonts w:ascii="Arial" w:eastAsia="Times New Roman" w:hAnsi="Arial" w:cs="Arial"/>
          <w:lang w:eastAsia="es-PE"/>
        </w:rPr>
        <w:t xml:space="preserve"> </w:t>
      </w:r>
    </w:p>
    <w:p w:rsidR="008E3542" w:rsidRPr="000F1AE9" w:rsidRDefault="008E3542" w:rsidP="008E3542">
      <w:pPr>
        <w:pStyle w:val="Prrafodelista"/>
        <w:ind w:left="567"/>
        <w:jc w:val="both"/>
        <w:rPr>
          <w:rFonts w:ascii="Arial" w:eastAsia="Times New Roman" w:hAnsi="Arial" w:cs="Arial"/>
          <w:lang w:eastAsia="es-PE"/>
        </w:rPr>
      </w:pPr>
    </w:p>
    <w:p w:rsidR="000F1AE9" w:rsidRPr="00F55FAD" w:rsidRDefault="000F1AE9" w:rsidP="000F1AE9">
      <w:pPr>
        <w:pStyle w:val="Prrafodelista"/>
        <w:numPr>
          <w:ilvl w:val="0"/>
          <w:numId w:val="33"/>
        </w:numPr>
        <w:spacing w:after="0" w:line="240" w:lineRule="auto"/>
        <w:contextualSpacing w:val="0"/>
        <w:jc w:val="both"/>
        <w:rPr>
          <w:rFonts w:ascii="Arial" w:eastAsia="Times New Roman" w:hAnsi="Arial" w:cs="Arial"/>
          <w:b/>
          <w:lang w:eastAsia="es-PE"/>
        </w:rPr>
      </w:pPr>
      <w:r w:rsidRPr="000F1AE9">
        <w:rPr>
          <w:rFonts w:ascii="Arial" w:eastAsia="Times New Roman" w:hAnsi="Arial" w:cs="Arial"/>
          <w:lang w:eastAsia="es-PE"/>
        </w:rPr>
        <w:t xml:space="preserve">Un monto económico compensatorio ascendente a </w:t>
      </w:r>
      <w:r w:rsidRPr="00F55FAD">
        <w:rPr>
          <w:rFonts w:ascii="Arial" w:eastAsia="Times New Roman" w:hAnsi="Arial" w:cs="Arial"/>
          <w:b/>
          <w:lang w:eastAsia="es-PE"/>
        </w:rPr>
        <w:t>S/.55,000.00 (cincuenta y cinco mil con 00/100 nuevos soles)</w:t>
      </w:r>
    </w:p>
    <w:p w:rsidR="000F1AE9" w:rsidRPr="000F1AE9" w:rsidRDefault="000F1AE9" w:rsidP="000F1AE9">
      <w:pPr>
        <w:pStyle w:val="Prrafodelista"/>
        <w:ind w:left="1440"/>
        <w:jc w:val="both"/>
        <w:rPr>
          <w:rFonts w:ascii="Arial" w:eastAsia="Times New Roman" w:hAnsi="Arial" w:cs="Arial"/>
          <w:lang w:eastAsia="es-PE"/>
        </w:rPr>
      </w:pPr>
    </w:p>
    <w:p w:rsidR="000F1AE9" w:rsidRPr="000F1AE9" w:rsidRDefault="000F1AE9" w:rsidP="000F1AE9">
      <w:pPr>
        <w:pStyle w:val="Prrafodelista"/>
        <w:numPr>
          <w:ilvl w:val="0"/>
          <w:numId w:val="33"/>
        </w:numPr>
        <w:spacing w:after="0" w:line="240" w:lineRule="auto"/>
        <w:contextualSpacing w:val="0"/>
        <w:jc w:val="both"/>
        <w:rPr>
          <w:rFonts w:ascii="Arial" w:eastAsia="Times New Roman" w:hAnsi="Arial" w:cs="Arial"/>
          <w:lang w:eastAsia="es-PE"/>
        </w:rPr>
      </w:pPr>
      <w:r w:rsidRPr="000F1AE9">
        <w:rPr>
          <w:rFonts w:ascii="Arial" w:eastAsia="Times New Roman" w:hAnsi="Arial" w:cs="Arial"/>
          <w:lang w:eastAsia="es-PE"/>
        </w:rPr>
        <w:t xml:space="preserve">Reposición de las 02 rejas existentes en el ingreso al Sector El </w:t>
      </w:r>
      <w:proofErr w:type="spellStart"/>
      <w:r w:rsidRPr="000F1AE9">
        <w:rPr>
          <w:rFonts w:ascii="Arial" w:eastAsia="Times New Roman" w:hAnsi="Arial" w:cs="Arial"/>
          <w:lang w:eastAsia="es-PE"/>
        </w:rPr>
        <w:t>Charan</w:t>
      </w:r>
      <w:proofErr w:type="spellEnd"/>
      <w:r w:rsidRPr="000F1AE9">
        <w:rPr>
          <w:rFonts w:ascii="Arial" w:eastAsia="Times New Roman" w:hAnsi="Arial" w:cs="Arial"/>
          <w:lang w:eastAsia="es-PE"/>
        </w:rPr>
        <w:t xml:space="preserve"> I y </w:t>
      </w:r>
      <w:proofErr w:type="spellStart"/>
      <w:r w:rsidRPr="000F1AE9">
        <w:rPr>
          <w:rFonts w:ascii="Arial" w:eastAsia="Times New Roman" w:hAnsi="Arial" w:cs="Arial"/>
          <w:lang w:eastAsia="es-PE"/>
        </w:rPr>
        <w:t>Charan</w:t>
      </w:r>
      <w:proofErr w:type="spellEnd"/>
      <w:r w:rsidRPr="000F1AE9">
        <w:rPr>
          <w:rFonts w:ascii="Arial" w:eastAsia="Times New Roman" w:hAnsi="Arial" w:cs="Arial"/>
          <w:lang w:eastAsia="es-PE"/>
        </w:rPr>
        <w:t xml:space="preserve"> II, las cuales sirven para controlar el ingreso de movilidades y evitar el robo del ganado vacuno y caprino.</w:t>
      </w:r>
    </w:p>
    <w:p w:rsidR="000F1AE9" w:rsidRPr="000F1AE9" w:rsidRDefault="000F1AE9" w:rsidP="000F1AE9">
      <w:pPr>
        <w:pStyle w:val="Prrafodelista"/>
        <w:jc w:val="both"/>
        <w:rPr>
          <w:rFonts w:ascii="Arial" w:eastAsia="Times New Roman" w:hAnsi="Arial" w:cs="Arial"/>
          <w:lang w:eastAsia="es-PE"/>
        </w:rPr>
      </w:pPr>
    </w:p>
    <w:p w:rsidR="008E3542" w:rsidRDefault="000F1AE9" w:rsidP="000F1AE9">
      <w:pPr>
        <w:pStyle w:val="Prrafodelista"/>
        <w:numPr>
          <w:ilvl w:val="0"/>
          <w:numId w:val="33"/>
        </w:numPr>
        <w:spacing w:after="0" w:line="240" w:lineRule="auto"/>
        <w:contextualSpacing w:val="0"/>
        <w:jc w:val="both"/>
        <w:rPr>
          <w:rFonts w:ascii="Arial" w:eastAsia="Times New Roman" w:hAnsi="Arial" w:cs="Arial"/>
          <w:lang w:eastAsia="es-PE"/>
        </w:rPr>
      </w:pPr>
      <w:r w:rsidRPr="000F1AE9">
        <w:rPr>
          <w:rFonts w:ascii="Arial" w:eastAsia="Times New Roman" w:hAnsi="Arial" w:cs="Arial"/>
          <w:lang w:eastAsia="es-PE"/>
        </w:rPr>
        <w:t>Durante el tie</w:t>
      </w:r>
      <w:r w:rsidR="00C23404">
        <w:rPr>
          <w:rFonts w:ascii="Arial" w:eastAsia="Times New Roman" w:hAnsi="Arial" w:cs="Arial"/>
          <w:lang w:eastAsia="es-PE"/>
        </w:rPr>
        <w:t>mpo de construcción no se dañará</w:t>
      </w:r>
      <w:r w:rsidRPr="000F1AE9">
        <w:rPr>
          <w:rFonts w:ascii="Arial" w:eastAsia="Times New Roman" w:hAnsi="Arial" w:cs="Arial"/>
          <w:lang w:eastAsia="es-PE"/>
        </w:rPr>
        <w:t>n los pozos naturales (bebederos del ganado).</w:t>
      </w:r>
    </w:p>
    <w:p w:rsidR="008E3542" w:rsidRPr="008E3542" w:rsidRDefault="008E3542" w:rsidP="008E3542">
      <w:pPr>
        <w:pStyle w:val="Prrafodelista"/>
        <w:spacing w:after="0" w:line="240" w:lineRule="auto"/>
        <w:ind w:left="1440"/>
        <w:contextualSpacing w:val="0"/>
        <w:jc w:val="both"/>
        <w:rPr>
          <w:rFonts w:ascii="Arial" w:eastAsia="Times New Roman" w:hAnsi="Arial" w:cs="Arial"/>
          <w:lang w:eastAsia="es-PE"/>
        </w:rPr>
      </w:pPr>
    </w:p>
    <w:p w:rsidR="008E3542" w:rsidRDefault="008E3542" w:rsidP="008E3542">
      <w:pPr>
        <w:ind w:left="567"/>
        <w:jc w:val="both"/>
        <w:rPr>
          <w:rFonts w:ascii="Arial" w:eastAsia="Times New Roman" w:hAnsi="Arial" w:cs="Arial"/>
          <w:lang w:eastAsia="es-PE"/>
        </w:rPr>
      </w:pPr>
      <w:r>
        <w:rPr>
          <w:rFonts w:ascii="Arial" w:eastAsia="Times New Roman" w:hAnsi="Arial" w:cs="Arial"/>
          <w:lang w:eastAsia="es-PE"/>
        </w:rPr>
        <w:t xml:space="preserve">Asimismo la comisión negociadora solicitaría </w:t>
      </w:r>
      <w:r w:rsidR="000F1AE9" w:rsidRPr="000F1AE9">
        <w:rPr>
          <w:rFonts w:ascii="Arial" w:eastAsia="Times New Roman" w:hAnsi="Arial" w:cs="Arial"/>
          <w:lang w:eastAsia="es-PE"/>
        </w:rPr>
        <w:t xml:space="preserve"> al equipo de negociación </w:t>
      </w:r>
      <w:r>
        <w:rPr>
          <w:rFonts w:ascii="Arial" w:eastAsia="Times New Roman" w:hAnsi="Arial" w:cs="Arial"/>
          <w:lang w:eastAsia="es-PE"/>
        </w:rPr>
        <w:t xml:space="preserve">de </w:t>
      </w:r>
      <w:r w:rsidR="000F1AE9" w:rsidRPr="000F1AE9">
        <w:rPr>
          <w:rFonts w:ascii="Arial" w:eastAsia="Times New Roman" w:hAnsi="Arial" w:cs="Arial"/>
          <w:lang w:eastAsia="es-PE"/>
        </w:rPr>
        <w:t>B</w:t>
      </w:r>
      <w:r>
        <w:rPr>
          <w:rFonts w:ascii="Arial" w:eastAsia="Times New Roman" w:hAnsi="Arial" w:cs="Arial"/>
          <w:lang w:eastAsia="es-PE"/>
        </w:rPr>
        <w:t xml:space="preserve">PZ, que considere apoyar a los </w:t>
      </w:r>
      <w:r w:rsidR="000F1AE9" w:rsidRPr="000F1AE9">
        <w:rPr>
          <w:rFonts w:ascii="Arial" w:eastAsia="Times New Roman" w:hAnsi="Arial" w:cs="Arial"/>
          <w:lang w:eastAsia="es-PE"/>
        </w:rPr>
        <w:t xml:space="preserve">ganaderos </w:t>
      </w:r>
      <w:r>
        <w:rPr>
          <w:rFonts w:ascii="Arial" w:eastAsia="Times New Roman" w:hAnsi="Arial" w:cs="Arial"/>
          <w:lang w:eastAsia="es-PE"/>
        </w:rPr>
        <w:t xml:space="preserve">que han perdido 08 vacunos como consecuencia de una epidemia que sufrió el </w:t>
      </w:r>
      <w:proofErr w:type="spellStart"/>
      <w:r>
        <w:rPr>
          <w:rFonts w:ascii="Arial" w:eastAsia="Times New Roman" w:hAnsi="Arial" w:cs="Arial"/>
          <w:lang w:eastAsia="es-PE"/>
        </w:rPr>
        <w:t>Charan</w:t>
      </w:r>
      <w:proofErr w:type="spellEnd"/>
      <w:r>
        <w:rPr>
          <w:rFonts w:ascii="Arial" w:eastAsia="Times New Roman" w:hAnsi="Arial" w:cs="Arial"/>
          <w:lang w:eastAsia="es-PE"/>
        </w:rPr>
        <w:t xml:space="preserve">. </w:t>
      </w:r>
    </w:p>
    <w:p w:rsidR="008E3542" w:rsidRPr="008E3542" w:rsidRDefault="008E3542" w:rsidP="008E3542">
      <w:pPr>
        <w:pStyle w:val="Prrafodelista"/>
        <w:spacing w:after="0" w:line="240" w:lineRule="auto"/>
        <w:ind w:left="567"/>
        <w:contextualSpacing w:val="0"/>
        <w:jc w:val="both"/>
        <w:rPr>
          <w:rFonts w:ascii="Arial" w:eastAsia="Times New Roman" w:hAnsi="Arial" w:cs="Arial"/>
          <w:lang w:eastAsia="es-PE"/>
        </w:rPr>
      </w:pPr>
      <w:r w:rsidRPr="008E3542">
        <w:rPr>
          <w:rFonts w:ascii="Arial" w:eastAsia="Times New Roman" w:hAnsi="Arial" w:cs="Arial"/>
          <w:lang w:eastAsia="es-PE"/>
        </w:rPr>
        <w:t xml:space="preserve">Con fecha 12 de noviembre, se inició </w:t>
      </w:r>
      <w:r w:rsidR="00BF358B">
        <w:rPr>
          <w:rFonts w:ascii="Arial" w:eastAsia="Times New Roman" w:hAnsi="Arial" w:cs="Arial"/>
          <w:lang w:eastAsia="es-PE"/>
        </w:rPr>
        <w:t xml:space="preserve">una </w:t>
      </w:r>
      <w:r w:rsidRPr="008E3542">
        <w:rPr>
          <w:rFonts w:ascii="Arial" w:eastAsia="Times New Roman" w:hAnsi="Arial" w:cs="Arial"/>
          <w:lang w:eastAsia="es-PE"/>
        </w:rPr>
        <w:t>re</w:t>
      </w:r>
      <w:r w:rsidR="00C23404">
        <w:rPr>
          <w:rFonts w:ascii="Arial" w:eastAsia="Times New Roman" w:hAnsi="Arial" w:cs="Arial"/>
          <w:lang w:eastAsia="es-PE"/>
        </w:rPr>
        <w:t>unión de coordinación de inicio</w:t>
      </w:r>
      <w:r w:rsidRPr="008E3542">
        <w:rPr>
          <w:rFonts w:ascii="Arial" w:eastAsia="Times New Roman" w:hAnsi="Arial" w:cs="Arial"/>
          <w:lang w:eastAsia="es-PE"/>
        </w:rPr>
        <w:t xml:space="preserve"> de los trabajos de mejoramiento de accesos y construcción de las plataformas correspondientes a las Locac</w:t>
      </w:r>
      <w:r w:rsidR="00BF358B">
        <w:rPr>
          <w:rFonts w:ascii="Arial" w:eastAsia="Times New Roman" w:hAnsi="Arial" w:cs="Arial"/>
          <w:lang w:eastAsia="es-PE"/>
        </w:rPr>
        <w:t>iones 2 y E, en la que participó</w:t>
      </w:r>
      <w:r w:rsidRPr="008E3542">
        <w:rPr>
          <w:rFonts w:ascii="Arial" w:eastAsia="Times New Roman" w:hAnsi="Arial" w:cs="Arial"/>
          <w:lang w:eastAsia="es-PE"/>
        </w:rPr>
        <w:t xml:space="preserve"> la Comisión Negociadora del </w:t>
      </w:r>
      <w:proofErr w:type="spellStart"/>
      <w:r w:rsidRPr="008E3542">
        <w:rPr>
          <w:rFonts w:ascii="Arial" w:eastAsia="Times New Roman" w:hAnsi="Arial" w:cs="Arial"/>
          <w:lang w:eastAsia="es-PE"/>
        </w:rPr>
        <w:t>Charan</w:t>
      </w:r>
      <w:proofErr w:type="spellEnd"/>
      <w:r w:rsidRPr="008E3542">
        <w:rPr>
          <w:rFonts w:ascii="Arial" w:eastAsia="Times New Roman" w:hAnsi="Arial" w:cs="Arial"/>
          <w:lang w:eastAsia="es-PE"/>
        </w:rPr>
        <w:t xml:space="preserve">, Ing. Raúl </w:t>
      </w:r>
      <w:proofErr w:type="spellStart"/>
      <w:r w:rsidRPr="008E3542">
        <w:rPr>
          <w:rFonts w:ascii="Arial" w:eastAsia="Times New Roman" w:hAnsi="Arial" w:cs="Arial"/>
          <w:lang w:eastAsia="es-PE"/>
        </w:rPr>
        <w:t>Cobeñas</w:t>
      </w:r>
      <w:proofErr w:type="spellEnd"/>
      <w:r w:rsidRPr="008E3542">
        <w:rPr>
          <w:rFonts w:ascii="Arial" w:eastAsia="Times New Roman" w:hAnsi="Arial" w:cs="Arial"/>
          <w:lang w:eastAsia="es-PE"/>
        </w:rPr>
        <w:t xml:space="preserve"> (Área de Seguridad BPZ), Jorge Días (Área de Construcci</w:t>
      </w:r>
      <w:r w:rsidR="00C23404">
        <w:rPr>
          <w:rFonts w:ascii="Arial" w:eastAsia="Times New Roman" w:hAnsi="Arial" w:cs="Arial"/>
          <w:lang w:eastAsia="es-PE"/>
        </w:rPr>
        <w:t xml:space="preserve">ón BPZ), Gilberto Banda </w:t>
      </w:r>
      <w:proofErr w:type="spellStart"/>
      <w:r w:rsidR="00C23404">
        <w:rPr>
          <w:rFonts w:ascii="Arial" w:eastAsia="Times New Roman" w:hAnsi="Arial" w:cs="Arial"/>
          <w:lang w:eastAsia="es-PE"/>
        </w:rPr>
        <w:t>Tantaleá</w:t>
      </w:r>
      <w:r w:rsidRPr="008E3542">
        <w:rPr>
          <w:rFonts w:ascii="Arial" w:eastAsia="Times New Roman" w:hAnsi="Arial" w:cs="Arial"/>
          <w:lang w:eastAsia="es-PE"/>
        </w:rPr>
        <w:t>n</w:t>
      </w:r>
      <w:proofErr w:type="spellEnd"/>
      <w:r w:rsidRPr="008E3542">
        <w:rPr>
          <w:rFonts w:ascii="Arial" w:eastAsia="Times New Roman" w:hAnsi="Arial" w:cs="Arial"/>
          <w:lang w:eastAsia="es-PE"/>
        </w:rPr>
        <w:t xml:space="preserve"> (Área de Construcción BPZ), Ing. Alberto Martos (Área de Responsabilidad Social BPZ) y el Ing. Jaime </w:t>
      </w:r>
      <w:proofErr w:type="spellStart"/>
      <w:r w:rsidRPr="008E3542">
        <w:rPr>
          <w:rFonts w:ascii="Arial" w:eastAsia="Times New Roman" w:hAnsi="Arial" w:cs="Arial"/>
          <w:lang w:eastAsia="es-PE"/>
        </w:rPr>
        <w:t>Idrogo</w:t>
      </w:r>
      <w:proofErr w:type="spellEnd"/>
      <w:r w:rsidRPr="008E3542">
        <w:rPr>
          <w:rFonts w:ascii="Arial" w:eastAsia="Times New Roman" w:hAnsi="Arial" w:cs="Arial"/>
          <w:lang w:eastAsia="es-PE"/>
        </w:rPr>
        <w:t xml:space="preserve"> Cruzado (Representante de </w:t>
      </w:r>
      <w:r w:rsidR="00BF358B">
        <w:rPr>
          <w:rFonts w:ascii="Arial" w:eastAsia="Times New Roman" w:hAnsi="Arial" w:cs="Arial"/>
          <w:lang w:eastAsia="es-PE"/>
        </w:rPr>
        <w:t xml:space="preserve">constructora </w:t>
      </w:r>
      <w:r w:rsidRPr="008E3542">
        <w:rPr>
          <w:rFonts w:ascii="Arial" w:eastAsia="Times New Roman" w:hAnsi="Arial" w:cs="Arial"/>
          <w:lang w:eastAsia="es-PE"/>
        </w:rPr>
        <w:t>ICSA).</w:t>
      </w:r>
    </w:p>
    <w:p w:rsidR="00BF358B" w:rsidRDefault="00BF358B" w:rsidP="00BF358B">
      <w:pPr>
        <w:pStyle w:val="Prrafodelista"/>
        <w:spacing w:after="0" w:line="240" w:lineRule="auto"/>
        <w:ind w:left="567"/>
        <w:contextualSpacing w:val="0"/>
        <w:jc w:val="both"/>
        <w:rPr>
          <w:rFonts w:ascii="Arial" w:eastAsia="Times New Roman" w:hAnsi="Arial" w:cs="Arial"/>
          <w:lang w:eastAsia="es-PE"/>
        </w:rPr>
      </w:pPr>
      <w:r>
        <w:rPr>
          <w:rFonts w:ascii="Arial" w:eastAsia="Times New Roman" w:hAnsi="Arial" w:cs="Arial"/>
          <w:lang w:eastAsia="es-PE"/>
        </w:rPr>
        <w:t>Se realizó una visita y</w:t>
      </w:r>
      <w:r w:rsidR="008E3542" w:rsidRPr="008E3542">
        <w:rPr>
          <w:rFonts w:ascii="Arial" w:eastAsia="Times New Roman" w:hAnsi="Arial" w:cs="Arial"/>
          <w:lang w:eastAsia="es-PE"/>
        </w:rPr>
        <w:t xml:space="preserve"> reconocimiento de las áreas de accesos y plataformas </w:t>
      </w:r>
      <w:r>
        <w:rPr>
          <w:rFonts w:ascii="Arial" w:eastAsia="Times New Roman" w:hAnsi="Arial" w:cs="Arial"/>
          <w:lang w:eastAsia="es-PE"/>
        </w:rPr>
        <w:t>de perforación correspondientes a las Locaciones 2 y E.</w:t>
      </w:r>
    </w:p>
    <w:p w:rsidR="008E3542" w:rsidRPr="008E3542" w:rsidRDefault="008E3542" w:rsidP="00BF358B">
      <w:pPr>
        <w:pStyle w:val="Prrafodelista"/>
        <w:spacing w:after="0" w:line="240" w:lineRule="auto"/>
        <w:ind w:left="567"/>
        <w:contextualSpacing w:val="0"/>
        <w:jc w:val="both"/>
        <w:rPr>
          <w:rFonts w:ascii="Arial" w:eastAsia="Times New Roman" w:hAnsi="Arial" w:cs="Arial"/>
          <w:lang w:eastAsia="es-PE"/>
        </w:rPr>
      </w:pPr>
      <w:r w:rsidRPr="008E3542">
        <w:rPr>
          <w:rFonts w:ascii="Arial" w:eastAsia="Times New Roman" w:hAnsi="Arial" w:cs="Arial"/>
          <w:lang w:eastAsia="es-PE"/>
        </w:rPr>
        <w:t>Los representantes de BPZ y de la empresa ICSA, comunicaron a la comi</w:t>
      </w:r>
      <w:r w:rsidR="00C23404">
        <w:rPr>
          <w:rFonts w:ascii="Arial" w:eastAsia="Times New Roman" w:hAnsi="Arial" w:cs="Arial"/>
          <w:lang w:eastAsia="es-PE"/>
        </w:rPr>
        <w:t xml:space="preserve">sión negociadora del </w:t>
      </w:r>
      <w:proofErr w:type="spellStart"/>
      <w:r w:rsidR="00C23404">
        <w:rPr>
          <w:rFonts w:ascii="Arial" w:eastAsia="Times New Roman" w:hAnsi="Arial" w:cs="Arial"/>
          <w:lang w:eastAsia="es-PE"/>
        </w:rPr>
        <w:t>Charan</w:t>
      </w:r>
      <w:proofErr w:type="spellEnd"/>
      <w:r w:rsidR="00C23404">
        <w:rPr>
          <w:rFonts w:ascii="Arial" w:eastAsia="Times New Roman" w:hAnsi="Arial" w:cs="Arial"/>
          <w:lang w:eastAsia="es-PE"/>
        </w:rPr>
        <w:t xml:space="preserve"> que</w:t>
      </w:r>
      <w:r w:rsidRPr="008E3542">
        <w:rPr>
          <w:rFonts w:ascii="Arial" w:eastAsia="Times New Roman" w:hAnsi="Arial" w:cs="Arial"/>
          <w:lang w:eastAsia="es-PE"/>
        </w:rPr>
        <w:t xml:space="preserve"> respetar</w:t>
      </w:r>
      <w:r w:rsidR="00C23404">
        <w:rPr>
          <w:rFonts w:ascii="Arial" w:eastAsia="Times New Roman" w:hAnsi="Arial" w:cs="Arial"/>
          <w:lang w:eastAsia="es-PE"/>
        </w:rPr>
        <w:t>á</w:t>
      </w:r>
      <w:r w:rsidRPr="008E3542">
        <w:rPr>
          <w:rFonts w:ascii="Arial" w:eastAsia="Times New Roman" w:hAnsi="Arial" w:cs="Arial"/>
          <w:lang w:eastAsia="es-PE"/>
        </w:rPr>
        <w:t>n los acuerdos a los que se llegó con el equipo de negociación</w:t>
      </w:r>
      <w:r w:rsidR="00C23404">
        <w:rPr>
          <w:rFonts w:ascii="Arial" w:eastAsia="Times New Roman" w:hAnsi="Arial" w:cs="Arial"/>
          <w:lang w:eastAsia="es-PE"/>
        </w:rPr>
        <w:t>.</w:t>
      </w:r>
      <w:r w:rsidRPr="008E3542">
        <w:rPr>
          <w:rFonts w:ascii="Arial" w:eastAsia="Times New Roman" w:hAnsi="Arial" w:cs="Arial"/>
          <w:lang w:eastAsia="es-PE"/>
        </w:rPr>
        <w:t xml:space="preserve"> </w:t>
      </w:r>
    </w:p>
    <w:p w:rsidR="008E3542" w:rsidRPr="008E3542" w:rsidRDefault="00BF358B" w:rsidP="00BF358B">
      <w:pPr>
        <w:pStyle w:val="Prrafodelista"/>
        <w:spacing w:after="0" w:line="240" w:lineRule="auto"/>
        <w:ind w:left="567"/>
        <w:contextualSpacing w:val="0"/>
        <w:jc w:val="both"/>
        <w:rPr>
          <w:rFonts w:ascii="Arial" w:eastAsia="Times New Roman" w:hAnsi="Arial" w:cs="Arial"/>
          <w:lang w:eastAsia="es-PE"/>
        </w:rPr>
      </w:pPr>
      <w:r>
        <w:rPr>
          <w:rFonts w:ascii="Arial" w:eastAsia="Times New Roman" w:hAnsi="Arial" w:cs="Arial"/>
          <w:lang w:eastAsia="es-PE"/>
        </w:rPr>
        <w:t>Acordando lo siguiente:</w:t>
      </w:r>
    </w:p>
    <w:p w:rsidR="008E3542" w:rsidRPr="008E3542" w:rsidRDefault="008E3542" w:rsidP="008E3542">
      <w:pPr>
        <w:pStyle w:val="Prrafodelista"/>
        <w:jc w:val="both"/>
        <w:rPr>
          <w:rFonts w:ascii="Arial" w:eastAsia="Times New Roman" w:hAnsi="Arial" w:cs="Arial"/>
          <w:lang w:eastAsia="es-PE"/>
        </w:rPr>
      </w:pPr>
    </w:p>
    <w:p w:rsidR="008E3542" w:rsidRPr="008E3542" w:rsidRDefault="008E3542" w:rsidP="00BF358B">
      <w:pPr>
        <w:pStyle w:val="Prrafodelista"/>
        <w:numPr>
          <w:ilvl w:val="0"/>
          <w:numId w:val="35"/>
        </w:numPr>
        <w:spacing w:after="0" w:line="240" w:lineRule="auto"/>
        <w:ind w:left="1134" w:hanging="283"/>
        <w:contextualSpacing w:val="0"/>
        <w:jc w:val="both"/>
        <w:rPr>
          <w:rFonts w:ascii="Arial" w:eastAsia="Times New Roman" w:hAnsi="Arial" w:cs="Arial"/>
          <w:lang w:eastAsia="es-PE"/>
        </w:rPr>
      </w:pPr>
      <w:r w:rsidRPr="008E3542">
        <w:rPr>
          <w:rFonts w:ascii="Arial" w:eastAsia="Times New Roman" w:hAnsi="Arial" w:cs="Arial"/>
          <w:lang w:eastAsia="es-PE"/>
        </w:rPr>
        <w:t xml:space="preserve">La empresa ICSA, podrá iniciar sus actividades de mejoramiento de accesos y construcción de plataformas </w:t>
      </w:r>
      <w:r w:rsidR="00BF358B">
        <w:rPr>
          <w:rFonts w:ascii="Arial" w:eastAsia="Times New Roman" w:hAnsi="Arial" w:cs="Arial"/>
          <w:lang w:eastAsia="es-PE"/>
        </w:rPr>
        <w:t>de perforación correspondiente</w:t>
      </w:r>
      <w:r w:rsidR="00C23404">
        <w:rPr>
          <w:rFonts w:ascii="Arial" w:eastAsia="Times New Roman" w:hAnsi="Arial" w:cs="Arial"/>
          <w:lang w:eastAsia="es-PE"/>
        </w:rPr>
        <w:t>s</w:t>
      </w:r>
      <w:r w:rsidR="00BF358B">
        <w:rPr>
          <w:rFonts w:ascii="Arial" w:eastAsia="Times New Roman" w:hAnsi="Arial" w:cs="Arial"/>
          <w:lang w:eastAsia="es-PE"/>
        </w:rPr>
        <w:t xml:space="preserve"> a las </w:t>
      </w:r>
      <w:r w:rsidRPr="008E3542">
        <w:rPr>
          <w:rFonts w:ascii="Arial" w:eastAsia="Times New Roman" w:hAnsi="Arial" w:cs="Arial"/>
          <w:lang w:eastAsia="es-PE"/>
        </w:rPr>
        <w:t>Locaciones 2 y E a partir del día 13 de noviembre del presente año.</w:t>
      </w:r>
    </w:p>
    <w:p w:rsidR="008E3542" w:rsidRPr="008E3542" w:rsidRDefault="008E3542" w:rsidP="008E3542">
      <w:pPr>
        <w:pStyle w:val="Prrafodelista"/>
        <w:jc w:val="both"/>
        <w:rPr>
          <w:rFonts w:ascii="Arial" w:eastAsia="Times New Roman" w:hAnsi="Arial" w:cs="Arial"/>
          <w:lang w:eastAsia="es-PE"/>
        </w:rPr>
      </w:pPr>
    </w:p>
    <w:p w:rsidR="008E3542" w:rsidRPr="008E3542" w:rsidRDefault="008E3542" w:rsidP="00BF358B">
      <w:pPr>
        <w:pStyle w:val="Prrafodelista"/>
        <w:numPr>
          <w:ilvl w:val="0"/>
          <w:numId w:val="35"/>
        </w:numPr>
        <w:spacing w:after="0" w:line="240" w:lineRule="auto"/>
        <w:ind w:left="1134" w:hanging="283"/>
        <w:contextualSpacing w:val="0"/>
        <w:jc w:val="both"/>
        <w:rPr>
          <w:rFonts w:ascii="Arial" w:eastAsia="Times New Roman" w:hAnsi="Arial" w:cs="Arial"/>
          <w:lang w:eastAsia="es-PE"/>
        </w:rPr>
      </w:pPr>
      <w:r w:rsidRPr="008E3542">
        <w:rPr>
          <w:rFonts w:ascii="Arial" w:eastAsia="Times New Roman" w:hAnsi="Arial" w:cs="Arial"/>
          <w:lang w:eastAsia="es-PE"/>
        </w:rPr>
        <w:t xml:space="preserve">La empresa ICSA, contratará a 10 personas designadas por la comisión negociadora del </w:t>
      </w:r>
      <w:proofErr w:type="spellStart"/>
      <w:r w:rsidRPr="008E3542">
        <w:rPr>
          <w:rFonts w:ascii="Arial" w:eastAsia="Times New Roman" w:hAnsi="Arial" w:cs="Arial"/>
          <w:lang w:eastAsia="es-PE"/>
        </w:rPr>
        <w:t>Charan</w:t>
      </w:r>
      <w:proofErr w:type="spellEnd"/>
      <w:r w:rsidRPr="008E3542">
        <w:rPr>
          <w:rFonts w:ascii="Arial" w:eastAsia="Times New Roman" w:hAnsi="Arial" w:cs="Arial"/>
          <w:lang w:eastAsia="es-PE"/>
        </w:rPr>
        <w:t xml:space="preserve"> para trabajos de mano de obra no calificada y guardianía en e</w:t>
      </w:r>
      <w:r w:rsidR="00C23404">
        <w:rPr>
          <w:rFonts w:ascii="Arial" w:eastAsia="Times New Roman" w:hAnsi="Arial" w:cs="Arial"/>
          <w:lang w:eastAsia="es-PE"/>
        </w:rPr>
        <w:t>l ingreso de los accesos a las L</w:t>
      </w:r>
      <w:r w:rsidRPr="008E3542">
        <w:rPr>
          <w:rFonts w:ascii="Arial" w:eastAsia="Times New Roman" w:hAnsi="Arial" w:cs="Arial"/>
          <w:lang w:eastAsia="es-PE"/>
        </w:rPr>
        <w:t>ocaciones 2 y E.</w:t>
      </w:r>
      <w:r w:rsidR="00BF358B">
        <w:rPr>
          <w:rFonts w:ascii="Arial" w:eastAsia="Times New Roman" w:hAnsi="Arial" w:cs="Arial"/>
          <w:lang w:eastAsia="es-PE"/>
        </w:rPr>
        <w:t xml:space="preserve"> Asimismo</w:t>
      </w:r>
      <w:r w:rsidR="00C23404">
        <w:rPr>
          <w:rFonts w:ascii="Arial" w:eastAsia="Times New Roman" w:hAnsi="Arial" w:cs="Arial"/>
          <w:lang w:eastAsia="es-PE"/>
        </w:rPr>
        <w:t>,</w:t>
      </w:r>
      <w:r w:rsidR="00BF358B">
        <w:rPr>
          <w:rFonts w:ascii="Arial" w:eastAsia="Times New Roman" w:hAnsi="Arial" w:cs="Arial"/>
          <w:lang w:eastAsia="es-PE"/>
        </w:rPr>
        <w:t xml:space="preserve"> realizará la reposición de las rejas de seguridad existentes en el ingreso a los accesos 2 y E.</w:t>
      </w:r>
    </w:p>
    <w:p w:rsidR="008E3542" w:rsidRPr="008E3542" w:rsidRDefault="008E3542" w:rsidP="008E3542">
      <w:pPr>
        <w:pStyle w:val="Prrafodelista"/>
        <w:jc w:val="both"/>
        <w:rPr>
          <w:rFonts w:ascii="Arial" w:eastAsia="Times New Roman" w:hAnsi="Arial" w:cs="Arial"/>
          <w:lang w:eastAsia="es-PE"/>
        </w:rPr>
      </w:pPr>
    </w:p>
    <w:p w:rsidR="008E3542" w:rsidRPr="008E3542" w:rsidRDefault="00C23404" w:rsidP="00BF358B">
      <w:pPr>
        <w:pStyle w:val="Prrafodelista"/>
        <w:numPr>
          <w:ilvl w:val="0"/>
          <w:numId w:val="35"/>
        </w:numPr>
        <w:spacing w:after="0" w:line="240" w:lineRule="auto"/>
        <w:ind w:left="1134" w:hanging="283"/>
        <w:contextualSpacing w:val="0"/>
        <w:jc w:val="both"/>
        <w:rPr>
          <w:rFonts w:ascii="Arial" w:eastAsia="Times New Roman" w:hAnsi="Arial" w:cs="Arial"/>
          <w:lang w:eastAsia="es-PE"/>
        </w:rPr>
      </w:pPr>
      <w:r>
        <w:rPr>
          <w:rFonts w:ascii="Arial" w:eastAsia="Times New Roman" w:hAnsi="Arial" w:cs="Arial"/>
          <w:lang w:eastAsia="es-PE"/>
        </w:rPr>
        <w:t>Se respetará</w:t>
      </w:r>
      <w:r w:rsidR="008E3542" w:rsidRPr="008E3542">
        <w:rPr>
          <w:rFonts w:ascii="Arial" w:eastAsia="Times New Roman" w:hAnsi="Arial" w:cs="Arial"/>
          <w:lang w:eastAsia="es-PE"/>
        </w:rPr>
        <w:t>n los pozos utilizados como bebederos de ganado que se encuentran dentro del área del acceso a la Locación 2.</w:t>
      </w:r>
    </w:p>
    <w:p w:rsidR="008E3542" w:rsidRPr="008E3542" w:rsidRDefault="008E3542" w:rsidP="008E3542">
      <w:pPr>
        <w:pStyle w:val="Prrafodelista"/>
        <w:jc w:val="both"/>
        <w:rPr>
          <w:rFonts w:ascii="Arial" w:eastAsia="Times New Roman" w:hAnsi="Arial" w:cs="Arial"/>
          <w:lang w:eastAsia="es-PE"/>
        </w:rPr>
      </w:pPr>
    </w:p>
    <w:p w:rsidR="008E3542" w:rsidRPr="008E3542" w:rsidRDefault="008E3542" w:rsidP="00BF358B">
      <w:pPr>
        <w:pStyle w:val="Prrafodelista"/>
        <w:numPr>
          <w:ilvl w:val="0"/>
          <w:numId w:val="35"/>
        </w:numPr>
        <w:spacing w:after="0" w:line="240" w:lineRule="auto"/>
        <w:ind w:left="1134" w:hanging="283"/>
        <w:contextualSpacing w:val="0"/>
        <w:jc w:val="both"/>
        <w:rPr>
          <w:rFonts w:ascii="Arial" w:eastAsia="Times New Roman" w:hAnsi="Arial" w:cs="Arial"/>
          <w:lang w:eastAsia="es-PE"/>
        </w:rPr>
      </w:pPr>
      <w:r w:rsidRPr="008E3542">
        <w:rPr>
          <w:rFonts w:ascii="Arial" w:eastAsia="Times New Roman" w:hAnsi="Arial" w:cs="Arial"/>
          <w:lang w:eastAsia="es-PE"/>
        </w:rPr>
        <w:t>La empresa ICSA, apoyará a la</w:t>
      </w:r>
      <w:r w:rsidR="00C23404">
        <w:rPr>
          <w:rFonts w:ascii="Arial" w:eastAsia="Times New Roman" w:hAnsi="Arial" w:cs="Arial"/>
          <w:lang w:eastAsia="es-PE"/>
        </w:rPr>
        <w:t xml:space="preserve"> Asociación de G</w:t>
      </w:r>
      <w:r w:rsidRPr="008E3542">
        <w:rPr>
          <w:rFonts w:ascii="Arial" w:eastAsia="Times New Roman" w:hAnsi="Arial" w:cs="Arial"/>
          <w:lang w:eastAsia="es-PE"/>
        </w:rPr>
        <w:t xml:space="preserve">anaderos el </w:t>
      </w:r>
      <w:proofErr w:type="spellStart"/>
      <w:r w:rsidRPr="008E3542">
        <w:rPr>
          <w:rFonts w:ascii="Arial" w:eastAsia="Times New Roman" w:hAnsi="Arial" w:cs="Arial"/>
          <w:lang w:eastAsia="es-PE"/>
        </w:rPr>
        <w:t>Charan</w:t>
      </w:r>
      <w:proofErr w:type="spellEnd"/>
      <w:r w:rsidRPr="008E3542">
        <w:rPr>
          <w:rFonts w:ascii="Arial" w:eastAsia="Times New Roman" w:hAnsi="Arial" w:cs="Arial"/>
          <w:lang w:eastAsia="es-PE"/>
        </w:rPr>
        <w:t xml:space="preserve">, para que la madera (producto de la tala de algarrobos) sea de utilidad para la comunidad de ganaderos del </w:t>
      </w:r>
      <w:proofErr w:type="spellStart"/>
      <w:r w:rsidRPr="008E3542">
        <w:rPr>
          <w:rFonts w:ascii="Arial" w:eastAsia="Times New Roman" w:hAnsi="Arial" w:cs="Arial"/>
          <w:lang w:eastAsia="es-PE"/>
        </w:rPr>
        <w:t>Charan</w:t>
      </w:r>
      <w:proofErr w:type="spellEnd"/>
      <w:r w:rsidRPr="008E3542">
        <w:rPr>
          <w:rFonts w:ascii="Arial" w:eastAsia="Times New Roman" w:hAnsi="Arial" w:cs="Arial"/>
          <w:lang w:eastAsia="es-PE"/>
        </w:rPr>
        <w:t>, cortando los árboles y trasladándolos a un lugar designado por la asociación para su utilización.</w:t>
      </w:r>
    </w:p>
    <w:p w:rsidR="00496532" w:rsidRDefault="00496532" w:rsidP="008E3542">
      <w:pPr>
        <w:pStyle w:val="Prrafodelista"/>
        <w:jc w:val="both"/>
        <w:rPr>
          <w:rFonts w:ascii="Arial" w:eastAsia="Times New Roman" w:hAnsi="Arial" w:cs="Arial"/>
          <w:lang w:eastAsia="es-PE"/>
        </w:rPr>
      </w:pPr>
    </w:p>
    <w:p w:rsidR="00552314" w:rsidRPr="008E3542" w:rsidRDefault="00552314" w:rsidP="008E3542">
      <w:pPr>
        <w:pStyle w:val="Prrafodelista"/>
        <w:jc w:val="both"/>
        <w:rPr>
          <w:rFonts w:ascii="Arial" w:eastAsia="Times New Roman" w:hAnsi="Arial" w:cs="Arial"/>
          <w:lang w:eastAsia="es-PE"/>
        </w:rPr>
      </w:pPr>
    </w:p>
    <w:tbl>
      <w:tblPr>
        <w:tblW w:w="6088" w:type="dxa"/>
        <w:jc w:val="center"/>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88"/>
      </w:tblGrid>
      <w:tr w:rsidR="00496532" w:rsidRPr="00FF58FE" w:rsidTr="00496532">
        <w:trPr>
          <w:trHeight w:val="3230"/>
          <w:jc w:val="center"/>
        </w:trPr>
        <w:tc>
          <w:tcPr>
            <w:tcW w:w="6088" w:type="dxa"/>
            <w:shd w:val="clear" w:color="auto" w:fill="auto"/>
          </w:tcPr>
          <w:p w:rsidR="00496532" w:rsidRPr="00496532" w:rsidRDefault="00496532" w:rsidP="00CB7FC0">
            <w:pPr>
              <w:jc w:val="center"/>
              <w:rPr>
                <w:rFonts w:ascii="Arial Narrow" w:hAnsi="Arial Narrow"/>
                <w:i/>
                <w:sz w:val="16"/>
                <w:szCs w:val="16"/>
              </w:rPr>
            </w:pPr>
            <w:r>
              <w:rPr>
                <w:rFonts w:ascii="Arial Narrow" w:hAnsi="Arial Narrow"/>
                <w:noProof/>
                <w:lang w:eastAsia="es-PE"/>
              </w:rPr>
              <w:drawing>
                <wp:inline distT="0" distB="0" distL="0" distR="0" wp14:anchorId="30B4DFF6" wp14:editId="26009EDC">
                  <wp:extent cx="3666226" cy="2475781"/>
                  <wp:effectExtent l="0" t="0" r="0" b="1270"/>
                  <wp:docPr id="25" name="Imagen 25" descr="Acc_Lo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_Loc_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6226" cy="2475781"/>
                          </a:xfrm>
                          <a:prstGeom prst="rect">
                            <a:avLst/>
                          </a:prstGeom>
                          <a:noFill/>
                          <a:ln>
                            <a:noFill/>
                          </a:ln>
                        </pic:spPr>
                      </pic:pic>
                    </a:graphicData>
                  </a:graphic>
                </wp:inline>
              </w:drawing>
            </w:r>
            <w:r w:rsidR="00AD3BE4" w:rsidRPr="00AD3BE4">
              <w:rPr>
                <w:rFonts w:ascii="Arial Narrow" w:hAnsi="Arial Narrow"/>
                <w:sz w:val="16"/>
                <w:szCs w:val="16"/>
              </w:rPr>
              <w:t xml:space="preserve">Foto 6.- </w:t>
            </w:r>
            <w:r w:rsidRPr="00AD3BE4">
              <w:rPr>
                <w:rFonts w:ascii="Arial Narrow" w:hAnsi="Arial Narrow"/>
                <w:sz w:val="16"/>
                <w:szCs w:val="16"/>
              </w:rPr>
              <w:t>Reconocimiento Acceso a Locación 02</w:t>
            </w:r>
          </w:p>
        </w:tc>
      </w:tr>
    </w:tbl>
    <w:p w:rsidR="00CB7FC0" w:rsidRDefault="00CB7FC0" w:rsidP="000F1AE9">
      <w:pPr>
        <w:ind w:left="720"/>
        <w:jc w:val="both"/>
        <w:rPr>
          <w:rFonts w:ascii="Arial" w:eastAsia="Times New Roman" w:hAnsi="Arial" w:cs="Arial"/>
          <w:lang w:eastAsia="es-PE"/>
        </w:rPr>
      </w:pPr>
    </w:p>
    <w:p w:rsidR="00AD3BE4" w:rsidRDefault="00AD3BE4" w:rsidP="000F1AE9">
      <w:pPr>
        <w:ind w:left="720"/>
        <w:jc w:val="both"/>
        <w:rPr>
          <w:rFonts w:ascii="Arial" w:eastAsia="Times New Roman" w:hAnsi="Arial" w:cs="Arial"/>
          <w:lang w:eastAsia="es-PE"/>
        </w:rPr>
      </w:pPr>
    </w:p>
    <w:tbl>
      <w:tblPr>
        <w:tblStyle w:val="Tablaconcuadrcula"/>
        <w:tblW w:w="0" w:type="auto"/>
        <w:jc w:val="center"/>
        <w:tblInd w:w="720" w:type="dxa"/>
        <w:tblLook w:val="04A0" w:firstRow="1" w:lastRow="0" w:firstColumn="1" w:lastColumn="0" w:noHBand="0" w:noVBand="1"/>
      </w:tblPr>
      <w:tblGrid>
        <w:gridCol w:w="6111"/>
      </w:tblGrid>
      <w:tr w:rsidR="00CB7FC0" w:rsidTr="00496532">
        <w:trPr>
          <w:jc w:val="center"/>
        </w:trPr>
        <w:tc>
          <w:tcPr>
            <w:tcW w:w="6047" w:type="dxa"/>
          </w:tcPr>
          <w:p w:rsidR="00CB7FC0" w:rsidRDefault="00CB7FC0" w:rsidP="000F1AE9">
            <w:pPr>
              <w:jc w:val="both"/>
              <w:rPr>
                <w:rFonts w:ascii="Arial" w:eastAsia="Times New Roman" w:hAnsi="Arial" w:cs="Arial"/>
                <w:lang w:eastAsia="es-PE"/>
              </w:rPr>
            </w:pPr>
            <w:r w:rsidRPr="00CB7FC0">
              <w:rPr>
                <w:rFonts w:ascii="Arial Narrow" w:hAnsi="Arial Narrow"/>
                <w:noProof/>
                <w:lang w:eastAsia="es-PE"/>
              </w:rPr>
              <w:drawing>
                <wp:inline distT="0" distB="0" distL="0" distR="0" wp14:anchorId="00DB2422" wp14:editId="7205E764">
                  <wp:extent cx="3743864" cy="2432649"/>
                  <wp:effectExtent l="0" t="0" r="0" b="6350"/>
                  <wp:docPr id="26" name="Imagen 26" descr="Locación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ación 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4273" cy="2432915"/>
                          </a:xfrm>
                          <a:prstGeom prst="rect">
                            <a:avLst/>
                          </a:prstGeom>
                          <a:noFill/>
                          <a:ln>
                            <a:noFill/>
                          </a:ln>
                        </pic:spPr>
                      </pic:pic>
                    </a:graphicData>
                  </a:graphic>
                </wp:inline>
              </w:drawing>
            </w:r>
          </w:p>
          <w:p w:rsidR="00496532" w:rsidRPr="00AD3BE4" w:rsidRDefault="00AD3BE4" w:rsidP="00496532">
            <w:pPr>
              <w:jc w:val="center"/>
              <w:rPr>
                <w:rFonts w:ascii="Arial Narrow" w:hAnsi="Arial Narrow"/>
                <w:sz w:val="16"/>
                <w:szCs w:val="16"/>
              </w:rPr>
            </w:pPr>
            <w:r w:rsidRPr="00AD3BE4">
              <w:rPr>
                <w:rFonts w:ascii="Arial Narrow" w:hAnsi="Arial Narrow"/>
                <w:sz w:val="16"/>
                <w:szCs w:val="16"/>
              </w:rPr>
              <w:t xml:space="preserve">Foto 7.- </w:t>
            </w:r>
            <w:r w:rsidR="00496532" w:rsidRPr="00AD3BE4">
              <w:rPr>
                <w:rFonts w:ascii="Arial Narrow" w:hAnsi="Arial Narrow"/>
                <w:sz w:val="16"/>
                <w:szCs w:val="16"/>
              </w:rPr>
              <w:t>Reconocimiento Plataforma Locación E</w:t>
            </w:r>
          </w:p>
          <w:p w:rsidR="00496532" w:rsidRPr="00496532" w:rsidRDefault="00496532" w:rsidP="00496532">
            <w:pPr>
              <w:jc w:val="center"/>
              <w:rPr>
                <w:rFonts w:ascii="Arial Narrow" w:hAnsi="Arial Narrow"/>
                <w:i/>
                <w:sz w:val="16"/>
                <w:szCs w:val="16"/>
              </w:rPr>
            </w:pPr>
          </w:p>
        </w:tc>
      </w:tr>
    </w:tbl>
    <w:p w:rsidR="00731F97" w:rsidRDefault="00731F97" w:rsidP="000F1AE9">
      <w:pPr>
        <w:ind w:left="720"/>
        <w:jc w:val="both"/>
        <w:rPr>
          <w:rFonts w:ascii="Arial" w:eastAsia="Times New Roman" w:hAnsi="Arial" w:cs="Arial"/>
          <w:lang w:eastAsia="es-PE"/>
        </w:rPr>
      </w:pPr>
    </w:p>
    <w:p w:rsidR="00731F97" w:rsidRDefault="00731F97" w:rsidP="000F1AE9">
      <w:pPr>
        <w:ind w:left="720"/>
        <w:jc w:val="both"/>
        <w:rPr>
          <w:rFonts w:ascii="Arial" w:eastAsia="Times New Roman" w:hAnsi="Arial" w:cs="Arial"/>
          <w:lang w:eastAsia="es-PE"/>
        </w:rPr>
      </w:pPr>
    </w:p>
    <w:p w:rsidR="00AD3BE4" w:rsidRPr="002A75CE" w:rsidRDefault="00AD3BE4" w:rsidP="000F1AE9">
      <w:pPr>
        <w:ind w:left="720"/>
        <w:jc w:val="both"/>
        <w:rPr>
          <w:rFonts w:ascii="Arial" w:eastAsia="Times New Roman" w:hAnsi="Arial" w:cs="Arial"/>
          <w:lang w:eastAsia="es-PE"/>
        </w:rPr>
      </w:pPr>
    </w:p>
    <w:p w:rsidR="00731F97" w:rsidRPr="00F55FAD" w:rsidRDefault="00731F97" w:rsidP="006C6EE9">
      <w:pPr>
        <w:pStyle w:val="Prrafodelista"/>
        <w:spacing w:after="0" w:line="240" w:lineRule="auto"/>
        <w:ind w:left="567"/>
        <w:contextualSpacing w:val="0"/>
        <w:jc w:val="both"/>
        <w:rPr>
          <w:rFonts w:ascii="Arial" w:eastAsia="Times New Roman" w:hAnsi="Arial" w:cs="Arial"/>
          <w:lang w:eastAsia="es-PE"/>
        </w:rPr>
      </w:pPr>
      <w:r w:rsidRPr="00731F97">
        <w:rPr>
          <w:rFonts w:ascii="Arial" w:eastAsia="Times New Roman" w:hAnsi="Arial" w:cs="Arial"/>
          <w:lang w:eastAsia="es-PE"/>
        </w:rPr>
        <w:t xml:space="preserve">Con fecha 23 de noviembre, se </w:t>
      </w:r>
      <w:r w:rsidRPr="00F55FAD">
        <w:rPr>
          <w:rFonts w:ascii="Arial" w:eastAsia="Times New Roman" w:hAnsi="Arial" w:cs="Arial"/>
          <w:b/>
          <w:lang w:eastAsia="es-PE"/>
        </w:rPr>
        <w:t xml:space="preserve">suscribió el Convenio de Cesión en Uso de Predio Rústico entre la Asociación de Ganaderos El </w:t>
      </w:r>
      <w:proofErr w:type="spellStart"/>
      <w:r w:rsidRPr="00F55FAD">
        <w:rPr>
          <w:rFonts w:ascii="Arial" w:eastAsia="Times New Roman" w:hAnsi="Arial" w:cs="Arial"/>
          <w:b/>
          <w:lang w:eastAsia="es-PE"/>
        </w:rPr>
        <w:t>Charan</w:t>
      </w:r>
      <w:proofErr w:type="spellEnd"/>
      <w:r w:rsidRPr="00F55FAD">
        <w:rPr>
          <w:rFonts w:ascii="Arial" w:eastAsia="Times New Roman" w:hAnsi="Arial" w:cs="Arial"/>
          <w:b/>
          <w:lang w:eastAsia="es-PE"/>
        </w:rPr>
        <w:t xml:space="preserve"> y BPZ</w:t>
      </w:r>
      <w:r w:rsidR="006C6EE9" w:rsidRPr="00F55FAD">
        <w:rPr>
          <w:rFonts w:ascii="Arial" w:eastAsia="Times New Roman" w:hAnsi="Arial" w:cs="Arial"/>
          <w:b/>
          <w:lang w:eastAsia="es-PE"/>
        </w:rPr>
        <w:t>.</w:t>
      </w:r>
      <w:r w:rsidR="00F55FAD">
        <w:rPr>
          <w:rFonts w:ascii="Arial" w:eastAsia="Times New Roman" w:hAnsi="Arial" w:cs="Arial"/>
          <w:b/>
          <w:lang w:eastAsia="es-PE"/>
        </w:rPr>
        <w:t xml:space="preserve"> </w:t>
      </w:r>
      <w:r w:rsidR="00F55FAD" w:rsidRPr="00F55FAD">
        <w:rPr>
          <w:rFonts w:ascii="Arial" w:eastAsia="Times New Roman" w:hAnsi="Arial" w:cs="Arial"/>
          <w:lang w:eastAsia="es-PE"/>
        </w:rPr>
        <w:t>Asimismo</w:t>
      </w:r>
      <w:r w:rsidR="00F55FAD">
        <w:rPr>
          <w:rFonts w:ascii="Arial" w:eastAsia="Times New Roman" w:hAnsi="Arial" w:cs="Arial"/>
          <w:b/>
          <w:lang w:eastAsia="es-PE"/>
        </w:rPr>
        <w:t xml:space="preserve"> </w:t>
      </w:r>
      <w:r w:rsidR="00F55FAD">
        <w:rPr>
          <w:rFonts w:ascii="Arial" w:eastAsia="Times New Roman" w:hAnsi="Arial" w:cs="Arial"/>
          <w:lang w:eastAsia="es-PE"/>
        </w:rPr>
        <w:t>se realizó la entrega del cheque de gerencia por S/.55,000.00 (cincuenta y cinco mil con 00/100 nuevos soles).</w:t>
      </w:r>
    </w:p>
    <w:p w:rsidR="006C6EE9" w:rsidRPr="00731F97" w:rsidRDefault="006C6EE9" w:rsidP="006C6EE9">
      <w:pPr>
        <w:pStyle w:val="Prrafodelista"/>
        <w:spacing w:after="0" w:line="240" w:lineRule="auto"/>
        <w:ind w:left="567"/>
        <w:contextualSpacing w:val="0"/>
        <w:jc w:val="both"/>
        <w:rPr>
          <w:rFonts w:ascii="Arial" w:eastAsia="Times New Roman" w:hAnsi="Arial" w:cs="Arial"/>
          <w:lang w:eastAsia="es-PE"/>
        </w:rPr>
      </w:pPr>
    </w:p>
    <w:p w:rsidR="006C6EE9" w:rsidRDefault="006C6EE9" w:rsidP="006C6EE9">
      <w:pPr>
        <w:pStyle w:val="Prrafodelista"/>
        <w:spacing w:after="0" w:line="240" w:lineRule="auto"/>
        <w:ind w:left="567"/>
        <w:contextualSpacing w:val="0"/>
        <w:jc w:val="both"/>
        <w:rPr>
          <w:rFonts w:ascii="Arial" w:eastAsia="Times New Roman" w:hAnsi="Arial" w:cs="Arial"/>
          <w:lang w:eastAsia="es-PE"/>
        </w:rPr>
      </w:pPr>
      <w:r>
        <w:rPr>
          <w:rFonts w:ascii="Arial" w:eastAsia="Times New Roman" w:hAnsi="Arial" w:cs="Arial"/>
          <w:lang w:eastAsia="es-PE"/>
        </w:rPr>
        <w:t xml:space="preserve">Con fecha 02 de diciembre, siendo las 11:00 a.m. </w:t>
      </w:r>
      <w:r w:rsidR="00731F97" w:rsidRPr="00731F97">
        <w:rPr>
          <w:rFonts w:ascii="Arial" w:eastAsia="Times New Roman" w:hAnsi="Arial" w:cs="Arial"/>
          <w:lang w:eastAsia="es-PE"/>
        </w:rPr>
        <w:t xml:space="preserve">se </w:t>
      </w:r>
      <w:r w:rsidR="00731F97" w:rsidRPr="00F55FAD">
        <w:rPr>
          <w:rFonts w:ascii="Arial" w:eastAsia="Times New Roman" w:hAnsi="Arial" w:cs="Arial"/>
          <w:b/>
          <w:lang w:eastAsia="es-PE"/>
        </w:rPr>
        <w:t>suscribió el Convenio de Apoyo Social entre BPZ y la Asociación de Ganaderos</w:t>
      </w:r>
      <w:r w:rsidR="00731F97" w:rsidRPr="00731F97">
        <w:rPr>
          <w:rFonts w:ascii="Arial" w:eastAsia="Times New Roman" w:hAnsi="Arial" w:cs="Arial"/>
          <w:lang w:eastAsia="es-PE"/>
        </w:rPr>
        <w:t xml:space="preserve"> El </w:t>
      </w:r>
      <w:proofErr w:type="spellStart"/>
      <w:r w:rsidR="00731F97" w:rsidRPr="00731F97">
        <w:rPr>
          <w:rFonts w:ascii="Arial" w:eastAsia="Times New Roman" w:hAnsi="Arial" w:cs="Arial"/>
          <w:lang w:eastAsia="es-PE"/>
        </w:rPr>
        <w:t>Charan</w:t>
      </w:r>
      <w:proofErr w:type="spellEnd"/>
      <w:r w:rsidR="00731F97" w:rsidRPr="00731F97">
        <w:rPr>
          <w:rFonts w:ascii="Arial" w:eastAsia="Times New Roman" w:hAnsi="Arial" w:cs="Arial"/>
          <w:lang w:eastAsia="es-PE"/>
        </w:rPr>
        <w:t>.  Asimismo se realizó la entrega del cheque de gerencia por S/.16,000.00 (dieciséis mil con 00/100 nuevos soles).</w:t>
      </w:r>
    </w:p>
    <w:p w:rsidR="006C6EE9" w:rsidRDefault="006C6EE9" w:rsidP="006C6EE9">
      <w:pPr>
        <w:pStyle w:val="Prrafodelista"/>
        <w:spacing w:after="0" w:line="240" w:lineRule="auto"/>
        <w:ind w:left="567"/>
        <w:contextualSpacing w:val="0"/>
        <w:jc w:val="both"/>
        <w:rPr>
          <w:rFonts w:ascii="Arial" w:eastAsia="Times New Roman" w:hAnsi="Arial" w:cs="Arial"/>
          <w:lang w:eastAsia="es-PE"/>
        </w:rPr>
      </w:pPr>
    </w:p>
    <w:p w:rsidR="00731F97" w:rsidRDefault="00731F97" w:rsidP="006C6EE9">
      <w:pPr>
        <w:ind w:left="567"/>
        <w:jc w:val="both"/>
        <w:rPr>
          <w:rFonts w:ascii="Arial" w:eastAsia="Times New Roman" w:hAnsi="Arial" w:cs="Arial"/>
          <w:lang w:eastAsia="es-PE"/>
        </w:rPr>
      </w:pPr>
      <w:r w:rsidRPr="00731F97">
        <w:rPr>
          <w:rFonts w:ascii="Arial" w:eastAsia="Times New Roman" w:hAnsi="Arial" w:cs="Arial"/>
          <w:lang w:eastAsia="es-PE"/>
        </w:rPr>
        <w:t>Con la suscripción de</w:t>
      </w:r>
      <w:r w:rsidR="006C6EE9">
        <w:rPr>
          <w:rFonts w:ascii="Arial" w:eastAsia="Times New Roman" w:hAnsi="Arial" w:cs="Arial"/>
          <w:lang w:eastAsia="es-PE"/>
        </w:rPr>
        <w:t>l</w:t>
      </w:r>
      <w:r w:rsidRPr="00731F97">
        <w:rPr>
          <w:rFonts w:ascii="Arial" w:eastAsia="Times New Roman" w:hAnsi="Arial" w:cs="Arial"/>
          <w:lang w:eastAsia="es-PE"/>
        </w:rPr>
        <w:t xml:space="preserve"> Convenio</w:t>
      </w:r>
      <w:r w:rsidR="00C23404">
        <w:rPr>
          <w:rFonts w:ascii="Arial" w:eastAsia="Times New Roman" w:hAnsi="Arial" w:cs="Arial"/>
          <w:lang w:eastAsia="es-PE"/>
        </w:rPr>
        <w:t xml:space="preserve"> de Cesión en Uso de Predio Rú</w:t>
      </w:r>
      <w:r w:rsidR="006C6EE9">
        <w:rPr>
          <w:rFonts w:ascii="Arial" w:eastAsia="Times New Roman" w:hAnsi="Arial" w:cs="Arial"/>
          <w:lang w:eastAsia="es-PE"/>
        </w:rPr>
        <w:t>stico y el Convenio de Apoyo Social ent</w:t>
      </w:r>
      <w:r w:rsidR="00F55FAD">
        <w:rPr>
          <w:rFonts w:ascii="Arial" w:eastAsia="Times New Roman" w:hAnsi="Arial" w:cs="Arial"/>
          <w:lang w:eastAsia="es-PE"/>
        </w:rPr>
        <w:t>r</w:t>
      </w:r>
      <w:r w:rsidR="006C6EE9">
        <w:rPr>
          <w:rFonts w:ascii="Arial" w:eastAsia="Times New Roman" w:hAnsi="Arial" w:cs="Arial"/>
          <w:lang w:eastAsia="es-PE"/>
        </w:rPr>
        <w:t xml:space="preserve">e la Asociación de Ganaderos El </w:t>
      </w:r>
      <w:proofErr w:type="spellStart"/>
      <w:r w:rsidR="006C6EE9">
        <w:rPr>
          <w:rFonts w:ascii="Arial" w:eastAsia="Times New Roman" w:hAnsi="Arial" w:cs="Arial"/>
          <w:lang w:eastAsia="es-PE"/>
        </w:rPr>
        <w:t>Charan</w:t>
      </w:r>
      <w:proofErr w:type="spellEnd"/>
      <w:r w:rsidR="006C6EE9">
        <w:rPr>
          <w:rFonts w:ascii="Arial" w:eastAsia="Times New Roman" w:hAnsi="Arial" w:cs="Arial"/>
          <w:lang w:eastAsia="es-PE"/>
        </w:rPr>
        <w:t xml:space="preserve"> y BPZ</w:t>
      </w:r>
      <w:r w:rsidRPr="00731F97">
        <w:rPr>
          <w:rFonts w:ascii="Arial" w:eastAsia="Times New Roman" w:hAnsi="Arial" w:cs="Arial"/>
          <w:lang w:eastAsia="es-PE"/>
        </w:rPr>
        <w:t>,</w:t>
      </w:r>
      <w:r w:rsidR="006C6EE9">
        <w:rPr>
          <w:rFonts w:ascii="Arial" w:eastAsia="Times New Roman" w:hAnsi="Arial" w:cs="Arial"/>
          <w:lang w:eastAsia="es-PE"/>
        </w:rPr>
        <w:t xml:space="preserve"> el equipo de negociación habría culminado con las actividades encomendadas por parte de BPZ. </w:t>
      </w:r>
      <w:r w:rsidRPr="00731F97">
        <w:rPr>
          <w:rFonts w:ascii="Arial" w:eastAsia="Times New Roman" w:hAnsi="Arial" w:cs="Arial"/>
          <w:lang w:eastAsia="es-PE"/>
        </w:rPr>
        <w:t xml:space="preserve"> </w:t>
      </w:r>
    </w:p>
    <w:p w:rsidR="006F4A38" w:rsidRDefault="006C6EE9" w:rsidP="00552314">
      <w:pPr>
        <w:ind w:left="567"/>
        <w:jc w:val="both"/>
        <w:rPr>
          <w:rFonts w:ascii="Arial" w:eastAsia="Times New Roman" w:hAnsi="Arial" w:cs="Arial"/>
          <w:lang w:eastAsia="es-PE"/>
        </w:rPr>
      </w:pPr>
      <w:r>
        <w:rPr>
          <w:rFonts w:ascii="Arial" w:eastAsia="Times New Roman" w:hAnsi="Arial" w:cs="Arial"/>
          <w:lang w:eastAsia="es-PE"/>
        </w:rPr>
        <w:t xml:space="preserve">Está pendiente la firma del Ing. Luis Rafael  </w:t>
      </w:r>
      <w:proofErr w:type="spellStart"/>
      <w:r>
        <w:rPr>
          <w:rFonts w:ascii="Arial" w:eastAsia="Times New Roman" w:hAnsi="Arial" w:cs="Arial"/>
          <w:lang w:eastAsia="es-PE"/>
        </w:rPr>
        <w:t>Zoeger</w:t>
      </w:r>
      <w:proofErr w:type="spellEnd"/>
      <w:r>
        <w:rPr>
          <w:rFonts w:ascii="Arial" w:eastAsia="Times New Roman" w:hAnsi="Arial" w:cs="Arial"/>
          <w:lang w:eastAsia="es-PE"/>
        </w:rPr>
        <w:t xml:space="preserve"> Núñez, Presidente Ejecutivo de BPZ, </w:t>
      </w:r>
      <w:r w:rsidR="009959F0">
        <w:rPr>
          <w:rFonts w:ascii="Arial" w:eastAsia="Times New Roman" w:hAnsi="Arial" w:cs="Arial"/>
          <w:lang w:eastAsia="es-PE"/>
        </w:rPr>
        <w:t xml:space="preserve">en las minutas </w:t>
      </w:r>
      <w:r>
        <w:rPr>
          <w:rFonts w:ascii="Arial" w:eastAsia="Times New Roman" w:hAnsi="Arial" w:cs="Arial"/>
          <w:lang w:eastAsia="es-PE"/>
        </w:rPr>
        <w:t xml:space="preserve">y </w:t>
      </w:r>
      <w:r w:rsidR="00F55FAD">
        <w:rPr>
          <w:rFonts w:ascii="Arial" w:eastAsia="Times New Roman" w:hAnsi="Arial" w:cs="Arial"/>
          <w:lang w:eastAsia="es-PE"/>
        </w:rPr>
        <w:t>escrituras públicas correspondientes</w:t>
      </w:r>
      <w:r>
        <w:rPr>
          <w:rFonts w:ascii="Arial" w:eastAsia="Times New Roman" w:hAnsi="Arial" w:cs="Arial"/>
          <w:lang w:eastAsia="es-PE"/>
        </w:rPr>
        <w:t xml:space="preserve"> a los Convenios suscritos </w:t>
      </w:r>
      <w:r w:rsidR="009959F0">
        <w:rPr>
          <w:rFonts w:ascii="Arial" w:eastAsia="Times New Roman" w:hAnsi="Arial" w:cs="Arial"/>
          <w:lang w:eastAsia="es-PE"/>
        </w:rPr>
        <w:t xml:space="preserve">con </w:t>
      </w:r>
      <w:r>
        <w:rPr>
          <w:rFonts w:ascii="Arial" w:eastAsia="Times New Roman" w:hAnsi="Arial" w:cs="Arial"/>
          <w:lang w:eastAsia="es-PE"/>
        </w:rPr>
        <w:t xml:space="preserve">la Asociación de Ganaderos El </w:t>
      </w:r>
      <w:proofErr w:type="spellStart"/>
      <w:r>
        <w:rPr>
          <w:rFonts w:ascii="Arial" w:eastAsia="Times New Roman" w:hAnsi="Arial" w:cs="Arial"/>
          <w:lang w:eastAsia="es-PE"/>
        </w:rPr>
        <w:t>Charan</w:t>
      </w:r>
      <w:proofErr w:type="spellEnd"/>
      <w:r>
        <w:rPr>
          <w:rFonts w:ascii="Arial" w:eastAsia="Times New Roman" w:hAnsi="Arial" w:cs="Arial"/>
          <w:lang w:eastAsia="es-PE"/>
        </w:rPr>
        <w:t xml:space="preserve">. </w:t>
      </w:r>
    </w:p>
    <w:p w:rsidR="00552314" w:rsidRDefault="00552314" w:rsidP="00552314">
      <w:pPr>
        <w:ind w:left="567"/>
        <w:jc w:val="both"/>
        <w:rPr>
          <w:rFonts w:ascii="Arial" w:eastAsia="Times New Roman" w:hAnsi="Arial" w:cs="Arial"/>
          <w:lang w:eastAsia="es-PE"/>
        </w:rPr>
      </w:pPr>
    </w:p>
    <w:p w:rsidR="008C60D2" w:rsidRDefault="008C60D2" w:rsidP="00443F9E">
      <w:pPr>
        <w:pStyle w:val="Ttulo2"/>
        <w:rPr>
          <w:rFonts w:ascii="Arial" w:eastAsia="Times New Roman" w:hAnsi="Arial" w:cs="Arial"/>
          <w:color w:val="auto"/>
          <w:sz w:val="22"/>
          <w:szCs w:val="22"/>
          <w:lang w:eastAsia="es-PE"/>
        </w:rPr>
      </w:pPr>
      <w:bookmarkStart w:id="23" w:name="_Toc374707474"/>
      <w:r w:rsidRPr="00443F9E">
        <w:rPr>
          <w:rFonts w:ascii="Arial" w:eastAsia="Times New Roman" w:hAnsi="Arial" w:cs="Arial"/>
          <w:color w:val="auto"/>
          <w:sz w:val="22"/>
          <w:szCs w:val="22"/>
          <w:lang w:eastAsia="es-PE"/>
        </w:rPr>
        <w:t>CONCLUSIONES</w:t>
      </w:r>
      <w:bookmarkEnd w:id="23"/>
    </w:p>
    <w:p w:rsidR="00443F9E" w:rsidRPr="00443F9E" w:rsidRDefault="00443F9E" w:rsidP="00443F9E">
      <w:pPr>
        <w:rPr>
          <w:lang w:eastAsia="es-PE"/>
        </w:rPr>
      </w:pPr>
    </w:p>
    <w:p w:rsidR="008C60D2" w:rsidRPr="0068779A" w:rsidRDefault="008C60D2" w:rsidP="008C60D2">
      <w:pPr>
        <w:pStyle w:val="Prrafodelista"/>
        <w:numPr>
          <w:ilvl w:val="0"/>
          <w:numId w:val="38"/>
        </w:numPr>
        <w:spacing w:after="0" w:line="240" w:lineRule="auto"/>
        <w:jc w:val="both"/>
        <w:rPr>
          <w:rFonts w:ascii="Arial" w:hAnsi="Arial" w:cs="Arial"/>
          <w:bCs/>
          <w:iCs/>
          <w:color w:val="000000"/>
        </w:rPr>
      </w:pPr>
      <w:r w:rsidRPr="008C60D2">
        <w:rPr>
          <w:rFonts w:ascii="Arial" w:hAnsi="Arial" w:cs="Arial"/>
        </w:rPr>
        <w:t>Se realizó el diagnostico de derechos existente</w:t>
      </w:r>
      <w:r w:rsidR="00C23404">
        <w:rPr>
          <w:rFonts w:ascii="Arial" w:hAnsi="Arial" w:cs="Arial"/>
        </w:rPr>
        <w:t>s</w:t>
      </w:r>
      <w:r w:rsidRPr="008C60D2">
        <w:rPr>
          <w:rFonts w:ascii="Arial" w:hAnsi="Arial" w:cs="Arial"/>
        </w:rPr>
        <w:t xml:space="preserve"> dentro del área requerida por el proyecto “PERFORACIÓN DE POZOS DEL LOTE XXIII – REGIÓN TUMBES”</w:t>
      </w:r>
      <w:r>
        <w:rPr>
          <w:rFonts w:ascii="Arial" w:hAnsi="Arial" w:cs="Arial"/>
        </w:rPr>
        <w:t xml:space="preserve">, determinando que el Estado Peruano es el único  propietario </w:t>
      </w:r>
      <w:r w:rsidR="0068779A">
        <w:rPr>
          <w:rFonts w:ascii="Arial" w:hAnsi="Arial" w:cs="Arial"/>
        </w:rPr>
        <w:t xml:space="preserve">registral </w:t>
      </w:r>
      <w:r>
        <w:rPr>
          <w:rFonts w:ascii="Arial" w:hAnsi="Arial" w:cs="Arial"/>
        </w:rPr>
        <w:t xml:space="preserve">del área requerida por las Locaciones 2, 3 y E. </w:t>
      </w:r>
      <w:r w:rsidR="00C23404">
        <w:rPr>
          <w:rFonts w:ascii="Arial" w:hAnsi="Arial" w:cs="Arial"/>
        </w:rPr>
        <w:t>Asimismo s</w:t>
      </w:r>
      <w:r w:rsidR="0068779A">
        <w:rPr>
          <w:rFonts w:ascii="Arial" w:hAnsi="Arial" w:cs="Arial"/>
        </w:rPr>
        <w:t>e identificó la presencia de 02 posesionarios dentro de una parte del área requerida por las Locaciones 2, 3 y E.</w:t>
      </w:r>
    </w:p>
    <w:p w:rsidR="008C60D2" w:rsidRPr="008C60D2" w:rsidRDefault="008C60D2" w:rsidP="008C60D2">
      <w:pPr>
        <w:spacing w:after="0" w:line="240" w:lineRule="auto"/>
        <w:jc w:val="both"/>
        <w:rPr>
          <w:rFonts w:ascii="Arial" w:hAnsi="Arial" w:cs="Arial"/>
          <w:bCs/>
          <w:iCs/>
          <w:color w:val="000000"/>
        </w:rPr>
      </w:pPr>
    </w:p>
    <w:p w:rsidR="0068779A" w:rsidRDefault="008C60D2" w:rsidP="008C60D2">
      <w:pPr>
        <w:pStyle w:val="Prrafodelista"/>
        <w:numPr>
          <w:ilvl w:val="0"/>
          <w:numId w:val="38"/>
        </w:numPr>
        <w:spacing w:after="0" w:line="240" w:lineRule="auto"/>
        <w:jc w:val="both"/>
        <w:rPr>
          <w:rFonts w:ascii="Arial" w:hAnsi="Arial" w:cs="Arial"/>
        </w:rPr>
      </w:pPr>
      <w:r w:rsidRPr="00CE5FD2">
        <w:rPr>
          <w:rFonts w:ascii="Arial" w:hAnsi="Arial" w:cs="Arial"/>
        </w:rPr>
        <w:t xml:space="preserve">La extensión superficial total de tierras requeridas </w:t>
      </w:r>
      <w:r w:rsidR="0068779A">
        <w:rPr>
          <w:rFonts w:ascii="Arial" w:hAnsi="Arial" w:cs="Arial"/>
        </w:rPr>
        <w:t>por el proyect</w:t>
      </w:r>
      <w:r w:rsidR="00C23404">
        <w:rPr>
          <w:rFonts w:ascii="Arial" w:hAnsi="Arial" w:cs="Arial"/>
        </w:rPr>
        <w:t xml:space="preserve">o </w:t>
      </w:r>
      <w:r>
        <w:rPr>
          <w:rFonts w:ascii="Arial" w:hAnsi="Arial" w:cs="Arial"/>
        </w:rPr>
        <w:t xml:space="preserve">es </w:t>
      </w:r>
      <w:r w:rsidR="0068779A">
        <w:rPr>
          <w:rFonts w:ascii="Arial" w:hAnsi="Arial" w:cs="Arial"/>
        </w:rPr>
        <w:t>de 97,757.46 m2</w:t>
      </w:r>
      <w:r w:rsidRPr="00CE5FD2">
        <w:rPr>
          <w:rFonts w:ascii="Arial" w:hAnsi="Arial" w:cs="Arial"/>
        </w:rPr>
        <w:t xml:space="preserve">, llegando afectar parte de los terrenos </w:t>
      </w:r>
      <w:r w:rsidR="00C23404">
        <w:rPr>
          <w:rFonts w:ascii="Arial" w:hAnsi="Arial" w:cs="Arial"/>
        </w:rPr>
        <w:t xml:space="preserve">en </w:t>
      </w:r>
      <w:r w:rsidR="0068779A">
        <w:rPr>
          <w:rFonts w:ascii="Arial" w:hAnsi="Arial" w:cs="Arial"/>
        </w:rPr>
        <w:t xml:space="preserve">posesión </w:t>
      </w:r>
      <w:r w:rsidR="00C23404">
        <w:rPr>
          <w:rFonts w:ascii="Arial" w:hAnsi="Arial" w:cs="Arial"/>
        </w:rPr>
        <w:t xml:space="preserve">de </w:t>
      </w:r>
      <w:r w:rsidR="0068779A">
        <w:rPr>
          <w:rFonts w:ascii="Arial" w:hAnsi="Arial" w:cs="Arial"/>
        </w:rPr>
        <w:t xml:space="preserve">la Asociación Área de Manejo </w:t>
      </w:r>
      <w:proofErr w:type="spellStart"/>
      <w:r w:rsidR="0068779A">
        <w:rPr>
          <w:rFonts w:ascii="Arial" w:hAnsi="Arial" w:cs="Arial"/>
        </w:rPr>
        <w:t>Agrosilvopecuaria</w:t>
      </w:r>
      <w:proofErr w:type="spellEnd"/>
      <w:r w:rsidR="0068779A">
        <w:rPr>
          <w:rFonts w:ascii="Arial" w:hAnsi="Arial" w:cs="Arial"/>
        </w:rPr>
        <w:t xml:space="preserve"> La </w:t>
      </w:r>
      <w:proofErr w:type="spellStart"/>
      <w:r w:rsidR="0068779A">
        <w:rPr>
          <w:rFonts w:ascii="Arial" w:hAnsi="Arial" w:cs="Arial"/>
        </w:rPr>
        <w:t>Tranquita</w:t>
      </w:r>
      <w:proofErr w:type="spellEnd"/>
      <w:r w:rsidR="0068779A">
        <w:rPr>
          <w:rFonts w:ascii="Arial" w:hAnsi="Arial" w:cs="Arial"/>
        </w:rPr>
        <w:t xml:space="preserve"> - Zorritos y la Asociación de Ganaderos el </w:t>
      </w:r>
      <w:proofErr w:type="spellStart"/>
      <w:r w:rsidR="0068779A">
        <w:rPr>
          <w:rFonts w:ascii="Arial" w:hAnsi="Arial" w:cs="Arial"/>
        </w:rPr>
        <w:t>Charan</w:t>
      </w:r>
      <w:proofErr w:type="spellEnd"/>
      <w:r w:rsidR="0068779A">
        <w:rPr>
          <w:rFonts w:ascii="Arial" w:hAnsi="Arial" w:cs="Arial"/>
        </w:rPr>
        <w:t xml:space="preserve">. </w:t>
      </w:r>
    </w:p>
    <w:p w:rsidR="0068779A" w:rsidRDefault="0068779A" w:rsidP="0068779A">
      <w:pPr>
        <w:pStyle w:val="Prrafodelista"/>
        <w:spacing w:after="0" w:line="240" w:lineRule="auto"/>
        <w:ind w:left="786"/>
        <w:jc w:val="both"/>
        <w:rPr>
          <w:rFonts w:ascii="Arial" w:hAnsi="Arial" w:cs="Arial"/>
        </w:rPr>
      </w:pPr>
    </w:p>
    <w:p w:rsidR="0068779A" w:rsidRDefault="008C60D2" w:rsidP="0068779A">
      <w:pPr>
        <w:pStyle w:val="Prrafodelista"/>
        <w:numPr>
          <w:ilvl w:val="0"/>
          <w:numId w:val="38"/>
        </w:numPr>
        <w:spacing w:after="0" w:line="240" w:lineRule="auto"/>
        <w:jc w:val="both"/>
        <w:rPr>
          <w:rFonts w:ascii="Arial" w:hAnsi="Arial" w:cs="Arial"/>
        </w:rPr>
      </w:pPr>
      <w:r w:rsidRPr="00C23404">
        <w:rPr>
          <w:rFonts w:ascii="Arial" w:hAnsi="Arial" w:cs="Arial"/>
        </w:rPr>
        <w:t xml:space="preserve">Se </w:t>
      </w:r>
      <w:r w:rsidR="0068779A" w:rsidRPr="00C23404">
        <w:rPr>
          <w:rFonts w:ascii="Arial" w:hAnsi="Arial" w:cs="Arial"/>
        </w:rPr>
        <w:t>realizó el trabajo de inventario de existencias dentro del área requerida por el proyecto</w:t>
      </w:r>
      <w:r w:rsidR="00C23404" w:rsidRPr="00C23404">
        <w:rPr>
          <w:rFonts w:ascii="Arial" w:hAnsi="Arial" w:cs="Arial"/>
        </w:rPr>
        <w:t>.</w:t>
      </w:r>
      <w:r w:rsidR="0068779A" w:rsidRPr="00C23404">
        <w:rPr>
          <w:rFonts w:ascii="Arial" w:hAnsi="Arial" w:cs="Arial"/>
        </w:rPr>
        <w:t xml:space="preserve"> </w:t>
      </w:r>
    </w:p>
    <w:p w:rsidR="00C23404" w:rsidRPr="00C23404" w:rsidRDefault="00C23404" w:rsidP="00C23404">
      <w:pPr>
        <w:pStyle w:val="Prrafodelista"/>
        <w:spacing w:after="0" w:line="240" w:lineRule="auto"/>
        <w:ind w:left="786"/>
        <w:jc w:val="both"/>
        <w:rPr>
          <w:rFonts w:ascii="Arial" w:hAnsi="Arial" w:cs="Arial"/>
        </w:rPr>
      </w:pPr>
    </w:p>
    <w:p w:rsidR="008C60D2" w:rsidRDefault="0068779A" w:rsidP="008C60D2">
      <w:pPr>
        <w:pStyle w:val="Prrafodelista"/>
        <w:numPr>
          <w:ilvl w:val="0"/>
          <w:numId w:val="38"/>
        </w:numPr>
        <w:spacing w:after="0" w:line="240" w:lineRule="auto"/>
        <w:jc w:val="both"/>
        <w:rPr>
          <w:rFonts w:ascii="Arial" w:hAnsi="Arial" w:cs="Arial"/>
        </w:rPr>
      </w:pPr>
      <w:r>
        <w:rPr>
          <w:rFonts w:ascii="Arial" w:hAnsi="Arial" w:cs="Arial"/>
        </w:rPr>
        <w:t>Se elaboraron 08 expedientes de valuación de existencias.</w:t>
      </w:r>
    </w:p>
    <w:p w:rsidR="00443F9E" w:rsidRPr="00443F9E" w:rsidRDefault="00443F9E" w:rsidP="00443F9E">
      <w:pPr>
        <w:pStyle w:val="Prrafodelista"/>
        <w:spacing w:after="0" w:line="240" w:lineRule="auto"/>
        <w:ind w:left="786"/>
        <w:jc w:val="both"/>
        <w:rPr>
          <w:rFonts w:ascii="Arial" w:hAnsi="Arial" w:cs="Arial"/>
        </w:rPr>
      </w:pPr>
    </w:p>
    <w:p w:rsidR="008C60D2" w:rsidRDefault="0068779A" w:rsidP="008C60D2">
      <w:pPr>
        <w:pStyle w:val="Prrafodelista"/>
        <w:numPr>
          <w:ilvl w:val="0"/>
          <w:numId w:val="38"/>
        </w:numPr>
        <w:spacing w:after="0" w:line="240" w:lineRule="auto"/>
        <w:jc w:val="both"/>
        <w:rPr>
          <w:rFonts w:ascii="Arial" w:hAnsi="Arial" w:cs="Arial"/>
        </w:rPr>
      </w:pPr>
      <w:r>
        <w:rPr>
          <w:rFonts w:ascii="Arial" w:hAnsi="Arial" w:cs="Arial"/>
        </w:rPr>
        <w:t xml:space="preserve">Con fecha </w:t>
      </w:r>
      <w:r w:rsidR="00443F9E">
        <w:rPr>
          <w:rFonts w:ascii="Arial" w:hAnsi="Arial" w:cs="Arial"/>
        </w:rPr>
        <w:t>26 de octubre del presente año</w:t>
      </w:r>
      <w:r>
        <w:rPr>
          <w:rFonts w:ascii="Arial" w:hAnsi="Arial" w:cs="Arial"/>
        </w:rPr>
        <w:t>, se suscribió el Conven</w:t>
      </w:r>
      <w:r w:rsidR="00C23404">
        <w:rPr>
          <w:rFonts w:ascii="Arial" w:hAnsi="Arial" w:cs="Arial"/>
        </w:rPr>
        <w:t>io de Cesión en Uso de Predio Rú</w:t>
      </w:r>
      <w:r>
        <w:rPr>
          <w:rFonts w:ascii="Arial" w:hAnsi="Arial" w:cs="Arial"/>
        </w:rPr>
        <w:t xml:space="preserve">stico entre la Asociación Área de Manejo </w:t>
      </w:r>
      <w:proofErr w:type="spellStart"/>
      <w:r>
        <w:rPr>
          <w:rFonts w:ascii="Arial" w:hAnsi="Arial" w:cs="Arial"/>
        </w:rPr>
        <w:t>Agrosilvopecuario</w:t>
      </w:r>
      <w:proofErr w:type="spellEnd"/>
      <w:r>
        <w:rPr>
          <w:rFonts w:ascii="Arial" w:hAnsi="Arial" w:cs="Arial"/>
        </w:rPr>
        <w:t xml:space="preserve"> La </w:t>
      </w:r>
      <w:proofErr w:type="spellStart"/>
      <w:r>
        <w:rPr>
          <w:rFonts w:ascii="Arial" w:hAnsi="Arial" w:cs="Arial"/>
        </w:rPr>
        <w:t>Tranquita</w:t>
      </w:r>
      <w:proofErr w:type="spellEnd"/>
      <w:r>
        <w:rPr>
          <w:rFonts w:ascii="Arial" w:hAnsi="Arial" w:cs="Arial"/>
        </w:rPr>
        <w:t xml:space="preserve"> – Zorritos y BPZ.</w:t>
      </w:r>
    </w:p>
    <w:p w:rsidR="0068779A" w:rsidRPr="0068779A" w:rsidRDefault="0068779A" w:rsidP="0068779A">
      <w:pPr>
        <w:pStyle w:val="Prrafodelista"/>
        <w:rPr>
          <w:rFonts w:ascii="Arial" w:hAnsi="Arial" w:cs="Arial"/>
        </w:rPr>
      </w:pPr>
    </w:p>
    <w:p w:rsidR="0068779A" w:rsidRDefault="0068779A" w:rsidP="0068779A">
      <w:pPr>
        <w:pStyle w:val="Prrafodelista"/>
        <w:numPr>
          <w:ilvl w:val="0"/>
          <w:numId w:val="38"/>
        </w:numPr>
        <w:spacing w:after="0" w:line="240" w:lineRule="auto"/>
        <w:jc w:val="both"/>
        <w:rPr>
          <w:rFonts w:ascii="Arial" w:hAnsi="Arial" w:cs="Arial"/>
        </w:rPr>
      </w:pPr>
      <w:r>
        <w:rPr>
          <w:rFonts w:ascii="Arial" w:hAnsi="Arial" w:cs="Arial"/>
        </w:rPr>
        <w:t xml:space="preserve">Con fecha </w:t>
      </w:r>
      <w:r w:rsidR="00443F9E">
        <w:rPr>
          <w:rFonts w:ascii="Arial" w:hAnsi="Arial" w:cs="Arial"/>
        </w:rPr>
        <w:t>23 de noviembre del presente año</w:t>
      </w:r>
      <w:r>
        <w:rPr>
          <w:rFonts w:ascii="Arial" w:hAnsi="Arial" w:cs="Arial"/>
        </w:rPr>
        <w:t>, se suscribió el Conven</w:t>
      </w:r>
      <w:r w:rsidR="00C23404">
        <w:rPr>
          <w:rFonts w:ascii="Arial" w:hAnsi="Arial" w:cs="Arial"/>
        </w:rPr>
        <w:t>io de Cesión en Uso de Predio Rú</w:t>
      </w:r>
      <w:r>
        <w:rPr>
          <w:rFonts w:ascii="Arial" w:hAnsi="Arial" w:cs="Arial"/>
        </w:rPr>
        <w:t xml:space="preserve">stico entre la Asociación </w:t>
      </w:r>
      <w:r w:rsidR="00443F9E">
        <w:rPr>
          <w:rFonts w:ascii="Arial" w:hAnsi="Arial" w:cs="Arial"/>
        </w:rPr>
        <w:t xml:space="preserve">de Ganaderos El </w:t>
      </w:r>
      <w:proofErr w:type="spellStart"/>
      <w:r w:rsidR="00443F9E">
        <w:rPr>
          <w:rFonts w:ascii="Arial" w:hAnsi="Arial" w:cs="Arial"/>
        </w:rPr>
        <w:t>Charan</w:t>
      </w:r>
      <w:proofErr w:type="spellEnd"/>
      <w:r w:rsidR="00443F9E">
        <w:rPr>
          <w:rFonts w:ascii="Arial" w:hAnsi="Arial" w:cs="Arial"/>
        </w:rPr>
        <w:t xml:space="preserve"> y BPZ.</w:t>
      </w:r>
    </w:p>
    <w:p w:rsidR="00443F9E" w:rsidRPr="00443F9E" w:rsidRDefault="00443F9E" w:rsidP="00443F9E">
      <w:pPr>
        <w:pStyle w:val="Prrafodelista"/>
        <w:rPr>
          <w:rFonts w:ascii="Arial" w:hAnsi="Arial" w:cs="Arial"/>
        </w:rPr>
      </w:pPr>
    </w:p>
    <w:p w:rsidR="00443F9E" w:rsidRDefault="00443F9E" w:rsidP="00443F9E">
      <w:pPr>
        <w:pStyle w:val="Prrafodelista"/>
        <w:numPr>
          <w:ilvl w:val="0"/>
          <w:numId w:val="38"/>
        </w:numPr>
        <w:spacing w:after="0" w:line="240" w:lineRule="auto"/>
        <w:jc w:val="both"/>
        <w:rPr>
          <w:rFonts w:ascii="Arial" w:hAnsi="Arial" w:cs="Arial"/>
        </w:rPr>
      </w:pPr>
      <w:r>
        <w:rPr>
          <w:rFonts w:ascii="Arial" w:hAnsi="Arial" w:cs="Arial"/>
        </w:rPr>
        <w:lastRenderedPageBreak/>
        <w:t xml:space="preserve">Con fecha 02 de diciembre del presente año, se suscribió el Convenio de Apoyo Social entre la Asociación de Ganaderos El </w:t>
      </w:r>
      <w:proofErr w:type="spellStart"/>
      <w:r>
        <w:rPr>
          <w:rFonts w:ascii="Arial" w:hAnsi="Arial" w:cs="Arial"/>
        </w:rPr>
        <w:t>Charan</w:t>
      </w:r>
      <w:proofErr w:type="spellEnd"/>
      <w:r>
        <w:rPr>
          <w:rFonts w:ascii="Arial" w:hAnsi="Arial" w:cs="Arial"/>
        </w:rPr>
        <w:t xml:space="preserve"> y BPZ.</w:t>
      </w:r>
    </w:p>
    <w:p w:rsidR="007339C0" w:rsidRPr="007339C0" w:rsidRDefault="007339C0" w:rsidP="007339C0">
      <w:pPr>
        <w:pStyle w:val="Prrafodelista"/>
        <w:rPr>
          <w:rFonts w:ascii="Arial" w:hAnsi="Arial" w:cs="Arial"/>
        </w:rPr>
      </w:pPr>
    </w:p>
    <w:p w:rsidR="007339C0" w:rsidRPr="00443F9E" w:rsidRDefault="007339C0" w:rsidP="00443F9E">
      <w:pPr>
        <w:pStyle w:val="Prrafodelista"/>
        <w:numPr>
          <w:ilvl w:val="0"/>
          <w:numId w:val="38"/>
        </w:numPr>
        <w:spacing w:after="0" w:line="240" w:lineRule="auto"/>
        <w:jc w:val="both"/>
        <w:rPr>
          <w:rFonts w:ascii="Arial" w:hAnsi="Arial" w:cs="Arial"/>
        </w:rPr>
      </w:pPr>
      <w:r>
        <w:rPr>
          <w:rFonts w:ascii="Arial" w:hAnsi="Arial" w:cs="Arial"/>
        </w:rPr>
        <w:t xml:space="preserve">Está pendiente la firma del representante de BPZ, el Ing. Luis Rafael </w:t>
      </w:r>
      <w:proofErr w:type="spellStart"/>
      <w:r>
        <w:rPr>
          <w:rFonts w:ascii="Arial" w:hAnsi="Arial" w:cs="Arial"/>
        </w:rPr>
        <w:t>Zoeger</w:t>
      </w:r>
      <w:proofErr w:type="spellEnd"/>
      <w:r>
        <w:rPr>
          <w:rFonts w:ascii="Arial" w:hAnsi="Arial" w:cs="Arial"/>
        </w:rPr>
        <w:t xml:space="preserve"> Núñez, en las minutas y escrituras públicas correspondientes a los Convenios suscritos con la Asociación de Ganaderos El </w:t>
      </w:r>
      <w:proofErr w:type="spellStart"/>
      <w:r>
        <w:rPr>
          <w:rFonts w:ascii="Arial" w:hAnsi="Arial" w:cs="Arial"/>
        </w:rPr>
        <w:t>Charan</w:t>
      </w:r>
      <w:proofErr w:type="spellEnd"/>
      <w:r>
        <w:rPr>
          <w:rFonts w:ascii="Arial" w:hAnsi="Arial" w:cs="Arial"/>
        </w:rPr>
        <w:t>.</w:t>
      </w:r>
    </w:p>
    <w:p w:rsidR="00443F9E" w:rsidRPr="00CE5FD2" w:rsidRDefault="00443F9E" w:rsidP="00443F9E">
      <w:pPr>
        <w:pStyle w:val="Prrafodelista"/>
        <w:spacing w:after="0" w:line="240" w:lineRule="auto"/>
        <w:ind w:left="786"/>
        <w:jc w:val="both"/>
        <w:rPr>
          <w:rFonts w:ascii="Arial" w:hAnsi="Arial" w:cs="Arial"/>
        </w:rPr>
      </w:pPr>
    </w:p>
    <w:p w:rsidR="008C60D2" w:rsidRDefault="008C60D2"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Default="000F7AE6" w:rsidP="008C60D2">
      <w:pPr>
        <w:jc w:val="both"/>
        <w:rPr>
          <w:rFonts w:ascii="Arial" w:hAnsi="Arial" w:cs="Arial"/>
        </w:rPr>
      </w:pPr>
    </w:p>
    <w:p w:rsidR="000F7AE6" w:rsidRPr="00080195" w:rsidRDefault="000F7AE6" w:rsidP="000F7AE6">
      <w:pPr>
        <w:pStyle w:val="Ttulo2"/>
        <w:jc w:val="center"/>
        <w:rPr>
          <w:rFonts w:ascii="Arial" w:eastAsia="Times New Roman" w:hAnsi="Arial" w:cs="Arial"/>
          <w:color w:val="auto"/>
          <w:sz w:val="24"/>
          <w:szCs w:val="24"/>
          <w:lang w:eastAsia="es-PE"/>
        </w:rPr>
      </w:pPr>
      <w:bookmarkStart w:id="24" w:name="_Toc374707475"/>
      <w:r w:rsidRPr="00080195">
        <w:rPr>
          <w:rFonts w:ascii="Arial" w:hAnsi="Arial" w:cs="Arial"/>
          <w:color w:val="auto"/>
          <w:sz w:val="24"/>
          <w:szCs w:val="24"/>
        </w:rPr>
        <w:lastRenderedPageBreak/>
        <w:t>ANEXOS</w:t>
      </w:r>
      <w:bookmarkEnd w:id="24"/>
    </w:p>
    <w:p w:rsidR="000F7AE6" w:rsidRDefault="000F7AE6" w:rsidP="008C60D2">
      <w:pPr>
        <w:jc w:val="both"/>
        <w:rPr>
          <w:rFonts w:ascii="Arial" w:hAnsi="Arial" w:cs="Arial"/>
        </w:rPr>
      </w:pPr>
    </w:p>
    <w:p w:rsidR="000F7AE6" w:rsidRPr="008D6867" w:rsidRDefault="000F7AE6" w:rsidP="008C60D2">
      <w:pPr>
        <w:jc w:val="both"/>
        <w:rPr>
          <w:rFonts w:ascii="Arial" w:hAnsi="Arial" w:cs="Arial"/>
          <w:b/>
        </w:rPr>
      </w:pPr>
      <w:r w:rsidRPr="008D6867">
        <w:rPr>
          <w:rFonts w:ascii="Arial" w:hAnsi="Arial" w:cs="Arial"/>
          <w:b/>
        </w:rPr>
        <w:t>TOMO I</w:t>
      </w:r>
    </w:p>
    <w:p w:rsidR="000F7AE6" w:rsidRDefault="000F7AE6" w:rsidP="000F7AE6">
      <w:pPr>
        <w:ind w:left="426" w:hanging="426"/>
        <w:jc w:val="both"/>
        <w:rPr>
          <w:rFonts w:ascii="Arial" w:hAnsi="Arial" w:cs="Arial"/>
        </w:rPr>
      </w:pPr>
      <w:r>
        <w:rPr>
          <w:rFonts w:ascii="Arial" w:hAnsi="Arial" w:cs="Arial"/>
        </w:rPr>
        <w:t xml:space="preserve">1.- Expediente Técnico de Valuación – Sector La </w:t>
      </w:r>
      <w:proofErr w:type="spellStart"/>
      <w:r>
        <w:rPr>
          <w:rFonts w:ascii="Arial" w:hAnsi="Arial" w:cs="Arial"/>
        </w:rPr>
        <w:t>Tranquita</w:t>
      </w:r>
      <w:proofErr w:type="spellEnd"/>
      <w:r>
        <w:rPr>
          <w:rFonts w:ascii="Arial" w:hAnsi="Arial" w:cs="Arial"/>
        </w:rPr>
        <w:t>: BPZ-LOC03-001; BPZ-ACC03-002</w:t>
      </w:r>
    </w:p>
    <w:p w:rsidR="000F7AE6" w:rsidRDefault="004F7EF7" w:rsidP="00F70D99">
      <w:pPr>
        <w:ind w:left="284" w:hanging="142"/>
        <w:jc w:val="both"/>
        <w:rPr>
          <w:rFonts w:ascii="Arial" w:hAnsi="Arial" w:cs="Arial"/>
        </w:rPr>
      </w:pPr>
      <w:r>
        <w:rPr>
          <w:rFonts w:ascii="Arial" w:hAnsi="Arial" w:cs="Arial"/>
        </w:rPr>
        <w:t>1.1</w:t>
      </w:r>
      <w:r w:rsidR="000F7AE6">
        <w:rPr>
          <w:rFonts w:ascii="Arial" w:hAnsi="Arial" w:cs="Arial"/>
        </w:rPr>
        <w:t>.- Proceso de Negociación</w:t>
      </w:r>
    </w:p>
    <w:p w:rsidR="004F7EF7" w:rsidRDefault="004F7EF7" w:rsidP="008D6867">
      <w:pPr>
        <w:ind w:left="426" w:hanging="142"/>
        <w:jc w:val="both"/>
        <w:rPr>
          <w:rFonts w:ascii="Arial" w:hAnsi="Arial" w:cs="Arial"/>
        </w:rPr>
      </w:pPr>
      <w:r>
        <w:rPr>
          <w:rFonts w:ascii="Arial" w:hAnsi="Arial" w:cs="Arial"/>
        </w:rPr>
        <w:t xml:space="preserve">1.1.1.- Citación de Asamblea General </w:t>
      </w:r>
    </w:p>
    <w:p w:rsidR="004F7EF7" w:rsidRDefault="004F7EF7" w:rsidP="008D6867">
      <w:pPr>
        <w:ind w:left="426" w:hanging="142"/>
        <w:jc w:val="both"/>
        <w:rPr>
          <w:rFonts w:ascii="Arial" w:hAnsi="Arial" w:cs="Arial"/>
        </w:rPr>
      </w:pPr>
      <w:r>
        <w:rPr>
          <w:rFonts w:ascii="Arial" w:hAnsi="Arial" w:cs="Arial"/>
        </w:rPr>
        <w:t>1.1.2.- Acta de Asamblea General Extraordinaria_22-10-13</w:t>
      </w:r>
    </w:p>
    <w:p w:rsidR="004F7EF7" w:rsidRDefault="004F7EF7" w:rsidP="008D6867">
      <w:pPr>
        <w:ind w:left="426" w:hanging="142"/>
        <w:jc w:val="both"/>
        <w:rPr>
          <w:rFonts w:ascii="Arial" w:hAnsi="Arial" w:cs="Arial"/>
        </w:rPr>
      </w:pPr>
      <w:r>
        <w:rPr>
          <w:rFonts w:ascii="Arial" w:hAnsi="Arial" w:cs="Arial"/>
        </w:rPr>
        <w:t>1.1.3.- Acta de Acuerdo_23-10-13</w:t>
      </w:r>
    </w:p>
    <w:p w:rsidR="004F7EF7" w:rsidRDefault="004F7EF7" w:rsidP="008D6867">
      <w:pPr>
        <w:ind w:left="426" w:hanging="142"/>
        <w:jc w:val="both"/>
        <w:rPr>
          <w:rFonts w:ascii="Arial" w:hAnsi="Arial" w:cs="Arial"/>
        </w:rPr>
      </w:pPr>
      <w:r>
        <w:rPr>
          <w:rFonts w:ascii="Arial" w:hAnsi="Arial" w:cs="Arial"/>
        </w:rPr>
        <w:t>1.1.4.- Cargo_30-10-13</w:t>
      </w:r>
    </w:p>
    <w:p w:rsidR="004F7EF7" w:rsidRDefault="004F7EF7" w:rsidP="008D6867">
      <w:pPr>
        <w:ind w:left="426" w:hanging="142"/>
        <w:jc w:val="both"/>
        <w:rPr>
          <w:rFonts w:ascii="Arial" w:hAnsi="Arial" w:cs="Arial"/>
        </w:rPr>
      </w:pPr>
      <w:r>
        <w:rPr>
          <w:rFonts w:ascii="Arial" w:hAnsi="Arial" w:cs="Arial"/>
        </w:rPr>
        <w:t>1.1.5.- Copia Certificada de Acta de Acuerdo - Notaría Cárdenas García</w:t>
      </w:r>
    </w:p>
    <w:p w:rsidR="004F7EF7" w:rsidRDefault="004F7EF7" w:rsidP="008D6867">
      <w:pPr>
        <w:ind w:left="426" w:hanging="142"/>
        <w:jc w:val="both"/>
        <w:rPr>
          <w:rFonts w:ascii="Arial" w:hAnsi="Arial" w:cs="Arial"/>
        </w:rPr>
      </w:pPr>
      <w:r>
        <w:rPr>
          <w:rFonts w:ascii="Arial" w:hAnsi="Arial" w:cs="Arial"/>
        </w:rPr>
        <w:t>1.1.6.- Declaración Jurada_25-10-13</w:t>
      </w:r>
    </w:p>
    <w:p w:rsidR="004F7EF7" w:rsidRDefault="004F7EF7" w:rsidP="008D6867">
      <w:pPr>
        <w:ind w:left="426" w:hanging="142"/>
        <w:jc w:val="both"/>
        <w:rPr>
          <w:rFonts w:ascii="Arial" w:hAnsi="Arial" w:cs="Arial"/>
        </w:rPr>
      </w:pPr>
      <w:r>
        <w:rPr>
          <w:rFonts w:ascii="Arial" w:hAnsi="Arial" w:cs="Arial"/>
        </w:rPr>
        <w:t>1.1.7.- Copia de Minuta de Convenio de Cesión en Uso de Predio Rústico</w:t>
      </w:r>
    </w:p>
    <w:p w:rsidR="004F7EF7" w:rsidRDefault="004F7EF7" w:rsidP="008D6867">
      <w:pPr>
        <w:ind w:left="426" w:hanging="142"/>
        <w:jc w:val="both"/>
        <w:rPr>
          <w:rFonts w:ascii="Arial" w:hAnsi="Arial" w:cs="Arial"/>
        </w:rPr>
      </w:pPr>
      <w:r>
        <w:rPr>
          <w:rFonts w:ascii="Arial" w:hAnsi="Arial" w:cs="Arial"/>
        </w:rPr>
        <w:t>1.1.8.- Testimonio de Convenio de Cesión en Uso de Predio Rústico.</w:t>
      </w:r>
    </w:p>
    <w:p w:rsidR="004F7EF7" w:rsidRDefault="004F7EF7" w:rsidP="008D6867">
      <w:pPr>
        <w:ind w:left="426" w:hanging="142"/>
        <w:jc w:val="both"/>
        <w:rPr>
          <w:rFonts w:ascii="Arial" w:hAnsi="Arial" w:cs="Arial"/>
        </w:rPr>
      </w:pPr>
      <w:r>
        <w:rPr>
          <w:rFonts w:ascii="Arial" w:hAnsi="Arial" w:cs="Arial"/>
        </w:rPr>
        <w:t xml:space="preserve">1.1.9.- Copia de Cheque de Gerencia </w:t>
      </w:r>
    </w:p>
    <w:p w:rsidR="004F7EF7" w:rsidRDefault="004F7EF7" w:rsidP="008D6867">
      <w:pPr>
        <w:ind w:left="426" w:hanging="142"/>
        <w:jc w:val="both"/>
        <w:rPr>
          <w:rFonts w:ascii="Arial" w:hAnsi="Arial" w:cs="Arial"/>
        </w:rPr>
      </w:pPr>
      <w:r>
        <w:rPr>
          <w:rFonts w:ascii="Arial" w:hAnsi="Arial" w:cs="Arial"/>
        </w:rPr>
        <w:t>1.1.1</w:t>
      </w:r>
      <w:r w:rsidR="008D6867">
        <w:rPr>
          <w:rFonts w:ascii="Arial" w:hAnsi="Arial" w:cs="Arial"/>
        </w:rPr>
        <w:t xml:space="preserve">0.- </w:t>
      </w:r>
      <w:r>
        <w:rPr>
          <w:rFonts w:ascii="Arial" w:hAnsi="Arial" w:cs="Arial"/>
        </w:rPr>
        <w:t>Plano_BPZ-ACC3-002_Firmas Certificadas</w:t>
      </w:r>
    </w:p>
    <w:p w:rsidR="008D6867" w:rsidRDefault="008D6867" w:rsidP="008D6867">
      <w:pPr>
        <w:ind w:left="426" w:hanging="142"/>
        <w:jc w:val="both"/>
        <w:rPr>
          <w:rFonts w:ascii="Arial" w:hAnsi="Arial" w:cs="Arial"/>
        </w:rPr>
      </w:pPr>
      <w:r>
        <w:rPr>
          <w:rFonts w:ascii="Arial" w:hAnsi="Arial" w:cs="Arial"/>
        </w:rPr>
        <w:t>1.1.11.- Plano_BPZ-LOC3-001_Firmas Certificadas</w:t>
      </w:r>
    </w:p>
    <w:p w:rsidR="008D6867" w:rsidRDefault="008D6867" w:rsidP="008D6867">
      <w:pPr>
        <w:ind w:left="1134" w:hanging="850"/>
        <w:jc w:val="both"/>
        <w:rPr>
          <w:rFonts w:ascii="Arial" w:hAnsi="Arial" w:cs="Arial"/>
        </w:rPr>
      </w:pPr>
      <w:r>
        <w:rPr>
          <w:rFonts w:ascii="Arial" w:hAnsi="Arial" w:cs="Arial"/>
        </w:rPr>
        <w:t xml:space="preserve">1.1.12.- </w:t>
      </w:r>
      <w:proofErr w:type="spellStart"/>
      <w:r>
        <w:rPr>
          <w:rFonts w:ascii="Arial" w:hAnsi="Arial" w:cs="Arial"/>
        </w:rPr>
        <w:t>Reniec</w:t>
      </w:r>
      <w:proofErr w:type="spellEnd"/>
      <w:r>
        <w:rPr>
          <w:rFonts w:ascii="Arial" w:hAnsi="Arial" w:cs="Arial"/>
        </w:rPr>
        <w:t xml:space="preserve"> y copia de DNI de los miembros de la Junta Directiva de la Asociación de Área de Manejo </w:t>
      </w:r>
      <w:proofErr w:type="spellStart"/>
      <w:r>
        <w:rPr>
          <w:rFonts w:ascii="Arial" w:hAnsi="Arial" w:cs="Arial"/>
        </w:rPr>
        <w:t>Agrosilvopecuario</w:t>
      </w:r>
      <w:proofErr w:type="spellEnd"/>
      <w:r>
        <w:rPr>
          <w:rFonts w:ascii="Arial" w:hAnsi="Arial" w:cs="Arial"/>
        </w:rPr>
        <w:t xml:space="preserve"> La </w:t>
      </w:r>
      <w:proofErr w:type="spellStart"/>
      <w:r>
        <w:rPr>
          <w:rFonts w:ascii="Arial" w:hAnsi="Arial" w:cs="Arial"/>
        </w:rPr>
        <w:t>Tranquita</w:t>
      </w:r>
      <w:proofErr w:type="spellEnd"/>
      <w:r>
        <w:rPr>
          <w:rFonts w:ascii="Arial" w:hAnsi="Arial" w:cs="Arial"/>
        </w:rPr>
        <w:t xml:space="preserve"> Zorritos.</w:t>
      </w:r>
    </w:p>
    <w:p w:rsidR="008D6867" w:rsidRDefault="008D6867" w:rsidP="00F70D99">
      <w:pPr>
        <w:ind w:left="1134" w:hanging="992"/>
        <w:jc w:val="both"/>
        <w:rPr>
          <w:rFonts w:ascii="Arial" w:hAnsi="Arial" w:cs="Arial"/>
        </w:rPr>
      </w:pPr>
      <w:r>
        <w:rPr>
          <w:rFonts w:ascii="Arial" w:hAnsi="Arial" w:cs="Arial"/>
        </w:rPr>
        <w:t>1.2.- Información Recopilada</w:t>
      </w:r>
    </w:p>
    <w:p w:rsidR="008D6867" w:rsidRDefault="008D6867" w:rsidP="008D6867">
      <w:pPr>
        <w:ind w:left="1134" w:hanging="850"/>
        <w:jc w:val="both"/>
        <w:rPr>
          <w:rFonts w:ascii="Arial" w:hAnsi="Arial" w:cs="Arial"/>
        </w:rPr>
      </w:pPr>
      <w:r>
        <w:rPr>
          <w:rFonts w:ascii="Arial" w:hAnsi="Arial" w:cs="Arial"/>
        </w:rPr>
        <w:t>1.2.1.- Partida Electrónica N° 11020737</w:t>
      </w:r>
    </w:p>
    <w:p w:rsidR="008D6867" w:rsidRDefault="008D6867" w:rsidP="008D6867">
      <w:pPr>
        <w:ind w:left="1134" w:hanging="850"/>
        <w:jc w:val="both"/>
        <w:rPr>
          <w:rFonts w:ascii="Arial" w:hAnsi="Arial" w:cs="Arial"/>
        </w:rPr>
      </w:pPr>
      <w:r>
        <w:rPr>
          <w:rFonts w:ascii="Arial" w:hAnsi="Arial" w:cs="Arial"/>
        </w:rPr>
        <w:t xml:space="preserve">1.2.2.- Copia de Acta de Apertura de Actas Asociación Área de Manejo </w:t>
      </w:r>
      <w:proofErr w:type="spellStart"/>
      <w:r>
        <w:rPr>
          <w:rFonts w:ascii="Arial" w:hAnsi="Arial" w:cs="Arial"/>
        </w:rPr>
        <w:t>Agrosilvopecuario</w:t>
      </w:r>
      <w:proofErr w:type="spellEnd"/>
      <w:r>
        <w:rPr>
          <w:rFonts w:ascii="Arial" w:hAnsi="Arial" w:cs="Arial"/>
        </w:rPr>
        <w:t xml:space="preserve"> La </w:t>
      </w:r>
      <w:proofErr w:type="spellStart"/>
      <w:r>
        <w:rPr>
          <w:rFonts w:ascii="Arial" w:hAnsi="Arial" w:cs="Arial"/>
        </w:rPr>
        <w:t>Tranquita</w:t>
      </w:r>
      <w:proofErr w:type="spellEnd"/>
      <w:r>
        <w:rPr>
          <w:rFonts w:ascii="Arial" w:hAnsi="Arial" w:cs="Arial"/>
        </w:rPr>
        <w:t xml:space="preserve"> – Zorritos.</w:t>
      </w:r>
    </w:p>
    <w:p w:rsidR="008D6867" w:rsidRDefault="008D6867" w:rsidP="008D6867">
      <w:pPr>
        <w:ind w:left="1134" w:hanging="850"/>
        <w:jc w:val="both"/>
        <w:rPr>
          <w:rFonts w:ascii="Arial" w:hAnsi="Arial" w:cs="Arial"/>
        </w:rPr>
      </w:pPr>
      <w:r>
        <w:rPr>
          <w:rFonts w:ascii="Arial" w:hAnsi="Arial" w:cs="Arial"/>
        </w:rPr>
        <w:t xml:space="preserve">1.2.3.- Vigencia de </w:t>
      </w:r>
      <w:r w:rsidR="00D66210">
        <w:rPr>
          <w:rFonts w:ascii="Arial" w:hAnsi="Arial" w:cs="Arial"/>
        </w:rPr>
        <w:t xml:space="preserve">Poder del Presidente de la Junta Directiva de la Asociación Área de Manejo </w:t>
      </w:r>
      <w:proofErr w:type="spellStart"/>
      <w:r w:rsidR="00D66210">
        <w:rPr>
          <w:rFonts w:ascii="Arial" w:hAnsi="Arial" w:cs="Arial"/>
        </w:rPr>
        <w:t>Agrosilvopecuario</w:t>
      </w:r>
      <w:proofErr w:type="spellEnd"/>
      <w:r w:rsidR="00D66210">
        <w:rPr>
          <w:rFonts w:ascii="Arial" w:hAnsi="Arial" w:cs="Arial"/>
        </w:rPr>
        <w:t xml:space="preserve"> La </w:t>
      </w:r>
      <w:proofErr w:type="spellStart"/>
      <w:r w:rsidR="00D66210">
        <w:rPr>
          <w:rFonts w:ascii="Arial" w:hAnsi="Arial" w:cs="Arial"/>
        </w:rPr>
        <w:t>Tranquita</w:t>
      </w:r>
      <w:proofErr w:type="spellEnd"/>
      <w:r w:rsidR="00D66210">
        <w:rPr>
          <w:rFonts w:ascii="Arial" w:hAnsi="Arial" w:cs="Arial"/>
        </w:rPr>
        <w:t>.</w:t>
      </w:r>
    </w:p>
    <w:p w:rsidR="00D66210" w:rsidRDefault="00D66210" w:rsidP="00D66210">
      <w:pPr>
        <w:ind w:left="1134" w:hanging="850"/>
        <w:jc w:val="both"/>
        <w:rPr>
          <w:rFonts w:ascii="Arial" w:hAnsi="Arial" w:cs="Arial"/>
        </w:rPr>
      </w:pPr>
      <w:r>
        <w:rPr>
          <w:rFonts w:ascii="Arial" w:hAnsi="Arial" w:cs="Arial"/>
        </w:rPr>
        <w:t xml:space="preserve">1.2.4.- Relación de los miembros de la Asociación Área de Manejo </w:t>
      </w:r>
      <w:proofErr w:type="spellStart"/>
      <w:r>
        <w:rPr>
          <w:rFonts w:ascii="Arial" w:hAnsi="Arial" w:cs="Arial"/>
        </w:rPr>
        <w:t>Agrosilvopecuario</w:t>
      </w:r>
      <w:proofErr w:type="spellEnd"/>
      <w:r>
        <w:rPr>
          <w:rFonts w:ascii="Arial" w:hAnsi="Arial" w:cs="Arial"/>
        </w:rPr>
        <w:t xml:space="preserve"> La </w:t>
      </w:r>
      <w:proofErr w:type="spellStart"/>
      <w:r>
        <w:rPr>
          <w:rFonts w:ascii="Arial" w:hAnsi="Arial" w:cs="Arial"/>
        </w:rPr>
        <w:t>Tranquita</w:t>
      </w:r>
      <w:proofErr w:type="spellEnd"/>
      <w:r>
        <w:rPr>
          <w:rFonts w:ascii="Arial" w:hAnsi="Arial" w:cs="Arial"/>
        </w:rPr>
        <w:t xml:space="preserve"> – Zorritos.</w:t>
      </w:r>
    </w:p>
    <w:p w:rsidR="00D66210" w:rsidRDefault="00D66210" w:rsidP="00D66210">
      <w:pPr>
        <w:ind w:left="1134" w:hanging="850"/>
        <w:jc w:val="both"/>
        <w:rPr>
          <w:rFonts w:ascii="Arial" w:hAnsi="Arial" w:cs="Arial"/>
        </w:rPr>
      </w:pPr>
      <w:r>
        <w:rPr>
          <w:rFonts w:ascii="Arial" w:hAnsi="Arial" w:cs="Arial"/>
        </w:rPr>
        <w:t>1.2.4.- Copia de Solicitud de Área Disponible ante la Dirección Regional de Agricultura Región Tumbes.</w:t>
      </w:r>
    </w:p>
    <w:p w:rsidR="0055714E" w:rsidRDefault="0055714E" w:rsidP="00D66210">
      <w:pPr>
        <w:ind w:left="1134" w:hanging="850"/>
        <w:jc w:val="both"/>
        <w:rPr>
          <w:rFonts w:ascii="Arial" w:hAnsi="Arial" w:cs="Arial"/>
        </w:rPr>
      </w:pPr>
    </w:p>
    <w:p w:rsidR="00D64D51" w:rsidRDefault="00D66210" w:rsidP="00D66210">
      <w:pPr>
        <w:ind w:left="1134" w:hanging="1134"/>
        <w:jc w:val="both"/>
        <w:rPr>
          <w:rFonts w:ascii="Arial" w:hAnsi="Arial" w:cs="Arial"/>
        </w:rPr>
      </w:pPr>
      <w:r>
        <w:rPr>
          <w:rFonts w:ascii="Arial" w:hAnsi="Arial" w:cs="Arial"/>
        </w:rPr>
        <w:lastRenderedPageBreak/>
        <w:t>2.- Expediente Técnico de Valuación BPZ-ACC2-001</w:t>
      </w:r>
    </w:p>
    <w:p w:rsidR="0055714E" w:rsidRDefault="0055714E" w:rsidP="00D66210">
      <w:pPr>
        <w:ind w:left="1134" w:hanging="1134"/>
        <w:jc w:val="both"/>
        <w:rPr>
          <w:rFonts w:ascii="Arial" w:hAnsi="Arial" w:cs="Arial"/>
        </w:rPr>
      </w:pPr>
    </w:p>
    <w:p w:rsidR="00D64D51" w:rsidRPr="0055714E" w:rsidRDefault="00D64D51" w:rsidP="00D66210">
      <w:pPr>
        <w:ind w:left="1134" w:hanging="1134"/>
        <w:jc w:val="both"/>
        <w:rPr>
          <w:rFonts w:ascii="Arial" w:hAnsi="Arial" w:cs="Arial"/>
          <w:b/>
        </w:rPr>
      </w:pPr>
      <w:r w:rsidRPr="0055714E">
        <w:rPr>
          <w:rFonts w:ascii="Arial" w:hAnsi="Arial" w:cs="Arial"/>
          <w:b/>
        </w:rPr>
        <w:t>TOMO II</w:t>
      </w:r>
    </w:p>
    <w:p w:rsidR="00D66210" w:rsidRDefault="00D66210" w:rsidP="00D66210">
      <w:pPr>
        <w:ind w:left="1134" w:hanging="1134"/>
        <w:jc w:val="both"/>
        <w:rPr>
          <w:rFonts w:ascii="Arial" w:hAnsi="Arial" w:cs="Arial"/>
        </w:rPr>
      </w:pPr>
      <w:r>
        <w:rPr>
          <w:rFonts w:ascii="Arial" w:hAnsi="Arial" w:cs="Arial"/>
        </w:rPr>
        <w:t>3.- Expediente Técnico de Valuación BPZ-ACC3-001</w:t>
      </w:r>
    </w:p>
    <w:p w:rsidR="00D66210" w:rsidRDefault="00D66210" w:rsidP="00F70D99">
      <w:pPr>
        <w:ind w:left="1134" w:hanging="992"/>
        <w:jc w:val="both"/>
        <w:rPr>
          <w:rFonts w:ascii="Arial" w:hAnsi="Arial" w:cs="Arial"/>
        </w:rPr>
      </w:pPr>
      <w:r>
        <w:rPr>
          <w:rFonts w:ascii="Arial" w:hAnsi="Arial" w:cs="Arial"/>
        </w:rPr>
        <w:t>3.1.- Información Recopilada</w:t>
      </w:r>
    </w:p>
    <w:p w:rsidR="00D66210" w:rsidRDefault="00D66210" w:rsidP="00D66210">
      <w:pPr>
        <w:ind w:left="1134" w:hanging="708"/>
        <w:jc w:val="both"/>
        <w:rPr>
          <w:rFonts w:ascii="Arial" w:hAnsi="Arial" w:cs="Arial"/>
        </w:rPr>
      </w:pPr>
      <w:r>
        <w:rPr>
          <w:rFonts w:ascii="Arial" w:hAnsi="Arial" w:cs="Arial"/>
        </w:rPr>
        <w:t>3.1.1.- Partida Electrónica N° 04000391</w:t>
      </w:r>
    </w:p>
    <w:p w:rsidR="00D66210" w:rsidRDefault="00D66210" w:rsidP="00D66210">
      <w:pPr>
        <w:ind w:left="1134" w:hanging="708"/>
        <w:jc w:val="both"/>
        <w:rPr>
          <w:rFonts w:ascii="Arial" w:hAnsi="Arial" w:cs="Arial"/>
        </w:rPr>
      </w:pPr>
      <w:r>
        <w:rPr>
          <w:rFonts w:ascii="Arial" w:hAnsi="Arial" w:cs="Arial"/>
        </w:rPr>
        <w:t>3.1.2.- Partida Electrónica N° 04001365</w:t>
      </w:r>
    </w:p>
    <w:p w:rsidR="00D64D51" w:rsidRDefault="00D64D51" w:rsidP="00D66210">
      <w:pPr>
        <w:ind w:left="1134" w:hanging="708"/>
        <w:jc w:val="both"/>
        <w:rPr>
          <w:rFonts w:ascii="Arial" w:hAnsi="Arial" w:cs="Arial"/>
        </w:rPr>
      </w:pPr>
    </w:p>
    <w:p w:rsidR="00D64D51" w:rsidRDefault="00D64D51" w:rsidP="000548DA">
      <w:pPr>
        <w:ind w:left="426" w:hanging="426"/>
        <w:jc w:val="both"/>
        <w:rPr>
          <w:rFonts w:ascii="Arial" w:hAnsi="Arial" w:cs="Arial"/>
        </w:rPr>
      </w:pPr>
      <w:r>
        <w:rPr>
          <w:rFonts w:ascii="Arial" w:hAnsi="Arial" w:cs="Arial"/>
        </w:rPr>
        <w:t xml:space="preserve">4.- </w:t>
      </w:r>
      <w:r w:rsidR="000548DA">
        <w:rPr>
          <w:rFonts w:ascii="Arial" w:hAnsi="Arial" w:cs="Arial"/>
        </w:rPr>
        <w:t xml:space="preserve">Expediente Técnico de Valuación – Sector El </w:t>
      </w:r>
      <w:proofErr w:type="spellStart"/>
      <w:r w:rsidR="000548DA">
        <w:rPr>
          <w:rFonts w:ascii="Arial" w:hAnsi="Arial" w:cs="Arial"/>
        </w:rPr>
        <w:t>Charan</w:t>
      </w:r>
      <w:proofErr w:type="spellEnd"/>
      <w:r w:rsidR="000548DA">
        <w:rPr>
          <w:rFonts w:ascii="Arial" w:hAnsi="Arial" w:cs="Arial"/>
        </w:rPr>
        <w:t>: BPZ-LOC02-001; BPZ-ACC02-002; BPZ-ACCE-001; BPZ-ACCE-001</w:t>
      </w:r>
    </w:p>
    <w:p w:rsidR="000548DA" w:rsidRDefault="000548DA" w:rsidP="00F70D99">
      <w:pPr>
        <w:ind w:left="142"/>
        <w:jc w:val="both"/>
        <w:rPr>
          <w:rFonts w:ascii="Arial" w:hAnsi="Arial" w:cs="Arial"/>
        </w:rPr>
      </w:pPr>
      <w:r>
        <w:rPr>
          <w:rFonts w:ascii="Arial" w:hAnsi="Arial" w:cs="Arial"/>
        </w:rPr>
        <w:t xml:space="preserve">4.1.- </w:t>
      </w:r>
      <w:proofErr w:type="spellStart"/>
      <w:r>
        <w:rPr>
          <w:rFonts w:ascii="Arial" w:hAnsi="Arial" w:cs="Arial"/>
        </w:rPr>
        <w:t>Proces</w:t>
      </w:r>
      <w:r w:rsidR="007116F5">
        <w:rPr>
          <w:rFonts w:ascii="Arial" w:hAnsi="Arial" w:cs="Arial"/>
        </w:rPr>
        <w:t>B</w:t>
      </w:r>
      <w:proofErr w:type="spellEnd"/>
      <w:r w:rsidR="007116F5">
        <w:rPr>
          <w:rFonts w:ascii="Arial" w:hAnsi="Arial" w:cs="Arial"/>
        </w:rPr>
        <w:t xml:space="preserve"> </w:t>
      </w:r>
      <w:r>
        <w:rPr>
          <w:rFonts w:ascii="Arial" w:hAnsi="Arial" w:cs="Arial"/>
        </w:rPr>
        <w:t>o de Negociación</w:t>
      </w:r>
    </w:p>
    <w:p w:rsidR="000548DA" w:rsidRDefault="000548DA" w:rsidP="00F70D99">
      <w:pPr>
        <w:ind w:left="426"/>
        <w:jc w:val="both"/>
        <w:rPr>
          <w:rFonts w:ascii="Arial" w:hAnsi="Arial" w:cs="Arial"/>
        </w:rPr>
      </w:pPr>
      <w:r>
        <w:rPr>
          <w:rFonts w:ascii="Arial" w:hAnsi="Arial" w:cs="Arial"/>
        </w:rPr>
        <w:t>4.1.1.- Acta de Conformidad_05-10-13</w:t>
      </w:r>
    </w:p>
    <w:p w:rsidR="000548DA" w:rsidRDefault="000548DA" w:rsidP="00F70D99">
      <w:pPr>
        <w:ind w:left="426"/>
        <w:jc w:val="both"/>
        <w:rPr>
          <w:rFonts w:ascii="Arial" w:hAnsi="Arial" w:cs="Arial"/>
        </w:rPr>
      </w:pPr>
      <w:r>
        <w:rPr>
          <w:rFonts w:ascii="Arial" w:hAnsi="Arial" w:cs="Arial"/>
        </w:rPr>
        <w:t>4.1.2.- Acta de Comisión Negociadora_29-10-13</w:t>
      </w:r>
    </w:p>
    <w:p w:rsidR="000548DA" w:rsidRDefault="000548DA" w:rsidP="00F70D99">
      <w:pPr>
        <w:ind w:left="426"/>
        <w:jc w:val="both"/>
        <w:rPr>
          <w:rFonts w:ascii="Arial" w:hAnsi="Arial" w:cs="Arial"/>
        </w:rPr>
      </w:pPr>
      <w:r>
        <w:rPr>
          <w:rFonts w:ascii="Arial" w:hAnsi="Arial" w:cs="Arial"/>
        </w:rPr>
        <w:t>4.1.3.- Acta de Comisión Negociadora_31-10-13</w:t>
      </w:r>
    </w:p>
    <w:p w:rsidR="000548DA" w:rsidRDefault="000548DA" w:rsidP="00F70D99">
      <w:pPr>
        <w:ind w:left="426"/>
        <w:jc w:val="both"/>
        <w:rPr>
          <w:rFonts w:ascii="Arial" w:hAnsi="Arial" w:cs="Arial"/>
        </w:rPr>
      </w:pPr>
      <w:r>
        <w:rPr>
          <w:rFonts w:ascii="Arial" w:hAnsi="Arial" w:cs="Arial"/>
        </w:rPr>
        <w:t>4.1.4.- Acta de Acuerdo_30-11-13</w:t>
      </w:r>
    </w:p>
    <w:p w:rsidR="000548DA" w:rsidRDefault="000548DA" w:rsidP="00F70D99">
      <w:pPr>
        <w:ind w:left="426"/>
        <w:jc w:val="both"/>
        <w:rPr>
          <w:rFonts w:ascii="Arial" w:hAnsi="Arial" w:cs="Arial"/>
        </w:rPr>
      </w:pPr>
      <w:r>
        <w:rPr>
          <w:rFonts w:ascii="Arial" w:hAnsi="Arial" w:cs="Arial"/>
        </w:rPr>
        <w:t>4.1.5.- Convenio de Cooperación Social_02-12-2013</w:t>
      </w:r>
    </w:p>
    <w:p w:rsidR="000548DA" w:rsidRDefault="000548DA" w:rsidP="00A94EB7">
      <w:pPr>
        <w:ind w:left="1134" w:hanging="708"/>
        <w:jc w:val="both"/>
        <w:rPr>
          <w:rFonts w:ascii="Arial" w:hAnsi="Arial" w:cs="Arial"/>
        </w:rPr>
      </w:pPr>
      <w:r>
        <w:rPr>
          <w:rFonts w:ascii="Arial" w:hAnsi="Arial" w:cs="Arial"/>
        </w:rPr>
        <w:t xml:space="preserve">4.1.6.- Copia de Cheque de Gerencia </w:t>
      </w:r>
      <w:r w:rsidR="00F70D99">
        <w:rPr>
          <w:rFonts w:ascii="Arial" w:hAnsi="Arial" w:cs="Arial"/>
        </w:rPr>
        <w:t xml:space="preserve">– Convenio de Cesión en Uso d Predio Rústico </w:t>
      </w:r>
      <w:r>
        <w:rPr>
          <w:rFonts w:ascii="Arial" w:hAnsi="Arial" w:cs="Arial"/>
        </w:rPr>
        <w:t>Conformidad de Entrega</w:t>
      </w:r>
    </w:p>
    <w:p w:rsidR="00F70D99" w:rsidRDefault="00F70D99" w:rsidP="00F70D99">
      <w:pPr>
        <w:ind w:left="426"/>
        <w:jc w:val="both"/>
        <w:rPr>
          <w:rFonts w:ascii="Arial" w:hAnsi="Arial" w:cs="Arial"/>
        </w:rPr>
      </w:pPr>
      <w:r>
        <w:rPr>
          <w:rFonts w:ascii="Arial" w:hAnsi="Arial" w:cs="Arial"/>
        </w:rPr>
        <w:t>4.1.7.- Copia Certificada Notaría Cárdenas García</w:t>
      </w:r>
    </w:p>
    <w:p w:rsidR="00F70D99" w:rsidRDefault="00F70D99" w:rsidP="00F70D99">
      <w:pPr>
        <w:ind w:left="1134" w:hanging="708"/>
        <w:jc w:val="both"/>
        <w:rPr>
          <w:rFonts w:ascii="Arial" w:hAnsi="Arial" w:cs="Arial"/>
        </w:rPr>
      </w:pPr>
      <w:r>
        <w:rPr>
          <w:rFonts w:ascii="Arial" w:hAnsi="Arial" w:cs="Arial"/>
        </w:rPr>
        <w:t xml:space="preserve">4.1.8.- Declaración Jurada del Presidente de la Junta Directiva de la Asociación de Ganaderos El </w:t>
      </w:r>
      <w:proofErr w:type="spellStart"/>
      <w:r>
        <w:rPr>
          <w:rFonts w:ascii="Arial" w:hAnsi="Arial" w:cs="Arial"/>
        </w:rPr>
        <w:t>Charan</w:t>
      </w:r>
      <w:proofErr w:type="spellEnd"/>
    </w:p>
    <w:p w:rsidR="00F70D99" w:rsidRDefault="00F70D99" w:rsidP="00F70D99">
      <w:pPr>
        <w:ind w:left="1134" w:hanging="708"/>
        <w:jc w:val="both"/>
        <w:rPr>
          <w:rFonts w:ascii="Arial" w:hAnsi="Arial" w:cs="Arial"/>
        </w:rPr>
      </w:pPr>
      <w:r>
        <w:rPr>
          <w:rFonts w:ascii="Arial" w:hAnsi="Arial" w:cs="Arial"/>
        </w:rPr>
        <w:t>4.1.9.- Copia de Cheque de Gerencia – Convenio de Cooperación Social Conformidad de Entrega</w:t>
      </w:r>
    </w:p>
    <w:p w:rsidR="00F70D99" w:rsidRDefault="00F70D99" w:rsidP="00F70D99">
      <w:pPr>
        <w:ind w:left="1276" w:hanging="850"/>
        <w:jc w:val="both"/>
        <w:rPr>
          <w:rFonts w:ascii="Arial" w:hAnsi="Arial" w:cs="Arial"/>
        </w:rPr>
      </w:pPr>
      <w:r>
        <w:rPr>
          <w:rFonts w:ascii="Arial" w:hAnsi="Arial" w:cs="Arial"/>
        </w:rPr>
        <w:t xml:space="preserve">4.1.10.- </w:t>
      </w:r>
      <w:proofErr w:type="spellStart"/>
      <w:r>
        <w:rPr>
          <w:rFonts w:ascii="Arial" w:hAnsi="Arial" w:cs="Arial"/>
        </w:rPr>
        <w:t>Reniec</w:t>
      </w:r>
      <w:proofErr w:type="spellEnd"/>
      <w:r>
        <w:rPr>
          <w:rFonts w:ascii="Arial" w:hAnsi="Arial" w:cs="Arial"/>
        </w:rPr>
        <w:t xml:space="preserve"> de los miembros de la Junta Directiva de la Asociación de Ganaderos El </w:t>
      </w:r>
      <w:proofErr w:type="spellStart"/>
      <w:r>
        <w:rPr>
          <w:rFonts w:ascii="Arial" w:hAnsi="Arial" w:cs="Arial"/>
        </w:rPr>
        <w:t>Charan</w:t>
      </w:r>
      <w:proofErr w:type="spellEnd"/>
    </w:p>
    <w:p w:rsidR="00F70D99" w:rsidRDefault="00F70D99" w:rsidP="00F70D99">
      <w:pPr>
        <w:ind w:left="851" w:hanging="709"/>
        <w:jc w:val="both"/>
        <w:rPr>
          <w:rFonts w:ascii="Arial" w:hAnsi="Arial" w:cs="Arial"/>
        </w:rPr>
      </w:pPr>
      <w:r>
        <w:rPr>
          <w:rFonts w:ascii="Arial" w:hAnsi="Arial" w:cs="Arial"/>
        </w:rPr>
        <w:t>4.2.- Información Recopilada</w:t>
      </w:r>
    </w:p>
    <w:p w:rsidR="00F70D99" w:rsidRDefault="00F70D99" w:rsidP="00F70D99">
      <w:pPr>
        <w:ind w:left="1134" w:hanging="708"/>
        <w:jc w:val="both"/>
        <w:rPr>
          <w:rFonts w:ascii="Arial" w:hAnsi="Arial" w:cs="Arial"/>
        </w:rPr>
      </w:pPr>
      <w:r>
        <w:rPr>
          <w:rFonts w:ascii="Arial" w:hAnsi="Arial" w:cs="Arial"/>
        </w:rPr>
        <w:t xml:space="preserve">4.2.1.- Memoria Descriptiva del área de terreno de la Asociación de Ganaderos El </w:t>
      </w:r>
      <w:proofErr w:type="spellStart"/>
      <w:r>
        <w:rPr>
          <w:rFonts w:ascii="Arial" w:hAnsi="Arial" w:cs="Arial"/>
        </w:rPr>
        <w:t>Charan</w:t>
      </w:r>
      <w:proofErr w:type="spellEnd"/>
    </w:p>
    <w:p w:rsidR="00C51012" w:rsidRDefault="00C51012" w:rsidP="00F70D99">
      <w:pPr>
        <w:ind w:left="1134" w:hanging="708"/>
        <w:jc w:val="both"/>
        <w:rPr>
          <w:rFonts w:ascii="Arial" w:hAnsi="Arial" w:cs="Arial"/>
        </w:rPr>
      </w:pPr>
      <w:r>
        <w:rPr>
          <w:rFonts w:ascii="Arial" w:hAnsi="Arial" w:cs="Arial"/>
        </w:rPr>
        <w:t xml:space="preserve">4.2.2.- Titulo Archivado – Acta de Constitución de la Asociación de Ganaderos El </w:t>
      </w:r>
      <w:proofErr w:type="spellStart"/>
      <w:r>
        <w:rPr>
          <w:rFonts w:ascii="Arial" w:hAnsi="Arial" w:cs="Arial"/>
        </w:rPr>
        <w:t>Charan</w:t>
      </w:r>
      <w:proofErr w:type="spellEnd"/>
    </w:p>
    <w:p w:rsidR="00C51012" w:rsidRDefault="00C51012" w:rsidP="00F70D99">
      <w:pPr>
        <w:ind w:left="1134" w:hanging="708"/>
        <w:jc w:val="both"/>
        <w:rPr>
          <w:rFonts w:ascii="Arial" w:hAnsi="Arial" w:cs="Arial"/>
        </w:rPr>
      </w:pPr>
      <w:r>
        <w:rPr>
          <w:rFonts w:ascii="Arial" w:hAnsi="Arial" w:cs="Arial"/>
        </w:rPr>
        <w:lastRenderedPageBreak/>
        <w:t>4.2.3.- Copia Certificada – Asamblea General_04-05-13</w:t>
      </w:r>
    </w:p>
    <w:p w:rsidR="00C51012" w:rsidRDefault="00C51012" w:rsidP="00F70D99">
      <w:pPr>
        <w:ind w:left="1134" w:hanging="708"/>
        <w:jc w:val="both"/>
        <w:rPr>
          <w:rFonts w:ascii="Arial" w:hAnsi="Arial" w:cs="Arial"/>
        </w:rPr>
      </w:pPr>
      <w:r>
        <w:rPr>
          <w:rFonts w:ascii="Arial" w:hAnsi="Arial" w:cs="Arial"/>
        </w:rPr>
        <w:t>4.2.4.- Partida Electrónica N° 11001471</w:t>
      </w:r>
    </w:p>
    <w:p w:rsidR="00C51012" w:rsidRDefault="00C51012" w:rsidP="00F70D99">
      <w:pPr>
        <w:ind w:left="1134" w:hanging="708"/>
        <w:jc w:val="both"/>
        <w:rPr>
          <w:rFonts w:ascii="Arial" w:hAnsi="Arial" w:cs="Arial"/>
        </w:rPr>
      </w:pPr>
      <w:r>
        <w:rPr>
          <w:rFonts w:ascii="Arial" w:hAnsi="Arial" w:cs="Arial"/>
        </w:rPr>
        <w:t xml:space="preserve">4.2.5.- Relación de Socios de la Asociación de Ganaderos El </w:t>
      </w:r>
      <w:proofErr w:type="spellStart"/>
      <w:r>
        <w:rPr>
          <w:rFonts w:ascii="Arial" w:hAnsi="Arial" w:cs="Arial"/>
        </w:rPr>
        <w:t>Charan</w:t>
      </w:r>
      <w:proofErr w:type="spellEnd"/>
      <w:r>
        <w:rPr>
          <w:rFonts w:ascii="Arial" w:hAnsi="Arial" w:cs="Arial"/>
        </w:rPr>
        <w:t>.</w:t>
      </w:r>
    </w:p>
    <w:p w:rsidR="007007F8" w:rsidRDefault="007007F8" w:rsidP="007007F8">
      <w:pPr>
        <w:ind w:left="1134" w:hanging="1134"/>
        <w:jc w:val="both"/>
        <w:rPr>
          <w:rFonts w:ascii="Arial" w:hAnsi="Arial" w:cs="Arial"/>
        </w:rPr>
      </w:pPr>
      <w:r>
        <w:rPr>
          <w:rFonts w:ascii="Arial" w:hAnsi="Arial" w:cs="Arial"/>
        </w:rPr>
        <w:t xml:space="preserve">5.- Planilla de Negociación </w:t>
      </w:r>
    </w:p>
    <w:p w:rsidR="007007F8" w:rsidRDefault="007007F8" w:rsidP="00F70D99">
      <w:pPr>
        <w:ind w:left="1134" w:hanging="708"/>
        <w:jc w:val="both"/>
        <w:rPr>
          <w:rFonts w:ascii="Arial" w:hAnsi="Arial" w:cs="Arial"/>
        </w:rPr>
      </w:pPr>
    </w:p>
    <w:p w:rsidR="00D66210" w:rsidRDefault="00D66210" w:rsidP="008D6867">
      <w:pPr>
        <w:ind w:left="1134" w:hanging="850"/>
        <w:jc w:val="both"/>
        <w:rPr>
          <w:rFonts w:ascii="Arial" w:hAnsi="Arial" w:cs="Arial"/>
        </w:rPr>
      </w:pPr>
    </w:p>
    <w:p w:rsidR="008D6867" w:rsidRDefault="008D6867" w:rsidP="008D6867">
      <w:pPr>
        <w:ind w:left="1134" w:hanging="850"/>
        <w:jc w:val="both"/>
        <w:rPr>
          <w:rFonts w:ascii="Arial" w:hAnsi="Arial" w:cs="Arial"/>
        </w:rPr>
      </w:pPr>
    </w:p>
    <w:p w:rsidR="00AD3BE4" w:rsidRDefault="00AD3BE4" w:rsidP="00080195">
      <w:pPr>
        <w:pStyle w:val="Ttulo2"/>
        <w:jc w:val="center"/>
        <w:rPr>
          <w:rFonts w:ascii="Arial" w:hAnsi="Arial" w:cs="Arial"/>
          <w:color w:val="auto"/>
          <w:sz w:val="24"/>
          <w:szCs w:val="24"/>
        </w:rPr>
      </w:pPr>
    </w:p>
    <w:p w:rsidR="00AD3BE4" w:rsidRDefault="00AD3BE4" w:rsidP="00080195">
      <w:pPr>
        <w:pStyle w:val="Ttulo2"/>
        <w:jc w:val="center"/>
        <w:rPr>
          <w:rFonts w:ascii="Arial" w:hAnsi="Arial" w:cs="Arial"/>
          <w:color w:val="auto"/>
          <w:sz w:val="24"/>
          <w:szCs w:val="24"/>
        </w:rPr>
      </w:pPr>
    </w:p>
    <w:p w:rsidR="00AD3BE4" w:rsidRDefault="00AD3BE4" w:rsidP="00080195">
      <w:pPr>
        <w:pStyle w:val="Ttulo2"/>
        <w:jc w:val="center"/>
        <w:rPr>
          <w:rFonts w:ascii="Arial" w:hAnsi="Arial" w:cs="Arial"/>
          <w:color w:val="auto"/>
          <w:sz w:val="24"/>
          <w:szCs w:val="24"/>
        </w:rPr>
      </w:pPr>
    </w:p>
    <w:p w:rsidR="000F7AE6" w:rsidRDefault="000F7AE6" w:rsidP="00080195">
      <w:pPr>
        <w:pStyle w:val="Ttulo2"/>
        <w:jc w:val="center"/>
        <w:rPr>
          <w:rFonts w:ascii="Arial" w:hAnsi="Arial" w:cs="Arial"/>
          <w:color w:val="auto"/>
          <w:sz w:val="24"/>
          <w:szCs w:val="24"/>
        </w:rPr>
      </w:pPr>
    </w:p>
    <w:p w:rsidR="000F7AE6" w:rsidRDefault="000F7AE6" w:rsidP="00080195">
      <w:pPr>
        <w:pStyle w:val="Ttulo2"/>
        <w:jc w:val="center"/>
        <w:rPr>
          <w:rFonts w:ascii="Arial" w:hAnsi="Arial" w:cs="Arial"/>
          <w:color w:val="auto"/>
          <w:sz w:val="24"/>
          <w:szCs w:val="24"/>
        </w:rPr>
      </w:pPr>
    </w:p>
    <w:p w:rsidR="000F7AE6" w:rsidRDefault="000F7AE6" w:rsidP="00080195">
      <w:pPr>
        <w:pStyle w:val="Ttulo2"/>
        <w:jc w:val="center"/>
        <w:rPr>
          <w:rFonts w:ascii="Arial" w:hAnsi="Arial" w:cs="Arial"/>
          <w:color w:val="auto"/>
          <w:sz w:val="24"/>
          <w:szCs w:val="24"/>
        </w:rPr>
      </w:pPr>
    </w:p>
    <w:p w:rsidR="000F7AE6" w:rsidRDefault="000F7AE6" w:rsidP="00080195">
      <w:pPr>
        <w:pStyle w:val="Ttulo2"/>
        <w:jc w:val="center"/>
        <w:rPr>
          <w:rFonts w:ascii="Arial" w:hAnsi="Arial" w:cs="Arial"/>
          <w:color w:val="auto"/>
          <w:sz w:val="24"/>
          <w:szCs w:val="24"/>
        </w:rPr>
      </w:pPr>
    </w:p>
    <w:p w:rsidR="000F7AE6" w:rsidRDefault="000F7AE6" w:rsidP="00080195">
      <w:pPr>
        <w:pStyle w:val="Ttulo2"/>
        <w:jc w:val="center"/>
        <w:rPr>
          <w:rFonts w:ascii="Arial" w:hAnsi="Arial" w:cs="Arial"/>
          <w:color w:val="auto"/>
          <w:sz w:val="24"/>
          <w:szCs w:val="24"/>
        </w:rPr>
      </w:pPr>
    </w:p>
    <w:p w:rsidR="000F7AE6" w:rsidRDefault="000F7AE6" w:rsidP="00080195">
      <w:pPr>
        <w:pStyle w:val="Ttulo2"/>
        <w:jc w:val="center"/>
        <w:rPr>
          <w:rFonts w:ascii="Arial" w:hAnsi="Arial" w:cs="Arial"/>
          <w:color w:val="auto"/>
          <w:sz w:val="24"/>
          <w:szCs w:val="24"/>
        </w:rPr>
      </w:pPr>
    </w:p>
    <w:p w:rsidR="000F7AE6" w:rsidRDefault="000F7AE6" w:rsidP="00080195">
      <w:pPr>
        <w:pStyle w:val="Ttulo2"/>
        <w:jc w:val="center"/>
        <w:rPr>
          <w:rFonts w:ascii="Arial" w:hAnsi="Arial" w:cs="Arial"/>
          <w:color w:val="auto"/>
          <w:sz w:val="24"/>
          <w:szCs w:val="24"/>
        </w:rPr>
      </w:pPr>
    </w:p>
    <w:p w:rsidR="000F7AE6" w:rsidRDefault="000F7AE6" w:rsidP="00080195">
      <w:pPr>
        <w:pStyle w:val="Ttulo2"/>
        <w:jc w:val="center"/>
        <w:rPr>
          <w:rFonts w:ascii="Arial" w:hAnsi="Arial" w:cs="Arial"/>
          <w:color w:val="auto"/>
          <w:sz w:val="24"/>
          <w:szCs w:val="24"/>
        </w:rPr>
      </w:pPr>
    </w:p>
    <w:p w:rsidR="000F7AE6" w:rsidRDefault="000F7AE6" w:rsidP="00080195">
      <w:pPr>
        <w:pStyle w:val="Ttulo2"/>
        <w:jc w:val="center"/>
        <w:rPr>
          <w:rFonts w:ascii="Arial" w:hAnsi="Arial" w:cs="Arial"/>
          <w:color w:val="auto"/>
          <w:sz w:val="24"/>
          <w:szCs w:val="24"/>
        </w:rPr>
      </w:pPr>
    </w:p>
    <w:p w:rsidR="008C60D2" w:rsidRDefault="008C60D2" w:rsidP="006C6EE9">
      <w:pPr>
        <w:shd w:val="clear" w:color="auto" w:fill="FFFFFF"/>
        <w:spacing w:before="100" w:beforeAutospacing="1" w:after="100" w:afterAutospacing="1" w:line="240" w:lineRule="auto"/>
        <w:jc w:val="both"/>
        <w:rPr>
          <w:rFonts w:ascii="Arial" w:eastAsia="Times New Roman" w:hAnsi="Arial" w:cs="Arial"/>
          <w:b/>
          <w:lang w:eastAsia="es-PE"/>
        </w:rPr>
      </w:pPr>
    </w:p>
    <w:p w:rsidR="008C60D2" w:rsidRDefault="008C60D2" w:rsidP="006C6EE9">
      <w:pPr>
        <w:shd w:val="clear" w:color="auto" w:fill="FFFFFF"/>
        <w:spacing w:before="100" w:beforeAutospacing="1" w:after="100" w:afterAutospacing="1" w:line="240" w:lineRule="auto"/>
        <w:jc w:val="both"/>
        <w:rPr>
          <w:rFonts w:ascii="Arial" w:eastAsia="Times New Roman" w:hAnsi="Arial" w:cs="Arial"/>
          <w:b/>
          <w:lang w:eastAsia="es-PE"/>
        </w:rPr>
      </w:pPr>
    </w:p>
    <w:p w:rsidR="008C60D2" w:rsidRDefault="008C60D2" w:rsidP="006C6EE9">
      <w:pPr>
        <w:shd w:val="clear" w:color="auto" w:fill="FFFFFF"/>
        <w:spacing w:before="100" w:beforeAutospacing="1" w:after="100" w:afterAutospacing="1" w:line="240" w:lineRule="auto"/>
        <w:jc w:val="both"/>
        <w:rPr>
          <w:rFonts w:ascii="Arial" w:eastAsia="Times New Roman" w:hAnsi="Arial" w:cs="Arial"/>
          <w:b/>
          <w:lang w:eastAsia="es-PE"/>
        </w:rPr>
      </w:pPr>
    </w:p>
    <w:p w:rsidR="008C60D2" w:rsidRDefault="008C60D2" w:rsidP="006C6EE9">
      <w:pPr>
        <w:shd w:val="clear" w:color="auto" w:fill="FFFFFF"/>
        <w:spacing w:before="100" w:beforeAutospacing="1" w:after="100" w:afterAutospacing="1" w:line="240" w:lineRule="auto"/>
        <w:jc w:val="both"/>
        <w:rPr>
          <w:rFonts w:ascii="Arial" w:eastAsia="Times New Roman" w:hAnsi="Arial" w:cs="Arial"/>
          <w:b/>
          <w:lang w:eastAsia="es-PE"/>
        </w:rPr>
      </w:pPr>
    </w:p>
    <w:p w:rsidR="008C60D2" w:rsidRPr="008C60D2" w:rsidRDefault="008C60D2" w:rsidP="006C6EE9">
      <w:pPr>
        <w:shd w:val="clear" w:color="auto" w:fill="FFFFFF"/>
        <w:spacing w:before="100" w:beforeAutospacing="1" w:after="100" w:afterAutospacing="1" w:line="240" w:lineRule="auto"/>
        <w:jc w:val="both"/>
        <w:rPr>
          <w:rFonts w:ascii="Arial" w:eastAsia="Times New Roman" w:hAnsi="Arial" w:cs="Arial"/>
          <w:b/>
          <w:lang w:eastAsia="es-PE"/>
        </w:rPr>
      </w:pPr>
    </w:p>
    <w:p w:rsidR="00A135E5" w:rsidRPr="00731F97" w:rsidRDefault="00A135E5" w:rsidP="00CF0712">
      <w:pPr>
        <w:spacing w:line="240" w:lineRule="auto"/>
        <w:jc w:val="both"/>
        <w:rPr>
          <w:rFonts w:ascii="Arial" w:eastAsia="Times New Roman" w:hAnsi="Arial" w:cs="Arial"/>
          <w:lang w:eastAsia="es-PE"/>
        </w:rPr>
      </w:pPr>
    </w:p>
    <w:p w:rsidR="00506F62" w:rsidRPr="00CF0712" w:rsidRDefault="00506F62" w:rsidP="00CF0712">
      <w:pPr>
        <w:spacing w:after="0" w:line="240" w:lineRule="auto"/>
        <w:jc w:val="both"/>
        <w:rPr>
          <w:rFonts w:ascii="Arial" w:hAnsi="Arial" w:cs="Arial"/>
        </w:rPr>
      </w:pPr>
    </w:p>
    <w:sectPr w:rsidR="00506F62" w:rsidRPr="00CF0712" w:rsidSect="0005182A">
      <w:headerReference w:type="default" r:id="rId18"/>
      <w:footerReference w:type="default" r:id="rId19"/>
      <w:pgSz w:w="11906" w:h="16838"/>
      <w:pgMar w:top="960" w:right="1701" w:bottom="1417" w:left="1701" w:header="708" w:footer="87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AE6" w:rsidRDefault="000F7AE6" w:rsidP="0005255F">
      <w:pPr>
        <w:spacing w:after="0" w:line="240" w:lineRule="auto"/>
      </w:pPr>
      <w:r>
        <w:separator/>
      </w:r>
    </w:p>
  </w:endnote>
  <w:endnote w:type="continuationSeparator" w:id="0">
    <w:p w:rsidR="000F7AE6" w:rsidRDefault="000F7AE6" w:rsidP="00052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AE6" w:rsidRPr="0005182A" w:rsidRDefault="000F7AE6" w:rsidP="0005182A">
    <w:pPr>
      <w:pStyle w:val="Piedepgina"/>
      <w:jc w:val="right"/>
      <w:rPr>
        <w:sz w:val="14"/>
        <w:szCs w:val="14"/>
      </w:rPr>
    </w:pPr>
    <w:r w:rsidRPr="0005182A">
      <w:rPr>
        <w:b/>
        <w:bCs/>
        <w:iCs/>
        <w:sz w:val="14"/>
        <w:szCs w:val="14"/>
      </w:rPr>
      <w:t>PROCESO DE NEGOCIACIÓN Y</w:t>
    </w:r>
    <w:r w:rsidRPr="0005182A">
      <w:rPr>
        <w:b/>
        <w:sz w:val="14"/>
        <w:szCs w:val="14"/>
      </w:rPr>
      <w:t xml:space="preserve"> OBTENCIÓN DE PERMISOS PARA</w:t>
    </w:r>
    <w:r w:rsidRPr="0005182A">
      <w:rPr>
        <w:b/>
        <w:sz w:val="14"/>
        <w:szCs w:val="14"/>
      </w:rPr>
      <w:tab/>
    </w:r>
    <w:r w:rsidRPr="0005182A">
      <w:rPr>
        <w:b/>
        <w:sz w:val="14"/>
        <w:szCs w:val="14"/>
      </w:rPr>
      <w:tab/>
    </w:r>
    <w:r w:rsidRPr="0005182A">
      <w:rPr>
        <w:b/>
        <w:sz w:val="14"/>
        <w:szCs w:val="14"/>
      </w:rPr>
      <w:tab/>
    </w:r>
    <w:r w:rsidRPr="0005182A">
      <w:rPr>
        <w:b/>
        <w:sz w:val="14"/>
        <w:szCs w:val="14"/>
      </w:rPr>
      <w:tab/>
    </w:r>
    <w:r w:rsidRPr="0005182A">
      <w:rPr>
        <w:b/>
        <w:sz w:val="14"/>
        <w:szCs w:val="14"/>
      </w:rPr>
      <w:tab/>
      <w:t xml:space="preserve">                  El MEJORAMIENTO DE VÍAS DE ACCESO Y CONSTRUCCIÓN DE PLATAFORMAS DE PERFORACIÓN LOCACIONES 2, 3 Y E”</w:t>
    </w:r>
  </w:p>
  <w:p w:rsidR="000F7AE6" w:rsidRPr="0005182A" w:rsidRDefault="000F7AE6">
    <w:pPr>
      <w:pStyle w:val="Piedepgina"/>
      <w:rPr>
        <w:b/>
        <w:bCs/>
        <w:iCs/>
        <w:sz w:val="14"/>
        <w:szCs w:val="14"/>
      </w:rPr>
    </w:pPr>
    <w:r w:rsidRPr="0005182A">
      <w:rPr>
        <w:b/>
        <w:bCs/>
        <w:iCs/>
        <w:sz w:val="14"/>
        <w:szCs w:val="14"/>
      </w:rPr>
      <w:t xml:space="preserve">EL MEJORAMIENTO DE VÍAS DE ACCESO DE PLATAFORMAS  </w:t>
    </w:r>
  </w:p>
  <w:p w:rsidR="000F7AE6" w:rsidRPr="0005182A" w:rsidRDefault="000F7AE6">
    <w:pPr>
      <w:pStyle w:val="Piedepgina"/>
      <w:rPr>
        <w:b/>
        <w:bCs/>
        <w:iCs/>
        <w:sz w:val="14"/>
        <w:szCs w:val="14"/>
      </w:rPr>
    </w:pPr>
    <w:r w:rsidRPr="0005182A">
      <w:rPr>
        <w:b/>
        <w:bCs/>
        <w:iCs/>
        <w:sz w:val="14"/>
        <w:szCs w:val="14"/>
      </w:rPr>
      <w:t>DE PERFORACIÓN LOCACIONES 2,3 Y E</w:t>
    </w:r>
    <w:r w:rsidRPr="0005182A">
      <w:rPr>
        <w:b/>
        <w:bCs/>
        <w:iCs/>
        <w:sz w:val="14"/>
        <w:szCs w:val="14"/>
      </w:rPr>
      <w:tab/>
    </w:r>
    <w:r w:rsidRPr="0005182A">
      <w:rPr>
        <w:b/>
        <w:bCs/>
        <w:iCs/>
        <w:sz w:val="14"/>
        <w:szCs w:val="14"/>
      </w:rPr>
      <w:tab/>
      <w:t>INF-00016-SBL-BPZ</w:t>
    </w:r>
    <w:r w:rsidR="00D66043">
      <w:rPr>
        <w:b/>
        <w:bCs/>
        <w:iCs/>
        <w:sz w:val="14"/>
        <w:szCs w:val="14"/>
      </w:rPr>
      <w:t>-2013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AE6" w:rsidRDefault="000F7AE6" w:rsidP="0005255F">
      <w:pPr>
        <w:spacing w:after="0" w:line="240" w:lineRule="auto"/>
      </w:pPr>
      <w:r>
        <w:separator/>
      </w:r>
    </w:p>
  </w:footnote>
  <w:footnote w:type="continuationSeparator" w:id="0">
    <w:p w:rsidR="000F7AE6" w:rsidRDefault="000F7AE6" w:rsidP="000525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AE6" w:rsidRDefault="000F7AE6" w:rsidP="00080195">
    <w:pPr>
      <w:pStyle w:val="Encabezado"/>
    </w:pPr>
    <w:r w:rsidRPr="00B571D1">
      <w:rPr>
        <w:b/>
        <w:noProof/>
        <w:lang w:eastAsia="es-PE"/>
      </w:rPr>
      <w:drawing>
        <wp:inline distT="0" distB="0" distL="0" distR="0" wp14:anchorId="36F528C7" wp14:editId="762A3B9F">
          <wp:extent cx="1164565" cy="414068"/>
          <wp:effectExtent l="0" t="0" r="0" b="5080"/>
          <wp:docPr id="9" name="Imagen 5" descr="LOGO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2010"/>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1182360" cy="420395"/>
                  </a:xfrm>
                  <a:prstGeom prst="rect">
                    <a:avLst/>
                  </a:prstGeom>
                  <a:noFill/>
                  <a:ln w="9525">
                    <a:noFill/>
                    <a:miter lim="800000"/>
                    <a:headEnd/>
                    <a:tailEnd/>
                  </a:ln>
                </pic:spPr>
              </pic:pic>
            </a:graphicData>
          </a:graphic>
        </wp:inline>
      </w:drawing>
    </w:r>
    <w:r>
      <w:t xml:space="preserve">                                                                                                                            </w:t>
    </w:r>
    <w:sdt>
      <w:sdtPr>
        <w:id w:val="-77983996"/>
        <w:docPartObj>
          <w:docPartGallery w:val="Page Numbers (Top of Page)"/>
          <w:docPartUnique/>
        </w:docPartObj>
      </w:sdtPr>
      <w:sdtEndPr/>
      <w:sdtContent>
        <w:r>
          <w:t xml:space="preserve">    </w:t>
        </w:r>
        <w:r>
          <w:fldChar w:fldCharType="begin"/>
        </w:r>
        <w:r>
          <w:instrText>PAGE   \* MERGEFORMAT</w:instrText>
        </w:r>
        <w:r>
          <w:fldChar w:fldCharType="separate"/>
        </w:r>
        <w:r w:rsidR="00304FA1" w:rsidRPr="00304FA1">
          <w:rPr>
            <w:noProof/>
            <w:lang w:val="es-ES"/>
          </w:rPr>
          <w:t>12</w:t>
        </w:r>
        <w:r>
          <w:fldChar w:fldCharType="end"/>
        </w:r>
        <w:r>
          <w:t xml:space="preserve"> </w:t>
        </w:r>
      </w:sdtContent>
    </w:sdt>
  </w:p>
  <w:p w:rsidR="000F7AE6" w:rsidRDefault="000F7AE6" w:rsidP="005A20E0">
    <w:pPr>
      <w:pStyle w:val="Encabezado"/>
    </w:pPr>
  </w:p>
  <w:p w:rsidR="000F7AE6" w:rsidRDefault="000F7AE6" w:rsidP="0005255F">
    <w:pPr>
      <w:pStyle w:val="Encabezado"/>
      <w:tabs>
        <w:tab w:val="clear" w:pos="4252"/>
        <w:tab w:val="clear" w:pos="8504"/>
        <w:tab w:val="left" w:pos="7545"/>
      </w:tabs>
      <w:ind w:left="3540" w:hanging="354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4A19"/>
    <w:multiLevelType w:val="hybridMultilevel"/>
    <w:tmpl w:val="EBA0DBF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
    <w:nsid w:val="06093A17"/>
    <w:multiLevelType w:val="hybridMultilevel"/>
    <w:tmpl w:val="AC1E68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6A800DB"/>
    <w:multiLevelType w:val="hybridMultilevel"/>
    <w:tmpl w:val="19149DE2"/>
    <w:lvl w:ilvl="0" w:tplc="6F74415E">
      <w:start w:val="1"/>
      <w:numFmt w:val="decimal"/>
      <w:lvlText w:val="%1."/>
      <w:lvlJc w:val="left"/>
      <w:pPr>
        <w:ind w:left="720" w:hanging="360"/>
      </w:pPr>
      <w:rPr>
        <w:color w:val="auto"/>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9AF3E09"/>
    <w:multiLevelType w:val="hybridMultilevel"/>
    <w:tmpl w:val="31A02C4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nsid w:val="09D26236"/>
    <w:multiLevelType w:val="hybridMultilevel"/>
    <w:tmpl w:val="5AD06740"/>
    <w:lvl w:ilvl="0" w:tplc="7040D7FC">
      <w:start w:val="1"/>
      <w:numFmt w:val="decimal"/>
      <w:lvlText w:val="%1."/>
      <w:lvlJc w:val="left"/>
      <w:pPr>
        <w:ind w:left="720" w:hanging="360"/>
      </w:pPr>
      <w:rPr>
        <w:rFonts w:hint="default"/>
        <w:b/>
        <w:color w:val="auto"/>
      </w:rPr>
    </w:lvl>
    <w:lvl w:ilvl="1" w:tplc="0B948ADE">
      <w:numFmt w:val="bullet"/>
      <w:lvlText w:val="-"/>
      <w:lvlJc w:val="left"/>
      <w:pPr>
        <w:ind w:left="1440" w:hanging="360"/>
      </w:pPr>
      <w:rPr>
        <w:rFonts w:ascii="Arial" w:eastAsiaTheme="minorHAnsi" w:hAnsi="Arial"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CA1398A"/>
    <w:multiLevelType w:val="hybridMultilevel"/>
    <w:tmpl w:val="06D0A126"/>
    <w:lvl w:ilvl="0" w:tplc="C6CAC06E">
      <w:start w:val="1"/>
      <w:numFmt w:val="decimal"/>
      <w:lvlText w:val="%1."/>
      <w:lvlJc w:val="left"/>
      <w:pPr>
        <w:ind w:left="720" w:hanging="360"/>
      </w:pPr>
      <w:rPr>
        <w:rFonts w:hint="default"/>
        <w:b w:val="0"/>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nsid w:val="1E63626E"/>
    <w:multiLevelType w:val="hybridMultilevel"/>
    <w:tmpl w:val="9DEAC5A6"/>
    <w:lvl w:ilvl="0" w:tplc="A1E2E888">
      <w:numFmt w:val="bullet"/>
      <w:lvlText w:val="-"/>
      <w:lvlJc w:val="left"/>
      <w:pPr>
        <w:ind w:left="1764" w:hanging="360"/>
      </w:pPr>
      <w:rPr>
        <w:rFonts w:ascii="Arial Narrow" w:eastAsia="Calibri" w:hAnsi="Arial Narrow" w:cstheme="minorBidi" w:hint="default"/>
      </w:rPr>
    </w:lvl>
    <w:lvl w:ilvl="1" w:tplc="280A0003" w:tentative="1">
      <w:start w:val="1"/>
      <w:numFmt w:val="bullet"/>
      <w:lvlText w:val="o"/>
      <w:lvlJc w:val="left"/>
      <w:pPr>
        <w:ind w:left="2136" w:hanging="360"/>
      </w:pPr>
      <w:rPr>
        <w:rFonts w:ascii="Courier New" w:hAnsi="Courier New" w:cs="Courier New" w:hint="default"/>
      </w:rPr>
    </w:lvl>
    <w:lvl w:ilvl="2" w:tplc="280A0005" w:tentative="1">
      <w:start w:val="1"/>
      <w:numFmt w:val="bullet"/>
      <w:lvlText w:val=""/>
      <w:lvlJc w:val="left"/>
      <w:pPr>
        <w:ind w:left="2856" w:hanging="360"/>
      </w:pPr>
      <w:rPr>
        <w:rFonts w:ascii="Wingdings" w:hAnsi="Wingdings" w:hint="default"/>
      </w:rPr>
    </w:lvl>
    <w:lvl w:ilvl="3" w:tplc="280A0001" w:tentative="1">
      <w:start w:val="1"/>
      <w:numFmt w:val="bullet"/>
      <w:lvlText w:val=""/>
      <w:lvlJc w:val="left"/>
      <w:pPr>
        <w:ind w:left="3576" w:hanging="360"/>
      </w:pPr>
      <w:rPr>
        <w:rFonts w:ascii="Symbol" w:hAnsi="Symbol" w:hint="default"/>
      </w:rPr>
    </w:lvl>
    <w:lvl w:ilvl="4" w:tplc="280A0003" w:tentative="1">
      <w:start w:val="1"/>
      <w:numFmt w:val="bullet"/>
      <w:lvlText w:val="o"/>
      <w:lvlJc w:val="left"/>
      <w:pPr>
        <w:ind w:left="4296" w:hanging="360"/>
      </w:pPr>
      <w:rPr>
        <w:rFonts w:ascii="Courier New" w:hAnsi="Courier New" w:cs="Courier New" w:hint="default"/>
      </w:rPr>
    </w:lvl>
    <w:lvl w:ilvl="5" w:tplc="280A0005" w:tentative="1">
      <w:start w:val="1"/>
      <w:numFmt w:val="bullet"/>
      <w:lvlText w:val=""/>
      <w:lvlJc w:val="left"/>
      <w:pPr>
        <w:ind w:left="5016" w:hanging="360"/>
      </w:pPr>
      <w:rPr>
        <w:rFonts w:ascii="Wingdings" w:hAnsi="Wingdings" w:hint="default"/>
      </w:rPr>
    </w:lvl>
    <w:lvl w:ilvl="6" w:tplc="280A0001" w:tentative="1">
      <w:start w:val="1"/>
      <w:numFmt w:val="bullet"/>
      <w:lvlText w:val=""/>
      <w:lvlJc w:val="left"/>
      <w:pPr>
        <w:ind w:left="5736" w:hanging="360"/>
      </w:pPr>
      <w:rPr>
        <w:rFonts w:ascii="Symbol" w:hAnsi="Symbol" w:hint="default"/>
      </w:rPr>
    </w:lvl>
    <w:lvl w:ilvl="7" w:tplc="280A0003" w:tentative="1">
      <w:start w:val="1"/>
      <w:numFmt w:val="bullet"/>
      <w:lvlText w:val="o"/>
      <w:lvlJc w:val="left"/>
      <w:pPr>
        <w:ind w:left="6456" w:hanging="360"/>
      </w:pPr>
      <w:rPr>
        <w:rFonts w:ascii="Courier New" w:hAnsi="Courier New" w:cs="Courier New" w:hint="default"/>
      </w:rPr>
    </w:lvl>
    <w:lvl w:ilvl="8" w:tplc="280A0005" w:tentative="1">
      <w:start w:val="1"/>
      <w:numFmt w:val="bullet"/>
      <w:lvlText w:val=""/>
      <w:lvlJc w:val="left"/>
      <w:pPr>
        <w:ind w:left="7176" w:hanging="360"/>
      </w:pPr>
      <w:rPr>
        <w:rFonts w:ascii="Wingdings" w:hAnsi="Wingdings" w:hint="default"/>
      </w:rPr>
    </w:lvl>
  </w:abstractNum>
  <w:abstractNum w:abstractNumId="7">
    <w:nsid w:val="23581A87"/>
    <w:multiLevelType w:val="hybridMultilevel"/>
    <w:tmpl w:val="A2146AB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8">
    <w:nsid w:val="27494DA7"/>
    <w:multiLevelType w:val="hybridMultilevel"/>
    <w:tmpl w:val="25906448"/>
    <w:lvl w:ilvl="0" w:tplc="A866F396">
      <w:start w:val="1"/>
      <w:numFmt w:val="decimal"/>
      <w:lvlText w:val="%1."/>
      <w:lvlJc w:val="left"/>
      <w:pPr>
        <w:ind w:left="720" w:hanging="36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9">
    <w:nsid w:val="278B2DED"/>
    <w:multiLevelType w:val="multilevel"/>
    <w:tmpl w:val="70A25C8C"/>
    <w:lvl w:ilvl="0">
      <w:start w:val="1"/>
      <w:numFmt w:val="decimal"/>
      <w:lvlText w:val="%1."/>
      <w:lvlJc w:val="left"/>
      <w:pPr>
        <w:ind w:left="1440" w:hanging="360"/>
      </w:pPr>
    </w:lvl>
    <w:lvl w:ilvl="1">
      <w:start w:val="1"/>
      <w:numFmt w:val="decimal"/>
      <w:isLgl/>
      <w:lvlText w:val="%1.%2"/>
      <w:lvlJc w:val="left"/>
      <w:pPr>
        <w:ind w:left="1440" w:hanging="360"/>
      </w:pPr>
      <w:rPr>
        <w:rFonts w:eastAsiaTheme="minorHAnsi" w:hint="default"/>
        <w:color w:val="auto"/>
      </w:rPr>
    </w:lvl>
    <w:lvl w:ilvl="2">
      <w:start w:val="1"/>
      <w:numFmt w:val="decimal"/>
      <w:isLgl/>
      <w:lvlText w:val="%1.%2.%3"/>
      <w:lvlJc w:val="left"/>
      <w:pPr>
        <w:ind w:left="1800" w:hanging="720"/>
      </w:pPr>
      <w:rPr>
        <w:rFonts w:eastAsiaTheme="minorHAnsi" w:hint="default"/>
        <w:color w:val="auto"/>
      </w:rPr>
    </w:lvl>
    <w:lvl w:ilvl="3">
      <w:start w:val="1"/>
      <w:numFmt w:val="decimal"/>
      <w:isLgl/>
      <w:lvlText w:val="%1.%2.%3.%4"/>
      <w:lvlJc w:val="left"/>
      <w:pPr>
        <w:ind w:left="1800" w:hanging="720"/>
      </w:pPr>
      <w:rPr>
        <w:rFonts w:eastAsiaTheme="minorHAnsi" w:hint="default"/>
        <w:color w:val="auto"/>
      </w:rPr>
    </w:lvl>
    <w:lvl w:ilvl="4">
      <w:start w:val="1"/>
      <w:numFmt w:val="decimal"/>
      <w:isLgl/>
      <w:lvlText w:val="%1.%2.%3.%4.%5"/>
      <w:lvlJc w:val="left"/>
      <w:pPr>
        <w:ind w:left="2160" w:hanging="1080"/>
      </w:pPr>
      <w:rPr>
        <w:rFonts w:eastAsiaTheme="minorHAnsi" w:hint="default"/>
        <w:color w:val="auto"/>
      </w:rPr>
    </w:lvl>
    <w:lvl w:ilvl="5">
      <w:start w:val="1"/>
      <w:numFmt w:val="decimal"/>
      <w:isLgl/>
      <w:lvlText w:val="%1.%2.%3.%4.%5.%6"/>
      <w:lvlJc w:val="left"/>
      <w:pPr>
        <w:ind w:left="2160" w:hanging="1080"/>
      </w:pPr>
      <w:rPr>
        <w:rFonts w:eastAsiaTheme="minorHAnsi" w:hint="default"/>
        <w:color w:val="auto"/>
      </w:rPr>
    </w:lvl>
    <w:lvl w:ilvl="6">
      <w:start w:val="1"/>
      <w:numFmt w:val="decimal"/>
      <w:isLgl/>
      <w:lvlText w:val="%1.%2.%3.%4.%5.%6.%7"/>
      <w:lvlJc w:val="left"/>
      <w:pPr>
        <w:ind w:left="2520" w:hanging="1440"/>
      </w:pPr>
      <w:rPr>
        <w:rFonts w:eastAsiaTheme="minorHAnsi" w:hint="default"/>
        <w:color w:val="auto"/>
      </w:rPr>
    </w:lvl>
    <w:lvl w:ilvl="7">
      <w:start w:val="1"/>
      <w:numFmt w:val="decimal"/>
      <w:isLgl/>
      <w:lvlText w:val="%1.%2.%3.%4.%5.%6.%7.%8"/>
      <w:lvlJc w:val="left"/>
      <w:pPr>
        <w:ind w:left="2520" w:hanging="1440"/>
      </w:pPr>
      <w:rPr>
        <w:rFonts w:eastAsiaTheme="minorHAnsi" w:hint="default"/>
        <w:color w:val="auto"/>
      </w:rPr>
    </w:lvl>
    <w:lvl w:ilvl="8">
      <w:start w:val="1"/>
      <w:numFmt w:val="decimal"/>
      <w:isLgl/>
      <w:lvlText w:val="%1.%2.%3.%4.%5.%6.%7.%8.%9"/>
      <w:lvlJc w:val="left"/>
      <w:pPr>
        <w:ind w:left="2880" w:hanging="1800"/>
      </w:pPr>
      <w:rPr>
        <w:rFonts w:eastAsiaTheme="minorHAnsi" w:hint="default"/>
        <w:color w:val="auto"/>
      </w:rPr>
    </w:lvl>
  </w:abstractNum>
  <w:abstractNum w:abstractNumId="10">
    <w:nsid w:val="27B2221F"/>
    <w:multiLevelType w:val="hybridMultilevel"/>
    <w:tmpl w:val="80549B1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1">
    <w:nsid w:val="29414B0F"/>
    <w:multiLevelType w:val="hybridMultilevel"/>
    <w:tmpl w:val="68C82406"/>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nsid w:val="30835FA1"/>
    <w:multiLevelType w:val="hybridMultilevel"/>
    <w:tmpl w:val="4544BAB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nsid w:val="31B9353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336E88"/>
    <w:multiLevelType w:val="hybridMultilevel"/>
    <w:tmpl w:val="6D3AAE5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5">
    <w:nsid w:val="42086F05"/>
    <w:multiLevelType w:val="hybridMultilevel"/>
    <w:tmpl w:val="E86C104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6">
    <w:nsid w:val="42F91842"/>
    <w:multiLevelType w:val="hybridMultilevel"/>
    <w:tmpl w:val="B2DAEFB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nsid w:val="432F14A7"/>
    <w:multiLevelType w:val="hybridMultilevel"/>
    <w:tmpl w:val="9618BA4E"/>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47AE1D15"/>
    <w:multiLevelType w:val="hybridMultilevel"/>
    <w:tmpl w:val="D38A0B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9312EBE"/>
    <w:multiLevelType w:val="multilevel"/>
    <w:tmpl w:val="5074C4EC"/>
    <w:lvl w:ilvl="0">
      <w:start w:val="5"/>
      <w:numFmt w:val="decimal"/>
      <w:lvlText w:val="%1"/>
      <w:lvlJc w:val="left"/>
      <w:pPr>
        <w:ind w:left="360" w:hanging="360"/>
      </w:pPr>
      <w:rPr>
        <w:rFonts w:hint="default"/>
        <w:b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0">
    <w:nsid w:val="5497696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4F44E81"/>
    <w:multiLevelType w:val="multilevel"/>
    <w:tmpl w:val="70A25C8C"/>
    <w:lvl w:ilvl="0">
      <w:start w:val="1"/>
      <w:numFmt w:val="decimal"/>
      <w:lvlText w:val="%1."/>
      <w:lvlJc w:val="left"/>
      <w:pPr>
        <w:ind w:left="1440" w:hanging="360"/>
      </w:pPr>
    </w:lvl>
    <w:lvl w:ilvl="1">
      <w:start w:val="1"/>
      <w:numFmt w:val="decimal"/>
      <w:isLgl/>
      <w:lvlText w:val="%1.%2"/>
      <w:lvlJc w:val="left"/>
      <w:pPr>
        <w:ind w:left="1440" w:hanging="360"/>
      </w:pPr>
      <w:rPr>
        <w:rFonts w:eastAsiaTheme="minorHAnsi" w:hint="default"/>
        <w:color w:val="auto"/>
      </w:rPr>
    </w:lvl>
    <w:lvl w:ilvl="2">
      <w:start w:val="1"/>
      <w:numFmt w:val="decimal"/>
      <w:isLgl/>
      <w:lvlText w:val="%1.%2.%3"/>
      <w:lvlJc w:val="left"/>
      <w:pPr>
        <w:ind w:left="1800" w:hanging="720"/>
      </w:pPr>
      <w:rPr>
        <w:rFonts w:eastAsiaTheme="minorHAnsi" w:hint="default"/>
        <w:color w:val="auto"/>
      </w:rPr>
    </w:lvl>
    <w:lvl w:ilvl="3">
      <w:start w:val="1"/>
      <w:numFmt w:val="decimal"/>
      <w:isLgl/>
      <w:lvlText w:val="%1.%2.%3.%4"/>
      <w:lvlJc w:val="left"/>
      <w:pPr>
        <w:ind w:left="1800" w:hanging="720"/>
      </w:pPr>
      <w:rPr>
        <w:rFonts w:eastAsiaTheme="minorHAnsi" w:hint="default"/>
        <w:color w:val="auto"/>
      </w:rPr>
    </w:lvl>
    <w:lvl w:ilvl="4">
      <w:start w:val="1"/>
      <w:numFmt w:val="decimal"/>
      <w:isLgl/>
      <w:lvlText w:val="%1.%2.%3.%4.%5"/>
      <w:lvlJc w:val="left"/>
      <w:pPr>
        <w:ind w:left="2160" w:hanging="1080"/>
      </w:pPr>
      <w:rPr>
        <w:rFonts w:eastAsiaTheme="minorHAnsi" w:hint="default"/>
        <w:color w:val="auto"/>
      </w:rPr>
    </w:lvl>
    <w:lvl w:ilvl="5">
      <w:start w:val="1"/>
      <w:numFmt w:val="decimal"/>
      <w:isLgl/>
      <w:lvlText w:val="%1.%2.%3.%4.%5.%6"/>
      <w:lvlJc w:val="left"/>
      <w:pPr>
        <w:ind w:left="2160" w:hanging="1080"/>
      </w:pPr>
      <w:rPr>
        <w:rFonts w:eastAsiaTheme="minorHAnsi" w:hint="default"/>
        <w:color w:val="auto"/>
      </w:rPr>
    </w:lvl>
    <w:lvl w:ilvl="6">
      <w:start w:val="1"/>
      <w:numFmt w:val="decimal"/>
      <w:isLgl/>
      <w:lvlText w:val="%1.%2.%3.%4.%5.%6.%7"/>
      <w:lvlJc w:val="left"/>
      <w:pPr>
        <w:ind w:left="2520" w:hanging="1440"/>
      </w:pPr>
      <w:rPr>
        <w:rFonts w:eastAsiaTheme="minorHAnsi" w:hint="default"/>
        <w:color w:val="auto"/>
      </w:rPr>
    </w:lvl>
    <w:lvl w:ilvl="7">
      <w:start w:val="1"/>
      <w:numFmt w:val="decimal"/>
      <w:isLgl/>
      <w:lvlText w:val="%1.%2.%3.%4.%5.%6.%7.%8"/>
      <w:lvlJc w:val="left"/>
      <w:pPr>
        <w:ind w:left="2520" w:hanging="1440"/>
      </w:pPr>
      <w:rPr>
        <w:rFonts w:eastAsiaTheme="minorHAnsi" w:hint="default"/>
        <w:color w:val="auto"/>
      </w:rPr>
    </w:lvl>
    <w:lvl w:ilvl="8">
      <w:start w:val="1"/>
      <w:numFmt w:val="decimal"/>
      <w:isLgl/>
      <w:lvlText w:val="%1.%2.%3.%4.%5.%6.%7.%8.%9"/>
      <w:lvlJc w:val="left"/>
      <w:pPr>
        <w:ind w:left="2880" w:hanging="1800"/>
      </w:pPr>
      <w:rPr>
        <w:rFonts w:eastAsiaTheme="minorHAnsi" w:hint="default"/>
        <w:color w:val="auto"/>
      </w:rPr>
    </w:lvl>
  </w:abstractNum>
  <w:abstractNum w:abstractNumId="22">
    <w:nsid w:val="5F9404EB"/>
    <w:multiLevelType w:val="hybridMultilevel"/>
    <w:tmpl w:val="CA52313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3">
    <w:nsid w:val="631F583D"/>
    <w:multiLevelType w:val="hybridMultilevel"/>
    <w:tmpl w:val="428A3C70"/>
    <w:lvl w:ilvl="0" w:tplc="67000618">
      <w:start w:val="1"/>
      <w:numFmt w:val="low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4">
    <w:nsid w:val="64A01427"/>
    <w:multiLevelType w:val="hybridMultilevel"/>
    <w:tmpl w:val="6276B822"/>
    <w:lvl w:ilvl="0" w:tplc="280A000F">
      <w:start w:val="1"/>
      <w:numFmt w:val="decimal"/>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67033457"/>
    <w:multiLevelType w:val="hybridMultilevel"/>
    <w:tmpl w:val="37F66768"/>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6">
    <w:nsid w:val="68292955"/>
    <w:multiLevelType w:val="hybridMultilevel"/>
    <w:tmpl w:val="837A478C"/>
    <w:lvl w:ilvl="0" w:tplc="4192DC7A">
      <w:start w:val="1"/>
      <w:numFmt w:val="decimal"/>
      <w:lvlText w:val="%1."/>
      <w:lvlJc w:val="left"/>
      <w:pPr>
        <w:ind w:left="720" w:hanging="360"/>
      </w:pPr>
      <w:rPr>
        <w:rFonts w:asciiTheme="majorHAnsi" w:hAnsiTheme="majorHAnsi" w:cstheme="minorHAnsi" w:hint="default"/>
        <w:b/>
        <w:color w:val="auto"/>
        <w:sz w:val="24"/>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6BC35885"/>
    <w:multiLevelType w:val="multilevel"/>
    <w:tmpl w:val="45E85E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BC52C0D"/>
    <w:multiLevelType w:val="hybridMultilevel"/>
    <w:tmpl w:val="9A484168"/>
    <w:lvl w:ilvl="0" w:tplc="080A000B">
      <w:start w:val="1"/>
      <w:numFmt w:val="bullet"/>
      <w:lvlText w:val=""/>
      <w:lvlJc w:val="left"/>
      <w:pPr>
        <w:ind w:left="1440" w:hanging="360"/>
      </w:pPr>
      <w:rPr>
        <w:rFonts w:ascii="Wingdings" w:hAnsi="Wingding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29">
    <w:nsid w:val="72AC7F6A"/>
    <w:multiLevelType w:val="multilevel"/>
    <w:tmpl w:val="D4AEC80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735C63A9"/>
    <w:multiLevelType w:val="hybridMultilevel"/>
    <w:tmpl w:val="553E9D82"/>
    <w:lvl w:ilvl="0" w:tplc="280A000D">
      <w:start w:val="1"/>
      <w:numFmt w:val="bullet"/>
      <w:lvlText w:val=""/>
      <w:lvlJc w:val="left"/>
      <w:pPr>
        <w:ind w:left="1440" w:hanging="360"/>
      </w:pPr>
      <w:rPr>
        <w:rFonts w:ascii="Wingdings" w:hAnsi="Wingdings" w:hint="default"/>
      </w:r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31">
    <w:nsid w:val="7685248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ABB2975"/>
    <w:multiLevelType w:val="hybridMultilevel"/>
    <w:tmpl w:val="62389DAE"/>
    <w:lvl w:ilvl="0" w:tplc="A1E2E888">
      <w:numFmt w:val="bullet"/>
      <w:lvlText w:val="-"/>
      <w:lvlJc w:val="left"/>
      <w:pPr>
        <w:ind w:left="1068" w:hanging="360"/>
      </w:pPr>
      <w:rPr>
        <w:rFonts w:ascii="Arial Narrow" w:eastAsia="Calibri" w:hAnsi="Arial Narrow" w:cstheme="minorBid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3">
    <w:nsid w:val="7B985A8F"/>
    <w:multiLevelType w:val="multilevel"/>
    <w:tmpl w:val="70A25C8C"/>
    <w:lvl w:ilvl="0">
      <w:start w:val="1"/>
      <w:numFmt w:val="decimal"/>
      <w:lvlText w:val="%1."/>
      <w:lvlJc w:val="left"/>
      <w:pPr>
        <w:ind w:left="1440" w:hanging="360"/>
      </w:pPr>
    </w:lvl>
    <w:lvl w:ilvl="1">
      <w:start w:val="1"/>
      <w:numFmt w:val="decimal"/>
      <w:isLgl/>
      <w:lvlText w:val="%1.%2"/>
      <w:lvlJc w:val="left"/>
      <w:pPr>
        <w:ind w:left="1440" w:hanging="360"/>
      </w:pPr>
      <w:rPr>
        <w:rFonts w:eastAsiaTheme="minorHAnsi" w:hint="default"/>
        <w:color w:val="auto"/>
      </w:rPr>
    </w:lvl>
    <w:lvl w:ilvl="2">
      <w:start w:val="1"/>
      <w:numFmt w:val="decimal"/>
      <w:isLgl/>
      <w:lvlText w:val="%1.%2.%3"/>
      <w:lvlJc w:val="left"/>
      <w:pPr>
        <w:ind w:left="1800" w:hanging="720"/>
      </w:pPr>
      <w:rPr>
        <w:rFonts w:eastAsiaTheme="minorHAnsi" w:hint="default"/>
        <w:color w:val="auto"/>
      </w:rPr>
    </w:lvl>
    <w:lvl w:ilvl="3">
      <w:start w:val="1"/>
      <w:numFmt w:val="decimal"/>
      <w:isLgl/>
      <w:lvlText w:val="%1.%2.%3.%4"/>
      <w:lvlJc w:val="left"/>
      <w:pPr>
        <w:ind w:left="1800" w:hanging="720"/>
      </w:pPr>
      <w:rPr>
        <w:rFonts w:eastAsiaTheme="minorHAnsi" w:hint="default"/>
        <w:color w:val="auto"/>
      </w:rPr>
    </w:lvl>
    <w:lvl w:ilvl="4">
      <w:start w:val="1"/>
      <w:numFmt w:val="decimal"/>
      <w:isLgl/>
      <w:lvlText w:val="%1.%2.%3.%4.%5"/>
      <w:lvlJc w:val="left"/>
      <w:pPr>
        <w:ind w:left="2160" w:hanging="1080"/>
      </w:pPr>
      <w:rPr>
        <w:rFonts w:eastAsiaTheme="minorHAnsi" w:hint="default"/>
        <w:color w:val="auto"/>
      </w:rPr>
    </w:lvl>
    <w:lvl w:ilvl="5">
      <w:start w:val="1"/>
      <w:numFmt w:val="decimal"/>
      <w:isLgl/>
      <w:lvlText w:val="%1.%2.%3.%4.%5.%6"/>
      <w:lvlJc w:val="left"/>
      <w:pPr>
        <w:ind w:left="2160" w:hanging="1080"/>
      </w:pPr>
      <w:rPr>
        <w:rFonts w:eastAsiaTheme="minorHAnsi" w:hint="default"/>
        <w:color w:val="auto"/>
      </w:rPr>
    </w:lvl>
    <w:lvl w:ilvl="6">
      <w:start w:val="1"/>
      <w:numFmt w:val="decimal"/>
      <w:isLgl/>
      <w:lvlText w:val="%1.%2.%3.%4.%5.%6.%7"/>
      <w:lvlJc w:val="left"/>
      <w:pPr>
        <w:ind w:left="2520" w:hanging="1440"/>
      </w:pPr>
      <w:rPr>
        <w:rFonts w:eastAsiaTheme="minorHAnsi" w:hint="default"/>
        <w:color w:val="auto"/>
      </w:rPr>
    </w:lvl>
    <w:lvl w:ilvl="7">
      <w:start w:val="1"/>
      <w:numFmt w:val="decimal"/>
      <w:isLgl/>
      <w:lvlText w:val="%1.%2.%3.%4.%5.%6.%7.%8"/>
      <w:lvlJc w:val="left"/>
      <w:pPr>
        <w:ind w:left="2520" w:hanging="1440"/>
      </w:pPr>
      <w:rPr>
        <w:rFonts w:eastAsiaTheme="minorHAnsi" w:hint="default"/>
        <w:color w:val="auto"/>
      </w:rPr>
    </w:lvl>
    <w:lvl w:ilvl="8">
      <w:start w:val="1"/>
      <w:numFmt w:val="decimal"/>
      <w:isLgl/>
      <w:lvlText w:val="%1.%2.%3.%4.%5.%6.%7.%8.%9"/>
      <w:lvlJc w:val="left"/>
      <w:pPr>
        <w:ind w:left="2880" w:hanging="1800"/>
      </w:pPr>
      <w:rPr>
        <w:rFonts w:eastAsiaTheme="minorHAnsi" w:hint="default"/>
        <w:color w:val="auto"/>
      </w:rPr>
    </w:lvl>
  </w:abstractNum>
  <w:abstractNum w:abstractNumId="34">
    <w:nsid w:val="7C12107E"/>
    <w:multiLevelType w:val="hybridMultilevel"/>
    <w:tmpl w:val="D7EE595A"/>
    <w:lvl w:ilvl="0" w:tplc="A1E2E888">
      <w:numFmt w:val="bullet"/>
      <w:lvlText w:val="-"/>
      <w:lvlJc w:val="left"/>
      <w:pPr>
        <w:ind w:left="1788" w:hanging="360"/>
      </w:pPr>
      <w:rPr>
        <w:rFonts w:ascii="Arial Narrow" w:eastAsia="Calibri" w:hAnsi="Arial Narrow" w:cstheme="minorBidi"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4"/>
  </w:num>
  <w:num w:numId="2">
    <w:abstractNumId w:val="26"/>
  </w:num>
  <w:num w:numId="3">
    <w:abstractNumId w:val="28"/>
  </w:num>
  <w:num w:numId="4">
    <w:abstractNumId w:val="0"/>
  </w:num>
  <w:num w:numId="5">
    <w:abstractNumId w:val="0"/>
    <w:lvlOverride w:ilvl="0">
      <w:startOverride w:val="1"/>
    </w:lvlOverride>
    <w:lvlOverride w:ilvl="1"/>
    <w:lvlOverride w:ilvl="2"/>
    <w:lvlOverride w:ilvl="3"/>
    <w:lvlOverride w:ilvl="4"/>
    <w:lvlOverride w:ilvl="5"/>
    <w:lvlOverride w:ilvl="6"/>
    <w:lvlOverride w:ilvl="7"/>
    <w:lvlOverride w:ilvl="8"/>
  </w:num>
  <w:num w:numId="6">
    <w:abstractNumId w:val="0"/>
  </w:num>
  <w:num w:numId="7">
    <w:abstractNumId w:val="16"/>
  </w:num>
  <w:num w:numId="8">
    <w:abstractNumId w:val="32"/>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7"/>
  </w:num>
  <w:num w:numId="12">
    <w:abstractNumId w:val="11"/>
  </w:num>
  <w:num w:numId="13">
    <w:abstractNumId w:val="15"/>
  </w:num>
  <w:num w:numId="14">
    <w:abstractNumId w:val="14"/>
  </w:num>
  <w:num w:numId="15">
    <w:abstractNumId w:val="3"/>
  </w:num>
  <w:num w:numId="16">
    <w:abstractNumId w:val="25"/>
  </w:num>
  <w:num w:numId="17">
    <w:abstractNumId w:val="34"/>
  </w:num>
  <w:num w:numId="18">
    <w:abstractNumId w:val="21"/>
  </w:num>
  <w:num w:numId="19">
    <w:abstractNumId w:val="31"/>
  </w:num>
  <w:num w:numId="20">
    <w:abstractNumId w:val="20"/>
  </w:num>
  <w:num w:numId="21">
    <w:abstractNumId w:val="9"/>
  </w:num>
  <w:num w:numId="22">
    <w:abstractNumId w:val="13"/>
  </w:num>
  <w:num w:numId="23">
    <w:abstractNumId w:val="33"/>
  </w:num>
  <w:num w:numId="24">
    <w:abstractNumId w:val="1"/>
  </w:num>
  <w:num w:numId="25">
    <w:abstractNumId w:val="28"/>
  </w:num>
  <w:num w:numId="26">
    <w:abstractNumId w:val="6"/>
  </w:num>
  <w:num w:numId="27">
    <w:abstractNumId w:val="17"/>
  </w:num>
  <w:num w:numId="28">
    <w:abstractNumId w:val="27"/>
  </w:num>
  <w:num w:numId="29">
    <w:abstractNumId w:val="19"/>
  </w:num>
  <w:num w:numId="30">
    <w:abstractNumId w:val="29"/>
  </w:num>
  <w:num w:numId="31">
    <w:abstractNumId w:val="18"/>
  </w:num>
  <w:num w:numId="32">
    <w:abstractNumId w:val="5"/>
  </w:num>
  <w:num w:numId="33">
    <w:abstractNumId w:val="12"/>
  </w:num>
  <w:num w:numId="34">
    <w:abstractNumId w:val="22"/>
  </w:num>
  <w:num w:numId="35">
    <w:abstractNumId w:val="30"/>
  </w:num>
  <w:num w:numId="36">
    <w:abstractNumId w:val="2"/>
  </w:num>
  <w:num w:numId="37">
    <w:abstractNumId w:val="10"/>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255F"/>
    <w:rsid w:val="00005EF7"/>
    <w:rsid w:val="00014B71"/>
    <w:rsid w:val="0002387B"/>
    <w:rsid w:val="0005182A"/>
    <w:rsid w:val="0005255F"/>
    <w:rsid w:val="0005472B"/>
    <w:rsid w:val="000548DA"/>
    <w:rsid w:val="00080195"/>
    <w:rsid w:val="00081AD0"/>
    <w:rsid w:val="00086E1A"/>
    <w:rsid w:val="000A344B"/>
    <w:rsid w:val="000C3318"/>
    <w:rsid w:val="000E14E4"/>
    <w:rsid w:val="000F1AE9"/>
    <w:rsid w:val="000F7365"/>
    <w:rsid w:val="000F7AE6"/>
    <w:rsid w:val="0010161F"/>
    <w:rsid w:val="00103844"/>
    <w:rsid w:val="00106A70"/>
    <w:rsid w:val="00112985"/>
    <w:rsid w:val="001263C4"/>
    <w:rsid w:val="0019110E"/>
    <w:rsid w:val="001C2E2A"/>
    <w:rsid w:val="001D5F3E"/>
    <w:rsid w:val="001E7BAF"/>
    <w:rsid w:val="00201F31"/>
    <w:rsid w:val="00207782"/>
    <w:rsid w:val="002116B7"/>
    <w:rsid w:val="00224159"/>
    <w:rsid w:val="00242922"/>
    <w:rsid w:val="00242D0A"/>
    <w:rsid w:val="002471C6"/>
    <w:rsid w:val="0026056B"/>
    <w:rsid w:val="0028191D"/>
    <w:rsid w:val="00290897"/>
    <w:rsid w:val="00291876"/>
    <w:rsid w:val="002A75CE"/>
    <w:rsid w:val="002D7374"/>
    <w:rsid w:val="002E00DA"/>
    <w:rsid w:val="00303066"/>
    <w:rsid w:val="00304FA1"/>
    <w:rsid w:val="0031084B"/>
    <w:rsid w:val="003138F8"/>
    <w:rsid w:val="00323A78"/>
    <w:rsid w:val="00326421"/>
    <w:rsid w:val="003340E1"/>
    <w:rsid w:val="0034497E"/>
    <w:rsid w:val="0035124B"/>
    <w:rsid w:val="003565F9"/>
    <w:rsid w:val="00367CB9"/>
    <w:rsid w:val="003851B1"/>
    <w:rsid w:val="003A423D"/>
    <w:rsid w:val="003E25FE"/>
    <w:rsid w:val="00400417"/>
    <w:rsid w:val="00413407"/>
    <w:rsid w:val="0041574E"/>
    <w:rsid w:val="00443F9E"/>
    <w:rsid w:val="004452DD"/>
    <w:rsid w:val="004506C7"/>
    <w:rsid w:val="004579C9"/>
    <w:rsid w:val="00476878"/>
    <w:rsid w:val="00496532"/>
    <w:rsid w:val="004B4981"/>
    <w:rsid w:val="004C64BA"/>
    <w:rsid w:val="004D67D0"/>
    <w:rsid w:val="004E1C0A"/>
    <w:rsid w:val="004F7EF7"/>
    <w:rsid w:val="00503D0E"/>
    <w:rsid w:val="00506F62"/>
    <w:rsid w:val="00540C36"/>
    <w:rsid w:val="0054219D"/>
    <w:rsid w:val="00547168"/>
    <w:rsid w:val="00552314"/>
    <w:rsid w:val="0055714E"/>
    <w:rsid w:val="0056721E"/>
    <w:rsid w:val="00573282"/>
    <w:rsid w:val="0058437D"/>
    <w:rsid w:val="005A20E0"/>
    <w:rsid w:val="005C1CB9"/>
    <w:rsid w:val="005C3CA5"/>
    <w:rsid w:val="005D18BB"/>
    <w:rsid w:val="005F244D"/>
    <w:rsid w:val="005F3A48"/>
    <w:rsid w:val="00600ECA"/>
    <w:rsid w:val="00613795"/>
    <w:rsid w:val="00616652"/>
    <w:rsid w:val="00616A8B"/>
    <w:rsid w:val="00623047"/>
    <w:rsid w:val="006358B3"/>
    <w:rsid w:val="006664D9"/>
    <w:rsid w:val="0068779A"/>
    <w:rsid w:val="00693A87"/>
    <w:rsid w:val="006C6EE9"/>
    <w:rsid w:val="006D7DF9"/>
    <w:rsid w:val="006F4A38"/>
    <w:rsid w:val="006F61E3"/>
    <w:rsid w:val="007007F8"/>
    <w:rsid w:val="00703362"/>
    <w:rsid w:val="00705937"/>
    <w:rsid w:val="00706699"/>
    <w:rsid w:val="007116F5"/>
    <w:rsid w:val="00720035"/>
    <w:rsid w:val="00731F97"/>
    <w:rsid w:val="007339C0"/>
    <w:rsid w:val="00752BB8"/>
    <w:rsid w:val="0076012A"/>
    <w:rsid w:val="00761724"/>
    <w:rsid w:val="007849E9"/>
    <w:rsid w:val="00793BDA"/>
    <w:rsid w:val="007A256C"/>
    <w:rsid w:val="007B3AEC"/>
    <w:rsid w:val="007E397E"/>
    <w:rsid w:val="00800BCD"/>
    <w:rsid w:val="0081376B"/>
    <w:rsid w:val="0081547D"/>
    <w:rsid w:val="00820F1C"/>
    <w:rsid w:val="00836B49"/>
    <w:rsid w:val="00837A33"/>
    <w:rsid w:val="0084497F"/>
    <w:rsid w:val="00862C26"/>
    <w:rsid w:val="00867D03"/>
    <w:rsid w:val="0088140D"/>
    <w:rsid w:val="00883194"/>
    <w:rsid w:val="008832DD"/>
    <w:rsid w:val="008C60D2"/>
    <w:rsid w:val="008C7E0D"/>
    <w:rsid w:val="008D0CA0"/>
    <w:rsid w:val="008D6867"/>
    <w:rsid w:val="008E3542"/>
    <w:rsid w:val="009057D4"/>
    <w:rsid w:val="00915A6F"/>
    <w:rsid w:val="009218BA"/>
    <w:rsid w:val="00926CA7"/>
    <w:rsid w:val="0093086D"/>
    <w:rsid w:val="00947E6E"/>
    <w:rsid w:val="00961103"/>
    <w:rsid w:val="00974E38"/>
    <w:rsid w:val="009836B2"/>
    <w:rsid w:val="009959F0"/>
    <w:rsid w:val="009B521F"/>
    <w:rsid w:val="009D5731"/>
    <w:rsid w:val="009F1A79"/>
    <w:rsid w:val="00A135E5"/>
    <w:rsid w:val="00A138E7"/>
    <w:rsid w:val="00A4499A"/>
    <w:rsid w:val="00A62C42"/>
    <w:rsid w:val="00A80B82"/>
    <w:rsid w:val="00A87596"/>
    <w:rsid w:val="00A94EB7"/>
    <w:rsid w:val="00AA1C90"/>
    <w:rsid w:val="00AB2DD9"/>
    <w:rsid w:val="00AD3BE4"/>
    <w:rsid w:val="00AE61D5"/>
    <w:rsid w:val="00AE6B3C"/>
    <w:rsid w:val="00AF3FEB"/>
    <w:rsid w:val="00B04308"/>
    <w:rsid w:val="00B22AB0"/>
    <w:rsid w:val="00B31B3E"/>
    <w:rsid w:val="00B43243"/>
    <w:rsid w:val="00B57326"/>
    <w:rsid w:val="00B73898"/>
    <w:rsid w:val="00BC39D0"/>
    <w:rsid w:val="00BC3D8F"/>
    <w:rsid w:val="00BE7547"/>
    <w:rsid w:val="00BF358B"/>
    <w:rsid w:val="00C23404"/>
    <w:rsid w:val="00C24FA0"/>
    <w:rsid w:val="00C2538E"/>
    <w:rsid w:val="00C273AC"/>
    <w:rsid w:val="00C51012"/>
    <w:rsid w:val="00C62267"/>
    <w:rsid w:val="00C8002B"/>
    <w:rsid w:val="00CB1B4A"/>
    <w:rsid w:val="00CB7FC0"/>
    <w:rsid w:val="00CC3F22"/>
    <w:rsid w:val="00CC5693"/>
    <w:rsid w:val="00CE0E52"/>
    <w:rsid w:val="00CF0712"/>
    <w:rsid w:val="00D338CC"/>
    <w:rsid w:val="00D421D0"/>
    <w:rsid w:val="00D46277"/>
    <w:rsid w:val="00D64D51"/>
    <w:rsid w:val="00D66043"/>
    <w:rsid w:val="00D66210"/>
    <w:rsid w:val="00D72DEC"/>
    <w:rsid w:val="00D777FE"/>
    <w:rsid w:val="00D77D77"/>
    <w:rsid w:val="00DB7F2A"/>
    <w:rsid w:val="00DC6258"/>
    <w:rsid w:val="00DD1A5A"/>
    <w:rsid w:val="00DD5E45"/>
    <w:rsid w:val="00E06DAF"/>
    <w:rsid w:val="00E2554C"/>
    <w:rsid w:val="00E41771"/>
    <w:rsid w:val="00E86364"/>
    <w:rsid w:val="00E95026"/>
    <w:rsid w:val="00EA61F8"/>
    <w:rsid w:val="00EC08B6"/>
    <w:rsid w:val="00EC5CDE"/>
    <w:rsid w:val="00EE1956"/>
    <w:rsid w:val="00F325A1"/>
    <w:rsid w:val="00F50529"/>
    <w:rsid w:val="00F529DB"/>
    <w:rsid w:val="00F55FAD"/>
    <w:rsid w:val="00F70D99"/>
    <w:rsid w:val="00F90D4A"/>
    <w:rsid w:val="00F92A53"/>
    <w:rsid w:val="00FC14A4"/>
    <w:rsid w:val="00FE26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55F"/>
  </w:style>
  <w:style w:type="paragraph" w:styleId="Ttulo1">
    <w:name w:val="heading 1"/>
    <w:basedOn w:val="Normal"/>
    <w:next w:val="Normal"/>
    <w:link w:val="Ttulo1Car"/>
    <w:uiPriority w:val="99"/>
    <w:qFormat/>
    <w:rsid w:val="0005255F"/>
    <w:pPr>
      <w:keepNext/>
      <w:keepLines/>
      <w:spacing w:before="480" w:after="0" w:line="240" w:lineRule="auto"/>
      <w:outlineLvl w:val="0"/>
    </w:pPr>
    <w:rPr>
      <w:rFonts w:ascii="Cambria" w:eastAsia="Times New Roman" w:hAnsi="Cambria" w:cs="Times New Roman"/>
      <w:b/>
      <w:bCs/>
      <w:color w:val="365F91"/>
      <w:sz w:val="28"/>
      <w:szCs w:val="28"/>
      <w:lang w:val="es-ES" w:eastAsia="es-ES"/>
    </w:rPr>
  </w:style>
  <w:style w:type="paragraph" w:styleId="Ttulo2">
    <w:name w:val="heading 2"/>
    <w:basedOn w:val="Normal"/>
    <w:next w:val="Normal"/>
    <w:link w:val="Ttulo2Car"/>
    <w:uiPriority w:val="9"/>
    <w:unhideWhenUsed/>
    <w:qFormat/>
    <w:rsid w:val="00AF3FE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525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255F"/>
  </w:style>
  <w:style w:type="paragraph" w:styleId="Piedepgina">
    <w:name w:val="footer"/>
    <w:basedOn w:val="Normal"/>
    <w:link w:val="PiedepginaCar"/>
    <w:uiPriority w:val="99"/>
    <w:unhideWhenUsed/>
    <w:rsid w:val="000525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255F"/>
  </w:style>
  <w:style w:type="paragraph" w:styleId="Textodeglobo">
    <w:name w:val="Balloon Text"/>
    <w:basedOn w:val="Normal"/>
    <w:link w:val="TextodegloboCar"/>
    <w:uiPriority w:val="99"/>
    <w:semiHidden/>
    <w:unhideWhenUsed/>
    <w:rsid w:val="000525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255F"/>
    <w:rPr>
      <w:rFonts w:ascii="Tahoma" w:hAnsi="Tahoma" w:cs="Tahoma"/>
      <w:sz w:val="16"/>
      <w:szCs w:val="16"/>
    </w:rPr>
  </w:style>
  <w:style w:type="paragraph" w:customStyle="1" w:styleId="Default">
    <w:name w:val="Default"/>
    <w:rsid w:val="0005255F"/>
    <w:pPr>
      <w:autoSpaceDE w:val="0"/>
      <w:autoSpaceDN w:val="0"/>
      <w:adjustRightInd w:val="0"/>
      <w:spacing w:after="0" w:line="240" w:lineRule="auto"/>
    </w:pPr>
    <w:rPr>
      <w:rFonts w:ascii="Arial" w:eastAsia="Times New Roman" w:hAnsi="Arial" w:cs="Arial"/>
      <w:color w:val="000000"/>
      <w:sz w:val="24"/>
      <w:szCs w:val="24"/>
      <w:lang w:val="es-MX"/>
    </w:rPr>
  </w:style>
  <w:style w:type="character" w:customStyle="1" w:styleId="Ttulo1Car">
    <w:name w:val="Título 1 Car"/>
    <w:basedOn w:val="Fuentedeprrafopredeter"/>
    <w:link w:val="Ttulo1"/>
    <w:uiPriority w:val="99"/>
    <w:rsid w:val="0005255F"/>
    <w:rPr>
      <w:rFonts w:ascii="Cambria" w:eastAsia="Times New Roman" w:hAnsi="Cambria" w:cs="Times New Roman"/>
      <w:b/>
      <w:bCs/>
      <w:color w:val="365F91"/>
      <w:sz w:val="28"/>
      <w:szCs w:val="28"/>
      <w:lang w:val="es-ES" w:eastAsia="es-ES"/>
    </w:rPr>
  </w:style>
  <w:style w:type="paragraph" w:styleId="Prrafodelista">
    <w:name w:val="List Paragraph"/>
    <w:basedOn w:val="Normal"/>
    <w:uiPriority w:val="34"/>
    <w:qFormat/>
    <w:rsid w:val="00B04308"/>
    <w:pPr>
      <w:ind w:left="720"/>
      <w:contextualSpacing/>
    </w:pPr>
  </w:style>
  <w:style w:type="character" w:customStyle="1" w:styleId="apple-converted-space">
    <w:name w:val="apple-converted-space"/>
    <w:basedOn w:val="Fuentedeprrafopredeter"/>
    <w:rsid w:val="006F4A38"/>
  </w:style>
  <w:style w:type="paragraph" w:styleId="TtulodeTDC">
    <w:name w:val="TOC Heading"/>
    <w:basedOn w:val="Ttulo1"/>
    <w:next w:val="Normal"/>
    <w:uiPriority w:val="39"/>
    <w:semiHidden/>
    <w:unhideWhenUsed/>
    <w:qFormat/>
    <w:rsid w:val="00836B49"/>
    <w:pPr>
      <w:spacing w:line="276" w:lineRule="auto"/>
      <w:outlineLvl w:val="9"/>
    </w:pPr>
    <w:rPr>
      <w:rFonts w:asciiTheme="majorHAnsi" w:eastAsiaTheme="majorEastAsia" w:hAnsiTheme="majorHAnsi" w:cstheme="majorBidi"/>
      <w:color w:val="365F91" w:themeColor="accent1" w:themeShade="BF"/>
      <w:lang w:val="es-PE" w:eastAsia="es-PE"/>
    </w:rPr>
  </w:style>
  <w:style w:type="paragraph" w:styleId="TDC1">
    <w:name w:val="toc 1"/>
    <w:basedOn w:val="Normal"/>
    <w:next w:val="Normal"/>
    <w:autoRedefine/>
    <w:uiPriority w:val="39"/>
    <w:unhideWhenUsed/>
    <w:rsid w:val="006D7DF9"/>
    <w:pPr>
      <w:tabs>
        <w:tab w:val="right" w:leader="dot" w:pos="8494"/>
      </w:tabs>
      <w:spacing w:after="100"/>
    </w:pPr>
  </w:style>
  <w:style w:type="character" w:styleId="Hipervnculo">
    <w:name w:val="Hyperlink"/>
    <w:basedOn w:val="Fuentedeprrafopredeter"/>
    <w:uiPriority w:val="99"/>
    <w:unhideWhenUsed/>
    <w:rsid w:val="00836B49"/>
    <w:rPr>
      <w:color w:val="0000FF" w:themeColor="hyperlink"/>
      <w:u w:val="single"/>
    </w:rPr>
  </w:style>
  <w:style w:type="paragraph" w:styleId="Sinespaciado">
    <w:name w:val="No Spacing"/>
    <w:uiPriority w:val="1"/>
    <w:qFormat/>
    <w:rsid w:val="00C273AC"/>
    <w:pPr>
      <w:spacing w:after="0" w:line="240" w:lineRule="auto"/>
    </w:pPr>
  </w:style>
  <w:style w:type="character" w:customStyle="1" w:styleId="Ttulo2Car">
    <w:name w:val="Título 2 Car"/>
    <w:basedOn w:val="Fuentedeprrafopredeter"/>
    <w:link w:val="Ttulo2"/>
    <w:uiPriority w:val="9"/>
    <w:rsid w:val="00AF3FEB"/>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7E397E"/>
    <w:pPr>
      <w:tabs>
        <w:tab w:val="right" w:leader="dot" w:pos="8494"/>
      </w:tabs>
      <w:spacing w:after="100"/>
      <w:ind w:left="284" w:hanging="284"/>
    </w:pPr>
  </w:style>
  <w:style w:type="table" w:styleId="Tablaconcuadrcula">
    <w:name w:val="Table Grid"/>
    <w:basedOn w:val="Tablanormal"/>
    <w:uiPriority w:val="59"/>
    <w:rsid w:val="002241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nhideWhenUsed/>
    <w:qFormat/>
    <w:rsid w:val="00BF358B"/>
    <w:pPr>
      <w:spacing w:after="0" w:line="240" w:lineRule="auto"/>
    </w:pPr>
    <w:rPr>
      <w:rFonts w:ascii="Calibri" w:eastAsia="Calibri" w:hAnsi="Calibri" w:cs="Times New Roman"/>
      <w:b/>
      <w:bCs/>
      <w:sz w:val="20"/>
      <w:lang w:val="es-MX"/>
    </w:rPr>
  </w:style>
  <w:style w:type="character" w:styleId="Refdecomentario">
    <w:name w:val="annotation reference"/>
    <w:basedOn w:val="Fuentedeprrafopredeter"/>
    <w:uiPriority w:val="99"/>
    <w:semiHidden/>
    <w:rsid w:val="008C60D2"/>
    <w:rPr>
      <w:rFonts w:cs="Times New Roman"/>
      <w:sz w:val="16"/>
      <w:szCs w:val="16"/>
    </w:rPr>
  </w:style>
  <w:style w:type="paragraph" w:styleId="Textocomentario">
    <w:name w:val="annotation text"/>
    <w:basedOn w:val="Normal"/>
    <w:link w:val="TextocomentarioCar"/>
    <w:uiPriority w:val="99"/>
    <w:semiHidden/>
    <w:rsid w:val="008C60D2"/>
    <w:pPr>
      <w:spacing w:after="0" w:line="240" w:lineRule="auto"/>
    </w:pPr>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8C60D2"/>
    <w:rPr>
      <w:rFonts w:ascii="Times New Roman" w:eastAsia="Times New Roman" w:hAnsi="Times New Roman" w:cs="Times New Roman"/>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55F"/>
  </w:style>
  <w:style w:type="paragraph" w:styleId="Ttulo1">
    <w:name w:val="heading 1"/>
    <w:basedOn w:val="Normal"/>
    <w:next w:val="Normal"/>
    <w:link w:val="Ttulo1Car"/>
    <w:uiPriority w:val="99"/>
    <w:qFormat/>
    <w:rsid w:val="0005255F"/>
    <w:pPr>
      <w:keepNext/>
      <w:keepLines/>
      <w:spacing w:before="480" w:after="0" w:line="240" w:lineRule="auto"/>
      <w:outlineLvl w:val="0"/>
    </w:pPr>
    <w:rPr>
      <w:rFonts w:ascii="Cambria" w:eastAsia="Times New Roman" w:hAnsi="Cambria" w:cs="Times New Roman"/>
      <w:b/>
      <w:bCs/>
      <w:color w:val="365F91"/>
      <w:sz w:val="28"/>
      <w:szCs w:val="28"/>
      <w:lang w:val="es-ES" w:eastAsia="es-ES"/>
    </w:rPr>
  </w:style>
  <w:style w:type="paragraph" w:styleId="Ttulo2">
    <w:name w:val="heading 2"/>
    <w:basedOn w:val="Normal"/>
    <w:next w:val="Normal"/>
    <w:link w:val="Ttulo2Car"/>
    <w:uiPriority w:val="9"/>
    <w:unhideWhenUsed/>
    <w:qFormat/>
    <w:rsid w:val="00AF3FE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525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255F"/>
  </w:style>
  <w:style w:type="paragraph" w:styleId="Piedepgina">
    <w:name w:val="footer"/>
    <w:basedOn w:val="Normal"/>
    <w:link w:val="PiedepginaCar"/>
    <w:uiPriority w:val="99"/>
    <w:unhideWhenUsed/>
    <w:rsid w:val="000525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255F"/>
  </w:style>
  <w:style w:type="paragraph" w:styleId="Textodeglobo">
    <w:name w:val="Balloon Text"/>
    <w:basedOn w:val="Normal"/>
    <w:link w:val="TextodegloboCar"/>
    <w:uiPriority w:val="99"/>
    <w:semiHidden/>
    <w:unhideWhenUsed/>
    <w:rsid w:val="000525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255F"/>
    <w:rPr>
      <w:rFonts w:ascii="Tahoma" w:hAnsi="Tahoma" w:cs="Tahoma"/>
      <w:sz w:val="16"/>
      <w:szCs w:val="16"/>
    </w:rPr>
  </w:style>
  <w:style w:type="paragraph" w:customStyle="1" w:styleId="Default">
    <w:name w:val="Default"/>
    <w:rsid w:val="0005255F"/>
    <w:pPr>
      <w:autoSpaceDE w:val="0"/>
      <w:autoSpaceDN w:val="0"/>
      <w:adjustRightInd w:val="0"/>
      <w:spacing w:after="0" w:line="240" w:lineRule="auto"/>
    </w:pPr>
    <w:rPr>
      <w:rFonts w:ascii="Arial" w:eastAsia="Times New Roman" w:hAnsi="Arial" w:cs="Arial"/>
      <w:color w:val="000000"/>
      <w:sz w:val="24"/>
      <w:szCs w:val="24"/>
      <w:lang w:val="es-MX"/>
    </w:rPr>
  </w:style>
  <w:style w:type="character" w:customStyle="1" w:styleId="Ttulo1Car">
    <w:name w:val="Título 1 Car"/>
    <w:basedOn w:val="Fuentedeprrafopredeter"/>
    <w:link w:val="Ttulo1"/>
    <w:uiPriority w:val="99"/>
    <w:rsid w:val="0005255F"/>
    <w:rPr>
      <w:rFonts w:ascii="Cambria" w:eastAsia="Times New Roman" w:hAnsi="Cambria" w:cs="Times New Roman"/>
      <w:b/>
      <w:bCs/>
      <w:color w:val="365F91"/>
      <w:sz w:val="28"/>
      <w:szCs w:val="28"/>
      <w:lang w:val="es-ES" w:eastAsia="es-ES"/>
    </w:rPr>
  </w:style>
  <w:style w:type="paragraph" w:styleId="Prrafodelista">
    <w:name w:val="List Paragraph"/>
    <w:basedOn w:val="Normal"/>
    <w:uiPriority w:val="34"/>
    <w:qFormat/>
    <w:rsid w:val="00B04308"/>
    <w:pPr>
      <w:ind w:left="720"/>
      <w:contextualSpacing/>
    </w:pPr>
  </w:style>
  <w:style w:type="character" w:customStyle="1" w:styleId="apple-converted-space">
    <w:name w:val="apple-converted-space"/>
    <w:basedOn w:val="Fuentedeprrafopredeter"/>
    <w:rsid w:val="006F4A38"/>
  </w:style>
  <w:style w:type="paragraph" w:styleId="TtulodeTDC">
    <w:name w:val="TOC Heading"/>
    <w:basedOn w:val="Ttulo1"/>
    <w:next w:val="Normal"/>
    <w:uiPriority w:val="39"/>
    <w:semiHidden/>
    <w:unhideWhenUsed/>
    <w:qFormat/>
    <w:rsid w:val="00836B49"/>
    <w:pPr>
      <w:spacing w:line="276" w:lineRule="auto"/>
      <w:outlineLvl w:val="9"/>
    </w:pPr>
    <w:rPr>
      <w:rFonts w:asciiTheme="majorHAnsi" w:eastAsiaTheme="majorEastAsia" w:hAnsiTheme="majorHAnsi" w:cstheme="majorBidi"/>
      <w:color w:val="365F91" w:themeColor="accent1" w:themeShade="BF"/>
      <w:lang w:val="es-PE" w:eastAsia="es-PE"/>
    </w:rPr>
  </w:style>
  <w:style w:type="paragraph" w:styleId="TDC1">
    <w:name w:val="toc 1"/>
    <w:basedOn w:val="Normal"/>
    <w:next w:val="Normal"/>
    <w:autoRedefine/>
    <w:uiPriority w:val="39"/>
    <w:unhideWhenUsed/>
    <w:rsid w:val="006D7DF9"/>
    <w:pPr>
      <w:tabs>
        <w:tab w:val="right" w:leader="dot" w:pos="8494"/>
      </w:tabs>
      <w:spacing w:after="100"/>
    </w:pPr>
  </w:style>
  <w:style w:type="character" w:styleId="Hipervnculo">
    <w:name w:val="Hyperlink"/>
    <w:basedOn w:val="Fuentedeprrafopredeter"/>
    <w:uiPriority w:val="99"/>
    <w:unhideWhenUsed/>
    <w:rsid w:val="00836B49"/>
    <w:rPr>
      <w:color w:val="0000FF" w:themeColor="hyperlink"/>
      <w:u w:val="single"/>
    </w:rPr>
  </w:style>
  <w:style w:type="paragraph" w:styleId="Sinespaciado">
    <w:name w:val="No Spacing"/>
    <w:uiPriority w:val="1"/>
    <w:qFormat/>
    <w:rsid w:val="00C273AC"/>
    <w:pPr>
      <w:spacing w:after="0" w:line="240" w:lineRule="auto"/>
    </w:pPr>
  </w:style>
  <w:style w:type="character" w:customStyle="1" w:styleId="Ttulo2Car">
    <w:name w:val="Título 2 Car"/>
    <w:basedOn w:val="Fuentedeprrafopredeter"/>
    <w:link w:val="Ttulo2"/>
    <w:uiPriority w:val="9"/>
    <w:rsid w:val="00AF3FEB"/>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7E397E"/>
    <w:pPr>
      <w:tabs>
        <w:tab w:val="right" w:leader="dot" w:pos="8494"/>
      </w:tabs>
      <w:spacing w:after="100"/>
      <w:ind w:left="284" w:hanging="284"/>
    </w:pPr>
  </w:style>
  <w:style w:type="table" w:styleId="Tablaconcuadrcula">
    <w:name w:val="Table Grid"/>
    <w:basedOn w:val="Tablanormal"/>
    <w:uiPriority w:val="59"/>
    <w:rsid w:val="002241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nhideWhenUsed/>
    <w:qFormat/>
    <w:rsid w:val="00BF358B"/>
    <w:pPr>
      <w:spacing w:after="0" w:line="240" w:lineRule="auto"/>
    </w:pPr>
    <w:rPr>
      <w:rFonts w:ascii="Calibri" w:eastAsia="Calibri" w:hAnsi="Calibri" w:cs="Times New Roman"/>
      <w:b/>
      <w:bCs/>
      <w:sz w:val="20"/>
      <w:lang w:val="es-MX"/>
    </w:rPr>
  </w:style>
  <w:style w:type="character" w:styleId="Refdecomentario">
    <w:name w:val="annotation reference"/>
    <w:basedOn w:val="Fuentedeprrafopredeter"/>
    <w:uiPriority w:val="99"/>
    <w:semiHidden/>
    <w:rsid w:val="008C60D2"/>
    <w:rPr>
      <w:rFonts w:cs="Times New Roman"/>
      <w:sz w:val="16"/>
      <w:szCs w:val="16"/>
    </w:rPr>
  </w:style>
  <w:style w:type="paragraph" w:styleId="Textocomentario">
    <w:name w:val="annotation text"/>
    <w:basedOn w:val="Normal"/>
    <w:link w:val="TextocomentarioCar"/>
    <w:uiPriority w:val="99"/>
    <w:semiHidden/>
    <w:rsid w:val="008C60D2"/>
    <w:pPr>
      <w:spacing w:after="0" w:line="240" w:lineRule="auto"/>
    </w:pPr>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8C60D2"/>
    <w:rPr>
      <w:rFonts w:ascii="Times New Roman" w:eastAsia="Times New Roman" w:hAnsi="Times New Roman" w:cs="Times New Roman"/>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90553">
      <w:bodyDiv w:val="1"/>
      <w:marLeft w:val="0"/>
      <w:marRight w:val="0"/>
      <w:marTop w:val="0"/>
      <w:marBottom w:val="0"/>
      <w:divBdr>
        <w:top w:val="none" w:sz="0" w:space="0" w:color="auto"/>
        <w:left w:val="none" w:sz="0" w:space="0" w:color="auto"/>
        <w:bottom w:val="none" w:sz="0" w:space="0" w:color="auto"/>
        <w:right w:val="none" w:sz="0" w:space="0" w:color="auto"/>
      </w:divBdr>
    </w:div>
    <w:div w:id="16153901">
      <w:bodyDiv w:val="1"/>
      <w:marLeft w:val="0"/>
      <w:marRight w:val="0"/>
      <w:marTop w:val="0"/>
      <w:marBottom w:val="0"/>
      <w:divBdr>
        <w:top w:val="none" w:sz="0" w:space="0" w:color="auto"/>
        <w:left w:val="none" w:sz="0" w:space="0" w:color="auto"/>
        <w:bottom w:val="none" w:sz="0" w:space="0" w:color="auto"/>
        <w:right w:val="none" w:sz="0" w:space="0" w:color="auto"/>
      </w:divBdr>
    </w:div>
    <w:div w:id="169757857">
      <w:bodyDiv w:val="1"/>
      <w:marLeft w:val="0"/>
      <w:marRight w:val="0"/>
      <w:marTop w:val="0"/>
      <w:marBottom w:val="0"/>
      <w:divBdr>
        <w:top w:val="none" w:sz="0" w:space="0" w:color="auto"/>
        <w:left w:val="none" w:sz="0" w:space="0" w:color="auto"/>
        <w:bottom w:val="none" w:sz="0" w:space="0" w:color="auto"/>
        <w:right w:val="none" w:sz="0" w:space="0" w:color="auto"/>
      </w:divBdr>
    </w:div>
    <w:div w:id="195772745">
      <w:bodyDiv w:val="1"/>
      <w:marLeft w:val="0"/>
      <w:marRight w:val="0"/>
      <w:marTop w:val="0"/>
      <w:marBottom w:val="0"/>
      <w:divBdr>
        <w:top w:val="none" w:sz="0" w:space="0" w:color="auto"/>
        <w:left w:val="none" w:sz="0" w:space="0" w:color="auto"/>
        <w:bottom w:val="none" w:sz="0" w:space="0" w:color="auto"/>
        <w:right w:val="none" w:sz="0" w:space="0" w:color="auto"/>
      </w:divBdr>
    </w:div>
    <w:div w:id="219560788">
      <w:bodyDiv w:val="1"/>
      <w:marLeft w:val="0"/>
      <w:marRight w:val="0"/>
      <w:marTop w:val="0"/>
      <w:marBottom w:val="0"/>
      <w:divBdr>
        <w:top w:val="none" w:sz="0" w:space="0" w:color="auto"/>
        <w:left w:val="none" w:sz="0" w:space="0" w:color="auto"/>
        <w:bottom w:val="none" w:sz="0" w:space="0" w:color="auto"/>
        <w:right w:val="none" w:sz="0" w:space="0" w:color="auto"/>
      </w:divBdr>
    </w:div>
    <w:div w:id="270624804">
      <w:bodyDiv w:val="1"/>
      <w:marLeft w:val="0"/>
      <w:marRight w:val="0"/>
      <w:marTop w:val="0"/>
      <w:marBottom w:val="0"/>
      <w:divBdr>
        <w:top w:val="none" w:sz="0" w:space="0" w:color="auto"/>
        <w:left w:val="none" w:sz="0" w:space="0" w:color="auto"/>
        <w:bottom w:val="none" w:sz="0" w:space="0" w:color="auto"/>
        <w:right w:val="none" w:sz="0" w:space="0" w:color="auto"/>
      </w:divBdr>
    </w:div>
    <w:div w:id="285434967">
      <w:bodyDiv w:val="1"/>
      <w:marLeft w:val="0"/>
      <w:marRight w:val="0"/>
      <w:marTop w:val="0"/>
      <w:marBottom w:val="0"/>
      <w:divBdr>
        <w:top w:val="none" w:sz="0" w:space="0" w:color="auto"/>
        <w:left w:val="none" w:sz="0" w:space="0" w:color="auto"/>
        <w:bottom w:val="none" w:sz="0" w:space="0" w:color="auto"/>
        <w:right w:val="none" w:sz="0" w:space="0" w:color="auto"/>
      </w:divBdr>
    </w:div>
    <w:div w:id="401562939">
      <w:bodyDiv w:val="1"/>
      <w:marLeft w:val="0"/>
      <w:marRight w:val="0"/>
      <w:marTop w:val="0"/>
      <w:marBottom w:val="0"/>
      <w:divBdr>
        <w:top w:val="none" w:sz="0" w:space="0" w:color="auto"/>
        <w:left w:val="none" w:sz="0" w:space="0" w:color="auto"/>
        <w:bottom w:val="none" w:sz="0" w:space="0" w:color="auto"/>
        <w:right w:val="none" w:sz="0" w:space="0" w:color="auto"/>
      </w:divBdr>
    </w:div>
    <w:div w:id="573783697">
      <w:bodyDiv w:val="1"/>
      <w:marLeft w:val="0"/>
      <w:marRight w:val="0"/>
      <w:marTop w:val="0"/>
      <w:marBottom w:val="0"/>
      <w:divBdr>
        <w:top w:val="none" w:sz="0" w:space="0" w:color="auto"/>
        <w:left w:val="none" w:sz="0" w:space="0" w:color="auto"/>
        <w:bottom w:val="none" w:sz="0" w:space="0" w:color="auto"/>
        <w:right w:val="none" w:sz="0" w:space="0" w:color="auto"/>
      </w:divBdr>
    </w:div>
    <w:div w:id="601884220">
      <w:bodyDiv w:val="1"/>
      <w:marLeft w:val="0"/>
      <w:marRight w:val="0"/>
      <w:marTop w:val="0"/>
      <w:marBottom w:val="0"/>
      <w:divBdr>
        <w:top w:val="none" w:sz="0" w:space="0" w:color="auto"/>
        <w:left w:val="none" w:sz="0" w:space="0" w:color="auto"/>
        <w:bottom w:val="none" w:sz="0" w:space="0" w:color="auto"/>
        <w:right w:val="none" w:sz="0" w:space="0" w:color="auto"/>
      </w:divBdr>
    </w:div>
    <w:div w:id="638612418">
      <w:bodyDiv w:val="1"/>
      <w:marLeft w:val="0"/>
      <w:marRight w:val="0"/>
      <w:marTop w:val="0"/>
      <w:marBottom w:val="0"/>
      <w:divBdr>
        <w:top w:val="none" w:sz="0" w:space="0" w:color="auto"/>
        <w:left w:val="none" w:sz="0" w:space="0" w:color="auto"/>
        <w:bottom w:val="none" w:sz="0" w:space="0" w:color="auto"/>
        <w:right w:val="none" w:sz="0" w:space="0" w:color="auto"/>
      </w:divBdr>
    </w:div>
    <w:div w:id="650139402">
      <w:bodyDiv w:val="1"/>
      <w:marLeft w:val="0"/>
      <w:marRight w:val="0"/>
      <w:marTop w:val="0"/>
      <w:marBottom w:val="0"/>
      <w:divBdr>
        <w:top w:val="none" w:sz="0" w:space="0" w:color="auto"/>
        <w:left w:val="none" w:sz="0" w:space="0" w:color="auto"/>
        <w:bottom w:val="none" w:sz="0" w:space="0" w:color="auto"/>
        <w:right w:val="none" w:sz="0" w:space="0" w:color="auto"/>
      </w:divBdr>
    </w:div>
    <w:div w:id="690575198">
      <w:bodyDiv w:val="1"/>
      <w:marLeft w:val="0"/>
      <w:marRight w:val="0"/>
      <w:marTop w:val="0"/>
      <w:marBottom w:val="0"/>
      <w:divBdr>
        <w:top w:val="none" w:sz="0" w:space="0" w:color="auto"/>
        <w:left w:val="none" w:sz="0" w:space="0" w:color="auto"/>
        <w:bottom w:val="none" w:sz="0" w:space="0" w:color="auto"/>
        <w:right w:val="none" w:sz="0" w:space="0" w:color="auto"/>
      </w:divBdr>
    </w:div>
    <w:div w:id="768934236">
      <w:bodyDiv w:val="1"/>
      <w:marLeft w:val="0"/>
      <w:marRight w:val="0"/>
      <w:marTop w:val="0"/>
      <w:marBottom w:val="0"/>
      <w:divBdr>
        <w:top w:val="none" w:sz="0" w:space="0" w:color="auto"/>
        <w:left w:val="none" w:sz="0" w:space="0" w:color="auto"/>
        <w:bottom w:val="none" w:sz="0" w:space="0" w:color="auto"/>
        <w:right w:val="none" w:sz="0" w:space="0" w:color="auto"/>
      </w:divBdr>
    </w:div>
    <w:div w:id="784883899">
      <w:bodyDiv w:val="1"/>
      <w:marLeft w:val="0"/>
      <w:marRight w:val="0"/>
      <w:marTop w:val="0"/>
      <w:marBottom w:val="0"/>
      <w:divBdr>
        <w:top w:val="none" w:sz="0" w:space="0" w:color="auto"/>
        <w:left w:val="none" w:sz="0" w:space="0" w:color="auto"/>
        <w:bottom w:val="none" w:sz="0" w:space="0" w:color="auto"/>
        <w:right w:val="none" w:sz="0" w:space="0" w:color="auto"/>
      </w:divBdr>
    </w:div>
    <w:div w:id="862401460">
      <w:bodyDiv w:val="1"/>
      <w:marLeft w:val="0"/>
      <w:marRight w:val="0"/>
      <w:marTop w:val="0"/>
      <w:marBottom w:val="0"/>
      <w:divBdr>
        <w:top w:val="none" w:sz="0" w:space="0" w:color="auto"/>
        <w:left w:val="none" w:sz="0" w:space="0" w:color="auto"/>
        <w:bottom w:val="none" w:sz="0" w:space="0" w:color="auto"/>
        <w:right w:val="none" w:sz="0" w:space="0" w:color="auto"/>
      </w:divBdr>
    </w:div>
    <w:div w:id="898243493">
      <w:bodyDiv w:val="1"/>
      <w:marLeft w:val="0"/>
      <w:marRight w:val="0"/>
      <w:marTop w:val="0"/>
      <w:marBottom w:val="0"/>
      <w:divBdr>
        <w:top w:val="none" w:sz="0" w:space="0" w:color="auto"/>
        <w:left w:val="none" w:sz="0" w:space="0" w:color="auto"/>
        <w:bottom w:val="none" w:sz="0" w:space="0" w:color="auto"/>
        <w:right w:val="none" w:sz="0" w:space="0" w:color="auto"/>
      </w:divBdr>
    </w:div>
    <w:div w:id="907305307">
      <w:bodyDiv w:val="1"/>
      <w:marLeft w:val="0"/>
      <w:marRight w:val="0"/>
      <w:marTop w:val="0"/>
      <w:marBottom w:val="0"/>
      <w:divBdr>
        <w:top w:val="none" w:sz="0" w:space="0" w:color="auto"/>
        <w:left w:val="none" w:sz="0" w:space="0" w:color="auto"/>
        <w:bottom w:val="none" w:sz="0" w:space="0" w:color="auto"/>
        <w:right w:val="none" w:sz="0" w:space="0" w:color="auto"/>
      </w:divBdr>
    </w:div>
    <w:div w:id="909191560">
      <w:bodyDiv w:val="1"/>
      <w:marLeft w:val="0"/>
      <w:marRight w:val="0"/>
      <w:marTop w:val="0"/>
      <w:marBottom w:val="0"/>
      <w:divBdr>
        <w:top w:val="none" w:sz="0" w:space="0" w:color="auto"/>
        <w:left w:val="none" w:sz="0" w:space="0" w:color="auto"/>
        <w:bottom w:val="none" w:sz="0" w:space="0" w:color="auto"/>
        <w:right w:val="none" w:sz="0" w:space="0" w:color="auto"/>
      </w:divBdr>
    </w:div>
    <w:div w:id="962492401">
      <w:bodyDiv w:val="1"/>
      <w:marLeft w:val="0"/>
      <w:marRight w:val="0"/>
      <w:marTop w:val="0"/>
      <w:marBottom w:val="0"/>
      <w:divBdr>
        <w:top w:val="none" w:sz="0" w:space="0" w:color="auto"/>
        <w:left w:val="none" w:sz="0" w:space="0" w:color="auto"/>
        <w:bottom w:val="none" w:sz="0" w:space="0" w:color="auto"/>
        <w:right w:val="none" w:sz="0" w:space="0" w:color="auto"/>
      </w:divBdr>
    </w:div>
    <w:div w:id="1092434984">
      <w:bodyDiv w:val="1"/>
      <w:marLeft w:val="0"/>
      <w:marRight w:val="0"/>
      <w:marTop w:val="0"/>
      <w:marBottom w:val="0"/>
      <w:divBdr>
        <w:top w:val="none" w:sz="0" w:space="0" w:color="auto"/>
        <w:left w:val="none" w:sz="0" w:space="0" w:color="auto"/>
        <w:bottom w:val="none" w:sz="0" w:space="0" w:color="auto"/>
        <w:right w:val="none" w:sz="0" w:space="0" w:color="auto"/>
      </w:divBdr>
    </w:div>
    <w:div w:id="1124039429">
      <w:bodyDiv w:val="1"/>
      <w:marLeft w:val="0"/>
      <w:marRight w:val="0"/>
      <w:marTop w:val="0"/>
      <w:marBottom w:val="0"/>
      <w:divBdr>
        <w:top w:val="none" w:sz="0" w:space="0" w:color="auto"/>
        <w:left w:val="none" w:sz="0" w:space="0" w:color="auto"/>
        <w:bottom w:val="none" w:sz="0" w:space="0" w:color="auto"/>
        <w:right w:val="none" w:sz="0" w:space="0" w:color="auto"/>
      </w:divBdr>
    </w:div>
    <w:div w:id="1346250014">
      <w:bodyDiv w:val="1"/>
      <w:marLeft w:val="0"/>
      <w:marRight w:val="0"/>
      <w:marTop w:val="0"/>
      <w:marBottom w:val="0"/>
      <w:divBdr>
        <w:top w:val="none" w:sz="0" w:space="0" w:color="auto"/>
        <w:left w:val="none" w:sz="0" w:space="0" w:color="auto"/>
        <w:bottom w:val="none" w:sz="0" w:space="0" w:color="auto"/>
        <w:right w:val="none" w:sz="0" w:space="0" w:color="auto"/>
      </w:divBdr>
    </w:div>
    <w:div w:id="1419475519">
      <w:bodyDiv w:val="1"/>
      <w:marLeft w:val="0"/>
      <w:marRight w:val="0"/>
      <w:marTop w:val="0"/>
      <w:marBottom w:val="0"/>
      <w:divBdr>
        <w:top w:val="none" w:sz="0" w:space="0" w:color="auto"/>
        <w:left w:val="none" w:sz="0" w:space="0" w:color="auto"/>
        <w:bottom w:val="none" w:sz="0" w:space="0" w:color="auto"/>
        <w:right w:val="none" w:sz="0" w:space="0" w:color="auto"/>
      </w:divBdr>
    </w:div>
    <w:div w:id="1430082392">
      <w:bodyDiv w:val="1"/>
      <w:marLeft w:val="0"/>
      <w:marRight w:val="0"/>
      <w:marTop w:val="0"/>
      <w:marBottom w:val="0"/>
      <w:divBdr>
        <w:top w:val="none" w:sz="0" w:space="0" w:color="auto"/>
        <w:left w:val="none" w:sz="0" w:space="0" w:color="auto"/>
        <w:bottom w:val="none" w:sz="0" w:space="0" w:color="auto"/>
        <w:right w:val="none" w:sz="0" w:space="0" w:color="auto"/>
      </w:divBdr>
    </w:div>
    <w:div w:id="1457063790">
      <w:bodyDiv w:val="1"/>
      <w:marLeft w:val="0"/>
      <w:marRight w:val="0"/>
      <w:marTop w:val="0"/>
      <w:marBottom w:val="0"/>
      <w:divBdr>
        <w:top w:val="none" w:sz="0" w:space="0" w:color="auto"/>
        <w:left w:val="none" w:sz="0" w:space="0" w:color="auto"/>
        <w:bottom w:val="none" w:sz="0" w:space="0" w:color="auto"/>
        <w:right w:val="none" w:sz="0" w:space="0" w:color="auto"/>
      </w:divBdr>
    </w:div>
    <w:div w:id="1464346680">
      <w:bodyDiv w:val="1"/>
      <w:marLeft w:val="0"/>
      <w:marRight w:val="0"/>
      <w:marTop w:val="0"/>
      <w:marBottom w:val="0"/>
      <w:divBdr>
        <w:top w:val="none" w:sz="0" w:space="0" w:color="auto"/>
        <w:left w:val="none" w:sz="0" w:space="0" w:color="auto"/>
        <w:bottom w:val="none" w:sz="0" w:space="0" w:color="auto"/>
        <w:right w:val="none" w:sz="0" w:space="0" w:color="auto"/>
      </w:divBdr>
    </w:div>
    <w:div w:id="1577014224">
      <w:bodyDiv w:val="1"/>
      <w:marLeft w:val="0"/>
      <w:marRight w:val="0"/>
      <w:marTop w:val="0"/>
      <w:marBottom w:val="0"/>
      <w:divBdr>
        <w:top w:val="none" w:sz="0" w:space="0" w:color="auto"/>
        <w:left w:val="none" w:sz="0" w:space="0" w:color="auto"/>
        <w:bottom w:val="none" w:sz="0" w:space="0" w:color="auto"/>
        <w:right w:val="none" w:sz="0" w:space="0" w:color="auto"/>
      </w:divBdr>
    </w:div>
    <w:div w:id="1587575858">
      <w:bodyDiv w:val="1"/>
      <w:marLeft w:val="0"/>
      <w:marRight w:val="0"/>
      <w:marTop w:val="0"/>
      <w:marBottom w:val="0"/>
      <w:divBdr>
        <w:top w:val="none" w:sz="0" w:space="0" w:color="auto"/>
        <w:left w:val="none" w:sz="0" w:space="0" w:color="auto"/>
        <w:bottom w:val="none" w:sz="0" w:space="0" w:color="auto"/>
        <w:right w:val="none" w:sz="0" w:space="0" w:color="auto"/>
      </w:divBdr>
    </w:div>
    <w:div w:id="1605113497">
      <w:bodyDiv w:val="1"/>
      <w:marLeft w:val="0"/>
      <w:marRight w:val="0"/>
      <w:marTop w:val="0"/>
      <w:marBottom w:val="0"/>
      <w:divBdr>
        <w:top w:val="none" w:sz="0" w:space="0" w:color="auto"/>
        <w:left w:val="none" w:sz="0" w:space="0" w:color="auto"/>
        <w:bottom w:val="none" w:sz="0" w:space="0" w:color="auto"/>
        <w:right w:val="none" w:sz="0" w:space="0" w:color="auto"/>
      </w:divBdr>
    </w:div>
    <w:div w:id="1639797075">
      <w:bodyDiv w:val="1"/>
      <w:marLeft w:val="0"/>
      <w:marRight w:val="0"/>
      <w:marTop w:val="0"/>
      <w:marBottom w:val="0"/>
      <w:divBdr>
        <w:top w:val="none" w:sz="0" w:space="0" w:color="auto"/>
        <w:left w:val="none" w:sz="0" w:space="0" w:color="auto"/>
        <w:bottom w:val="none" w:sz="0" w:space="0" w:color="auto"/>
        <w:right w:val="none" w:sz="0" w:space="0" w:color="auto"/>
      </w:divBdr>
    </w:div>
    <w:div w:id="1650477176">
      <w:bodyDiv w:val="1"/>
      <w:marLeft w:val="0"/>
      <w:marRight w:val="0"/>
      <w:marTop w:val="0"/>
      <w:marBottom w:val="0"/>
      <w:divBdr>
        <w:top w:val="none" w:sz="0" w:space="0" w:color="auto"/>
        <w:left w:val="none" w:sz="0" w:space="0" w:color="auto"/>
        <w:bottom w:val="none" w:sz="0" w:space="0" w:color="auto"/>
        <w:right w:val="none" w:sz="0" w:space="0" w:color="auto"/>
      </w:divBdr>
    </w:div>
    <w:div w:id="1698311722">
      <w:bodyDiv w:val="1"/>
      <w:marLeft w:val="0"/>
      <w:marRight w:val="0"/>
      <w:marTop w:val="0"/>
      <w:marBottom w:val="0"/>
      <w:divBdr>
        <w:top w:val="none" w:sz="0" w:space="0" w:color="auto"/>
        <w:left w:val="none" w:sz="0" w:space="0" w:color="auto"/>
        <w:bottom w:val="none" w:sz="0" w:space="0" w:color="auto"/>
        <w:right w:val="none" w:sz="0" w:space="0" w:color="auto"/>
      </w:divBdr>
    </w:div>
    <w:div w:id="1732000113">
      <w:bodyDiv w:val="1"/>
      <w:marLeft w:val="0"/>
      <w:marRight w:val="0"/>
      <w:marTop w:val="0"/>
      <w:marBottom w:val="0"/>
      <w:divBdr>
        <w:top w:val="none" w:sz="0" w:space="0" w:color="auto"/>
        <w:left w:val="none" w:sz="0" w:space="0" w:color="auto"/>
        <w:bottom w:val="none" w:sz="0" w:space="0" w:color="auto"/>
        <w:right w:val="none" w:sz="0" w:space="0" w:color="auto"/>
      </w:divBdr>
    </w:div>
    <w:div w:id="1737242139">
      <w:bodyDiv w:val="1"/>
      <w:marLeft w:val="0"/>
      <w:marRight w:val="0"/>
      <w:marTop w:val="0"/>
      <w:marBottom w:val="0"/>
      <w:divBdr>
        <w:top w:val="none" w:sz="0" w:space="0" w:color="auto"/>
        <w:left w:val="none" w:sz="0" w:space="0" w:color="auto"/>
        <w:bottom w:val="none" w:sz="0" w:space="0" w:color="auto"/>
        <w:right w:val="none" w:sz="0" w:space="0" w:color="auto"/>
      </w:divBdr>
    </w:div>
    <w:div w:id="1747534968">
      <w:bodyDiv w:val="1"/>
      <w:marLeft w:val="0"/>
      <w:marRight w:val="0"/>
      <w:marTop w:val="0"/>
      <w:marBottom w:val="0"/>
      <w:divBdr>
        <w:top w:val="none" w:sz="0" w:space="0" w:color="auto"/>
        <w:left w:val="none" w:sz="0" w:space="0" w:color="auto"/>
        <w:bottom w:val="none" w:sz="0" w:space="0" w:color="auto"/>
        <w:right w:val="none" w:sz="0" w:space="0" w:color="auto"/>
      </w:divBdr>
    </w:div>
    <w:div w:id="1758554890">
      <w:bodyDiv w:val="1"/>
      <w:marLeft w:val="0"/>
      <w:marRight w:val="0"/>
      <w:marTop w:val="0"/>
      <w:marBottom w:val="0"/>
      <w:divBdr>
        <w:top w:val="none" w:sz="0" w:space="0" w:color="auto"/>
        <w:left w:val="none" w:sz="0" w:space="0" w:color="auto"/>
        <w:bottom w:val="none" w:sz="0" w:space="0" w:color="auto"/>
        <w:right w:val="none" w:sz="0" w:space="0" w:color="auto"/>
      </w:divBdr>
    </w:div>
    <w:div w:id="1813711277">
      <w:bodyDiv w:val="1"/>
      <w:marLeft w:val="0"/>
      <w:marRight w:val="0"/>
      <w:marTop w:val="0"/>
      <w:marBottom w:val="0"/>
      <w:divBdr>
        <w:top w:val="none" w:sz="0" w:space="0" w:color="auto"/>
        <w:left w:val="none" w:sz="0" w:space="0" w:color="auto"/>
        <w:bottom w:val="none" w:sz="0" w:space="0" w:color="auto"/>
        <w:right w:val="none" w:sz="0" w:space="0" w:color="auto"/>
      </w:divBdr>
    </w:div>
    <w:div w:id="1837262558">
      <w:bodyDiv w:val="1"/>
      <w:marLeft w:val="0"/>
      <w:marRight w:val="0"/>
      <w:marTop w:val="0"/>
      <w:marBottom w:val="0"/>
      <w:divBdr>
        <w:top w:val="none" w:sz="0" w:space="0" w:color="auto"/>
        <w:left w:val="none" w:sz="0" w:space="0" w:color="auto"/>
        <w:bottom w:val="none" w:sz="0" w:space="0" w:color="auto"/>
        <w:right w:val="none" w:sz="0" w:space="0" w:color="auto"/>
      </w:divBdr>
    </w:div>
    <w:div w:id="1858737358">
      <w:bodyDiv w:val="1"/>
      <w:marLeft w:val="0"/>
      <w:marRight w:val="0"/>
      <w:marTop w:val="0"/>
      <w:marBottom w:val="0"/>
      <w:divBdr>
        <w:top w:val="none" w:sz="0" w:space="0" w:color="auto"/>
        <w:left w:val="none" w:sz="0" w:space="0" w:color="auto"/>
        <w:bottom w:val="none" w:sz="0" w:space="0" w:color="auto"/>
        <w:right w:val="none" w:sz="0" w:space="0" w:color="auto"/>
      </w:divBdr>
    </w:div>
    <w:div w:id="1891720463">
      <w:bodyDiv w:val="1"/>
      <w:marLeft w:val="0"/>
      <w:marRight w:val="0"/>
      <w:marTop w:val="0"/>
      <w:marBottom w:val="0"/>
      <w:divBdr>
        <w:top w:val="none" w:sz="0" w:space="0" w:color="auto"/>
        <w:left w:val="none" w:sz="0" w:space="0" w:color="auto"/>
        <w:bottom w:val="none" w:sz="0" w:space="0" w:color="auto"/>
        <w:right w:val="none" w:sz="0" w:space="0" w:color="auto"/>
      </w:divBdr>
    </w:div>
    <w:div w:id="1938099349">
      <w:bodyDiv w:val="1"/>
      <w:marLeft w:val="0"/>
      <w:marRight w:val="0"/>
      <w:marTop w:val="0"/>
      <w:marBottom w:val="0"/>
      <w:divBdr>
        <w:top w:val="none" w:sz="0" w:space="0" w:color="auto"/>
        <w:left w:val="none" w:sz="0" w:space="0" w:color="auto"/>
        <w:bottom w:val="none" w:sz="0" w:space="0" w:color="auto"/>
        <w:right w:val="none" w:sz="0" w:space="0" w:color="auto"/>
      </w:divBdr>
    </w:div>
    <w:div w:id="1952198584">
      <w:bodyDiv w:val="1"/>
      <w:marLeft w:val="0"/>
      <w:marRight w:val="0"/>
      <w:marTop w:val="0"/>
      <w:marBottom w:val="0"/>
      <w:divBdr>
        <w:top w:val="none" w:sz="0" w:space="0" w:color="auto"/>
        <w:left w:val="none" w:sz="0" w:space="0" w:color="auto"/>
        <w:bottom w:val="none" w:sz="0" w:space="0" w:color="auto"/>
        <w:right w:val="none" w:sz="0" w:space="0" w:color="auto"/>
      </w:divBdr>
    </w:div>
    <w:div w:id="2010523141">
      <w:bodyDiv w:val="1"/>
      <w:marLeft w:val="0"/>
      <w:marRight w:val="0"/>
      <w:marTop w:val="0"/>
      <w:marBottom w:val="0"/>
      <w:divBdr>
        <w:top w:val="none" w:sz="0" w:space="0" w:color="auto"/>
        <w:left w:val="none" w:sz="0" w:space="0" w:color="auto"/>
        <w:bottom w:val="none" w:sz="0" w:space="0" w:color="auto"/>
        <w:right w:val="none" w:sz="0" w:space="0" w:color="auto"/>
      </w:divBdr>
    </w:div>
    <w:div w:id="203772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22032-E418-4959-AA15-AC531D18C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22</Pages>
  <Words>5686</Words>
  <Characters>31278</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36891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soporte</cp:lastModifiedBy>
  <cp:revision>89</cp:revision>
  <cp:lastPrinted>2013-12-13T21:44:00Z</cp:lastPrinted>
  <dcterms:created xsi:type="dcterms:W3CDTF">2013-11-06T15:06:00Z</dcterms:created>
  <dcterms:modified xsi:type="dcterms:W3CDTF">2014-11-04T22:51:00Z</dcterms:modified>
</cp:coreProperties>
</file>