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0115" w14:textId="2540724C" w:rsidR="0010690A" w:rsidRDefault="00504F39">
      <w:r>
        <w:t>Objawy udaru mózgu:</w:t>
      </w:r>
    </w:p>
    <w:p w14:paraId="33A7CA99" w14:textId="77777777" w:rsidR="00504F39" w:rsidRDefault="00504F39" w:rsidP="00504F39">
      <w:r>
        <w:t xml:space="preserve">- </w:t>
      </w:r>
      <w:r>
        <w:t xml:space="preserve">nagły, bardzo silny ból głowy </w:t>
      </w:r>
    </w:p>
    <w:p w14:paraId="3A586CD8" w14:textId="77777777" w:rsidR="00504F39" w:rsidRDefault="00504F39" w:rsidP="00504F39">
      <w:r>
        <w:t xml:space="preserve">- </w:t>
      </w:r>
      <w:r>
        <w:t xml:space="preserve">asymetria twarzy – niedowład lub porażenie mięśni po jednej stronie twarzy </w:t>
      </w:r>
    </w:p>
    <w:p w14:paraId="24A9108B" w14:textId="77777777" w:rsidR="00504F39" w:rsidRDefault="00504F39" w:rsidP="00504F39">
      <w:r>
        <w:t xml:space="preserve">- </w:t>
      </w:r>
      <w:r>
        <w:t xml:space="preserve">utrata siły lub kontroli nad kończynami (bezwładna ręka i/lub noga), z reguły po jednej stronie ciała </w:t>
      </w:r>
    </w:p>
    <w:p w14:paraId="731F88B2" w14:textId="77777777" w:rsidR="00504F39" w:rsidRDefault="00504F39" w:rsidP="00504F39">
      <w:r>
        <w:t xml:space="preserve">- </w:t>
      </w:r>
      <w:r>
        <w:t xml:space="preserve">zaburzenia mowy – bezładna, niezrozumiała mowa </w:t>
      </w:r>
    </w:p>
    <w:p w14:paraId="03473E60" w14:textId="77777777" w:rsidR="00504F39" w:rsidRDefault="00504F39" w:rsidP="00504F39">
      <w:r>
        <w:t xml:space="preserve">- </w:t>
      </w:r>
      <w:r>
        <w:t xml:space="preserve">zaburzenia widzenia (podwójne widzenie, ograniczenie pola widzenia, całkowita utrata widzenia) </w:t>
      </w:r>
    </w:p>
    <w:p w14:paraId="58CDE755" w14:textId="1AAF7D18" w:rsidR="00504F39" w:rsidRDefault="00504F39" w:rsidP="00504F39">
      <w:r>
        <w:t xml:space="preserve">- </w:t>
      </w:r>
      <w:r>
        <w:t xml:space="preserve">zaburzenia równowagi i koordynacji ruchów </w:t>
      </w:r>
    </w:p>
    <w:p w14:paraId="595EBE42" w14:textId="6BF9A03A" w:rsidR="00D86082" w:rsidRDefault="00D86082" w:rsidP="00504F39">
      <w:r>
        <w:t>Pierwsza pomoc   w przypadku udaru mózgu:</w:t>
      </w:r>
    </w:p>
    <w:p w14:paraId="6284BE04" w14:textId="3025414D" w:rsidR="00D86082" w:rsidRDefault="00D86082" w:rsidP="00504F39">
      <w:r>
        <w:t>- udrożnij drogi oddechowe i sprawdź czynności życiowe</w:t>
      </w:r>
    </w:p>
    <w:p w14:paraId="2046FD24" w14:textId="6096021D" w:rsidR="00D86082" w:rsidRDefault="00D86082" w:rsidP="00504F39">
      <w:r>
        <w:t>- przeprowadź wywiad SAMPLE, jeśli jest to możliwe</w:t>
      </w:r>
    </w:p>
    <w:p w14:paraId="75DBF2F7" w14:textId="62EA5443" w:rsidR="00D86082" w:rsidRDefault="00D86082" w:rsidP="00504F39">
      <w:r>
        <w:t>- wezwij karetkę pogotowia</w:t>
      </w:r>
    </w:p>
    <w:p w14:paraId="52AF8793" w14:textId="05EBD512" w:rsidR="00D86082" w:rsidRDefault="00D86082" w:rsidP="00504F39">
      <w:r>
        <w:t>- osobę przytomną</w:t>
      </w:r>
      <w:r w:rsidR="00295A9C">
        <w:t xml:space="preserve">: </w:t>
      </w:r>
      <w:r>
        <w:t xml:space="preserve"> ułóż ją w pozycji </w:t>
      </w:r>
      <w:r w:rsidR="00295A9C">
        <w:t>półsiedzącej z uniesionymi barkami i głową : staraj się  ją uspokoić , zetrzyj ślinę z jej twarzy i bądź przygotowany na to że może wymiotować</w:t>
      </w:r>
    </w:p>
    <w:p w14:paraId="4359CFEE" w14:textId="55AD5D73" w:rsidR="00295A9C" w:rsidRDefault="00295A9C" w:rsidP="00504F39">
      <w:r>
        <w:t>- osobę nieprzytomną: ułóż w pozycji bocznej ustalonej na porażonej stronie ( porażoną częścią twarzy ku dołowi aby zapewnić swobodny wypływ śliny oraz zapobiec zachłyśnięciu)</w:t>
      </w:r>
    </w:p>
    <w:p w14:paraId="76E6F817" w14:textId="2F50374C" w:rsidR="00CA76BC" w:rsidRDefault="00CA76BC" w:rsidP="00504F39">
      <w:r>
        <w:t>- kontroluj czynności życiowe poszkodowanego, zapewnij mu komfort psychiczny i termiczny</w:t>
      </w:r>
    </w:p>
    <w:p w14:paraId="59DF2C59" w14:textId="5999373A" w:rsidR="00504F39" w:rsidRDefault="00504F39" w:rsidP="00504F39"/>
    <w:sectPr w:rsidR="00504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9BA5" w14:textId="77777777" w:rsidR="00511A17" w:rsidRDefault="00511A17" w:rsidP="00295A9C">
      <w:pPr>
        <w:spacing w:after="0" w:line="240" w:lineRule="auto"/>
      </w:pPr>
      <w:r>
        <w:separator/>
      </w:r>
    </w:p>
  </w:endnote>
  <w:endnote w:type="continuationSeparator" w:id="0">
    <w:p w14:paraId="3CADAD53" w14:textId="77777777" w:rsidR="00511A17" w:rsidRDefault="00511A17" w:rsidP="0029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7164" w14:textId="77777777" w:rsidR="00511A17" w:rsidRDefault="00511A17" w:rsidP="00295A9C">
      <w:pPr>
        <w:spacing w:after="0" w:line="240" w:lineRule="auto"/>
      </w:pPr>
      <w:r>
        <w:separator/>
      </w:r>
    </w:p>
  </w:footnote>
  <w:footnote w:type="continuationSeparator" w:id="0">
    <w:p w14:paraId="3F54124B" w14:textId="77777777" w:rsidR="00511A17" w:rsidRDefault="00511A17" w:rsidP="00295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F"/>
    <w:rsid w:val="000138BF"/>
    <w:rsid w:val="0010690A"/>
    <w:rsid w:val="00295A9C"/>
    <w:rsid w:val="00504F39"/>
    <w:rsid w:val="00511A17"/>
    <w:rsid w:val="00CA76BC"/>
    <w:rsid w:val="00D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143A"/>
  <w15:chartTrackingRefBased/>
  <w15:docId w15:val="{CAAE6C25-306D-452A-A992-AF01F1E6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04F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4F39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5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5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5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Zaradniak</dc:creator>
  <cp:keywords/>
  <dc:description/>
  <cp:lastModifiedBy>Antoni Zaradniak</cp:lastModifiedBy>
  <cp:revision>4</cp:revision>
  <dcterms:created xsi:type="dcterms:W3CDTF">2022-02-18T15:11:00Z</dcterms:created>
  <dcterms:modified xsi:type="dcterms:W3CDTF">2022-02-18T15:27:00Z</dcterms:modified>
</cp:coreProperties>
</file>