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2083" w14:textId="28B6442F" w:rsidR="00D46875" w:rsidRDefault="00554849">
      <w:r>
        <w:t>Odp 1:</w:t>
      </w:r>
      <w:r w:rsidR="00B443E6">
        <w:t xml:space="preserve"> Dawkins uznaje analogię między zegarkiem a naturą za fałszywą ponieważ gdyby ktoś znalazł zegarek na wrzosowisku to wiedziałby że dlatego iż ten zegarek jest tworem skomplikowanym </w:t>
      </w:r>
      <w:r w:rsidR="00F06C66">
        <w:t xml:space="preserve"> miał on z pewnością swojego stwórcę.  </w:t>
      </w:r>
    </w:p>
    <w:p w14:paraId="473A0E51" w14:textId="798B5FF5" w:rsidR="00554849" w:rsidRDefault="00554849">
      <w:r>
        <w:t xml:space="preserve">Odp 2: Autor tekstu nazywa </w:t>
      </w:r>
      <w:r w:rsidR="0048773E">
        <w:t>dobór naturalny</w:t>
      </w:r>
      <w:r>
        <w:t xml:space="preserve"> „ślepym zegarmistrzem” ponieważ nie ma ani rozumu, ani wyobraźni. Nic nie planuje na przyszłość</w:t>
      </w:r>
      <w:r w:rsidR="0048773E">
        <w:t>, nie tworzy wizji oraz nie przewiduje.</w:t>
      </w:r>
    </w:p>
    <w:p w14:paraId="18FD71DB" w14:textId="3C73F461" w:rsidR="0048773E" w:rsidRDefault="0048773E">
      <w:r>
        <w:t>Odp 3:</w:t>
      </w:r>
      <w:r w:rsidR="00F06C66">
        <w:t xml:space="preserve"> Dawkins uznaje że koncepcja doboru naturalnego za lepsze wyjaśnienie  powstania organizmów i zmian zachodzących w świecie niż hipoteza o działalności rozumnego Stwórcy ponieważ dobór naturalny jest ślepy , bezrozumny</w:t>
      </w:r>
      <w:r w:rsidR="00477D53">
        <w:t xml:space="preserve"> oraz działa bez żadnego zamysłu.</w:t>
      </w:r>
    </w:p>
    <w:sectPr w:rsidR="00487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91"/>
    <w:rsid w:val="00477D53"/>
    <w:rsid w:val="0048773E"/>
    <w:rsid w:val="00552491"/>
    <w:rsid w:val="00554849"/>
    <w:rsid w:val="00B443E6"/>
    <w:rsid w:val="00D46875"/>
    <w:rsid w:val="00F0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1725F"/>
  <w15:chartTrackingRefBased/>
  <w15:docId w15:val="{E8DF9C88-F92F-4E76-AD3B-6BCAB7CF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Zaradniak</dc:creator>
  <cp:keywords/>
  <dc:description/>
  <cp:lastModifiedBy>Antoni Zaradniak</cp:lastModifiedBy>
  <cp:revision>2</cp:revision>
  <dcterms:created xsi:type="dcterms:W3CDTF">2022-02-10T16:56:00Z</dcterms:created>
  <dcterms:modified xsi:type="dcterms:W3CDTF">2022-02-10T17:17:00Z</dcterms:modified>
</cp:coreProperties>
</file>