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170E" w14:textId="6C81D549" w:rsidR="003F398F" w:rsidRDefault="00247F54">
      <w:r>
        <w:t>- ekran na stale podlaczony z klawiatura : pochylanie całego tułowia nad komputerem</w:t>
      </w:r>
      <w:r w:rsidR="000015CB">
        <w:t>, spłaszczenie lordozy lędźwiowej; chroniczne przeciążenia mięśni i ścięgien</w:t>
      </w:r>
    </w:p>
    <w:p w14:paraId="4BE03B65" w14:textId="2CA68E81" w:rsidR="000015CB" w:rsidRDefault="000015CB">
      <w:r>
        <w:t>- ekran zbyt nisko i zbyt blisko oczu: nadmierne pochylanie głowy w dół, zginanie kręgosłupa w odcinku szyjnym</w:t>
      </w:r>
    </w:p>
    <w:p w14:paraId="0CB5A53C" w14:textId="0873CBD9" w:rsidR="000015CB" w:rsidRDefault="000015CB">
      <w:r>
        <w:t>- zbyt wąska klawiatura: nadgarstki podczas pisania zgięte na zewnątrz</w:t>
      </w:r>
    </w:p>
    <w:p w14:paraId="5D5FF416" w14:textId="50BB42E0" w:rsidR="000015CB" w:rsidRDefault="000015CB">
      <w:r>
        <w:t>- touchpad, minidżojstik położone centralne: nadgarstek zgięty ku środkowi w dół</w:t>
      </w:r>
    </w:p>
    <w:sectPr w:rsidR="0000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B58B" w14:textId="77777777" w:rsidR="00967EB1" w:rsidRDefault="00967EB1" w:rsidP="000015CB">
      <w:pPr>
        <w:spacing w:after="0" w:line="240" w:lineRule="auto"/>
      </w:pPr>
      <w:r>
        <w:separator/>
      </w:r>
    </w:p>
  </w:endnote>
  <w:endnote w:type="continuationSeparator" w:id="0">
    <w:p w14:paraId="6A4D79F2" w14:textId="77777777" w:rsidR="00967EB1" w:rsidRDefault="00967EB1" w:rsidP="000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6D4F" w14:textId="77777777" w:rsidR="00967EB1" w:rsidRDefault="00967EB1" w:rsidP="000015CB">
      <w:pPr>
        <w:spacing w:after="0" w:line="240" w:lineRule="auto"/>
      </w:pPr>
      <w:r>
        <w:separator/>
      </w:r>
    </w:p>
  </w:footnote>
  <w:footnote w:type="continuationSeparator" w:id="0">
    <w:p w14:paraId="145F314C" w14:textId="77777777" w:rsidR="00967EB1" w:rsidRDefault="00967EB1" w:rsidP="00001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33"/>
    <w:rsid w:val="000015CB"/>
    <w:rsid w:val="001A7333"/>
    <w:rsid w:val="00247F54"/>
    <w:rsid w:val="003F398F"/>
    <w:rsid w:val="009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926D"/>
  <w15:chartTrackingRefBased/>
  <w15:docId w15:val="{8574902F-CC2D-4EA8-9D63-B76D1DC4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15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15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15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2</cp:revision>
  <dcterms:created xsi:type="dcterms:W3CDTF">2022-03-30T13:28:00Z</dcterms:created>
  <dcterms:modified xsi:type="dcterms:W3CDTF">2022-03-30T13:37:00Z</dcterms:modified>
</cp:coreProperties>
</file>