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4D848" w14:textId="77777777" w:rsidR="00103D2E" w:rsidRDefault="008C5A1C">
      <w:pPr>
        <w:rPr>
          <w:b/>
          <w:bCs/>
          <w:sz w:val="32"/>
          <w:szCs w:val="32"/>
          <w:u w:val="single"/>
          <w:lang w:val="en-ZA"/>
        </w:rPr>
      </w:pPr>
      <w:r>
        <w:rPr>
          <w:b/>
          <w:bCs/>
          <w:sz w:val="32"/>
          <w:szCs w:val="32"/>
          <w:u w:val="single"/>
          <w:lang w:val="en-ZA"/>
        </w:rPr>
        <w:t>Setup of the TVMA802</w:t>
      </w:r>
    </w:p>
    <w:p w14:paraId="621A05AB" w14:textId="77777777" w:rsidR="00103D2E" w:rsidRDefault="008C5A1C">
      <w:pPr>
        <w:pStyle w:val="ListParagraph"/>
        <w:numPr>
          <w:ilvl w:val="0"/>
          <w:numId w:val="1"/>
        </w:numPr>
        <w:rPr>
          <w:sz w:val="24"/>
          <w:szCs w:val="24"/>
          <w:lang w:val="en-ZA"/>
        </w:rPr>
      </w:pPr>
      <w:r>
        <w:rPr>
          <w:sz w:val="24"/>
          <w:szCs w:val="24"/>
          <w:lang w:val="en-ZA"/>
        </w:rPr>
        <w:t>Connecting the software (</w:t>
      </w:r>
      <w:proofErr w:type="spellStart"/>
      <w:r>
        <w:rPr>
          <w:sz w:val="24"/>
          <w:szCs w:val="24"/>
          <w:lang w:val="en-ZA"/>
        </w:rPr>
        <w:t>SurfaceMount</w:t>
      </w:r>
      <w:proofErr w:type="spellEnd"/>
      <w:r>
        <w:rPr>
          <w:sz w:val="24"/>
          <w:szCs w:val="24"/>
          <w:lang w:val="en-ZA"/>
        </w:rPr>
        <w:t>) to the machine</w:t>
      </w:r>
    </w:p>
    <w:p w14:paraId="1B5854DA" w14:textId="77777777" w:rsidR="00103D2E" w:rsidRDefault="008C5A1C">
      <w:pPr>
        <w:pStyle w:val="ListParagraph"/>
        <w:numPr>
          <w:ilvl w:val="0"/>
          <w:numId w:val="2"/>
        </w:numPr>
        <w:rPr>
          <w:sz w:val="24"/>
          <w:szCs w:val="24"/>
          <w:lang w:val="en-ZA"/>
        </w:rPr>
      </w:pPr>
      <w:r>
        <w:rPr>
          <w:sz w:val="24"/>
          <w:szCs w:val="24"/>
          <w:lang w:val="en-ZA"/>
        </w:rPr>
        <w:t>After the software has been downloaded the network adapter settings need to be changed to connect to the device</w:t>
      </w:r>
    </w:p>
    <w:p w14:paraId="26BBFFF8" w14:textId="77777777" w:rsidR="00103D2E" w:rsidRDefault="008C5A1C">
      <w:pPr>
        <w:pStyle w:val="ListParagraph"/>
        <w:numPr>
          <w:ilvl w:val="0"/>
          <w:numId w:val="2"/>
        </w:numPr>
        <w:rPr>
          <w:sz w:val="24"/>
          <w:szCs w:val="24"/>
          <w:lang w:val="en-ZA"/>
        </w:rPr>
      </w:pPr>
      <w:r>
        <w:rPr>
          <w:sz w:val="24"/>
          <w:szCs w:val="24"/>
          <w:lang w:val="en-ZA"/>
        </w:rPr>
        <w:t xml:space="preserve">Go to Control Panel and select </w:t>
      </w:r>
      <w:proofErr w:type="spellStart"/>
      <w:r>
        <w:rPr>
          <w:sz w:val="24"/>
          <w:szCs w:val="24"/>
          <w:lang w:val="en-ZA"/>
        </w:rPr>
        <w:t>Nework</w:t>
      </w:r>
      <w:proofErr w:type="spellEnd"/>
      <w:r>
        <w:rPr>
          <w:sz w:val="24"/>
          <w:szCs w:val="24"/>
          <w:lang w:val="en-ZA"/>
        </w:rPr>
        <w:t xml:space="preserve"> and </w:t>
      </w:r>
      <w:r>
        <w:rPr>
          <w:sz w:val="24"/>
          <w:szCs w:val="24"/>
          <w:lang w:val="en-ZA"/>
        </w:rPr>
        <w:t xml:space="preserve">sharing </w:t>
      </w:r>
      <w:proofErr w:type="spellStart"/>
      <w:r>
        <w:rPr>
          <w:sz w:val="24"/>
          <w:szCs w:val="24"/>
          <w:lang w:val="en-ZA"/>
        </w:rPr>
        <w:t>center</w:t>
      </w:r>
      <w:proofErr w:type="spellEnd"/>
    </w:p>
    <w:p w14:paraId="15579F98" w14:textId="77777777" w:rsidR="00103D2E" w:rsidRDefault="008C5A1C">
      <w:pPr>
        <w:pStyle w:val="ListParagraph"/>
        <w:numPr>
          <w:ilvl w:val="0"/>
          <w:numId w:val="2"/>
        </w:numPr>
        <w:rPr>
          <w:sz w:val="24"/>
          <w:szCs w:val="24"/>
          <w:lang w:val="en-ZA"/>
        </w:rPr>
      </w:pPr>
      <w:r>
        <w:rPr>
          <w:sz w:val="24"/>
          <w:szCs w:val="24"/>
          <w:lang w:val="en-ZA"/>
        </w:rPr>
        <w:t>Change adapter settings</w:t>
      </w:r>
    </w:p>
    <w:p w14:paraId="5D923D2B" w14:textId="77777777" w:rsidR="00103D2E" w:rsidRDefault="008C5A1C">
      <w:pPr>
        <w:pStyle w:val="ListParagraph"/>
        <w:numPr>
          <w:ilvl w:val="0"/>
          <w:numId w:val="2"/>
        </w:numPr>
        <w:rPr>
          <w:sz w:val="24"/>
          <w:szCs w:val="24"/>
          <w:lang w:val="en-ZA"/>
        </w:rPr>
      </w:pPr>
      <w:r>
        <w:rPr>
          <w:sz w:val="24"/>
          <w:szCs w:val="24"/>
          <w:lang w:val="en-ZA"/>
        </w:rPr>
        <w:t>Right click Ethernet Network and select properties</w:t>
      </w:r>
    </w:p>
    <w:p w14:paraId="4E41883E" w14:textId="77777777" w:rsidR="00103D2E" w:rsidRDefault="008C5A1C">
      <w:pPr>
        <w:pStyle w:val="ListParagraph"/>
        <w:numPr>
          <w:ilvl w:val="0"/>
          <w:numId w:val="2"/>
        </w:numPr>
        <w:rPr>
          <w:sz w:val="24"/>
          <w:szCs w:val="24"/>
          <w:lang w:val="en-ZA"/>
        </w:rPr>
      </w:pPr>
      <w:r>
        <w:rPr>
          <w:sz w:val="24"/>
          <w:szCs w:val="24"/>
          <w:lang w:val="en-ZA"/>
        </w:rPr>
        <w:t>Select Internet Protocol Version 4 and go to properties</w:t>
      </w:r>
    </w:p>
    <w:p w14:paraId="43148266" w14:textId="77777777" w:rsidR="00103D2E" w:rsidRDefault="008C5A1C">
      <w:pPr>
        <w:pStyle w:val="ListParagraph"/>
        <w:numPr>
          <w:ilvl w:val="0"/>
          <w:numId w:val="2"/>
        </w:numPr>
        <w:rPr>
          <w:sz w:val="24"/>
          <w:szCs w:val="24"/>
          <w:lang w:val="en-ZA"/>
        </w:rPr>
      </w:pPr>
      <w:r>
        <w:rPr>
          <w:sz w:val="24"/>
          <w:szCs w:val="24"/>
          <w:lang w:val="en-ZA"/>
        </w:rPr>
        <w:t>Set IP address as 192.168.0.7</w:t>
      </w:r>
    </w:p>
    <w:p w14:paraId="04DB4EA9" w14:textId="77777777" w:rsidR="00103D2E" w:rsidRDefault="008C5A1C">
      <w:pPr>
        <w:pStyle w:val="ListParagraph"/>
        <w:ind w:left="1440"/>
        <w:rPr>
          <w:sz w:val="24"/>
          <w:szCs w:val="24"/>
          <w:lang w:val="en-ZA"/>
        </w:rPr>
      </w:pPr>
      <w:r>
        <w:rPr>
          <w:sz w:val="24"/>
          <w:szCs w:val="24"/>
          <w:lang w:val="en-ZA"/>
        </w:rPr>
        <w:t>Subnet Mask as 255.255.255.0</w:t>
      </w:r>
    </w:p>
    <w:p w14:paraId="6C65676F" w14:textId="77777777" w:rsidR="00103D2E" w:rsidRDefault="008C5A1C">
      <w:pPr>
        <w:pStyle w:val="ListParagraph"/>
        <w:ind w:left="1440"/>
        <w:rPr>
          <w:sz w:val="24"/>
          <w:szCs w:val="24"/>
          <w:lang w:val="en-ZA"/>
        </w:rPr>
      </w:pPr>
      <w:r>
        <w:rPr>
          <w:sz w:val="24"/>
          <w:szCs w:val="24"/>
          <w:lang w:val="en-ZA"/>
        </w:rPr>
        <w:t>Gateway as 192.168.0.1</w:t>
      </w:r>
    </w:p>
    <w:p w14:paraId="093DF674" w14:textId="77777777" w:rsidR="00103D2E" w:rsidRDefault="008C5A1C">
      <w:pPr>
        <w:pStyle w:val="ListParagraph"/>
        <w:ind w:left="1440"/>
        <w:rPr>
          <w:sz w:val="24"/>
          <w:szCs w:val="24"/>
          <w:lang w:val="en-ZA"/>
        </w:rPr>
      </w:pPr>
      <w:r>
        <w:rPr>
          <w:sz w:val="24"/>
          <w:szCs w:val="24"/>
          <w:lang w:val="en-ZA"/>
        </w:rPr>
        <w:t>Then click OK</w:t>
      </w:r>
    </w:p>
    <w:p w14:paraId="29246DA0" w14:textId="77777777" w:rsidR="00103D2E" w:rsidRDefault="00103D2E">
      <w:pPr>
        <w:pStyle w:val="ListParagraph"/>
        <w:ind w:left="1440"/>
        <w:rPr>
          <w:sz w:val="24"/>
          <w:szCs w:val="24"/>
          <w:lang w:val="en-ZA"/>
        </w:rPr>
      </w:pPr>
    </w:p>
    <w:p w14:paraId="758E506A" w14:textId="77777777" w:rsidR="00103D2E" w:rsidRDefault="008C5A1C">
      <w:pPr>
        <w:pStyle w:val="ListParagraph"/>
        <w:numPr>
          <w:ilvl w:val="0"/>
          <w:numId w:val="1"/>
        </w:numPr>
        <w:rPr>
          <w:sz w:val="24"/>
          <w:szCs w:val="24"/>
          <w:lang w:val="en-ZA"/>
        </w:rPr>
      </w:pPr>
      <w:r>
        <w:rPr>
          <w:sz w:val="24"/>
          <w:szCs w:val="24"/>
          <w:lang w:val="en-ZA"/>
        </w:rPr>
        <w:t>Camera Setup:</w:t>
      </w:r>
    </w:p>
    <w:p w14:paraId="6FAFE2AC" w14:textId="77777777" w:rsidR="00103D2E" w:rsidRDefault="008C5A1C">
      <w:pPr>
        <w:pStyle w:val="ListParagraph"/>
        <w:ind w:left="1440"/>
        <w:rPr>
          <w:sz w:val="24"/>
          <w:szCs w:val="24"/>
          <w:lang w:val="en-ZA"/>
        </w:rPr>
      </w:pPr>
      <w:r>
        <w:rPr>
          <w:sz w:val="24"/>
          <w:szCs w:val="24"/>
          <w:lang w:val="en-ZA"/>
        </w:rPr>
        <w:t>When the software is connected to the machine go to system config and select camera. Set the Serial Numbers to the values below and the camera should connect</w:t>
      </w:r>
    </w:p>
    <w:p w14:paraId="4997DD8A" w14:textId="77777777" w:rsidR="00103D2E" w:rsidRDefault="008C5A1C">
      <w:pPr>
        <w:pStyle w:val="ListParagraph"/>
        <w:ind w:left="1440"/>
      </w:pPr>
      <w:r>
        <w:rPr>
          <w:noProof/>
        </w:rPr>
        <w:drawing>
          <wp:anchor distT="0" distB="0" distL="114300" distR="114300" simplePos="0" relativeHeight="251658240" behindDoc="0" locked="0" layoutInCell="1" allowOverlap="1" wp14:anchorId="033179C2" wp14:editId="1C18AF44">
            <wp:simplePos x="0" y="0"/>
            <wp:positionH relativeFrom="margin">
              <wp:align>center</wp:align>
            </wp:positionH>
            <wp:positionV relativeFrom="paragraph">
              <wp:posOffset>4791</wp:posOffset>
            </wp:positionV>
            <wp:extent cx="3518538" cy="3822704"/>
            <wp:effectExtent l="0" t="0" r="5712" b="6346"/>
            <wp:wrapTight wrapText="bothSides">
              <wp:wrapPolygon edited="0">
                <wp:start x="0" y="0"/>
                <wp:lineTo x="0" y="21528"/>
                <wp:lineTo x="21518" y="21528"/>
                <wp:lineTo x="21518" y="0"/>
                <wp:lineTo x="0" y="0"/>
              </wp:wrapPolygon>
            </wp:wrapTight>
            <wp:docPr id="1" name="Picture 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18538" cy="3822704"/>
                    </a:xfrm>
                    <a:prstGeom prst="rect">
                      <a:avLst/>
                    </a:prstGeom>
                    <a:noFill/>
                    <a:ln>
                      <a:noFill/>
                      <a:prstDash/>
                    </a:ln>
                  </pic:spPr>
                </pic:pic>
              </a:graphicData>
            </a:graphic>
          </wp:anchor>
        </w:drawing>
      </w:r>
    </w:p>
    <w:p w14:paraId="621AD71D" w14:textId="77777777" w:rsidR="00103D2E" w:rsidRDefault="00103D2E">
      <w:pPr>
        <w:pStyle w:val="ListParagraph"/>
        <w:ind w:left="1440"/>
        <w:rPr>
          <w:sz w:val="24"/>
          <w:szCs w:val="24"/>
          <w:lang w:val="en-ZA"/>
        </w:rPr>
      </w:pPr>
    </w:p>
    <w:p w14:paraId="3ABB6786" w14:textId="77777777" w:rsidR="00103D2E" w:rsidRDefault="00103D2E">
      <w:pPr>
        <w:pStyle w:val="ListParagraph"/>
        <w:ind w:left="1440"/>
        <w:rPr>
          <w:sz w:val="24"/>
          <w:szCs w:val="24"/>
          <w:lang w:val="en-ZA"/>
        </w:rPr>
      </w:pPr>
    </w:p>
    <w:p w14:paraId="427F606A" w14:textId="77777777" w:rsidR="00103D2E" w:rsidRDefault="00103D2E">
      <w:pPr>
        <w:pStyle w:val="ListParagraph"/>
        <w:ind w:left="1440"/>
        <w:rPr>
          <w:sz w:val="24"/>
          <w:szCs w:val="24"/>
          <w:lang w:val="en-ZA"/>
        </w:rPr>
      </w:pPr>
    </w:p>
    <w:p w14:paraId="2BA28918" w14:textId="77777777" w:rsidR="00103D2E" w:rsidRDefault="00103D2E">
      <w:pPr>
        <w:pStyle w:val="ListParagraph"/>
        <w:ind w:left="1440"/>
        <w:rPr>
          <w:sz w:val="24"/>
          <w:szCs w:val="24"/>
          <w:lang w:val="en-ZA"/>
        </w:rPr>
      </w:pPr>
    </w:p>
    <w:p w14:paraId="1572153E" w14:textId="77777777" w:rsidR="00103D2E" w:rsidRDefault="00103D2E">
      <w:pPr>
        <w:pStyle w:val="ListParagraph"/>
        <w:ind w:left="1440"/>
        <w:rPr>
          <w:sz w:val="24"/>
          <w:szCs w:val="24"/>
          <w:lang w:val="en-ZA"/>
        </w:rPr>
      </w:pPr>
    </w:p>
    <w:p w14:paraId="54A5B5DA" w14:textId="77777777" w:rsidR="00103D2E" w:rsidRDefault="00103D2E">
      <w:pPr>
        <w:pStyle w:val="ListParagraph"/>
        <w:ind w:left="1440"/>
        <w:rPr>
          <w:sz w:val="24"/>
          <w:szCs w:val="24"/>
          <w:lang w:val="en-ZA"/>
        </w:rPr>
      </w:pPr>
    </w:p>
    <w:p w14:paraId="743E4D39" w14:textId="77777777" w:rsidR="00103D2E" w:rsidRDefault="00103D2E">
      <w:pPr>
        <w:pStyle w:val="ListParagraph"/>
        <w:ind w:left="1440"/>
        <w:rPr>
          <w:sz w:val="24"/>
          <w:szCs w:val="24"/>
          <w:lang w:val="en-ZA"/>
        </w:rPr>
      </w:pPr>
    </w:p>
    <w:p w14:paraId="15258C87" w14:textId="77777777" w:rsidR="00103D2E" w:rsidRDefault="00103D2E">
      <w:pPr>
        <w:pStyle w:val="ListParagraph"/>
        <w:ind w:left="1440"/>
        <w:rPr>
          <w:sz w:val="24"/>
          <w:szCs w:val="24"/>
          <w:lang w:val="en-ZA"/>
        </w:rPr>
      </w:pPr>
    </w:p>
    <w:p w14:paraId="5C8CE498" w14:textId="77777777" w:rsidR="00103D2E" w:rsidRDefault="00103D2E">
      <w:pPr>
        <w:pStyle w:val="ListParagraph"/>
        <w:ind w:left="1440"/>
        <w:rPr>
          <w:sz w:val="24"/>
          <w:szCs w:val="24"/>
          <w:lang w:val="en-ZA"/>
        </w:rPr>
      </w:pPr>
    </w:p>
    <w:p w14:paraId="242A74FC" w14:textId="77777777" w:rsidR="00103D2E" w:rsidRDefault="00103D2E">
      <w:pPr>
        <w:pStyle w:val="ListParagraph"/>
        <w:ind w:left="1440"/>
        <w:rPr>
          <w:sz w:val="24"/>
          <w:szCs w:val="24"/>
          <w:lang w:val="en-ZA"/>
        </w:rPr>
      </w:pPr>
    </w:p>
    <w:p w14:paraId="0BD6B241" w14:textId="77777777" w:rsidR="00103D2E" w:rsidRDefault="00103D2E">
      <w:pPr>
        <w:pStyle w:val="ListParagraph"/>
        <w:ind w:left="1440"/>
        <w:rPr>
          <w:sz w:val="24"/>
          <w:szCs w:val="24"/>
          <w:lang w:val="en-ZA"/>
        </w:rPr>
      </w:pPr>
    </w:p>
    <w:p w14:paraId="46811EC3" w14:textId="77777777" w:rsidR="00103D2E" w:rsidRDefault="00103D2E">
      <w:pPr>
        <w:pStyle w:val="ListParagraph"/>
        <w:ind w:left="1440"/>
        <w:rPr>
          <w:sz w:val="24"/>
          <w:szCs w:val="24"/>
          <w:lang w:val="en-ZA"/>
        </w:rPr>
      </w:pPr>
    </w:p>
    <w:p w14:paraId="6285ECB0" w14:textId="77777777" w:rsidR="00103D2E" w:rsidRDefault="00103D2E">
      <w:pPr>
        <w:pStyle w:val="ListParagraph"/>
        <w:ind w:left="1440"/>
        <w:rPr>
          <w:sz w:val="24"/>
          <w:szCs w:val="24"/>
          <w:lang w:val="en-ZA"/>
        </w:rPr>
      </w:pPr>
    </w:p>
    <w:p w14:paraId="46D61193" w14:textId="77777777" w:rsidR="00103D2E" w:rsidRDefault="00103D2E">
      <w:pPr>
        <w:pStyle w:val="ListParagraph"/>
        <w:ind w:left="1440"/>
        <w:rPr>
          <w:sz w:val="24"/>
          <w:szCs w:val="24"/>
          <w:lang w:val="en-ZA"/>
        </w:rPr>
      </w:pPr>
    </w:p>
    <w:p w14:paraId="1D6D14FD" w14:textId="77777777" w:rsidR="00103D2E" w:rsidRDefault="00103D2E">
      <w:pPr>
        <w:pStyle w:val="ListParagraph"/>
        <w:ind w:left="1440"/>
        <w:rPr>
          <w:sz w:val="24"/>
          <w:szCs w:val="24"/>
          <w:lang w:val="en-ZA"/>
        </w:rPr>
      </w:pPr>
    </w:p>
    <w:p w14:paraId="7CCAE68D" w14:textId="77777777" w:rsidR="00103D2E" w:rsidRDefault="00103D2E">
      <w:pPr>
        <w:pStyle w:val="ListParagraph"/>
        <w:ind w:left="1440"/>
        <w:rPr>
          <w:sz w:val="24"/>
          <w:szCs w:val="24"/>
          <w:lang w:val="en-ZA"/>
        </w:rPr>
      </w:pPr>
    </w:p>
    <w:p w14:paraId="0EFBBBB7" w14:textId="77777777" w:rsidR="00103D2E" w:rsidRDefault="00103D2E">
      <w:pPr>
        <w:pStyle w:val="ListParagraph"/>
        <w:ind w:left="1440"/>
        <w:rPr>
          <w:sz w:val="24"/>
          <w:szCs w:val="24"/>
          <w:lang w:val="en-ZA"/>
        </w:rPr>
      </w:pPr>
    </w:p>
    <w:p w14:paraId="6A5D2522" w14:textId="77777777" w:rsidR="00103D2E" w:rsidRDefault="00103D2E">
      <w:pPr>
        <w:pStyle w:val="ListParagraph"/>
        <w:ind w:left="1440"/>
        <w:rPr>
          <w:sz w:val="24"/>
          <w:szCs w:val="24"/>
          <w:lang w:val="en-ZA"/>
        </w:rPr>
      </w:pPr>
    </w:p>
    <w:p w14:paraId="12667866" w14:textId="77777777" w:rsidR="00103D2E" w:rsidRDefault="00103D2E">
      <w:pPr>
        <w:pStyle w:val="ListParagraph"/>
        <w:ind w:left="1440"/>
        <w:rPr>
          <w:sz w:val="24"/>
          <w:szCs w:val="24"/>
          <w:lang w:val="en-ZA"/>
        </w:rPr>
      </w:pPr>
    </w:p>
    <w:p w14:paraId="00259BE1" w14:textId="77777777" w:rsidR="00103D2E" w:rsidRDefault="008C5A1C">
      <w:pPr>
        <w:pStyle w:val="ListParagraph"/>
        <w:ind w:left="1440"/>
        <w:rPr>
          <w:sz w:val="24"/>
          <w:szCs w:val="24"/>
          <w:lang w:val="en-ZA"/>
        </w:rPr>
      </w:pPr>
      <w:r>
        <w:rPr>
          <w:sz w:val="24"/>
          <w:szCs w:val="24"/>
          <w:lang w:val="en-ZA"/>
        </w:rPr>
        <w:t>Click on the camera window a few times to see the image</w:t>
      </w:r>
    </w:p>
    <w:p w14:paraId="3DD9AA68" w14:textId="77777777" w:rsidR="00103D2E" w:rsidRDefault="00103D2E">
      <w:pPr>
        <w:pStyle w:val="ListParagraph"/>
        <w:ind w:left="1440"/>
        <w:rPr>
          <w:sz w:val="24"/>
          <w:szCs w:val="24"/>
          <w:lang w:val="en-ZA"/>
        </w:rPr>
      </w:pPr>
    </w:p>
    <w:p w14:paraId="626B1CF1" w14:textId="77777777" w:rsidR="00103D2E" w:rsidRDefault="008C5A1C">
      <w:pPr>
        <w:pStyle w:val="ListParagraph"/>
        <w:numPr>
          <w:ilvl w:val="0"/>
          <w:numId w:val="1"/>
        </w:numPr>
        <w:rPr>
          <w:sz w:val="24"/>
          <w:szCs w:val="24"/>
          <w:lang w:val="en-ZA"/>
        </w:rPr>
      </w:pPr>
      <w:r>
        <w:rPr>
          <w:sz w:val="24"/>
          <w:szCs w:val="24"/>
          <w:lang w:val="en-ZA"/>
        </w:rPr>
        <w:t xml:space="preserve">Start </w:t>
      </w:r>
      <w:r>
        <w:rPr>
          <w:sz w:val="24"/>
          <w:szCs w:val="24"/>
          <w:lang w:val="en-ZA"/>
        </w:rPr>
        <w:t>placing:</w:t>
      </w:r>
    </w:p>
    <w:p w14:paraId="42422484" w14:textId="77777777" w:rsidR="00103D2E" w:rsidRDefault="008C5A1C">
      <w:pPr>
        <w:pStyle w:val="ListParagraph"/>
        <w:numPr>
          <w:ilvl w:val="0"/>
          <w:numId w:val="3"/>
        </w:numPr>
        <w:rPr>
          <w:sz w:val="24"/>
          <w:szCs w:val="24"/>
          <w:lang w:val="en-ZA"/>
        </w:rPr>
      </w:pPr>
      <w:r>
        <w:rPr>
          <w:sz w:val="24"/>
          <w:szCs w:val="24"/>
          <w:lang w:val="en-ZA"/>
        </w:rPr>
        <w:t xml:space="preserve">From the design program set the origin of the </w:t>
      </w:r>
      <w:proofErr w:type="spellStart"/>
      <w:r>
        <w:rPr>
          <w:sz w:val="24"/>
          <w:szCs w:val="24"/>
          <w:lang w:val="en-ZA"/>
        </w:rPr>
        <w:t>pcb</w:t>
      </w:r>
      <w:proofErr w:type="spellEnd"/>
    </w:p>
    <w:p w14:paraId="7E7FA30E" w14:textId="77777777" w:rsidR="00103D2E" w:rsidRDefault="008C5A1C">
      <w:pPr>
        <w:pStyle w:val="ListParagraph"/>
        <w:numPr>
          <w:ilvl w:val="0"/>
          <w:numId w:val="3"/>
        </w:numPr>
        <w:rPr>
          <w:sz w:val="24"/>
          <w:szCs w:val="24"/>
          <w:lang w:val="en-ZA"/>
        </w:rPr>
      </w:pPr>
      <w:r>
        <w:rPr>
          <w:sz w:val="24"/>
          <w:szCs w:val="24"/>
          <w:lang w:val="en-ZA"/>
        </w:rPr>
        <w:t>And export the file to a csv file</w:t>
      </w:r>
    </w:p>
    <w:p w14:paraId="019F5EC1" w14:textId="77777777" w:rsidR="00103D2E" w:rsidRDefault="008C5A1C">
      <w:pPr>
        <w:rPr>
          <w:sz w:val="24"/>
          <w:szCs w:val="24"/>
          <w:lang w:val="en-ZA"/>
        </w:rPr>
      </w:pPr>
      <w:r>
        <w:rPr>
          <w:sz w:val="24"/>
          <w:szCs w:val="24"/>
          <w:lang w:val="en-ZA"/>
        </w:rPr>
        <w:lastRenderedPageBreak/>
        <w:t xml:space="preserve">In </w:t>
      </w:r>
      <w:proofErr w:type="spellStart"/>
      <w:r>
        <w:rPr>
          <w:sz w:val="24"/>
          <w:szCs w:val="24"/>
          <w:lang w:val="en-ZA"/>
        </w:rPr>
        <w:t>KiCad</w:t>
      </w:r>
      <w:proofErr w:type="spellEnd"/>
      <w:r>
        <w:rPr>
          <w:sz w:val="24"/>
          <w:szCs w:val="24"/>
          <w:lang w:val="en-ZA"/>
        </w:rPr>
        <w:t xml:space="preserve"> go to the </w:t>
      </w:r>
      <w:proofErr w:type="spellStart"/>
      <w:r>
        <w:rPr>
          <w:sz w:val="24"/>
          <w:szCs w:val="24"/>
          <w:lang w:val="en-ZA"/>
        </w:rPr>
        <w:t>pcb</w:t>
      </w:r>
      <w:proofErr w:type="spellEnd"/>
      <w:r>
        <w:rPr>
          <w:sz w:val="24"/>
          <w:szCs w:val="24"/>
          <w:lang w:val="en-ZA"/>
        </w:rPr>
        <w:t xml:space="preserve"> file and select file, Fabrication Outputs </w:t>
      </w:r>
      <w:proofErr w:type="gramStart"/>
      <w:r>
        <w:rPr>
          <w:sz w:val="24"/>
          <w:szCs w:val="24"/>
          <w:lang w:val="en-ZA"/>
        </w:rPr>
        <w:t>and  select</w:t>
      </w:r>
      <w:proofErr w:type="gramEnd"/>
      <w:r>
        <w:rPr>
          <w:sz w:val="24"/>
          <w:szCs w:val="24"/>
          <w:lang w:val="en-ZA"/>
        </w:rPr>
        <w:t xml:space="preserve"> Footprint Position File</w:t>
      </w:r>
    </w:p>
    <w:p w14:paraId="5A02BF98" w14:textId="77777777" w:rsidR="00103D2E" w:rsidRDefault="008C5A1C">
      <w:r>
        <w:rPr>
          <w:noProof/>
          <w:sz w:val="24"/>
          <w:szCs w:val="24"/>
          <w:lang w:val="en-ZA"/>
        </w:rPr>
        <w:drawing>
          <wp:inline distT="0" distB="0" distL="0" distR="0" wp14:anchorId="7A08887D" wp14:editId="34690A83">
            <wp:extent cx="5731514" cy="3053711"/>
            <wp:effectExtent l="0" t="0" r="2536" b="0"/>
            <wp:docPr id="2"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3053711"/>
                    </a:xfrm>
                    <a:prstGeom prst="rect">
                      <a:avLst/>
                    </a:prstGeom>
                    <a:noFill/>
                    <a:ln>
                      <a:noFill/>
                      <a:prstDash/>
                    </a:ln>
                  </pic:spPr>
                </pic:pic>
              </a:graphicData>
            </a:graphic>
          </wp:inline>
        </w:drawing>
      </w:r>
    </w:p>
    <w:p w14:paraId="367D0DE0" w14:textId="77777777" w:rsidR="00103D2E" w:rsidRDefault="008C5A1C">
      <w:pPr>
        <w:rPr>
          <w:sz w:val="24"/>
          <w:szCs w:val="24"/>
          <w:lang w:val="en-ZA"/>
        </w:rPr>
      </w:pPr>
      <w:r>
        <w:rPr>
          <w:sz w:val="24"/>
          <w:szCs w:val="24"/>
          <w:lang w:val="en-ZA"/>
        </w:rPr>
        <w:t>From here the file must be set in the following way</w:t>
      </w:r>
    </w:p>
    <w:p w14:paraId="768A1FA4" w14:textId="77777777" w:rsidR="00103D2E" w:rsidRDefault="008C5A1C">
      <w:r>
        <w:rPr>
          <w:noProof/>
          <w:sz w:val="24"/>
          <w:szCs w:val="24"/>
          <w:lang w:val="en-ZA"/>
        </w:rPr>
        <w:drawing>
          <wp:inline distT="0" distB="0" distL="0" distR="0" wp14:anchorId="3CC51B08" wp14:editId="70AADAC5">
            <wp:extent cx="4500905" cy="3457712"/>
            <wp:effectExtent l="0" t="0" r="0" b="9388"/>
            <wp:docPr id="3"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0905" cy="3457712"/>
                    </a:xfrm>
                    <a:prstGeom prst="rect">
                      <a:avLst/>
                    </a:prstGeom>
                    <a:noFill/>
                    <a:ln>
                      <a:noFill/>
                      <a:prstDash/>
                    </a:ln>
                  </pic:spPr>
                </pic:pic>
              </a:graphicData>
            </a:graphic>
          </wp:inline>
        </w:drawing>
      </w:r>
    </w:p>
    <w:p w14:paraId="2BECCB8B" w14:textId="77777777" w:rsidR="00103D2E" w:rsidRDefault="008C5A1C">
      <w:pPr>
        <w:rPr>
          <w:sz w:val="24"/>
          <w:szCs w:val="24"/>
          <w:lang w:val="en-ZA"/>
        </w:rPr>
      </w:pPr>
      <w:r>
        <w:rPr>
          <w:sz w:val="24"/>
          <w:szCs w:val="24"/>
          <w:lang w:val="en-ZA"/>
        </w:rPr>
        <w:t>Then you can generate the position file</w:t>
      </w:r>
    </w:p>
    <w:p w14:paraId="36495BCE" w14:textId="77777777" w:rsidR="00103D2E" w:rsidRDefault="008C5A1C">
      <w:pPr>
        <w:rPr>
          <w:sz w:val="24"/>
          <w:szCs w:val="24"/>
          <w:lang w:val="en-ZA"/>
        </w:rPr>
      </w:pPr>
      <w:r>
        <w:rPr>
          <w:sz w:val="24"/>
          <w:szCs w:val="24"/>
          <w:lang w:val="en-ZA"/>
        </w:rPr>
        <w:t>Once the position file has been generated for the PCB the next step is to change the file so that it is in line with the TVM802A format, for this a python script is used.</w:t>
      </w:r>
    </w:p>
    <w:p w14:paraId="3753AC2D" w14:textId="77777777" w:rsidR="00103D2E" w:rsidRDefault="00103D2E">
      <w:pPr>
        <w:rPr>
          <w:sz w:val="24"/>
          <w:szCs w:val="24"/>
          <w:lang w:val="en-ZA"/>
        </w:rPr>
      </w:pPr>
    </w:p>
    <w:p w14:paraId="200118FC" w14:textId="77777777" w:rsidR="00103D2E" w:rsidRDefault="00103D2E">
      <w:pPr>
        <w:rPr>
          <w:sz w:val="24"/>
          <w:szCs w:val="24"/>
          <w:lang w:val="en-ZA"/>
        </w:rPr>
      </w:pPr>
    </w:p>
    <w:p w14:paraId="65283ED5" w14:textId="77777777" w:rsidR="00103D2E" w:rsidRDefault="008C5A1C">
      <w:pPr>
        <w:rPr>
          <w:b/>
          <w:bCs/>
          <w:sz w:val="24"/>
          <w:szCs w:val="24"/>
          <w:lang w:val="en-ZA"/>
        </w:rPr>
      </w:pPr>
      <w:r>
        <w:rPr>
          <w:b/>
          <w:bCs/>
          <w:sz w:val="24"/>
          <w:szCs w:val="24"/>
          <w:lang w:val="en-ZA"/>
        </w:rPr>
        <w:t>Getting the correct CSV file for the TVM802</w:t>
      </w:r>
      <w:r>
        <w:rPr>
          <w:b/>
          <w:bCs/>
          <w:sz w:val="24"/>
          <w:szCs w:val="24"/>
          <w:lang w:val="en-ZA"/>
        </w:rPr>
        <w:t>A</w:t>
      </w:r>
    </w:p>
    <w:p w14:paraId="53FF4F90" w14:textId="77777777" w:rsidR="00103D2E" w:rsidRDefault="008C5A1C">
      <w:pPr>
        <w:pStyle w:val="ListParagraph"/>
        <w:numPr>
          <w:ilvl w:val="0"/>
          <w:numId w:val="4"/>
        </w:numPr>
      </w:pPr>
      <w:r>
        <w:rPr>
          <w:sz w:val="24"/>
          <w:szCs w:val="24"/>
          <w:lang w:val="en-ZA"/>
        </w:rPr>
        <w:t xml:space="preserve">Download the python file from the following link </w:t>
      </w:r>
      <w:hyperlink r:id="rId10" w:history="1">
        <w:r>
          <w:rPr>
            <w:rStyle w:val="Hyperlink"/>
            <w:sz w:val="24"/>
            <w:szCs w:val="24"/>
            <w:lang w:val="en-ZA"/>
          </w:rPr>
          <w:t>https://github.com/nica-f/tvm802-mdgen</w:t>
        </w:r>
      </w:hyperlink>
    </w:p>
    <w:p w14:paraId="049C2D85" w14:textId="77777777" w:rsidR="00103D2E" w:rsidRDefault="008C5A1C">
      <w:pPr>
        <w:pStyle w:val="ListParagraph"/>
        <w:numPr>
          <w:ilvl w:val="0"/>
          <w:numId w:val="4"/>
        </w:numPr>
        <w:rPr>
          <w:sz w:val="24"/>
          <w:szCs w:val="24"/>
          <w:lang w:val="en-ZA"/>
        </w:rPr>
      </w:pPr>
      <w:r>
        <w:rPr>
          <w:sz w:val="24"/>
          <w:szCs w:val="24"/>
          <w:lang w:val="en-ZA"/>
        </w:rPr>
        <w:t>Use the tvm802-mdgen.py file</w:t>
      </w:r>
    </w:p>
    <w:p w14:paraId="768AF17F" w14:textId="77777777" w:rsidR="00103D2E" w:rsidRDefault="008C5A1C">
      <w:pPr>
        <w:pStyle w:val="ListParagraph"/>
        <w:numPr>
          <w:ilvl w:val="0"/>
          <w:numId w:val="5"/>
        </w:numPr>
      </w:pPr>
      <w:r>
        <w:rPr>
          <w:noProof/>
          <w:sz w:val="24"/>
          <w:szCs w:val="24"/>
          <w:lang w:val="en-ZA"/>
        </w:rPr>
        <w:drawing>
          <wp:anchor distT="0" distB="0" distL="114300" distR="114300" simplePos="0" relativeHeight="251659264" behindDoc="0" locked="0" layoutInCell="1" allowOverlap="1" wp14:anchorId="6597A1BD" wp14:editId="0524B857">
            <wp:simplePos x="0" y="0"/>
            <wp:positionH relativeFrom="margin">
              <wp:align>left</wp:align>
            </wp:positionH>
            <wp:positionV relativeFrom="paragraph">
              <wp:posOffset>378918</wp:posOffset>
            </wp:positionV>
            <wp:extent cx="5731514" cy="1126485"/>
            <wp:effectExtent l="0" t="0" r="2536" b="0"/>
            <wp:wrapTight wrapText="bothSides">
              <wp:wrapPolygon edited="0">
                <wp:start x="0" y="0"/>
                <wp:lineTo x="0" y="21198"/>
                <wp:lineTo x="21538" y="21198"/>
                <wp:lineTo x="21538" y="0"/>
                <wp:lineTo x="0" y="0"/>
              </wp:wrapPolygon>
            </wp:wrapTight>
            <wp:docPr id="4" name="Picture 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1126485"/>
                    </a:xfrm>
                    <a:prstGeom prst="rect">
                      <a:avLst/>
                    </a:prstGeom>
                    <a:noFill/>
                    <a:ln>
                      <a:noFill/>
                      <a:prstDash/>
                    </a:ln>
                  </pic:spPr>
                </pic:pic>
              </a:graphicData>
            </a:graphic>
          </wp:anchor>
        </w:drawing>
      </w:r>
      <w:r>
        <w:rPr>
          <w:sz w:val="24"/>
          <w:szCs w:val="24"/>
          <w:lang w:val="en-ZA"/>
        </w:rPr>
        <w:t>To run this script the following command must be entered to run the script</w:t>
      </w:r>
    </w:p>
    <w:p w14:paraId="4B5F9F74" w14:textId="77777777" w:rsidR="00103D2E" w:rsidRDefault="00103D2E">
      <w:pPr>
        <w:pStyle w:val="ListParagraph"/>
        <w:ind w:left="1440"/>
        <w:rPr>
          <w:sz w:val="24"/>
          <w:szCs w:val="24"/>
          <w:lang w:val="en-ZA"/>
        </w:rPr>
      </w:pPr>
    </w:p>
    <w:p w14:paraId="2E750AF8" w14:textId="77777777" w:rsidR="00103D2E" w:rsidRDefault="008C5A1C">
      <w:pPr>
        <w:pStyle w:val="ListParagraph"/>
        <w:ind w:left="1440"/>
        <w:rPr>
          <w:sz w:val="24"/>
          <w:szCs w:val="24"/>
          <w:lang w:val="en-ZA"/>
        </w:rPr>
      </w:pPr>
      <w:r>
        <w:rPr>
          <w:sz w:val="24"/>
          <w:szCs w:val="24"/>
          <w:lang w:val="en-ZA"/>
        </w:rPr>
        <w:t>These tell you which names are required where.</w:t>
      </w:r>
    </w:p>
    <w:p w14:paraId="5B32A029" w14:textId="77777777" w:rsidR="00103D2E" w:rsidRDefault="008C5A1C">
      <w:pPr>
        <w:pStyle w:val="ListParagraph"/>
        <w:ind w:left="1440"/>
        <w:rPr>
          <w:sz w:val="24"/>
          <w:szCs w:val="24"/>
          <w:lang w:val="en-ZA"/>
        </w:rPr>
      </w:pPr>
      <w:r>
        <w:rPr>
          <w:sz w:val="24"/>
          <w:szCs w:val="24"/>
          <w:lang w:val="en-ZA"/>
        </w:rPr>
        <w:t>The full path to the file location is necessary to generate the appropriate files</w:t>
      </w:r>
    </w:p>
    <w:p w14:paraId="40373D74" w14:textId="6B9A9310" w:rsidR="00103D2E" w:rsidRPr="00BC2018" w:rsidRDefault="00BC2018" w:rsidP="00BC2018">
      <w:pPr>
        <w:rPr>
          <w:i/>
          <w:iCs/>
          <w:sz w:val="24"/>
          <w:szCs w:val="24"/>
          <w:lang w:val="en-ZA"/>
        </w:rPr>
      </w:pPr>
      <w:r>
        <w:rPr>
          <w:i/>
          <w:iCs/>
          <w:sz w:val="24"/>
          <w:szCs w:val="24"/>
          <w:lang w:val="en-ZA"/>
        </w:rPr>
        <w:t xml:space="preserve">The commands below were entered in </w:t>
      </w:r>
      <w:proofErr w:type="spellStart"/>
      <w:r>
        <w:rPr>
          <w:i/>
          <w:iCs/>
          <w:sz w:val="24"/>
          <w:szCs w:val="24"/>
          <w:lang w:val="en-ZA"/>
        </w:rPr>
        <w:t>VSCode</w:t>
      </w:r>
      <w:proofErr w:type="spellEnd"/>
    </w:p>
    <w:p w14:paraId="223D6EF2" w14:textId="77777777" w:rsidR="00103D2E" w:rsidRDefault="008C5A1C">
      <w:pPr>
        <w:pStyle w:val="ListParagraph"/>
        <w:ind w:left="1440"/>
        <w:rPr>
          <w:sz w:val="24"/>
          <w:szCs w:val="24"/>
          <w:lang w:val="en-ZA"/>
        </w:rPr>
      </w:pPr>
      <w:r>
        <w:rPr>
          <w:sz w:val="24"/>
          <w:szCs w:val="24"/>
          <w:lang w:val="en-ZA"/>
        </w:rPr>
        <w:t>T</w:t>
      </w:r>
      <w:r>
        <w:rPr>
          <w:sz w:val="24"/>
          <w:szCs w:val="24"/>
          <w:lang w:val="en-ZA"/>
        </w:rPr>
        <w:t>he first command is:</w:t>
      </w:r>
    </w:p>
    <w:p w14:paraId="29D611A8" w14:textId="77777777" w:rsidR="00103D2E" w:rsidRDefault="008C5A1C">
      <w:pPr>
        <w:rPr>
          <w:sz w:val="24"/>
          <w:szCs w:val="24"/>
          <w:lang w:val="en-ZA"/>
        </w:rPr>
      </w:pPr>
      <w:r>
        <w:rPr>
          <w:sz w:val="24"/>
          <w:szCs w:val="24"/>
          <w:lang w:val="en-ZA"/>
        </w:rPr>
        <w:t>python tvm802-mdgen.py -</w:t>
      </w:r>
      <w:proofErr w:type="spellStart"/>
      <w:proofErr w:type="gramStart"/>
      <w:r>
        <w:rPr>
          <w:sz w:val="24"/>
          <w:szCs w:val="24"/>
          <w:lang w:val="en-ZA"/>
        </w:rPr>
        <w:t>i</w:t>
      </w:r>
      <w:proofErr w:type="spellEnd"/>
      <w:r>
        <w:rPr>
          <w:sz w:val="24"/>
          <w:szCs w:val="24"/>
          <w:lang w:val="en-ZA"/>
        </w:rPr>
        <w:t xml:space="preserve"> .</w:t>
      </w:r>
      <w:proofErr w:type="gramEnd"/>
      <w:r>
        <w:rPr>
          <w:sz w:val="24"/>
          <w:szCs w:val="24"/>
          <w:lang w:val="en-ZA"/>
        </w:rPr>
        <w:t xml:space="preserve">/(path to </w:t>
      </w:r>
      <w:proofErr w:type="spellStart"/>
      <w:r>
        <w:rPr>
          <w:sz w:val="24"/>
          <w:szCs w:val="24"/>
          <w:lang w:val="en-ZA"/>
        </w:rPr>
        <w:t>KiCad</w:t>
      </w:r>
      <w:proofErr w:type="spellEnd"/>
      <w:r>
        <w:rPr>
          <w:sz w:val="24"/>
          <w:szCs w:val="24"/>
          <w:lang w:val="en-ZA"/>
        </w:rPr>
        <w:t xml:space="preserve"> csv position file) -g -f ./(path to where file must be saved </w:t>
      </w:r>
      <w:r>
        <w:rPr>
          <w:sz w:val="24"/>
          <w:szCs w:val="24"/>
          <w:lang w:val="en-ZA"/>
        </w:rPr>
        <w:t>and the file name)</w:t>
      </w:r>
    </w:p>
    <w:p w14:paraId="14702869" w14:textId="77777777" w:rsidR="00103D2E" w:rsidRDefault="008C5A1C">
      <w:pPr>
        <w:ind w:left="1440"/>
      </w:pPr>
      <w:r>
        <w:rPr>
          <w:sz w:val="24"/>
          <w:szCs w:val="24"/>
          <w:lang w:val="en-ZA"/>
        </w:rPr>
        <w:t xml:space="preserve">This will generate the file required to set the feeders for the various components. </w:t>
      </w:r>
      <w:r>
        <w:rPr>
          <w:i/>
          <w:iCs/>
          <w:sz w:val="24"/>
          <w:szCs w:val="24"/>
          <w:u w:val="single"/>
          <w:lang w:val="en-ZA"/>
        </w:rPr>
        <w:t>These must be entered manually</w:t>
      </w:r>
    </w:p>
    <w:p w14:paraId="2DCAF779" w14:textId="77777777" w:rsidR="00103D2E" w:rsidRDefault="00103D2E">
      <w:pPr>
        <w:ind w:left="1440"/>
        <w:rPr>
          <w:i/>
          <w:iCs/>
          <w:sz w:val="24"/>
          <w:szCs w:val="24"/>
          <w:u w:val="single"/>
          <w:lang w:val="en-ZA"/>
        </w:rPr>
      </w:pPr>
    </w:p>
    <w:p w14:paraId="5E84A0B1" w14:textId="77777777" w:rsidR="00103D2E" w:rsidRDefault="008C5A1C">
      <w:pPr>
        <w:ind w:left="1440"/>
        <w:rPr>
          <w:sz w:val="24"/>
          <w:szCs w:val="24"/>
          <w:lang w:val="en-ZA"/>
        </w:rPr>
      </w:pPr>
      <w:r>
        <w:rPr>
          <w:sz w:val="24"/>
          <w:szCs w:val="24"/>
          <w:lang w:val="en-ZA"/>
        </w:rPr>
        <w:t>After the feeder file has been updated it can then be used to generate the csv file for the TVM802A. To generate this the</w:t>
      </w:r>
      <w:r>
        <w:rPr>
          <w:sz w:val="24"/>
          <w:szCs w:val="24"/>
          <w:lang w:val="en-ZA"/>
        </w:rPr>
        <w:t xml:space="preserve"> following command is run:</w:t>
      </w:r>
    </w:p>
    <w:p w14:paraId="211587EF" w14:textId="77777777" w:rsidR="00103D2E" w:rsidRDefault="008C5A1C">
      <w:pPr>
        <w:rPr>
          <w:sz w:val="24"/>
          <w:szCs w:val="24"/>
          <w:lang w:val="en-ZA"/>
        </w:rPr>
      </w:pPr>
      <w:r>
        <w:rPr>
          <w:sz w:val="24"/>
          <w:szCs w:val="24"/>
          <w:lang w:val="en-ZA"/>
        </w:rPr>
        <w:t>python tvm802-mdgen.py -</w:t>
      </w:r>
      <w:proofErr w:type="spellStart"/>
      <w:proofErr w:type="gramStart"/>
      <w:r>
        <w:rPr>
          <w:sz w:val="24"/>
          <w:szCs w:val="24"/>
          <w:lang w:val="en-ZA"/>
        </w:rPr>
        <w:t>i</w:t>
      </w:r>
      <w:proofErr w:type="spellEnd"/>
      <w:r>
        <w:rPr>
          <w:sz w:val="24"/>
          <w:szCs w:val="24"/>
          <w:lang w:val="en-ZA"/>
        </w:rPr>
        <w:t xml:space="preserve"> .</w:t>
      </w:r>
      <w:proofErr w:type="gramEnd"/>
      <w:r>
        <w:rPr>
          <w:sz w:val="24"/>
          <w:szCs w:val="24"/>
          <w:lang w:val="en-ZA"/>
        </w:rPr>
        <w:t xml:space="preserve">/(path to </w:t>
      </w:r>
      <w:proofErr w:type="spellStart"/>
      <w:r>
        <w:rPr>
          <w:sz w:val="24"/>
          <w:szCs w:val="24"/>
          <w:lang w:val="en-ZA"/>
        </w:rPr>
        <w:t>KiCad</w:t>
      </w:r>
      <w:proofErr w:type="spellEnd"/>
      <w:r>
        <w:rPr>
          <w:sz w:val="24"/>
          <w:szCs w:val="24"/>
          <w:lang w:val="en-ZA"/>
        </w:rPr>
        <w:t xml:space="preserve"> csv position file) -f ./(path to feeder file) -o ./(path to output file location and the file name)</w:t>
      </w:r>
    </w:p>
    <w:p w14:paraId="520CA94D" w14:textId="77777777" w:rsidR="00103D2E" w:rsidRDefault="008C5A1C">
      <w:pPr>
        <w:rPr>
          <w:i/>
          <w:iCs/>
          <w:sz w:val="24"/>
          <w:szCs w:val="24"/>
          <w:lang w:val="en-ZA"/>
        </w:rPr>
      </w:pPr>
      <w:r>
        <w:rPr>
          <w:i/>
          <w:iCs/>
          <w:sz w:val="24"/>
          <w:szCs w:val="24"/>
          <w:lang w:val="en-ZA"/>
        </w:rPr>
        <w:t xml:space="preserve">Below is an image of the commands being run in </w:t>
      </w:r>
      <w:proofErr w:type="spellStart"/>
      <w:r>
        <w:rPr>
          <w:i/>
          <w:iCs/>
          <w:sz w:val="24"/>
          <w:szCs w:val="24"/>
          <w:lang w:val="en-ZA"/>
        </w:rPr>
        <w:t>VisualStudio</w:t>
      </w:r>
      <w:proofErr w:type="spellEnd"/>
      <w:r>
        <w:rPr>
          <w:i/>
          <w:iCs/>
          <w:sz w:val="24"/>
          <w:szCs w:val="24"/>
          <w:lang w:val="en-ZA"/>
        </w:rPr>
        <w:t xml:space="preserve"> Code and how it was saved </w:t>
      </w:r>
      <w:r>
        <w:rPr>
          <w:i/>
          <w:iCs/>
          <w:sz w:val="24"/>
          <w:szCs w:val="24"/>
          <w:lang w:val="en-ZA"/>
        </w:rPr>
        <w:t xml:space="preserve">and named for the </w:t>
      </w:r>
      <w:proofErr w:type="spellStart"/>
      <w:r>
        <w:rPr>
          <w:i/>
          <w:iCs/>
          <w:sz w:val="24"/>
          <w:szCs w:val="24"/>
          <w:lang w:val="en-ZA"/>
        </w:rPr>
        <w:t>VHF_UHF_Duplexer</w:t>
      </w:r>
      <w:proofErr w:type="spellEnd"/>
    </w:p>
    <w:p w14:paraId="4AC7C1C5" w14:textId="77777777" w:rsidR="00103D2E" w:rsidRDefault="008C5A1C">
      <w:r>
        <w:rPr>
          <w:noProof/>
          <w:sz w:val="24"/>
          <w:szCs w:val="24"/>
          <w:lang w:val="en-ZA"/>
        </w:rPr>
        <w:drawing>
          <wp:inline distT="0" distB="0" distL="0" distR="0" wp14:anchorId="6CC08B90" wp14:editId="31B708BA">
            <wp:extent cx="5731514" cy="630551"/>
            <wp:effectExtent l="0" t="0" r="2536"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630551"/>
                    </a:xfrm>
                    <a:prstGeom prst="rect">
                      <a:avLst/>
                    </a:prstGeom>
                    <a:noFill/>
                    <a:ln>
                      <a:noFill/>
                      <a:prstDash/>
                    </a:ln>
                  </pic:spPr>
                </pic:pic>
              </a:graphicData>
            </a:graphic>
          </wp:inline>
        </w:drawing>
      </w:r>
    </w:p>
    <w:p w14:paraId="6C617163" w14:textId="77777777" w:rsidR="00103D2E" w:rsidRDefault="00103D2E">
      <w:pPr>
        <w:rPr>
          <w:sz w:val="24"/>
          <w:szCs w:val="24"/>
          <w:lang w:val="en-ZA"/>
        </w:rPr>
      </w:pPr>
    </w:p>
    <w:p w14:paraId="7147E676" w14:textId="77777777" w:rsidR="00103D2E" w:rsidRDefault="008C5A1C">
      <w:pPr>
        <w:rPr>
          <w:sz w:val="24"/>
          <w:szCs w:val="24"/>
          <w:lang w:val="en-ZA"/>
        </w:rPr>
      </w:pPr>
      <w:r>
        <w:rPr>
          <w:sz w:val="24"/>
          <w:szCs w:val="24"/>
          <w:lang w:val="en-ZA"/>
        </w:rPr>
        <w:t xml:space="preserve">Once this file has been created it can now be uploaded to the </w:t>
      </w:r>
      <w:proofErr w:type="spellStart"/>
      <w:r>
        <w:rPr>
          <w:sz w:val="24"/>
          <w:szCs w:val="24"/>
          <w:lang w:val="en-ZA"/>
        </w:rPr>
        <w:t>the</w:t>
      </w:r>
      <w:proofErr w:type="spellEnd"/>
      <w:r>
        <w:rPr>
          <w:sz w:val="24"/>
          <w:szCs w:val="24"/>
          <w:lang w:val="en-ZA"/>
        </w:rPr>
        <w:t xml:space="preserve"> TVM802 </w:t>
      </w:r>
      <w:proofErr w:type="spellStart"/>
      <w:r>
        <w:rPr>
          <w:sz w:val="24"/>
          <w:szCs w:val="24"/>
          <w:lang w:val="en-ZA"/>
        </w:rPr>
        <w:t>SurfaceMount</w:t>
      </w:r>
      <w:proofErr w:type="spellEnd"/>
      <w:r>
        <w:rPr>
          <w:sz w:val="24"/>
          <w:szCs w:val="24"/>
          <w:lang w:val="en-ZA"/>
        </w:rPr>
        <w:t xml:space="preserve"> program.</w:t>
      </w:r>
    </w:p>
    <w:p w14:paraId="6E6134AD" w14:textId="77777777" w:rsidR="00103D2E" w:rsidRDefault="00103D2E">
      <w:pPr>
        <w:rPr>
          <w:sz w:val="24"/>
          <w:szCs w:val="24"/>
          <w:lang w:val="en-ZA"/>
        </w:rPr>
      </w:pPr>
    </w:p>
    <w:p w14:paraId="222EBBC6" w14:textId="77777777" w:rsidR="00103D2E" w:rsidRDefault="00103D2E">
      <w:pPr>
        <w:rPr>
          <w:sz w:val="24"/>
          <w:szCs w:val="24"/>
          <w:lang w:val="en-ZA"/>
        </w:rPr>
      </w:pPr>
    </w:p>
    <w:p w14:paraId="75E65632" w14:textId="77777777" w:rsidR="00103D2E" w:rsidRDefault="00103D2E">
      <w:pPr>
        <w:rPr>
          <w:sz w:val="24"/>
          <w:szCs w:val="24"/>
          <w:lang w:val="en-ZA"/>
        </w:rPr>
      </w:pPr>
    </w:p>
    <w:p w14:paraId="2085B001" w14:textId="77777777" w:rsidR="00103D2E" w:rsidRDefault="008C5A1C">
      <w:r>
        <w:rPr>
          <w:b/>
          <w:bCs/>
          <w:sz w:val="24"/>
          <w:szCs w:val="24"/>
          <w:lang w:val="en-ZA"/>
        </w:rPr>
        <w:t xml:space="preserve">Uploading and running in </w:t>
      </w:r>
      <w:proofErr w:type="spellStart"/>
      <w:r>
        <w:rPr>
          <w:b/>
          <w:bCs/>
          <w:sz w:val="24"/>
          <w:szCs w:val="24"/>
          <w:lang w:val="en-ZA"/>
        </w:rPr>
        <w:t>SurfaceMount</w:t>
      </w:r>
      <w:proofErr w:type="spellEnd"/>
      <w:r>
        <w:rPr>
          <w:b/>
          <w:bCs/>
          <w:sz w:val="24"/>
          <w:szCs w:val="24"/>
          <w:lang w:val="en-ZA"/>
        </w:rPr>
        <w:t>:</w:t>
      </w:r>
    </w:p>
    <w:p w14:paraId="43BDE94F" w14:textId="77777777" w:rsidR="00103D2E" w:rsidRDefault="008C5A1C">
      <w:pPr>
        <w:rPr>
          <w:sz w:val="24"/>
          <w:szCs w:val="24"/>
          <w:lang w:val="en-ZA"/>
        </w:rPr>
      </w:pPr>
      <w:r>
        <w:rPr>
          <w:sz w:val="24"/>
          <w:szCs w:val="24"/>
          <w:lang w:val="en-ZA"/>
        </w:rPr>
        <w:t>Below is an image of the software</w:t>
      </w:r>
    </w:p>
    <w:p w14:paraId="67AC5875" w14:textId="77777777" w:rsidR="00103D2E" w:rsidRDefault="008C5A1C">
      <w:r>
        <w:rPr>
          <w:noProof/>
          <w:sz w:val="24"/>
          <w:szCs w:val="24"/>
          <w:lang w:val="en-ZA"/>
        </w:rPr>
        <w:drawing>
          <wp:inline distT="0" distB="0" distL="0" distR="0" wp14:anchorId="55D69352" wp14:editId="23DEA322">
            <wp:extent cx="5731514" cy="3009903"/>
            <wp:effectExtent l="0" t="0" r="2536" b="0"/>
            <wp:docPr id="6"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3009903"/>
                    </a:xfrm>
                    <a:prstGeom prst="rect">
                      <a:avLst/>
                    </a:prstGeom>
                    <a:noFill/>
                    <a:ln>
                      <a:noFill/>
                      <a:prstDash/>
                    </a:ln>
                  </pic:spPr>
                </pic:pic>
              </a:graphicData>
            </a:graphic>
          </wp:inline>
        </w:drawing>
      </w:r>
    </w:p>
    <w:p w14:paraId="59CA7BC2" w14:textId="77777777" w:rsidR="00103D2E" w:rsidRDefault="008C5A1C">
      <w:pPr>
        <w:rPr>
          <w:sz w:val="24"/>
          <w:szCs w:val="24"/>
          <w:lang w:val="en-ZA"/>
        </w:rPr>
      </w:pPr>
      <w:r>
        <w:rPr>
          <w:sz w:val="24"/>
          <w:szCs w:val="24"/>
          <w:lang w:val="en-ZA"/>
        </w:rPr>
        <w:t xml:space="preserve">In this window click on Load and select </w:t>
      </w:r>
      <w:r>
        <w:rPr>
          <w:sz w:val="24"/>
          <w:szCs w:val="24"/>
          <w:lang w:val="en-ZA"/>
        </w:rPr>
        <w:t>the file that was just created using the python script</w:t>
      </w:r>
    </w:p>
    <w:p w14:paraId="47FAB9F6" w14:textId="77777777" w:rsidR="00103D2E" w:rsidRDefault="008C5A1C">
      <w:pPr>
        <w:rPr>
          <w:i/>
          <w:iCs/>
          <w:sz w:val="24"/>
          <w:szCs w:val="24"/>
          <w:lang w:val="en-ZA"/>
        </w:rPr>
      </w:pPr>
      <w:r>
        <w:rPr>
          <w:i/>
          <w:iCs/>
          <w:sz w:val="24"/>
          <w:szCs w:val="24"/>
          <w:lang w:val="en-ZA"/>
        </w:rPr>
        <w:t xml:space="preserve">(It should be noted that it is necessary to open the file in excel and saved so that it is in fact in the correct format. If this is not </w:t>
      </w:r>
      <w:proofErr w:type="gramStart"/>
      <w:r>
        <w:rPr>
          <w:i/>
          <w:iCs/>
          <w:sz w:val="24"/>
          <w:szCs w:val="24"/>
          <w:lang w:val="en-ZA"/>
        </w:rPr>
        <w:t>done</w:t>
      </w:r>
      <w:proofErr w:type="gramEnd"/>
      <w:r>
        <w:rPr>
          <w:i/>
          <w:iCs/>
          <w:sz w:val="24"/>
          <w:szCs w:val="24"/>
          <w:lang w:val="en-ZA"/>
        </w:rPr>
        <w:t xml:space="preserve"> then the following error </w:t>
      </w:r>
      <w:proofErr w:type="spellStart"/>
      <w:r>
        <w:rPr>
          <w:i/>
          <w:iCs/>
          <w:sz w:val="24"/>
          <w:szCs w:val="24"/>
          <w:lang w:val="en-ZA"/>
        </w:rPr>
        <w:t>wilL</w:t>
      </w:r>
      <w:proofErr w:type="spellEnd"/>
      <w:r>
        <w:rPr>
          <w:i/>
          <w:iCs/>
          <w:sz w:val="24"/>
          <w:szCs w:val="24"/>
          <w:lang w:val="en-ZA"/>
        </w:rPr>
        <w:t xml:space="preserve"> appear)</w:t>
      </w:r>
    </w:p>
    <w:p w14:paraId="78BCEF33" w14:textId="75A55632" w:rsidR="00103D2E" w:rsidRDefault="008C5A1C">
      <w:pPr>
        <w:rPr>
          <w:noProof/>
          <w:sz w:val="24"/>
          <w:szCs w:val="24"/>
          <w:lang w:val="en-ZA"/>
        </w:rPr>
      </w:pPr>
      <w:r>
        <w:rPr>
          <w:noProof/>
          <w:sz w:val="24"/>
          <w:szCs w:val="24"/>
          <w:lang w:val="en-ZA"/>
        </w:rPr>
        <w:drawing>
          <wp:inline distT="0" distB="0" distL="0" distR="0" wp14:anchorId="2F2509DF" wp14:editId="3AF88488">
            <wp:extent cx="5731514" cy="2346322"/>
            <wp:effectExtent l="0" t="0" r="2536" b="0"/>
            <wp:docPr id="7"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2346322"/>
                    </a:xfrm>
                    <a:prstGeom prst="rect">
                      <a:avLst/>
                    </a:prstGeom>
                    <a:noFill/>
                    <a:ln>
                      <a:noFill/>
                      <a:prstDash/>
                    </a:ln>
                  </pic:spPr>
                </pic:pic>
              </a:graphicData>
            </a:graphic>
          </wp:inline>
        </w:drawing>
      </w:r>
    </w:p>
    <w:p w14:paraId="62E8AF67" w14:textId="139DEA59" w:rsidR="00B52DA9" w:rsidRPr="00B52DA9" w:rsidRDefault="00B52DA9" w:rsidP="00B52DA9"/>
    <w:p w14:paraId="1AC6FF03" w14:textId="54B4B6D5" w:rsidR="00B52DA9" w:rsidRDefault="00B52DA9" w:rsidP="00B52DA9">
      <w:pPr>
        <w:tabs>
          <w:tab w:val="left" w:pos="1505"/>
        </w:tabs>
        <w:rPr>
          <w:noProof/>
          <w:sz w:val="24"/>
          <w:szCs w:val="24"/>
          <w:lang w:val="en-ZA"/>
        </w:rPr>
      </w:pPr>
      <w:r>
        <w:rPr>
          <w:noProof/>
          <w:sz w:val="24"/>
          <w:szCs w:val="24"/>
          <w:lang w:val="en-ZA"/>
        </w:rPr>
        <w:t>Once the file has been loaded it is time to set marks of the pcb.</w:t>
      </w:r>
    </w:p>
    <w:p w14:paraId="33D6E3BE" w14:textId="74248410" w:rsidR="007F39EE" w:rsidRDefault="007F39EE" w:rsidP="00B52DA9">
      <w:pPr>
        <w:tabs>
          <w:tab w:val="left" w:pos="1505"/>
        </w:tabs>
        <w:rPr>
          <w:noProof/>
          <w:sz w:val="24"/>
          <w:szCs w:val="24"/>
          <w:lang w:val="en-ZA"/>
        </w:rPr>
      </w:pPr>
      <w:r>
        <w:rPr>
          <w:noProof/>
          <w:sz w:val="24"/>
          <w:szCs w:val="24"/>
          <w:lang w:val="en-ZA"/>
        </w:rPr>
        <w:t>For the machine to properly place the components certain refernece marks must be added to the configuration. Choose two points on the pcb (centres of the mounting holes might be a good choice), or more, and mark the coordinates of these points. (dx and dy values of the points in KiCad).</w:t>
      </w:r>
    </w:p>
    <w:p w14:paraId="37EB5D9D" w14:textId="4D54F6AA" w:rsidR="007F39EE" w:rsidRDefault="007F39EE" w:rsidP="00B52DA9">
      <w:pPr>
        <w:tabs>
          <w:tab w:val="left" w:pos="1505"/>
        </w:tabs>
        <w:rPr>
          <w:noProof/>
          <w:sz w:val="24"/>
          <w:szCs w:val="24"/>
          <w:lang w:val="en-ZA"/>
        </w:rPr>
      </w:pPr>
      <w:r>
        <w:rPr>
          <w:noProof/>
          <w:sz w:val="24"/>
          <w:szCs w:val="24"/>
          <w:lang w:val="en-ZA"/>
        </w:rPr>
        <w:t>Once these values have been found return to the pick and place software and go to PCB config.</w:t>
      </w:r>
    </w:p>
    <w:p w14:paraId="4F87B006" w14:textId="23338F09" w:rsidR="007F39EE" w:rsidRDefault="007F39EE" w:rsidP="00B52DA9">
      <w:pPr>
        <w:tabs>
          <w:tab w:val="left" w:pos="1505"/>
        </w:tabs>
        <w:rPr>
          <w:noProof/>
          <w:sz w:val="24"/>
          <w:szCs w:val="24"/>
          <w:lang w:val="en-ZA"/>
        </w:rPr>
      </w:pPr>
      <w:r w:rsidRPr="007F39EE">
        <w:rPr>
          <w:noProof/>
          <w:sz w:val="24"/>
          <w:szCs w:val="24"/>
          <w:lang w:val="en-ZA"/>
        </w:rPr>
        <w:drawing>
          <wp:inline distT="0" distB="0" distL="0" distR="0" wp14:anchorId="6A21E7D4" wp14:editId="043292BA">
            <wp:extent cx="5731510" cy="469519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731510" cy="4695190"/>
                    </a:xfrm>
                    <a:prstGeom prst="rect">
                      <a:avLst/>
                    </a:prstGeom>
                  </pic:spPr>
                </pic:pic>
              </a:graphicData>
            </a:graphic>
          </wp:inline>
        </w:drawing>
      </w:r>
    </w:p>
    <w:p w14:paraId="0C031F38" w14:textId="7480F140" w:rsidR="007F39EE" w:rsidRDefault="007F39EE" w:rsidP="00B52DA9">
      <w:pPr>
        <w:tabs>
          <w:tab w:val="left" w:pos="1505"/>
        </w:tabs>
        <w:rPr>
          <w:noProof/>
          <w:sz w:val="24"/>
          <w:szCs w:val="24"/>
          <w:lang w:val="en-ZA"/>
        </w:rPr>
      </w:pPr>
      <w:r>
        <w:rPr>
          <w:noProof/>
          <w:sz w:val="24"/>
          <w:szCs w:val="24"/>
          <w:lang w:val="en-ZA"/>
        </w:rPr>
        <w:t>The above window should appear. Enable the number of marks that were made for the PCB. And enter the values that were read from KiCad into the Mark columns. Once this has been done it is time to find the real values of these marks.</w:t>
      </w:r>
    </w:p>
    <w:p w14:paraId="509EF7A4" w14:textId="11B41492" w:rsidR="00B52DA9" w:rsidRDefault="007F39EE" w:rsidP="00B52DA9">
      <w:pPr>
        <w:tabs>
          <w:tab w:val="left" w:pos="1505"/>
        </w:tabs>
      </w:pPr>
      <w:r w:rsidRPr="007F39EE">
        <w:drawing>
          <wp:inline distT="0" distB="0" distL="0" distR="0" wp14:anchorId="4D0CD2BF" wp14:editId="1BACF160">
            <wp:extent cx="5731510" cy="3051175"/>
            <wp:effectExtent l="0" t="0" r="2540" b="0"/>
            <wp:docPr id="8" name="Picture 8"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xcel&#10;&#10;Description automatically generated"/>
                    <pic:cNvPicPr/>
                  </pic:nvPicPr>
                  <pic:blipFill>
                    <a:blip r:embed="rId16"/>
                    <a:stretch>
                      <a:fillRect/>
                    </a:stretch>
                  </pic:blipFill>
                  <pic:spPr>
                    <a:xfrm>
                      <a:off x="0" y="0"/>
                      <a:ext cx="5731510" cy="3051175"/>
                    </a:xfrm>
                    <a:prstGeom prst="rect">
                      <a:avLst/>
                    </a:prstGeom>
                  </pic:spPr>
                </pic:pic>
              </a:graphicData>
            </a:graphic>
          </wp:inline>
        </w:drawing>
      </w:r>
    </w:p>
    <w:p w14:paraId="6C408188" w14:textId="3D5C3629" w:rsidR="00EB4698" w:rsidRDefault="007F39EE" w:rsidP="00B52DA9">
      <w:pPr>
        <w:tabs>
          <w:tab w:val="left" w:pos="1505"/>
        </w:tabs>
      </w:pPr>
      <w:r>
        <w:t xml:space="preserve">Go to the Manual option, this will allow you to move the camera over the marks on the real </w:t>
      </w:r>
      <w:proofErr w:type="spellStart"/>
      <w:r>
        <w:t>pcb</w:t>
      </w:r>
      <w:proofErr w:type="spellEnd"/>
      <w:r>
        <w:t xml:space="preserve">. Move the camera over Mark 1, return to the PCB config window and click on Set XY for </w:t>
      </w:r>
      <w:r w:rsidR="00EB4698">
        <w:t>Real</w:t>
      </w:r>
      <w:r>
        <w:t xml:space="preserve"> 1</w:t>
      </w:r>
      <w:r w:rsidR="00EB4698">
        <w:t xml:space="preserve">. Continue this process until all the marks have a value from </w:t>
      </w:r>
      <w:proofErr w:type="spellStart"/>
      <w:r w:rsidR="00EB4698">
        <w:t>KiCad</w:t>
      </w:r>
      <w:proofErr w:type="spellEnd"/>
      <w:r w:rsidR="00EB4698">
        <w:t xml:space="preserve"> as well as the real position.</w:t>
      </w:r>
    </w:p>
    <w:p w14:paraId="1596A08F" w14:textId="4E9A435F" w:rsidR="00EB4698" w:rsidRDefault="00EB4698" w:rsidP="00B52DA9">
      <w:pPr>
        <w:tabs>
          <w:tab w:val="left" w:pos="1505"/>
        </w:tabs>
      </w:pPr>
    </w:p>
    <w:p w14:paraId="0F1780E9" w14:textId="21573949" w:rsidR="00EB4698" w:rsidRDefault="00EB4698" w:rsidP="00B52DA9">
      <w:pPr>
        <w:tabs>
          <w:tab w:val="left" w:pos="1505"/>
        </w:tabs>
      </w:pPr>
      <w:r>
        <w:t xml:space="preserve">Once this has been done run the </w:t>
      </w:r>
      <w:proofErr w:type="gramStart"/>
      <w:r>
        <w:t>Home</w:t>
      </w:r>
      <w:proofErr w:type="gramEnd"/>
      <w:r>
        <w:t xml:space="preserve"> command, load the reels with the components and the machine is then ready to pick and place</w:t>
      </w:r>
    </w:p>
    <w:p w14:paraId="2A3D63A3" w14:textId="77777777" w:rsidR="00EB4698" w:rsidRPr="00B52DA9" w:rsidRDefault="00EB4698" w:rsidP="00B52DA9">
      <w:pPr>
        <w:tabs>
          <w:tab w:val="left" w:pos="1505"/>
        </w:tabs>
      </w:pPr>
    </w:p>
    <w:sectPr w:rsidR="00EB4698" w:rsidRPr="00B52DA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84855" w14:textId="77777777" w:rsidR="008C5A1C" w:rsidRDefault="008C5A1C">
      <w:pPr>
        <w:spacing w:after="0" w:line="240" w:lineRule="auto"/>
      </w:pPr>
      <w:r>
        <w:separator/>
      </w:r>
    </w:p>
  </w:endnote>
  <w:endnote w:type="continuationSeparator" w:id="0">
    <w:p w14:paraId="2E2276FD" w14:textId="77777777" w:rsidR="008C5A1C" w:rsidRDefault="008C5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11668" w14:textId="77777777" w:rsidR="008C5A1C" w:rsidRDefault="008C5A1C">
      <w:pPr>
        <w:spacing w:after="0" w:line="240" w:lineRule="auto"/>
      </w:pPr>
      <w:r>
        <w:rPr>
          <w:color w:val="000000"/>
        </w:rPr>
        <w:separator/>
      </w:r>
    </w:p>
  </w:footnote>
  <w:footnote w:type="continuationSeparator" w:id="0">
    <w:p w14:paraId="780A9CB1" w14:textId="77777777" w:rsidR="008C5A1C" w:rsidRDefault="008C5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47BC9"/>
    <w:multiLevelType w:val="multilevel"/>
    <w:tmpl w:val="3DFE8C9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 w15:restartNumberingAfterBreak="0">
    <w:nsid w:val="172E6D77"/>
    <w:multiLevelType w:val="multilevel"/>
    <w:tmpl w:val="88C0B19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2A02484C"/>
    <w:multiLevelType w:val="multilevel"/>
    <w:tmpl w:val="9794A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5C2CC6"/>
    <w:multiLevelType w:val="multilevel"/>
    <w:tmpl w:val="B70A76A4"/>
    <w:lvl w:ilvl="0">
      <w:start w:val="1"/>
      <w:numFmt w:val="decimal"/>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A3F37B3"/>
    <w:multiLevelType w:val="multilevel"/>
    <w:tmpl w:val="08367B36"/>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103D2E"/>
    <w:rsid w:val="00034AEB"/>
    <w:rsid w:val="00103D2E"/>
    <w:rsid w:val="007F39EE"/>
    <w:rsid w:val="008C5A1C"/>
    <w:rsid w:val="00B52DA9"/>
    <w:rsid w:val="00BC2018"/>
    <w:rsid w:val="00EB46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B9FB5"/>
  <w15:docId w15:val="{B37B8E7F-97BD-42FF-B759-2A6CD2C8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github.com/nica-f/tvm802-mdg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Shahn Pretorius</dc:creator>
  <dc:description/>
  <cp:lastModifiedBy>Shahn Pretorius</cp:lastModifiedBy>
  <cp:revision>3</cp:revision>
  <dcterms:created xsi:type="dcterms:W3CDTF">2022-01-28T07:46:00Z</dcterms:created>
  <dcterms:modified xsi:type="dcterms:W3CDTF">2022-01-28T08:07:00Z</dcterms:modified>
</cp:coreProperties>
</file>