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36"/>
          <w:szCs w:val="36"/>
        </w:rPr>
      </w:r>
    </w:p>
    <w:p>
      <w:pPr>
        <w:pStyle w:val="NoSpacing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36"/>
          <w:szCs w:val="36"/>
        </w:rPr>
        <w:t>Характеристики</w:t>
      </w:r>
    </w:p>
    <w:p>
      <w:pPr>
        <w:pStyle w:val="NoSpacing"/>
        <w:jc w:val="center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36"/>
          <w:szCs w:val="36"/>
        </w:rPr>
      </w:r>
    </w:p>
    <w:tbl>
      <w:tblPr>
        <w:tblStyle w:val="a4"/>
        <w:tblW w:w="11059" w:type="dxa"/>
        <w:jc w:val="start"/>
        <w:tblInd w:w="11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177"/>
        <w:gridCol w:w="4882"/>
      </w:tblGrid>
      <w:tr>
        <w:trPr/>
        <w:tc>
          <w:tcPr>
            <w:tcW w:w="11059" w:type="dxa"/>
            <w:gridSpan w:val="2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171" w:after="171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6"/>
                <w:szCs w:val="26"/>
                <w:lang w:eastAsia="en-US" w:bidi="ar-SA"/>
              </w:rPr>
              <w:t>КАМАЗ ВАНТАЖНИЙ БОРТОВИЙ 65117</w:t>
            </w:r>
          </w:p>
        </w:tc>
      </w:tr>
      <w:tr>
        <w:trPr/>
        <w:tc>
          <w:tcPr>
            <w:tcW w:w="6177" w:type="dxa"/>
            <w:tcBorders>
              <w:top w:val="nil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 xml:space="preserve">Вантажопідйомність, т </w:t>
            </w:r>
          </w:p>
        </w:tc>
        <w:tc>
          <w:tcPr>
            <w:tcW w:w="4882" w:type="dxa"/>
            <w:tcBorders>
              <w:top w:val="nil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en-US" w:bidi="ar-SA"/>
              </w:rPr>
              <w:t>10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Повна маса автомобіля з краном маніпулятором, т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24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Колісна формула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6Х4 (двовісний задні візок)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Максимальна швидкість, км/год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90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Габаритні розміри платформи Д/Ш/В, мм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6200/2400/730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Двигун КАМАЗ-740.62-280, л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11,8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Коробка передач механічна, ступенів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9</w:t>
            </w:r>
          </w:p>
        </w:tc>
      </w:tr>
      <w:tr>
        <w:trPr/>
        <w:tc>
          <w:tcPr>
            <w:tcW w:w="11059" w:type="dxa"/>
            <w:gridSpan w:val="2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  <w:vAlign w:val="center"/>
          </w:tcPr>
          <w:p>
            <w:pPr>
              <w:pStyle w:val="NoSpacing"/>
              <w:widowControl/>
              <w:spacing w:before="57" w:after="57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6"/>
                <w:szCs w:val="26"/>
                <w:lang w:eastAsia="en-US" w:bidi="ar-SA"/>
              </w:rPr>
              <w:t>КРАН МАНІПУЛЯТОР РК23500С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Максимальний вантажний момент, тм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21,5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Вантажопідйомність, т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6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Максимальний виліт стріли, м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12,4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Кут повороту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400º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Маса КМУ, кг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2700</w:t>
            </w:r>
          </w:p>
        </w:tc>
      </w:tr>
      <w:tr>
        <w:trPr/>
        <w:tc>
          <w:tcPr>
            <w:tcW w:w="6177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Габаритні розміри КМУ В/Ш, мм</w:t>
            </w:r>
          </w:p>
        </w:tc>
        <w:tc>
          <w:tcPr>
            <w:tcW w:w="4882" w:type="dxa"/>
            <w:tcBorders>
              <w:top w:val="single" w:sz="10" w:space="0" w:color="000000"/>
              <w:start w:val="single" w:sz="10" w:space="0" w:color="000000"/>
              <w:bottom w:val="single" w:sz="10" w:space="0" w:color="000000"/>
              <w:end w:val="single" w:sz="10" w:space="0" w:color="000000"/>
            </w:tcBorders>
          </w:tcPr>
          <w:p>
            <w:pPr>
              <w:pStyle w:val="NoSpacing"/>
              <w:widowControl/>
              <w:spacing w:before="57" w:after="57"/>
              <w:jc w:val="end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eastAsia="en-US" w:bidi="ar-SA"/>
              </w:rPr>
              <w:t>2300/2500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0"/>
        <w:ind w:firstLine="113" w:start="0" w:end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Arial" w:ascii="inherit" w:hAnsi="inherit"/>
          <w:color w:val="131326"/>
          <w:sz w:val="20"/>
          <w:szCs w:val="20"/>
        </w:rPr>
      </w:r>
    </w:p>
    <w:sectPr>
      <w:type w:val="nextPage"/>
      <w:pgSz w:orient="landscape" w:w="15840" w:h="12240"/>
      <w:pgMar w:left="2564" w:right="3294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heri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user2">
    <w:name w:val="Вміст рамки (user)"/>
    <w:basedOn w:val="Normal"/>
    <w:qFormat/>
    <w:pPr/>
    <w:rPr/>
  </w:style>
  <w:style w:type="paragraph" w:styleId="Style16">
    <w:name w:val="Вміст рамки"/>
    <w:basedOn w:val="Normal"/>
    <w:qFormat/>
    <w:pPr/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Style18">
    <w:name w:val="Заголовок таблиці"/>
    <w:basedOn w:val="Style17"/>
    <w:qFormat/>
    <w:pPr>
      <w:suppressLineNumbers/>
      <w:jc w:val="center"/>
    </w:pPr>
    <w:rPr>
      <w:b/>
      <w:bCs/>
    </w:rPr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і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Application>LibreOffice/26.2.5.2$Linux_X86_64 LibreOffice_project/6d2b0d33fb0f5da53a12f98bed3e9973e56ff1f0</Application>
  <AppVersion>15.0000</AppVersion>
  <Pages>1</Pages>
  <Words>70</Words>
  <Characters>450</Characters>
  <CharactersWithSpaces>492</CharactersWithSpaces>
  <Paragraphs>29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2026-10-01T21:35:41Z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