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D3DDD" w14:textId="7542385A" w:rsidR="005C4276" w:rsidRPr="005C4276" w:rsidRDefault="005C4276" w:rsidP="005C4276">
      <w:pPr>
        <w:jc w:val="center"/>
        <w:rPr>
          <w:b/>
          <w:bCs/>
          <w:sz w:val="36"/>
          <w:szCs w:val="36"/>
        </w:rPr>
      </w:pPr>
      <w:r w:rsidRPr="005C4276">
        <w:rPr>
          <w:b/>
          <w:bCs/>
          <w:sz w:val="36"/>
          <w:szCs w:val="36"/>
        </w:rPr>
        <w:t>EAGLE FOOD DELIVERY PLATFORM</w:t>
      </w:r>
    </w:p>
    <w:p w14:paraId="64BB33DB" w14:textId="1453FDF4" w:rsidR="005C4276" w:rsidRPr="005C4276" w:rsidRDefault="005C4276" w:rsidP="005C4276">
      <w:pPr>
        <w:jc w:val="center"/>
        <w:rPr>
          <w:b/>
          <w:bCs/>
          <w:sz w:val="36"/>
          <w:szCs w:val="36"/>
          <w:lang w:val="bg-BG"/>
        </w:rPr>
      </w:pPr>
      <w:r w:rsidRPr="005C4276">
        <w:rPr>
          <w:b/>
          <w:bCs/>
          <w:sz w:val="36"/>
          <w:szCs w:val="36"/>
        </w:rPr>
        <w:t>Administrator Documentation</w:t>
      </w:r>
    </w:p>
    <w:p w14:paraId="7CC139F6" w14:textId="77777777" w:rsidR="005C4276" w:rsidRPr="005C4276" w:rsidRDefault="005C4276" w:rsidP="005C4276">
      <w:pPr>
        <w:rPr>
          <w:sz w:val="32"/>
          <w:szCs w:val="32"/>
        </w:rPr>
      </w:pPr>
    </w:p>
    <w:p w14:paraId="1BD997AB" w14:textId="1A9719F8" w:rsidR="005C4276" w:rsidRPr="005C4276" w:rsidRDefault="005C4276" w:rsidP="005C4276">
      <w:pPr>
        <w:rPr>
          <w:sz w:val="32"/>
          <w:szCs w:val="32"/>
        </w:rPr>
      </w:pPr>
      <w:r w:rsidRPr="005C4276">
        <w:rPr>
          <w:sz w:val="32"/>
          <w:szCs w:val="32"/>
        </w:rPr>
        <w:t xml:space="preserve">1. Restaurants  </w:t>
      </w:r>
    </w:p>
    <w:p w14:paraId="54836BF1" w14:textId="3CA7D701" w:rsidR="005C4276" w:rsidRPr="005C4276" w:rsidRDefault="005C4276" w:rsidP="005C4276">
      <w:pPr>
        <w:rPr>
          <w:sz w:val="28"/>
          <w:szCs w:val="28"/>
        </w:rPr>
      </w:pPr>
      <w:r w:rsidRPr="005C4276">
        <w:rPr>
          <w:sz w:val="28"/>
          <w:szCs w:val="28"/>
        </w:rPr>
        <w:t>The</w:t>
      </w:r>
      <w:r w:rsidRPr="00DC233E">
        <w:rPr>
          <w:i/>
          <w:iCs/>
          <w:sz w:val="28"/>
          <w:szCs w:val="28"/>
        </w:rPr>
        <w:t xml:space="preserve"> </w:t>
      </w:r>
      <w:r w:rsidRPr="00DC233E">
        <w:rPr>
          <w:sz w:val="28"/>
          <w:szCs w:val="28"/>
        </w:rPr>
        <w:t xml:space="preserve">Administrator </w:t>
      </w:r>
      <w:r w:rsidRPr="005C4276">
        <w:rPr>
          <w:sz w:val="28"/>
          <w:szCs w:val="28"/>
        </w:rPr>
        <w:t>has exclusive rights to add, remove, and edit restaurants in the "Add New Restaurant" section. Each restaurant has a name and address. After entering the details and clicking the "Add Restaurant"</w:t>
      </w:r>
      <w:r w:rsidR="00DC233E">
        <w:rPr>
          <w:sz w:val="28"/>
          <w:szCs w:val="28"/>
          <w:lang w:val="bg-BG"/>
        </w:rPr>
        <w:t xml:space="preserve"> </w:t>
      </w:r>
      <w:r w:rsidRPr="005C4276">
        <w:rPr>
          <w:sz w:val="28"/>
          <w:szCs w:val="28"/>
        </w:rPr>
        <w:t xml:space="preserve">button, the new (or edited) restaurant appears in the "Restaurants" list below. If there is an error during creation, the "Delete" button allows the removal of incorrect or obsolete restaurants.  </w:t>
      </w:r>
    </w:p>
    <w:p w14:paraId="22EC45FD" w14:textId="7496BD2A" w:rsidR="005C4276" w:rsidRDefault="005C4276" w:rsidP="005C4276">
      <w:pPr>
        <w:rPr>
          <w:sz w:val="28"/>
          <w:szCs w:val="28"/>
        </w:rPr>
      </w:pPr>
      <w:r w:rsidRPr="005C4276">
        <w:rPr>
          <w:sz w:val="28"/>
          <w:szCs w:val="28"/>
        </w:rPr>
        <w:t xml:space="preserve">Each restaurant has an "Add Menu Item" section where the product name, price, and category (for easier classification) are entered. This allows menu items to be added, making them visible and accessible to customers. Every menu item can be edited, updated, or deleted at any time after its creation.  </w:t>
      </w:r>
    </w:p>
    <w:p w14:paraId="251D84EE" w14:textId="77777777" w:rsidR="00D33224" w:rsidRPr="00D33224" w:rsidRDefault="00D33224" w:rsidP="005C4276">
      <w:pPr>
        <w:rPr>
          <w:sz w:val="28"/>
          <w:szCs w:val="28"/>
        </w:rPr>
      </w:pPr>
    </w:p>
    <w:p w14:paraId="5D45D02D" w14:textId="7FDE4644" w:rsidR="005C4276" w:rsidRPr="00DC233E" w:rsidRDefault="005C4276" w:rsidP="005C4276">
      <w:pPr>
        <w:rPr>
          <w:sz w:val="32"/>
          <w:szCs w:val="32"/>
          <w:lang w:val="bg-BG"/>
        </w:rPr>
      </w:pPr>
      <w:r w:rsidRPr="00DC233E">
        <w:rPr>
          <w:sz w:val="32"/>
          <w:szCs w:val="32"/>
        </w:rPr>
        <w:t>2. Reports</w:t>
      </w:r>
    </w:p>
    <w:p w14:paraId="54331C4B" w14:textId="0130EE86" w:rsidR="005C4276" w:rsidRPr="005C4276" w:rsidRDefault="005C4276" w:rsidP="005C4276">
      <w:pPr>
        <w:rPr>
          <w:sz w:val="28"/>
          <w:szCs w:val="28"/>
        </w:rPr>
      </w:pPr>
      <w:r w:rsidRPr="005C4276">
        <w:rPr>
          <w:sz w:val="28"/>
          <w:szCs w:val="28"/>
        </w:rPr>
        <w:t xml:space="preserve">The </w:t>
      </w:r>
      <w:r w:rsidR="00DC233E">
        <w:rPr>
          <w:sz w:val="28"/>
          <w:szCs w:val="28"/>
          <w:lang w:val="bg-BG"/>
        </w:rPr>
        <w:t>А</w:t>
      </w:r>
      <w:proofErr w:type="spellStart"/>
      <w:r w:rsidRPr="005C4276">
        <w:rPr>
          <w:sz w:val="28"/>
          <w:szCs w:val="28"/>
        </w:rPr>
        <w:t>dmin</w:t>
      </w:r>
      <w:proofErr w:type="spellEnd"/>
      <w:r w:rsidRPr="005C4276">
        <w:rPr>
          <w:sz w:val="28"/>
          <w:szCs w:val="28"/>
        </w:rPr>
        <w:t xml:space="preserve"> Dashboard provides the ability to generate periodic revenue reports for a selected time range. The administrator selects a start date and end date, then clicks the "Get Revenue" button to view the earnings for that period.  </w:t>
      </w:r>
    </w:p>
    <w:p w14:paraId="47D146FB" w14:textId="6B9977F0" w:rsidR="005C4276" w:rsidRPr="005C4276" w:rsidRDefault="005C4276" w:rsidP="005C4276">
      <w:pPr>
        <w:rPr>
          <w:sz w:val="28"/>
          <w:szCs w:val="28"/>
        </w:rPr>
      </w:pPr>
      <w:r w:rsidRPr="005C4276">
        <w:rPr>
          <w:sz w:val="28"/>
          <w:szCs w:val="28"/>
        </w:rPr>
        <w:t xml:space="preserve">Additionally, the Admin Dashboard allows generating employee performance reports. By selecting a </w:t>
      </w:r>
      <w:r w:rsidR="009A0B5C">
        <w:rPr>
          <w:sz w:val="28"/>
          <w:szCs w:val="28"/>
        </w:rPr>
        <w:t>d</w:t>
      </w:r>
      <w:r w:rsidRPr="005C4276">
        <w:rPr>
          <w:sz w:val="28"/>
          <w:szCs w:val="28"/>
        </w:rPr>
        <w:t xml:space="preserve">ate range and clicking the "Get Employee Revenue" button, a table is generated showing:  </w:t>
      </w:r>
    </w:p>
    <w:p w14:paraId="429CEDF0" w14:textId="77777777" w:rsidR="005C4276" w:rsidRPr="005C4276" w:rsidRDefault="005C4276" w:rsidP="005C4276">
      <w:pPr>
        <w:rPr>
          <w:sz w:val="28"/>
          <w:szCs w:val="28"/>
        </w:rPr>
      </w:pPr>
      <w:r w:rsidRPr="005C4276">
        <w:rPr>
          <w:sz w:val="28"/>
          <w:szCs w:val="28"/>
        </w:rPr>
        <w:t xml:space="preserve">- Names of registered delivery employees  </w:t>
      </w:r>
    </w:p>
    <w:p w14:paraId="1960F977" w14:textId="77777777" w:rsidR="005C4276" w:rsidRPr="005C4276" w:rsidRDefault="005C4276" w:rsidP="005C4276">
      <w:pPr>
        <w:rPr>
          <w:sz w:val="28"/>
          <w:szCs w:val="28"/>
        </w:rPr>
      </w:pPr>
      <w:r w:rsidRPr="005C4276">
        <w:rPr>
          <w:sz w:val="28"/>
          <w:szCs w:val="28"/>
        </w:rPr>
        <w:t xml:space="preserve">- Number of completed orders within the period  </w:t>
      </w:r>
    </w:p>
    <w:p w14:paraId="384F0593" w14:textId="77777777" w:rsidR="005C4276" w:rsidRPr="005C4276" w:rsidRDefault="005C4276" w:rsidP="005C4276">
      <w:pPr>
        <w:rPr>
          <w:sz w:val="28"/>
          <w:szCs w:val="28"/>
        </w:rPr>
      </w:pPr>
      <w:r w:rsidRPr="005C4276">
        <w:rPr>
          <w:sz w:val="28"/>
          <w:szCs w:val="28"/>
        </w:rPr>
        <w:t xml:space="preserve">- Total value of those orders  </w:t>
      </w:r>
    </w:p>
    <w:p w14:paraId="4A95ACD9" w14:textId="77777777" w:rsidR="005C4276" w:rsidRPr="005C4276" w:rsidRDefault="005C4276" w:rsidP="005C4276">
      <w:pPr>
        <w:rPr>
          <w:sz w:val="28"/>
          <w:szCs w:val="28"/>
        </w:rPr>
      </w:pPr>
      <w:r w:rsidRPr="005C4276">
        <w:rPr>
          <w:sz w:val="28"/>
          <w:szCs w:val="28"/>
        </w:rPr>
        <w:t xml:space="preserve">- Bonus earned based on the number of completed orders  </w:t>
      </w:r>
    </w:p>
    <w:p w14:paraId="18697D6E" w14:textId="3C57EEE1" w:rsidR="005C4276" w:rsidRPr="005C4276" w:rsidRDefault="005C4276" w:rsidP="005C4276">
      <w:pPr>
        <w:rPr>
          <w:sz w:val="28"/>
          <w:szCs w:val="28"/>
        </w:rPr>
      </w:pPr>
    </w:p>
    <w:p w14:paraId="21FD984A" w14:textId="77777777" w:rsidR="005C4276" w:rsidRPr="009A0B5C" w:rsidRDefault="005C4276" w:rsidP="005C4276">
      <w:pPr>
        <w:rPr>
          <w:sz w:val="32"/>
          <w:szCs w:val="32"/>
        </w:rPr>
      </w:pPr>
    </w:p>
    <w:p w14:paraId="18C8129F" w14:textId="1FE30CBB" w:rsidR="005C4276" w:rsidRPr="009A0B5C" w:rsidRDefault="005C4276" w:rsidP="005C4276">
      <w:pPr>
        <w:rPr>
          <w:sz w:val="32"/>
          <w:szCs w:val="32"/>
        </w:rPr>
      </w:pPr>
      <w:r w:rsidRPr="009A0B5C">
        <w:rPr>
          <w:sz w:val="32"/>
          <w:szCs w:val="32"/>
        </w:rPr>
        <w:t xml:space="preserve">3. Bonus System </w:t>
      </w:r>
    </w:p>
    <w:p w14:paraId="4E7F1908" w14:textId="65A2FACC" w:rsidR="005C4276" w:rsidRPr="005C4276" w:rsidRDefault="005C4276" w:rsidP="005C4276">
      <w:pPr>
        <w:rPr>
          <w:sz w:val="28"/>
          <w:szCs w:val="28"/>
        </w:rPr>
      </w:pPr>
      <w:r w:rsidRPr="005C4276">
        <w:rPr>
          <w:sz w:val="28"/>
          <w:szCs w:val="28"/>
        </w:rPr>
        <w:t>The Admin Dashboard enables the assignment of cash bonuses</w:t>
      </w:r>
      <w:r w:rsidR="009A0B5C">
        <w:rPr>
          <w:sz w:val="28"/>
          <w:szCs w:val="28"/>
        </w:rPr>
        <w:t xml:space="preserve"> </w:t>
      </w:r>
      <w:r w:rsidRPr="005C4276">
        <w:rPr>
          <w:sz w:val="28"/>
          <w:szCs w:val="28"/>
        </w:rPr>
        <w:t xml:space="preserve">for employees who reach a predefined number of completed orders. The administrator sets:  </w:t>
      </w:r>
    </w:p>
    <w:p w14:paraId="7CF01561" w14:textId="737DD8C6" w:rsidR="005C4276" w:rsidRPr="005C4276" w:rsidRDefault="005C4276" w:rsidP="005C4276">
      <w:pPr>
        <w:rPr>
          <w:sz w:val="28"/>
          <w:szCs w:val="28"/>
        </w:rPr>
      </w:pPr>
      <w:r w:rsidRPr="005C4276">
        <w:rPr>
          <w:sz w:val="28"/>
          <w:szCs w:val="28"/>
        </w:rPr>
        <w:t xml:space="preserve">- The required number of orders to qualify for the bonus  </w:t>
      </w:r>
    </w:p>
    <w:p w14:paraId="0C67CEF5" w14:textId="7DB951D5" w:rsidR="005C4276" w:rsidRPr="005C4276" w:rsidRDefault="005C4276" w:rsidP="005C4276">
      <w:pPr>
        <w:rPr>
          <w:sz w:val="28"/>
          <w:szCs w:val="28"/>
        </w:rPr>
      </w:pPr>
      <w:r w:rsidRPr="005C4276">
        <w:rPr>
          <w:sz w:val="28"/>
          <w:szCs w:val="28"/>
        </w:rPr>
        <w:t xml:space="preserve">- The bonus amount  </w:t>
      </w:r>
    </w:p>
    <w:p w14:paraId="057B4AC0" w14:textId="36BC6D29" w:rsidR="005C4276" w:rsidRPr="005C4276" w:rsidRDefault="005C4276" w:rsidP="005C4276">
      <w:pPr>
        <w:rPr>
          <w:sz w:val="28"/>
          <w:szCs w:val="28"/>
        </w:rPr>
      </w:pPr>
      <w:r w:rsidRPr="005C4276">
        <w:rPr>
          <w:sz w:val="28"/>
          <w:szCs w:val="28"/>
        </w:rPr>
        <w:t xml:space="preserve">This bonus can be earned multiple times if the employee repeatedly meets the set requirements.  </w:t>
      </w:r>
    </w:p>
    <w:p w14:paraId="692D81C7" w14:textId="77777777" w:rsidR="005C4276" w:rsidRPr="005C4276" w:rsidRDefault="005C4276" w:rsidP="005C4276">
      <w:pPr>
        <w:rPr>
          <w:sz w:val="28"/>
          <w:szCs w:val="28"/>
        </w:rPr>
      </w:pPr>
    </w:p>
    <w:p w14:paraId="02CEB35A" w14:textId="392CF2E7" w:rsidR="00B571CF" w:rsidRPr="005C4276" w:rsidRDefault="005C4276" w:rsidP="005C4276">
      <w:pPr>
        <w:rPr>
          <w:sz w:val="16"/>
          <w:szCs w:val="16"/>
        </w:rPr>
      </w:pPr>
      <w:r w:rsidRPr="005C4276">
        <w:rPr>
          <w:sz w:val="28"/>
          <w:szCs w:val="28"/>
        </w:rPr>
        <w:t xml:space="preserve">This documentation ensures that administrators can efficiently manage restaurants, track revenue, and incentivize delivery personnel through a structured bonus system. </w:t>
      </w:r>
    </w:p>
    <w:sectPr w:rsidR="00B571CF" w:rsidRPr="005C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54929"/>
    <w:multiLevelType w:val="hybridMultilevel"/>
    <w:tmpl w:val="9BE4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247AF"/>
    <w:multiLevelType w:val="hybridMultilevel"/>
    <w:tmpl w:val="8826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81E94"/>
    <w:multiLevelType w:val="hybridMultilevel"/>
    <w:tmpl w:val="3460C854"/>
    <w:lvl w:ilvl="0" w:tplc="46DCFDB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5313F0"/>
    <w:multiLevelType w:val="hybridMultilevel"/>
    <w:tmpl w:val="39F2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335247">
    <w:abstractNumId w:val="1"/>
  </w:num>
  <w:num w:numId="2" w16cid:durableId="1044211184">
    <w:abstractNumId w:val="2"/>
  </w:num>
  <w:num w:numId="3" w16cid:durableId="1942910951">
    <w:abstractNumId w:val="3"/>
  </w:num>
  <w:num w:numId="4" w16cid:durableId="147325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CE"/>
    <w:rsid w:val="00015929"/>
    <w:rsid w:val="000B2C6E"/>
    <w:rsid w:val="002570A0"/>
    <w:rsid w:val="00432E09"/>
    <w:rsid w:val="004A081B"/>
    <w:rsid w:val="005C4276"/>
    <w:rsid w:val="00657FF2"/>
    <w:rsid w:val="008E60ED"/>
    <w:rsid w:val="00986ECC"/>
    <w:rsid w:val="009A0B5C"/>
    <w:rsid w:val="00A3621F"/>
    <w:rsid w:val="00B571CF"/>
    <w:rsid w:val="00B85AD5"/>
    <w:rsid w:val="00CA6E8D"/>
    <w:rsid w:val="00D33224"/>
    <w:rsid w:val="00D377CE"/>
    <w:rsid w:val="00DB37FC"/>
    <w:rsid w:val="00DC233E"/>
    <w:rsid w:val="00E2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C751"/>
  <w15:chartTrackingRefBased/>
  <w15:docId w15:val="{CC56AF1D-1CC3-4C69-96ED-314DFD4D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dc:creator>
  <cp:keywords/>
  <dc:description/>
  <cp:lastModifiedBy>ivo canev</cp:lastModifiedBy>
  <cp:revision>14</cp:revision>
  <dcterms:created xsi:type="dcterms:W3CDTF">2025-05-04T23:51:00Z</dcterms:created>
  <dcterms:modified xsi:type="dcterms:W3CDTF">2025-05-05T12:19:00Z</dcterms:modified>
</cp:coreProperties>
</file>