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B2A43" w:rsidRDefault="003B2A43" w14:paraId="5D89B9B4" wp14:textId="77777777"/>
    <w:p xmlns:wp14="http://schemas.microsoft.com/office/word/2010/wordml" w:rsidR="003B2A43" w:rsidRDefault="003B2A43" w14:paraId="3F601AC6" wp14:textId="77777777" wp14:noSpellErr="1">
      <w:r w:rsidRPr="68EDDF6F" w:rsidR="68EDDF6F">
        <w:rPr>
          <w:color w:val="2E74B5" w:themeColor="accent1" w:themeTint="FF" w:themeShade="BF"/>
        </w:rPr>
        <w:t>CENTRO  UNIVERSITÁRIO  AUGUSTO  MOTTA  -  UNISUAM</w:t>
      </w:r>
    </w:p>
    <w:p xmlns:wp14="http://schemas.microsoft.com/office/word/2010/wordml" w:rsidR="003B2A43" w:rsidRDefault="003B2A43" w14:paraId="1500502B" wp14:textId="77777777" wp14:noSpellErr="1">
      <w:r w:rsidRPr="68EDDF6F" w:rsidR="68EDDF6F">
        <w:rPr>
          <w:color w:val="2E74B5" w:themeColor="accent1" w:themeTint="FF" w:themeShade="BF"/>
        </w:rPr>
        <w:t xml:space="preserve">DISCIPLINA:  CÁLCULO  I   </w:t>
      </w:r>
    </w:p>
    <w:p xmlns:wp14="http://schemas.microsoft.com/office/word/2010/wordml" w:rsidR="003B2A43" w:rsidRDefault="00FA2049" w14:paraId="623C6B06" wp14:textId="77777777" wp14:noSpellErr="1">
      <w:r w:rsidRPr="68EDDF6F" w:rsidR="68EDDF6F">
        <w:rPr>
          <w:color w:val="2E74B5" w:themeColor="accent1" w:themeTint="FF" w:themeShade="BF"/>
        </w:rPr>
        <w:t xml:space="preserve">PROFESSOR:  DANIELE ALVES </w:t>
      </w:r>
      <w:bookmarkStart w:name="_GoBack" w:id="0"/>
      <w:bookmarkEnd w:id="0"/>
    </w:p>
    <w:p xmlns:wp14="http://schemas.microsoft.com/office/word/2010/wordml" w:rsidR="003B2A43" w:rsidRDefault="003B2A43" w14:paraId="7895C047" wp14:textId="77777777"/>
    <w:p xmlns:wp14="http://schemas.microsoft.com/office/word/2010/wordml" w:rsidR="003B2A43" w:rsidRDefault="003B2A43" w14:paraId="5674F3EA" wp14:textId="77777777"/>
    <w:p xmlns:wp14="http://schemas.microsoft.com/office/word/2010/wordml" w:rsidR="003B2A43" w:rsidRDefault="003B2A43" w14:paraId="4CE85C97" wp14:textId="77777777"/>
    <w:p xmlns:wp14="http://schemas.microsoft.com/office/word/2010/wordml" w:rsidR="003B2A43" w:rsidRDefault="003B2A43" w14:paraId="37430E42" wp14:textId="77777777" wp14:noSpellErr="1">
      <w:pPr>
        <w:pStyle w:val="Ttulo1"/>
      </w:pPr>
      <w:r w:rsidRPr="68EDDF6F" w:rsidR="68EDDF6F">
        <w:rPr>
          <w:color w:val="2E74B5" w:themeColor="accent1" w:themeTint="FF" w:themeShade="BF"/>
        </w:rPr>
        <w:t>PRIMEIRA   LISTA   DE   EXERCÍCIOS</w:t>
      </w:r>
    </w:p>
    <w:p xmlns:wp14="http://schemas.microsoft.com/office/word/2010/wordml" w:rsidR="003B2A43" w:rsidRDefault="003B2A43" w14:paraId="463C59C5" wp14:textId="77777777">
      <w:pPr>
        <w:rPr>
          <w:b/>
          <w:bCs/>
          <w:sz w:val="28"/>
          <w:u w:val="single"/>
        </w:rPr>
      </w:pPr>
    </w:p>
    <w:p xmlns:wp14="http://schemas.microsoft.com/office/word/2010/wordml" w:rsidR="003B2A43" w:rsidRDefault="003B2A43" w14:paraId="1ACDCCB7" wp14:textId="77777777">
      <w:pPr>
        <w:jc w:val="both"/>
      </w:pPr>
    </w:p>
    <w:p xmlns:wp14="http://schemas.microsoft.com/office/word/2010/wordml" w:rsidR="003B2A43" w:rsidRDefault="003B2A43" w14:paraId="709338DF" wp14:textId="77777777">
      <w:pPr>
        <w:jc w:val="both"/>
        <w:rPr>
          <w:sz w:val="16"/>
        </w:rPr>
      </w:pPr>
    </w:p>
    <w:p xmlns:wp14="http://schemas.microsoft.com/office/word/2010/wordml" w:rsidR="003B2A43" w:rsidRDefault="003B2A43" w14:paraId="54D7BC8A" wp14:textId="77777777">
      <w:pPr>
        <w:jc w:val="both"/>
      </w:pPr>
    </w:p>
    <w:p xmlns:wp14="http://schemas.microsoft.com/office/word/2010/wordml" w:rsidR="003B2A43" w:rsidRDefault="003B2A43" w14:paraId="6E3AEB22" wp14:textId="77777777">
      <w:pPr>
        <w:jc w:val="both"/>
      </w:pPr>
    </w:p>
    <w:p xmlns:wp14="http://schemas.microsoft.com/office/word/2010/wordml" w:rsidR="003B2A43" w:rsidRDefault="00FA2049" w14:paraId="06BD8276" wp14:textId="77777777" wp14:noSpellErr="1">
      <w:pPr>
        <w:jc w:val="both"/>
      </w:pPr>
      <w:r w:rsidRPr="68EDDF6F" w:rsidR="68EDDF6F">
        <w:rPr>
          <w:color w:val="2E74B5" w:themeColor="accent1" w:themeTint="FF" w:themeShade="BF"/>
        </w:rPr>
        <w:t>1 -</w:t>
      </w:r>
      <w:r w:rsidRPr="68EDDF6F" w:rsidR="68EDDF6F">
        <w:rPr>
          <w:color w:val="2E74B5" w:themeColor="accent1" w:themeTint="FF" w:themeShade="BF"/>
        </w:rPr>
        <w:t xml:space="preserve">  Calcule o valor dos seguintes limites:</w:t>
      </w:r>
    </w:p>
    <w:p xmlns:wp14="http://schemas.microsoft.com/office/word/2010/wordml" w:rsidR="003B2A43" w:rsidRDefault="003B2A43" w14:paraId="69B315EE" wp14:textId="77777777">
      <w:pPr>
        <w:jc w:val="both"/>
      </w:pPr>
    </w:p>
    <w:p xmlns:wp14="http://schemas.microsoft.com/office/word/2010/wordml" w:rsidR="003B2A43" w:rsidRDefault="003B2A43" w14:paraId="58987AF0" wp14:textId="77777777" wp14:noSpellErr="1">
      <w:pPr>
        <w:jc w:val="both"/>
      </w:pPr>
      <w:r w:rsidRPr="68EDDF6F">
        <w:rPr>
          <w:color w:val="2E74B5" w:themeColor="accent1" w:themeTint="FF" w:themeShade="BF"/>
        </w:rPr>
        <w:t xml:space="preserve">(a)  </w:t>
      </w:r>
      <w:r>
        <w:rPr>
          <w:position w:val="-20"/>
        </w:rPr>
        <w:object w:dxaOrig="1480" w:dyaOrig="460" w14:anchorId="7F4552E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4pt;height:23.2pt" o:ole="" type="#_x0000_t75">
            <v:imagedata o:title="" r:id="rId5"/>
          </v:shape>
          <o:OLEObject Type="Embed" ProgID="Equation.3" ShapeID="_x0000_i1025" DrawAspect="Content" ObjectID="_1500999195" r:id="rId6"/>
        </w:object>
      </w:r>
      <w:r w:rsidRPr="68EDDF6F">
        <w:rPr>
          <w:color w:val="2E74B5" w:themeColor="accent1" w:themeTint="FF" w:themeShade="BF"/>
        </w:rPr>
        <w:t xml:space="preserve">                                            (b)  </w:t>
      </w:r>
      <w:r>
        <w:rPr>
          <w:position w:val="-24"/>
        </w:rPr>
        <w:object w:dxaOrig="1780" w:dyaOrig="660" w14:anchorId="55F25DCC">
          <v:shape id="_x0000_i1026" style="width:89pt;height:33.25pt" o:ole="" type="#_x0000_t75">
            <v:imagedata o:title="" r:id="rId7"/>
          </v:shape>
          <o:OLEObject Type="Embed" ProgID="Equation.3" ShapeID="_x0000_i1026" DrawAspect="Content" ObjectID="_1500999196" r:id="rId8"/>
        </w:object>
      </w:r>
    </w:p>
    <w:p xmlns:wp14="http://schemas.microsoft.com/office/word/2010/wordml" w:rsidR="003B2A43" w:rsidRDefault="003B2A43" w14:paraId="04BA9B79" wp14:textId="77777777">
      <w:pPr>
        <w:jc w:val="both"/>
      </w:pPr>
    </w:p>
    <w:p w:rsidR="3C25C01A" w:rsidP="3C25C01A" w:rsidRDefault="3C25C01A" w14:paraId="70D5DBEA" w14:textId="54F3C463">
      <w:pPr>
        <w:pStyle w:val="Normal"/>
        <w:jc w:val="both"/>
      </w:pPr>
    </w:p>
    <w:p w:rsidR="3C25C01A" w:rsidP="3C25C01A" w:rsidRDefault="3C25C01A" w14:paraId="0C0E8159" w14:textId="371809C5">
      <w:pPr>
        <w:pStyle w:val="Normal"/>
        <w:jc w:val="both"/>
      </w:pPr>
    </w:p>
    <w:p w:rsidR="3C25C01A" w:rsidP="3C25C01A" w:rsidRDefault="3C25C01A" w14:paraId="4A12D056" w14:textId="0AD02AC7">
      <w:pPr>
        <w:pStyle w:val="Normal"/>
        <w:jc w:val="both"/>
      </w:pPr>
    </w:p>
    <w:p w:rsidR="3C25C01A" w:rsidP="3C25C01A" w:rsidRDefault="3C25C01A" w14:paraId="51CEF2B1" w14:textId="5CFE7168">
      <w:pPr>
        <w:pStyle w:val="Normal"/>
        <w:jc w:val="both"/>
      </w:pPr>
    </w:p>
    <w:p w:rsidR="3C25C01A" w:rsidP="3C25C01A" w:rsidRDefault="3C25C01A" w14:paraId="1464C8D3" w14:textId="7305014A">
      <w:pPr>
        <w:pStyle w:val="Normal"/>
        <w:jc w:val="both"/>
      </w:pPr>
    </w:p>
    <w:p w:rsidR="3C25C01A" w:rsidP="3C25C01A" w:rsidRDefault="3C25C01A" w14:paraId="360C182A" w14:textId="67CC801B">
      <w:pPr>
        <w:pStyle w:val="Normal"/>
        <w:jc w:val="both"/>
      </w:pPr>
    </w:p>
    <w:p w:rsidR="3C25C01A" w:rsidP="3C25C01A" w:rsidRDefault="3C25C01A" w14:paraId="3AA7503F" w14:textId="64B99BDC">
      <w:pPr>
        <w:pStyle w:val="Normal"/>
        <w:jc w:val="both"/>
      </w:pPr>
    </w:p>
    <w:p xmlns:wp14="http://schemas.microsoft.com/office/word/2010/wordml" w:rsidR="003B2A43" w:rsidRDefault="003B2A43" w14:paraId="5F33CC3F" wp14:textId="77777777" wp14:noSpellErr="1">
      <w:pPr>
        <w:jc w:val="both"/>
      </w:pPr>
      <w:r w:rsidRPr="68EDDF6F">
        <w:rPr>
          <w:color w:val="2E74B5" w:themeColor="accent1" w:themeTint="FF" w:themeShade="BF"/>
        </w:rPr>
        <w:t xml:space="preserve">(c)  </w:t>
      </w:r>
      <w:r>
        <w:rPr>
          <w:position w:val="-20"/>
        </w:rPr>
        <w:object w:dxaOrig="1400" w:dyaOrig="480" w14:anchorId="058B2432">
          <v:shape id="_x0000_i1027" style="width:70pt;height:24.2pt" o:ole="" type="#_x0000_t75">
            <v:imagedata o:title="" r:id="rId9"/>
          </v:shape>
          <o:OLEObject Type="Embed" ProgID="Equation.3" ShapeID="_x0000_i1027" DrawAspect="Content" ObjectID="_1500999197" r:id="rId10"/>
        </w:object>
      </w:r>
      <w:r w:rsidRPr="68EDDF6F">
        <w:rPr>
          <w:color w:val="2E74B5" w:themeColor="accent1" w:themeTint="FF" w:themeShade="BF"/>
        </w:rPr>
        <w:t xml:space="preserve">                                             (d)  </w:t>
      </w:r>
      <w:r>
        <w:rPr>
          <w:position w:val="-24"/>
        </w:rPr>
        <w:object w:dxaOrig="1280" w:dyaOrig="700" w14:anchorId="0CE5ECAF">
          <v:shape id="_x0000_i1028" style="width:64pt;height:35.25pt" o:ole="" type="#_x0000_t75">
            <v:imagedata o:title="" r:id="rId11"/>
          </v:shape>
          <o:OLEObject Type="Embed" ProgID="Equation.3" ShapeID="_x0000_i1028" DrawAspect="Content" ObjectID="_1500999198" r:id="rId12"/>
        </w:object>
      </w:r>
    </w:p>
    <w:p xmlns:wp14="http://schemas.microsoft.com/office/word/2010/wordml" w:rsidR="00FA2049" w:rsidRDefault="00FA2049" w14:paraId="12B25078" wp14:textId="77777777">
      <w:pPr>
        <w:jc w:val="both"/>
      </w:pPr>
    </w:p>
    <w:p w:rsidR="3C25C01A" w:rsidP="3C25C01A" w:rsidRDefault="3C25C01A" w14:paraId="2EC3B850" w14:textId="6CE4B956">
      <w:pPr>
        <w:pStyle w:val="Normal"/>
        <w:jc w:val="both"/>
      </w:pPr>
    </w:p>
    <w:p w:rsidR="3C25C01A" w:rsidP="3C25C01A" w:rsidRDefault="3C25C01A" w14:paraId="733BB0AB" w14:textId="3686139B">
      <w:pPr>
        <w:pStyle w:val="Normal"/>
        <w:jc w:val="both"/>
      </w:pPr>
    </w:p>
    <w:p w:rsidR="3C25C01A" w:rsidP="3C25C01A" w:rsidRDefault="3C25C01A" w14:paraId="5605D1B3" w14:textId="2F7E33CA">
      <w:pPr>
        <w:pStyle w:val="Normal"/>
        <w:jc w:val="both"/>
      </w:pPr>
    </w:p>
    <w:p w:rsidR="3C25C01A" w:rsidP="3C25C01A" w:rsidRDefault="3C25C01A" w14:paraId="7C611B25" w14:textId="70174A2A">
      <w:pPr>
        <w:pStyle w:val="Normal"/>
        <w:jc w:val="both"/>
      </w:pPr>
    </w:p>
    <w:p w:rsidR="3C25C01A" w:rsidP="3C25C01A" w:rsidRDefault="3C25C01A" w14:paraId="1A2C4AB3" w14:textId="0CBE0B08">
      <w:pPr>
        <w:pStyle w:val="Normal"/>
        <w:jc w:val="both"/>
      </w:pPr>
    </w:p>
    <w:p w:rsidR="3C25C01A" w:rsidP="3C25C01A" w:rsidRDefault="3C25C01A" w14:paraId="41B30277" w14:textId="2D6140FB">
      <w:pPr>
        <w:pStyle w:val="Normal"/>
        <w:jc w:val="both"/>
      </w:pPr>
    </w:p>
    <w:p w:rsidR="3C25C01A" w:rsidP="3C25C01A" w:rsidRDefault="3C25C01A" w14:paraId="1AA743CA" w14:textId="60C21C13">
      <w:pPr>
        <w:pStyle w:val="Normal"/>
        <w:jc w:val="both"/>
      </w:pPr>
    </w:p>
    <w:p w:rsidR="3C25C01A" w:rsidP="3C25C01A" w:rsidRDefault="3C25C01A" w14:paraId="1A51988B" w14:textId="509BEB8D">
      <w:pPr>
        <w:pStyle w:val="Normal"/>
        <w:jc w:val="both"/>
      </w:pPr>
    </w:p>
    <w:p w:rsidR="3C25C01A" w:rsidP="3C25C01A" w:rsidRDefault="3C25C01A" w14:paraId="178D69B5" w14:textId="6A20C3B4">
      <w:pPr>
        <w:pStyle w:val="Normal"/>
        <w:jc w:val="both"/>
      </w:pPr>
    </w:p>
    <w:p w:rsidR="3C25C01A" w:rsidP="3C25C01A" w:rsidRDefault="3C25C01A" w14:paraId="010ED8DE" w14:textId="05555023">
      <w:pPr>
        <w:pStyle w:val="Normal"/>
        <w:jc w:val="both"/>
      </w:pPr>
    </w:p>
    <w:p xmlns:wp14="http://schemas.microsoft.com/office/word/2010/wordml" w:rsidR="003B2A43" w:rsidRDefault="003B2A43" w14:paraId="1ADB410F" wp14:textId="77777777" wp14:noSpellErr="1">
      <w:pPr>
        <w:jc w:val="both"/>
      </w:pPr>
      <w:r w:rsidRPr="68EDDF6F">
        <w:rPr>
          <w:color w:val="2E74B5" w:themeColor="accent1" w:themeTint="FF" w:themeShade="BF"/>
        </w:rPr>
        <w:t>(</w:t>
      </w:r>
      <w:r w:rsidRPr="68EDDF6F" w:rsidR="00FA2049">
        <w:rPr>
          <w:color w:val="2E74B5" w:themeColor="accent1" w:themeTint="FF" w:themeShade="BF"/>
        </w:rPr>
        <w:t>e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300" w:dyaOrig="660" w14:anchorId="346146A4">
          <v:shape id="_x0000_i1029" style="width:65pt;height:33.25pt" o:ole="" type="#_x0000_t75">
            <v:imagedata o:title="" r:id="rId13"/>
          </v:shape>
          <o:OLEObject Type="Embed" ProgID="Equation.3" ShapeID="_x0000_i1029" DrawAspect="Content" ObjectID="_1500999199" r:id="rId14"/>
        </w:object>
      </w:r>
      <w:r w:rsidRPr="68EDDF6F">
        <w:rPr>
          <w:color w:val="2E74B5" w:themeColor="accent1" w:themeTint="FF" w:themeShade="BF"/>
        </w:rPr>
        <w:t xml:space="preserve">                                               (</w:t>
      </w:r>
      <w:r w:rsidRPr="68EDDF6F" w:rsidR="00FA2049">
        <w:rPr>
          <w:color w:val="2E74B5" w:themeColor="accent1" w:themeTint="FF" w:themeShade="BF"/>
        </w:rPr>
        <w:t>f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180" w:dyaOrig="660" w14:anchorId="103FF603">
          <v:shape id="_x0000_i1030" style="width:59pt;height:33.25pt" o:ole="" type="#_x0000_t75">
            <v:imagedata o:title="" r:id="rId15"/>
          </v:shape>
          <o:OLEObject Type="Embed" ProgID="Equation.3" ShapeID="_x0000_i1030" DrawAspect="Content" ObjectID="_1500999200" r:id="rId16"/>
        </w:object>
      </w:r>
    </w:p>
    <w:p xmlns:wp14="http://schemas.microsoft.com/office/word/2010/wordml" w:rsidR="003B2A43" w:rsidRDefault="003B2A43" w14:paraId="739B7915" wp14:textId="77777777">
      <w:pPr>
        <w:jc w:val="both"/>
      </w:pPr>
    </w:p>
    <w:p w:rsidR="3C25C01A" w:rsidP="3C25C01A" w:rsidRDefault="3C25C01A" w14:paraId="302F029C" w14:textId="6EE7305A">
      <w:pPr>
        <w:jc w:val="both"/>
      </w:pPr>
    </w:p>
    <w:p w:rsidR="3C25C01A" w:rsidP="3C25C01A" w:rsidRDefault="3C25C01A" w14:paraId="0DE18C6F" w14:textId="343C7852">
      <w:pPr>
        <w:jc w:val="both"/>
      </w:pPr>
    </w:p>
    <w:p w:rsidR="3C25C01A" w:rsidP="3C25C01A" w:rsidRDefault="3C25C01A" w14:paraId="0D449341" w14:textId="03556B19">
      <w:pPr>
        <w:jc w:val="both"/>
      </w:pPr>
    </w:p>
    <w:p w:rsidR="3C25C01A" w:rsidP="3C25C01A" w:rsidRDefault="3C25C01A" w14:paraId="465740CA" w14:textId="1553420E">
      <w:pPr>
        <w:jc w:val="both"/>
      </w:pPr>
    </w:p>
    <w:p w:rsidR="3C25C01A" w:rsidP="3C25C01A" w:rsidRDefault="3C25C01A" w14:paraId="1F2B094B" w14:textId="5A448A95">
      <w:pPr>
        <w:jc w:val="both"/>
      </w:pPr>
    </w:p>
    <w:p w:rsidR="3C25C01A" w:rsidP="3C25C01A" w:rsidRDefault="3C25C01A" w14:paraId="08587B1F" w14:textId="58FA9BAD">
      <w:pPr>
        <w:jc w:val="both"/>
      </w:pPr>
    </w:p>
    <w:p w:rsidR="3C25C01A" w:rsidP="3C25C01A" w:rsidRDefault="3C25C01A" w14:paraId="78D2E9C1" w14:textId="07D6AC75">
      <w:pPr>
        <w:jc w:val="both"/>
      </w:pPr>
    </w:p>
    <w:p w:rsidR="3C25C01A" w:rsidP="3C25C01A" w:rsidRDefault="3C25C01A" w14:paraId="715B7083" w14:textId="17E2129C">
      <w:pPr>
        <w:jc w:val="both"/>
      </w:pPr>
    </w:p>
    <w:p w:rsidR="3C25C01A" w:rsidP="3C25C01A" w:rsidRDefault="3C25C01A" w14:paraId="249F1346" w14:textId="7CCB00DB">
      <w:pPr>
        <w:jc w:val="both"/>
      </w:pPr>
    </w:p>
    <w:p w:rsidR="3C25C01A" w:rsidP="3C25C01A" w:rsidRDefault="3C25C01A" w14:paraId="18305968" w14:textId="4D976C2F">
      <w:pPr>
        <w:jc w:val="both"/>
      </w:pPr>
    </w:p>
    <w:p xmlns:wp14="http://schemas.microsoft.com/office/word/2010/wordml" w:rsidR="003B2A43" w:rsidRDefault="003B2A43" w14:paraId="63A94FE8" wp14:textId="77777777">
      <w:pPr>
        <w:jc w:val="both"/>
      </w:pPr>
      <w:r w:rsidRPr="68EDDF6F">
        <w:rPr>
          <w:color w:val="2E74B5" w:themeColor="accent1" w:themeTint="FF" w:themeShade="BF"/>
        </w:rPr>
        <w:t>(</w:t>
      </w:r>
      <w:r w:rsidRPr="68EDDF6F" w:rsidR="00FA2049">
        <w:rPr>
          <w:color w:val="2E74B5" w:themeColor="accent1" w:themeTint="FF" w:themeShade="BF"/>
        </w:rPr>
        <w:t>g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960" w:dyaOrig="660" w14:anchorId="4ABC50CC">
          <v:shape id="_x0000_i1031" style="width:98pt;height:33.25pt" o:ole="" type="#_x0000_t75">
            <v:imagedata o:title="" r:id="rId17"/>
          </v:shape>
          <o:OLEObject Type="Embed" ProgID="Equation.3" ShapeID="_x0000_i1031" DrawAspect="Content" ObjectID="_1500999201" r:id="rId18"/>
        </w:object>
      </w:r>
      <w:r w:rsidRPr="68EDDF6F">
        <w:rPr>
          <w:color w:val="2E74B5" w:themeColor="accent1" w:themeTint="FF" w:themeShade="BF"/>
        </w:rPr>
        <w:t xml:space="preserve"> ; </w:t>
      </w:r>
      <w:r>
        <w:rPr>
          <w:position w:val="-10"/>
        </w:rPr>
        <w:object w:dxaOrig="1280" w:dyaOrig="320" w14:anchorId="5D29E9B3">
          <v:shape id="_x0000_i1032" style="width:64pt;height:16.15pt" o:ole="" type="#_x0000_t75">
            <v:imagedata o:title="" r:id="rId19"/>
          </v:shape>
          <o:OLEObject Type="Embed" ProgID="Equation.3" ShapeID="_x0000_i1032" DrawAspect="Content" ObjectID="_1500999202" r:id="rId20"/>
        </w:object>
      </w:r>
      <w:r w:rsidRPr="68EDDF6F">
        <w:rPr>
          <w:color w:val="2E74B5" w:themeColor="accent1" w:themeTint="FF" w:themeShade="BF"/>
        </w:rPr>
        <w:t xml:space="preserve">           (</w:t>
      </w:r>
      <w:r w:rsidRPr="68EDDF6F" w:rsidR="00FA2049">
        <w:rPr>
          <w:color w:val="2E74B5" w:themeColor="accent1" w:themeTint="FF" w:themeShade="BF"/>
        </w:rPr>
        <w:t>h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980" w:dyaOrig="660" w14:anchorId="5F747B47">
          <v:shape id="_x0000_i1033" style="width:99pt;height:33.25pt" o:ole="" type="#_x0000_t75">
            <v:imagedata o:title="" r:id="rId21"/>
          </v:shape>
          <o:OLEObject Type="Embed" ProgID="Equation.3" ShapeID="_x0000_i1033" DrawAspect="Content" ObjectID="_1500999203" r:id="rId22"/>
        </w:object>
      </w:r>
      <w:r w:rsidRPr="68EDDF6F">
        <w:rPr>
          <w:color w:val="2E74B5" w:themeColor="accent1" w:themeTint="FF" w:themeShade="BF"/>
        </w:rPr>
        <w:t xml:space="preserve"> ; </w:t>
      </w:r>
      <w:r>
        <w:rPr>
          <w:position w:val="-10"/>
        </w:rPr>
        <w:object w:dxaOrig="1280" w:dyaOrig="320" w14:anchorId="645D570B">
          <v:shape id="_x0000_i1034" style="width:64pt;height:16.15pt" o:ole="" type="#_x0000_t75">
            <v:imagedata o:title="" r:id="rId19"/>
          </v:shape>
          <o:OLEObject Type="Embed" ProgID="Equation.3" ShapeID="_x0000_i1034" DrawAspect="Content" ObjectID="_1500999204" r:id="rId23"/>
        </w:object>
      </w:r>
      <w:r w:rsidRPr="68EDDF6F">
        <w:rPr>
          <w:color w:val="2E74B5" w:themeColor="accent1" w:themeTint="FF" w:themeShade="BF"/>
        </w:rPr>
        <w:t xml:space="preserve">           </w:t>
      </w:r>
    </w:p>
    <w:p xmlns:wp14="http://schemas.microsoft.com/office/word/2010/wordml" w:rsidR="003B2A43" w:rsidRDefault="003B2A43" w14:paraId="58CE8CD1" wp14:textId="77777777">
      <w:pPr>
        <w:jc w:val="both"/>
      </w:pPr>
    </w:p>
    <w:p xmlns:wp14="http://schemas.microsoft.com/office/word/2010/wordml" w:rsidR="003B2A43" w:rsidRDefault="003B2A43" w14:paraId="4B85A272" wp14:textId="77777777" wp14:noSpellErr="1">
      <w:pPr>
        <w:jc w:val="both"/>
      </w:pPr>
      <w:r w:rsidRPr="68EDDF6F">
        <w:rPr>
          <w:color w:val="2E74B5" w:themeColor="accent1" w:themeTint="FF" w:themeShade="BF"/>
        </w:rPr>
        <w:t>(</w:t>
      </w:r>
      <w:r w:rsidRPr="68EDDF6F" w:rsidR="00FA2049">
        <w:rPr>
          <w:color w:val="2E74B5" w:themeColor="accent1" w:themeTint="FF" w:themeShade="BF"/>
        </w:rPr>
        <w:t>i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32"/>
        </w:rPr>
        <w:object w:dxaOrig="2079" w:dyaOrig="700" w14:anchorId="7C71B026">
          <v:shape id="_x0000_i1035" style="width:103.95pt;height:35.3pt" o:ole="" type="#_x0000_t75">
            <v:imagedata o:title="" r:id="rId24"/>
          </v:shape>
          <o:OLEObject Type="Embed" ProgID="Equation.3" ShapeID="_x0000_i1035" DrawAspect="Content" ObjectID="_1500999205" r:id="rId25"/>
        </w:object>
      </w:r>
      <w:r w:rsidRPr="68EDDF6F">
        <w:rPr>
          <w:color w:val="2E74B5" w:themeColor="accent1" w:themeTint="FF" w:themeShade="BF"/>
        </w:rPr>
        <w:t xml:space="preserve">                                  (</w:t>
      </w:r>
      <w:r w:rsidRPr="68EDDF6F" w:rsidR="00FA2049">
        <w:rPr>
          <w:color w:val="2E74B5" w:themeColor="accent1" w:themeTint="FF" w:themeShade="BF"/>
        </w:rPr>
        <w:t>j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700" w:dyaOrig="700" w14:anchorId="5E60C0BC">
          <v:shape id="_x0000_i1036" style="width:85pt;height:35.3pt" o:ole="" type="#_x0000_t75">
            <v:imagedata o:title="" r:id="rId26"/>
          </v:shape>
          <o:OLEObject Type="Embed" ProgID="Equation.3" ShapeID="_x0000_i1036" DrawAspect="Content" ObjectID="_1500999206" r:id="rId27"/>
        </w:object>
      </w:r>
    </w:p>
    <w:p xmlns:wp14="http://schemas.microsoft.com/office/word/2010/wordml" w:rsidR="003B2A43" w:rsidRDefault="003B2A43" w14:paraId="138DFB96" wp14:textId="77777777">
      <w:pPr>
        <w:jc w:val="both"/>
      </w:pPr>
    </w:p>
    <w:p xmlns:wp14="http://schemas.microsoft.com/office/word/2010/wordml" w:rsidRPr="003B2A43" w:rsidR="003B2A43" w:rsidRDefault="003B2A43" w14:paraId="4DECB4E2" wp14:textId="77777777" wp14:noSpellErr="1">
      <w:pPr>
        <w:jc w:val="both"/>
      </w:pPr>
      <w:r w:rsidRPr="68EDDF6F">
        <w:rPr>
          <w:color w:val="2E74B5" w:themeColor="accent1" w:themeTint="FF" w:themeShade="BF"/>
        </w:rPr>
        <w:t>(</w:t>
      </w:r>
      <w:r w:rsidRPr="68EDDF6F" w:rsidR="00FA2049">
        <w:rPr>
          <w:color w:val="2E74B5" w:themeColor="accent1" w:themeTint="FF" w:themeShade="BF"/>
        </w:rPr>
        <w:t>k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760" w:dyaOrig="680" w14:anchorId="4B47E09D">
          <v:shape id="_x0000_i1037" style="width:88pt;height:34.3pt" o:ole="" type="#_x0000_t75">
            <v:imagedata o:title="" r:id="rId28"/>
          </v:shape>
          <o:OLEObject Type="Embed" ProgID="Equation.3" ShapeID="_x0000_i1037" DrawAspect="Content" ObjectID="_1500999207" r:id="rId29"/>
        </w:object>
      </w:r>
      <w:r w:rsidRPr="68EDDF6F">
        <w:rPr>
          <w:color w:val="2E74B5" w:themeColor="accent1" w:themeTint="FF" w:themeShade="BF"/>
        </w:rPr>
        <w:t xml:space="preserve">                                       </w:t>
      </w:r>
      <w:r w:rsidRPr="68EDDF6F">
        <w:rPr>
          <w:color w:val="2E74B5" w:themeColor="accent1" w:themeTint="FF" w:themeShade="BF"/>
        </w:rPr>
        <w:t xml:space="preserve"> (</w:t>
      </w:r>
      <w:r w:rsidRPr="68EDDF6F" w:rsidR="00FA2049">
        <w:rPr>
          <w:color w:val="2E74B5" w:themeColor="accent1" w:themeTint="FF" w:themeShade="BF"/>
        </w:rPr>
        <w:t>l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300" w:dyaOrig="680" w14:anchorId="337A2A15">
          <v:shape id="_x0000_i1038" style="width:65pt;height:34.3pt" o:ole="" type="#_x0000_t75">
            <v:imagedata o:title="" r:id="rId30"/>
          </v:shape>
          <o:OLEObject Type="Embed" ProgID="Equation.3" ShapeID="_x0000_i1038" DrawAspect="Content" ObjectID="_1500999208" r:id="rId31"/>
        </w:object>
      </w:r>
    </w:p>
    <w:p xmlns:wp14="http://schemas.microsoft.com/office/word/2010/wordml" w:rsidRPr="003B2A43" w:rsidR="003B2A43" w:rsidRDefault="003B2A43" w14:paraId="3B00BC99" wp14:textId="77777777">
      <w:pPr>
        <w:jc w:val="both"/>
      </w:pPr>
    </w:p>
    <w:p xmlns:wp14="http://schemas.microsoft.com/office/word/2010/wordml" w:rsidRPr="003B2A43" w:rsidR="003B2A43" w:rsidRDefault="003B2A43" w14:paraId="1FE68FE3" wp14:textId="77777777">
      <w:pPr>
        <w:jc w:val="both"/>
      </w:pPr>
    </w:p>
    <w:p xmlns:wp14="http://schemas.microsoft.com/office/word/2010/wordml" w:rsidR="003B2A43" w:rsidRDefault="003B2A43" w14:paraId="309B97FB" wp14:textId="77777777" wp14:noSpellErr="1">
      <w:pPr>
        <w:jc w:val="both"/>
      </w:pPr>
      <w:r w:rsidRPr="68EDDF6F">
        <w:rPr>
          <w:color w:val="2E74B5" w:themeColor="accent1" w:themeTint="FF" w:themeShade="BF"/>
        </w:rPr>
        <w:t>(</w:t>
      </w:r>
      <w:r w:rsidRPr="68EDDF6F" w:rsidR="00FA2049">
        <w:rPr>
          <w:color w:val="2E74B5" w:themeColor="accent1" w:themeTint="FF" w:themeShade="BF"/>
        </w:rPr>
        <w:t>m</w:t>
      </w:r>
      <w:r w:rsidRPr="68EDDF6F">
        <w:rPr>
          <w:color w:val="2E74B5" w:themeColor="accent1" w:themeTint="FF" w:themeShade="BF"/>
        </w:rPr>
        <w:t xml:space="preserve">)  </w:t>
      </w:r>
      <w:r>
        <w:rPr>
          <w:position w:val="-24"/>
        </w:rPr>
        <w:object w:dxaOrig="1760" w:dyaOrig="660" w14:anchorId="0CFE96D9">
          <v:shape id="_x0000_i1039" style="width:88pt;height:33.25pt" o:ole="" type="#_x0000_t75">
            <v:imagedata o:title="" r:id="rId32"/>
          </v:shape>
          <o:OLEObject Type="Embed" ProgID="Equation.3" ShapeID="_x0000_i1039" DrawAspect="Content" ObjectID="_1500999209" r:id="rId33"/>
        </w:object>
      </w:r>
      <w:r w:rsidRPr="68EDDF6F">
        <w:rPr>
          <w:color w:val="2E74B5" w:themeColor="accent1" w:themeTint="FF" w:themeShade="BF"/>
        </w:rPr>
        <w:t xml:space="preserve">                                     </w:t>
      </w:r>
    </w:p>
    <w:sectPr w:rsidR="003B2A4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613"/>
    <w:multiLevelType w:val="hybridMultilevel"/>
    <w:tmpl w:val="8672654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A941AFC"/>
    <w:multiLevelType w:val="hybridMultilevel"/>
    <w:tmpl w:val="B2D054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A26A8"/>
    <w:multiLevelType w:val="hybridMultilevel"/>
    <w:tmpl w:val="9030F96C"/>
    <w:lvl w:ilvl="0" w:tplc="D8EA10F2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B23E7E"/>
    <w:multiLevelType w:val="hybridMultilevel"/>
    <w:tmpl w:val="E642367E"/>
    <w:lvl w:ilvl="0" w:tplc="0D68C99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421427"/>
    <w:multiLevelType w:val="hybridMultilevel"/>
    <w:tmpl w:val="A6E67838"/>
    <w:lvl w:ilvl="0" w:tplc="EA28B120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43"/>
    <w:rsid w:val="003B2A43"/>
    <w:rsid w:val="005E4F5B"/>
    <w:rsid w:val="00FA2049"/>
    <w:rsid w:val="3C25C01A"/>
    <w:rsid w:val="68EDD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32DAD8F-C8A8-4444-B6FE-B4A85F015E1D}"/>
  <w14:docId w14:val="768589F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orpodetexto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1.wmf" Id="rId26" /><Relationship Type="http://schemas.openxmlformats.org/officeDocument/2006/relationships/settings" Target="settings.xml" Id="rId3" /><Relationship Type="http://schemas.openxmlformats.org/officeDocument/2006/relationships/image" Target="media/image9.wmf" Id="rId21" /><Relationship Type="http://schemas.openxmlformats.org/officeDocument/2006/relationships/fontTable" Target="fontTable.xml" Id="rId34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oleObject" Target="embeddings/oleObject11.bin" Id="rId25" /><Relationship Type="http://schemas.openxmlformats.org/officeDocument/2006/relationships/oleObject" Target="embeddings/oleObject15.bin" Id="rId33" /><Relationship Type="http://schemas.openxmlformats.org/officeDocument/2006/relationships/styles" Target="styles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8.bin" Id="rId20" /><Relationship Type="http://schemas.openxmlformats.org/officeDocument/2006/relationships/oleObject" Target="embeddings/oleObject13.bin" Id="rId29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0.wmf" Id="rId24" /><Relationship Type="http://schemas.openxmlformats.org/officeDocument/2006/relationships/image" Target="media/image14.wmf" Id="rId32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oleObject" Target="embeddings/oleObject10.bin" Id="rId23" /><Relationship Type="http://schemas.openxmlformats.org/officeDocument/2006/relationships/image" Target="media/image12.wmf" Id="rId28" /><Relationship Type="http://schemas.openxmlformats.org/officeDocument/2006/relationships/oleObject" Target="embeddings/oleObject3.bin" Id="rId10" /><Relationship Type="http://schemas.openxmlformats.org/officeDocument/2006/relationships/image" Target="media/image8.wmf" Id="rId19" /><Relationship Type="http://schemas.openxmlformats.org/officeDocument/2006/relationships/oleObject" Target="embeddings/oleObject14.bin" Id="rId3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Relationship Type="http://schemas.openxmlformats.org/officeDocument/2006/relationships/oleObject" Target="embeddings/oleObject9.bin" Id="rId22" /><Relationship Type="http://schemas.openxmlformats.org/officeDocument/2006/relationships/oleObject" Target="embeddings/oleObject12.bin" Id="rId27" /><Relationship Type="http://schemas.openxmlformats.org/officeDocument/2006/relationships/image" Target="media/image13.wmf" Id="rId30" /><Relationship Type="http://schemas.openxmlformats.org/officeDocument/2006/relationships/theme" Target="theme/theme1.xml" Id="rId35" /><Relationship Type="http://schemas.openxmlformats.org/officeDocument/2006/relationships/oleObject" Target="embeddings/oleObject2.bin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 UNIVERSITÁRIO  AUGUSTO  MOTTA  -  UNISUAM</dc:title>
  <dc:subject/>
  <dc:creator>XP</dc:creator>
  <keywords/>
  <dc:description/>
  <lastModifiedBy>Convidado</lastModifiedBy>
  <revision>4</revision>
  <lastPrinted>2005-08-23T14:46:00.0000000Z</lastPrinted>
  <dcterms:created xsi:type="dcterms:W3CDTF">2015-08-13T19:27:00.0000000Z</dcterms:created>
  <dcterms:modified xsi:type="dcterms:W3CDTF">2016-02-16T12:31:21.5330590Z</dcterms:modified>
</coreProperties>
</file>