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B53D68" w:themeColor="accent1"/>
          <w:sz w:val="20"/>
          <w:szCs w:val="20"/>
          <w:lang w:val="en-US" w:eastAsia="ja-JP"/>
        </w:rPr>
        <w:id w:val="698826665"/>
        <w:docPartObj>
          <w:docPartGallery w:val="Cover Pages"/>
          <w:docPartUnique/>
        </w:docPartObj>
      </w:sdtPr>
      <w:sdtEndPr>
        <w:rPr>
          <w:noProof/>
          <w:color w:val="000000" w:themeColor="text1"/>
          <w:lang w:eastAsia="zh-CN"/>
        </w:rPr>
      </w:sdtEndPr>
      <w:sdtContent>
        <w:p w14:paraId="229F8DE8" w14:textId="77777777" w:rsidR="00DD1C81" w:rsidRDefault="00DD1C81">
          <w:pPr>
            <w:pStyle w:val="Sansinterligne"/>
            <w:spacing w:before="1540" w:after="240"/>
            <w:jc w:val="center"/>
            <w:rPr>
              <w:color w:val="B53D68" w:themeColor="accent1"/>
            </w:rPr>
          </w:pPr>
          <w:r>
            <w:rPr>
              <w:noProof/>
              <w:color w:val="B53D68" w:themeColor="accent1"/>
            </w:rPr>
            <w:drawing>
              <wp:inline distT="0" distB="0" distL="0" distR="0" wp14:anchorId="1CA90273" wp14:editId="1ACFC25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53D68" w:themeColor="accent1"/>
              <w:sz w:val="72"/>
              <w:szCs w:val="72"/>
            </w:rPr>
            <w:alias w:val="Titre"/>
            <w:tag w:val=""/>
            <w:id w:val="1735040861"/>
            <w:placeholder>
              <w:docPart w:val="D2031B5F761641C182A559A714C95E94"/>
            </w:placeholder>
            <w:dataBinding w:prefixMappings="xmlns:ns0='http://purl.org/dc/elements/1.1/' xmlns:ns1='http://schemas.openxmlformats.org/package/2006/metadata/core-properties' " w:xpath="/ns1:coreProperties[1]/ns0:title[1]" w:storeItemID="{6C3C8BC8-F283-45AE-878A-BAB7291924A1}"/>
            <w:text/>
          </w:sdtPr>
          <w:sdtEndPr/>
          <w:sdtContent>
            <w:p w14:paraId="5E13C1EA" w14:textId="44B869E5" w:rsidR="00DD1C81" w:rsidRDefault="001E248C">
              <w:pPr>
                <w:pStyle w:val="Sansinterligne"/>
                <w:pBdr>
                  <w:top w:val="single" w:sz="6" w:space="6" w:color="B53D68" w:themeColor="accent1"/>
                  <w:bottom w:val="single" w:sz="6" w:space="6" w:color="B53D68" w:themeColor="accent1"/>
                </w:pBdr>
                <w:spacing w:after="240"/>
                <w:jc w:val="center"/>
                <w:rPr>
                  <w:rFonts w:asciiTheme="majorHAnsi" w:eastAsiaTheme="majorEastAsia" w:hAnsiTheme="majorHAnsi" w:cstheme="majorBidi"/>
                  <w:caps/>
                  <w:color w:val="B53D68" w:themeColor="accent1"/>
                  <w:sz w:val="80"/>
                  <w:szCs w:val="80"/>
                </w:rPr>
              </w:pPr>
              <w:r w:rsidRPr="00DB2051">
                <w:rPr>
                  <w:rFonts w:asciiTheme="majorHAnsi" w:eastAsiaTheme="majorEastAsia" w:hAnsiTheme="majorHAnsi" w:cstheme="majorBidi"/>
                  <w:caps/>
                  <w:color w:val="B53D68" w:themeColor="accent1"/>
                  <w:sz w:val="72"/>
                  <w:szCs w:val="72"/>
                </w:rPr>
                <w:t>Cr</w:t>
              </w:r>
              <w:r w:rsidR="00DB2051" w:rsidRPr="00DB2051">
                <w:rPr>
                  <w:rFonts w:asciiTheme="majorHAnsi" w:eastAsiaTheme="majorEastAsia" w:hAnsiTheme="majorHAnsi" w:cstheme="majorBidi"/>
                  <w:caps/>
                  <w:color w:val="B53D68" w:themeColor="accent1"/>
                  <w:sz w:val="72"/>
                  <w:szCs w:val="72"/>
                </w:rPr>
                <w:t>É</w:t>
              </w:r>
              <w:r w:rsidRPr="00DB2051">
                <w:rPr>
                  <w:rFonts w:asciiTheme="majorHAnsi" w:eastAsiaTheme="majorEastAsia" w:hAnsiTheme="majorHAnsi" w:cstheme="majorBidi"/>
                  <w:caps/>
                  <w:color w:val="B53D68" w:themeColor="accent1"/>
                  <w:sz w:val="72"/>
                  <w:szCs w:val="72"/>
                </w:rPr>
                <w:t>ation d’un jeu snake</w:t>
              </w:r>
            </w:p>
          </w:sdtContent>
        </w:sdt>
        <w:sdt>
          <w:sdtPr>
            <w:rPr>
              <w:color w:val="B53D68" w:themeColor="accent1"/>
              <w:sz w:val="28"/>
              <w:szCs w:val="28"/>
            </w:rPr>
            <w:alias w:val="Sous-titre"/>
            <w:tag w:val=""/>
            <w:id w:val="328029620"/>
            <w:placeholder>
              <w:docPart w:val="C97C9B8B240447DB8E03032FE5332BE0"/>
            </w:placeholder>
            <w:dataBinding w:prefixMappings="xmlns:ns0='http://purl.org/dc/elements/1.1/' xmlns:ns1='http://schemas.openxmlformats.org/package/2006/metadata/core-properties' " w:xpath="/ns1:coreProperties[1]/ns0:subject[1]" w:storeItemID="{6C3C8BC8-F283-45AE-878A-BAB7291924A1}"/>
            <w:text/>
          </w:sdtPr>
          <w:sdtEndPr/>
          <w:sdtContent>
            <w:p w14:paraId="37031689" w14:textId="77777777" w:rsidR="00DD1C81" w:rsidRDefault="001E248C">
              <w:pPr>
                <w:pStyle w:val="Sansinterligne"/>
                <w:jc w:val="center"/>
                <w:rPr>
                  <w:color w:val="B53D68" w:themeColor="accent1"/>
                  <w:sz w:val="28"/>
                  <w:szCs w:val="28"/>
                </w:rPr>
              </w:pPr>
              <w:r>
                <w:rPr>
                  <w:color w:val="B53D68" w:themeColor="accent1"/>
                  <w:sz w:val="28"/>
                  <w:szCs w:val="28"/>
                </w:rPr>
                <w:t>Technique Web</w:t>
              </w:r>
            </w:p>
          </w:sdtContent>
        </w:sdt>
        <w:p w14:paraId="0C844829" w14:textId="77777777" w:rsidR="00DD1C81" w:rsidRDefault="00DD1C81">
          <w:pPr>
            <w:pStyle w:val="Sansinterligne"/>
            <w:spacing w:before="480"/>
            <w:jc w:val="center"/>
            <w:rPr>
              <w:color w:val="B53D68" w:themeColor="accent1"/>
            </w:rPr>
          </w:pPr>
          <w:r>
            <w:rPr>
              <w:noProof/>
              <w:color w:val="B53D68" w:themeColor="accent1"/>
            </w:rPr>
            <mc:AlternateContent>
              <mc:Choice Requires="wps">
                <w:drawing>
                  <wp:anchor distT="0" distB="0" distL="114300" distR="114300" simplePos="0" relativeHeight="251682816" behindDoc="0" locked="0" layoutInCell="1" allowOverlap="1" wp14:anchorId="2F5FE8F6" wp14:editId="0D78FF4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53D68"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2-03T00:00:00Z">
                                    <w:dateFormat w:val="dd MMMM yyyy"/>
                                    <w:lid w:val="fr-FR"/>
                                    <w:storeMappedDataAs w:val="dateTime"/>
                                    <w:calendar w:val="gregorian"/>
                                  </w:date>
                                </w:sdtPr>
                                <w:sdtEndPr/>
                                <w:sdtContent>
                                  <w:p w14:paraId="41C74265" w14:textId="4AD45993" w:rsidR="00DA35C1" w:rsidRDefault="001E248C">
                                    <w:pPr>
                                      <w:pStyle w:val="Sansinterligne"/>
                                      <w:spacing w:after="40"/>
                                      <w:jc w:val="center"/>
                                      <w:rPr>
                                        <w:caps/>
                                        <w:color w:val="B53D68" w:themeColor="accent1"/>
                                        <w:sz w:val="28"/>
                                        <w:szCs w:val="28"/>
                                      </w:rPr>
                                    </w:pPr>
                                    <w:r>
                                      <w:rPr>
                                        <w:caps/>
                                        <w:color w:val="B53D68" w:themeColor="accent1"/>
                                        <w:sz w:val="28"/>
                                        <w:szCs w:val="28"/>
                                      </w:rPr>
                                      <w:t>03 f</w:t>
                                    </w:r>
                                    <w:r w:rsidR="00DB2051">
                                      <w:rPr>
                                        <w:caps/>
                                        <w:color w:val="B53D68" w:themeColor="accent1"/>
                                        <w:sz w:val="28"/>
                                        <w:szCs w:val="28"/>
                                      </w:rPr>
                                      <w:t>É</w:t>
                                    </w:r>
                                    <w:r>
                                      <w:rPr>
                                        <w:caps/>
                                        <w:color w:val="B53D68" w:themeColor="accent1"/>
                                        <w:sz w:val="28"/>
                                        <w:szCs w:val="28"/>
                                      </w:rPr>
                                      <w:t>vrier 2020</w:t>
                                    </w:r>
                                  </w:p>
                                </w:sdtContent>
                              </w:sdt>
                              <w:p w14:paraId="144B000D" w14:textId="77777777" w:rsidR="00DA35C1" w:rsidRDefault="005A6D08">
                                <w:pPr>
                                  <w:pStyle w:val="Sansinterligne"/>
                                  <w:jc w:val="center"/>
                                  <w:rPr>
                                    <w:color w:val="B53D68" w:themeColor="accent1"/>
                                  </w:rPr>
                                </w:pPr>
                                <w:sdt>
                                  <w:sdtPr>
                                    <w:rPr>
                                      <w:caps/>
                                      <w:color w:val="B53D68"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DA35C1">
                                      <w:rPr>
                                        <w:caps/>
                                        <w:color w:val="B53D68" w:themeColor="accent1"/>
                                      </w:rPr>
                                      <w:t xml:space="preserve">     </w:t>
                                    </w:r>
                                  </w:sdtContent>
                                </w:sdt>
                              </w:p>
                              <w:p w14:paraId="1C4DA0A8" w14:textId="77777777" w:rsidR="00DA35C1" w:rsidRDefault="005A6D08">
                                <w:pPr>
                                  <w:pStyle w:val="Sansinterligne"/>
                                  <w:jc w:val="center"/>
                                  <w:rPr>
                                    <w:color w:val="B53D68" w:themeColor="accent1"/>
                                  </w:rPr>
                                </w:pPr>
                                <w:sdt>
                                  <w:sdtPr>
                                    <w:rPr>
                                      <w:color w:val="B53D68"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E248C">
                                      <w:rPr>
                                        <w:color w:val="B53D68" w:themeColor="accent1"/>
                                      </w:rPr>
                                      <w:t>Boinega</w:t>
                                    </w:r>
                                    <w:proofErr w:type="spellEnd"/>
                                    <w:r w:rsidR="001E248C">
                                      <w:rPr>
                                        <w:color w:val="B53D68" w:themeColor="accent1"/>
                                      </w:rPr>
                                      <w:t xml:space="preserve"> Antonin, </w:t>
                                    </w:r>
                                    <w:r w:rsidR="00DA35C1">
                                      <w:rPr>
                                        <w:color w:val="B53D68" w:themeColor="accent1"/>
                                      </w:rPr>
                                      <w:t>Dautheville Dylan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F5FE8F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828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B53D68"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02-03T00:00:00Z">
                              <w:dateFormat w:val="dd MMMM yyyy"/>
                              <w:lid w:val="fr-FR"/>
                              <w:storeMappedDataAs w:val="dateTime"/>
                              <w:calendar w:val="gregorian"/>
                            </w:date>
                          </w:sdtPr>
                          <w:sdtEndPr/>
                          <w:sdtContent>
                            <w:p w14:paraId="41C74265" w14:textId="4AD45993" w:rsidR="00DA35C1" w:rsidRDefault="001E248C">
                              <w:pPr>
                                <w:pStyle w:val="Sansinterligne"/>
                                <w:spacing w:after="40"/>
                                <w:jc w:val="center"/>
                                <w:rPr>
                                  <w:caps/>
                                  <w:color w:val="B53D68" w:themeColor="accent1"/>
                                  <w:sz w:val="28"/>
                                  <w:szCs w:val="28"/>
                                </w:rPr>
                              </w:pPr>
                              <w:r>
                                <w:rPr>
                                  <w:caps/>
                                  <w:color w:val="B53D68" w:themeColor="accent1"/>
                                  <w:sz w:val="28"/>
                                  <w:szCs w:val="28"/>
                                </w:rPr>
                                <w:t>03 f</w:t>
                              </w:r>
                              <w:r w:rsidR="00DB2051">
                                <w:rPr>
                                  <w:caps/>
                                  <w:color w:val="B53D68" w:themeColor="accent1"/>
                                  <w:sz w:val="28"/>
                                  <w:szCs w:val="28"/>
                                </w:rPr>
                                <w:t>É</w:t>
                              </w:r>
                              <w:r>
                                <w:rPr>
                                  <w:caps/>
                                  <w:color w:val="B53D68" w:themeColor="accent1"/>
                                  <w:sz w:val="28"/>
                                  <w:szCs w:val="28"/>
                                </w:rPr>
                                <w:t>vrier 2020</w:t>
                              </w:r>
                            </w:p>
                          </w:sdtContent>
                        </w:sdt>
                        <w:p w14:paraId="144B000D" w14:textId="77777777" w:rsidR="00DA35C1" w:rsidRDefault="005A6D08">
                          <w:pPr>
                            <w:pStyle w:val="Sansinterligne"/>
                            <w:jc w:val="center"/>
                            <w:rPr>
                              <w:color w:val="B53D68" w:themeColor="accent1"/>
                            </w:rPr>
                          </w:pPr>
                          <w:sdt>
                            <w:sdtPr>
                              <w:rPr>
                                <w:caps/>
                                <w:color w:val="B53D68"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DA35C1">
                                <w:rPr>
                                  <w:caps/>
                                  <w:color w:val="B53D68" w:themeColor="accent1"/>
                                </w:rPr>
                                <w:t xml:space="preserve">     </w:t>
                              </w:r>
                            </w:sdtContent>
                          </w:sdt>
                        </w:p>
                        <w:p w14:paraId="1C4DA0A8" w14:textId="77777777" w:rsidR="00DA35C1" w:rsidRDefault="005A6D08">
                          <w:pPr>
                            <w:pStyle w:val="Sansinterligne"/>
                            <w:jc w:val="center"/>
                            <w:rPr>
                              <w:color w:val="B53D68" w:themeColor="accent1"/>
                            </w:rPr>
                          </w:pPr>
                          <w:sdt>
                            <w:sdtPr>
                              <w:rPr>
                                <w:color w:val="B53D68"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proofErr w:type="spellStart"/>
                              <w:r w:rsidR="001E248C">
                                <w:rPr>
                                  <w:color w:val="B53D68" w:themeColor="accent1"/>
                                </w:rPr>
                                <w:t>Boinega</w:t>
                              </w:r>
                              <w:proofErr w:type="spellEnd"/>
                              <w:r w:rsidR="001E248C">
                                <w:rPr>
                                  <w:color w:val="B53D68" w:themeColor="accent1"/>
                                </w:rPr>
                                <w:t xml:space="preserve"> Antonin, </w:t>
                              </w:r>
                              <w:r w:rsidR="00DA35C1">
                                <w:rPr>
                                  <w:color w:val="B53D68" w:themeColor="accent1"/>
                                </w:rPr>
                                <w:t>Dautheville Dylan</w:t>
                              </w:r>
                            </w:sdtContent>
                          </w:sdt>
                        </w:p>
                      </w:txbxContent>
                    </v:textbox>
                    <w10:wrap anchorx="margin" anchory="page"/>
                  </v:shape>
                </w:pict>
              </mc:Fallback>
            </mc:AlternateContent>
          </w:r>
          <w:r>
            <w:rPr>
              <w:noProof/>
              <w:color w:val="B53D68" w:themeColor="accent1"/>
            </w:rPr>
            <w:drawing>
              <wp:inline distT="0" distB="0" distL="0" distR="0" wp14:anchorId="75E645CB" wp14:editId="1E10786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9D0FDD3" w14:textId="77777777" w:rsidR="00DD1C81" w:rsidRDefault="00DD1C81">
          <w:pPr>
            <w:rPr>
              <w:noProof/>
              <w:lang w:eastAsia="zh-CN"/>
            </w:rPr>
          </w:pPr>
          <w:r>
            <w:rPr>
              <w:noProof/>
              <w:lang w:eastAsia="zh-CN"/>
            </w:rPr>
            <w:br w:type="page"/>
          </w:r>
        </w:p>
        <w:bookmarkStart w:id="0" w:name="_GoBack" w:displacedByCustomXml="next"/>
        <w:bookmarkEnd w:id="0" w:displacedByCustomXml="next"/>
      </w:sdtContent>
    </w:sdt>
    <w:bookmarkStart w:id="1" w:name="_Toc31666340" w:displacedByCustomXml="next"/>
    <w:sdt>
      <w:sdtPr>
        <w:rPr>
          <w:rFonts w:asciiTheme="minorHAnsi" w:eastAsiaTheme="minorEastAsia" w:hAnsiTheme="minorHAnsi" w:cstheme="minorBidi"/>
          <w:b w:val="0"/>
          <w:bCs w:val="0"/>
          <w:caps w:val="0"/>
          <w:color w:val="000000" w:themeColor="text1"/>
          <w:sz w:val="20"/>
          <w:szCs w:val="20"/>
        </w:rPr>
        <w:id w:val="1721480000"/>
        <w:docPartObj>
          <w:docPartGallery w:val="Table of Contents"/>
          <w:docPartUnique/>
        </w:docPartObj>
      </w:sdtPr>
      <w:sdtEndPr/>
      <w:sdtContent>
        <w:p w14:paraId="062D8320" w14:textId="77777777" w:rsidR="00E35F80" w:rsidRDefault="00E35F80" w:rsidP="00644413">
          <w:pPr>
            <w:pStyle w:val="Titre1"/>
          </w:pPr>
          <w:r>
            <w:t>Table des matières</w:t>
          </w:r>
          <w:bookmarkEnd w:id="1"/>
          <w:r w:rsidR="00DA35C1">
            <w:tab/>
          </w:r>
        </w:p>
        <w:p w14:paraId="0A9088DA" w14:textId="670D01F2" w:rsidR="00DB2051" w:rsidRDefault="00E35F80">
          <w:pPr>
            <w:pStyle w:val="TM1"/>
            <w:tabs>
              <w:tab w:val="left" w:pos="440"/>
              <w:tab w:val="right" w:leader="dot" w:pos="9530"/>
            </w:tabs>
            <w:rPr>
              <w:noProof/>
              <w:color w:val="auto"/>
              <w:sz w:val="22"/>
              <w:szCs w:val="22"/>
              <w:lang w:val="fr-FR"/>
            </w:rPr>
          </w:pPr>
          <w:r>
            <w:rPr>
              <w:b/>
              <w:bCs/>
            </w:rPr>
            <w:fldChar w:fldCharType="begin"/>
          </w:r>
          <w:r>
            <w:rPr>
              <w:b/>
              <w:bCs/>
            </w:rPr>
            <w:instrText xml:space="preserve"> TOC \o "1-3" \h \z \u </w:instrText>
          </w:r>
          <w:r>
            <w:rPr>
              <w:b/>
              <w:bCs/>
            </w:rPr>
            <w:fldChar w:fldCharType="separate"/>
          </w:r>
          <w:hyperlink w:anchor="_Toc31666340" w:history="1">
            <w:r w:rsidR="00DB2051" w:rsidRPr="005E7FAA">
              <w:rPr>
                <w:rStyle w:val="Lienhypertexte"/>
                <w:noProof/>
              </w:rPr>
              <w:t>I.</w:t>
            </w:r>
            <w:r w:rsidR="00DB2051">
              <w:rPr>
                <w:noProof/>
                <w:color w:val="auto"/>
                <w:sz w:val="22"/>
                <w:szCs w:val="22"/>
                <w:lang w:val="fr-FR"/>
              </w:rPr>
              <w:tab/>
            </w:r>
            <w:r w:rsidR="00DB2051" w:rsidRPr="005E7FAA">
              <w:rPr>
                <w:rStyle w:val="Lienhypertexte"/>
                <w:noProof/>
              </w:rPr>
              <w:t>Table des matières</w:t>
            </w:r>
            <w:r w:rsidR="00DB2051">
              <w:rPr>
                <w:noProof/>
                <w:webHidden/>
              </w:rPr>
              <w:tab/>
            </w:r>
            <w:r w:rsidR="00DB2051">
              <w:rPr>
                <w:noProof/>
                <w:webHidden/>
              </w:rPr>
              <w:fldChar w:fldCharType="begin"/>
            </w:r>
            <w:r w:rsidR="00DB2051">
              <w:rPr>
                <w:noProof/>
                <w:webHidden/>
              </w:rPr>
              <w:instrText xml:space="preserve"> PAGEREF _Toc31666340 \h </w:instrText>
            </w:r>
            <w:r w:rsidR="00DB2051">
              <w:rPr>
                <w:noProof/>
                <w:webHidden/>
              </w:rPr>
            </w:r>
            <w:r w:rsidR="00DB2051">
              <w:rPr>
                <w:noProof/>
                <w:webHidden/>
              </w:rPr>
              <w:fldChar w:fldCharType="separate"/>
            </w:r>
            <w:r w:rsidR="00DB2051">
              <w:rPr>
                <w:noProof/>
                <w:webHidden/>
              </w:rPr>
              <w:t>1</w:t>
            </w:r>
            <w:r w:rsidR="00DB2051">
              <w:rPr>
                <w:noProof/>
                <w:webHidden/>
              </w:rPr>
              <w:fldChar w:fldCharType="end"/>
            </w:r>
          </w:hyperlink>
        </w:p>
        <w:p w14:paraId="65DEC1A6" w14:textId="6C84607E" w:rsidR="00DB2051" w:rsidRDefault="00DB2051">
          <w:pPr>
            <w:pStyle w:val="TM1"/>
            <w:tabs>
              <w:tab w:val="left" w:pos="440"/>
              <w:tab w:val="right" w:leader="dot" w:pos="9530"/>
            </w:tabs>
            <w:rPr>
              <w:noProof/>
              <w:color w:val="auto"/>
              <w:sz w:val="22"/>
              <w:szCs w:val="22"/>
              <w:lang w:val="fr-FR"/>
            </w:rPr>
          </w:pPr>
          <w:hyperlink w:anchor="_Toc31666341" w:history="1">
            <w:r w:rsidRPr="005E7FAA">
              <w:rPr>
                <w:rStyle w:val="Lienhypertexte"/>
                <w:noProof/>
                <w:lang w:val="fr-FR"/>
              </w:rPr>
              <w:t>II.</w:t>
            </w:r>
            <w:r>
              <w:rPr>
                <w:noProof/>
                <w:color w:val="auto"/>
                <w:sz w:val="22"/>
                <w:szCs w:val="22"/>
                <w:lang w:val="fr-FR"/>
              </w:rPr>
              <w:tab/>
            </w:r>
            <w:r w:rsidRPr="005E7FAA">
              <w:rPr>
                <w:rStyle w:val="Lienhypertexte"/>
                <w:noProof/>
                <w:lang w:val="fr-FR"/>
              </w:rPr>
              <w:t>Introduction</w:t>
            </w:r>
            <w:r>
              <w:rPr>
                <w:noProof/>
                <w:webHidden/>
              </w:rPr>
              <w:tab/>
            </w:r>
            <w:r>
              <w:rPr>
                <w:noProof/>
                <w:webHidden/>
              </w:rPr>
              <w:fldChar w:fldCharType="begin"/>
            </w:r>
            <w:r>
              <w:rPr>
                <w:noProof/>
                <w:webHidden/>
              </w:rPr>
              <w:instrText xml:space="preserve"> PAGEREF _Toc31666341 \h </w:instrText>
            </w:r>
            <w:r>
              <w:rPr>
                <w:noProof/>
                <w:webHidden/>
              </w:rPr>
            </w:r>
            <w:r>
              <w:rPr>
                <w:noProof/>
                <w:webHidden/>
              </w:rPr>
              <w:fldChar w:fldCharType="separate"/>
            </w:r>
            <w:r>
              <w:rPr>
                <w:noProof/>
                <w:webHidden/>
              </w:rPr>
              <w:t>2</w:t>
            </w:r>
            <w:r>
              <w:rPr>
                <w:noProof/>
                <w:webHidden/>
              </w:rPr>
              <w:fldChar w:fldCharType="end"/>
            </w:r>
          </w:hyperlink>
        </w:p>
        <w:p w14:paraId="2DB7EED3" w14:textId="2260F845" w:rsidR="00DB2051" w:rsidRDefault="00DB2051">
          <w:pPr>
            <w:pStyle w:val="TM1"/>
            <w:tabs>
              <w:tab w:val="left" w:pos="440"/>
              <w:tab w:val="right" w:leader="dot" w:pos="9530"/>
            </w:tabs>
            <w:rPr>
              <w:noProof/>
              <w:color w:val="auto"/>
              <w:sz w:val="22"/>
              <w:szCs w:val="22"/>
              <w:lang w:val="fr-FR"/>
            </w:rPr>
          </w:pPr>
          <w:hyperlink w:anchor="_Toc31666342" w:history="1">
            <w:r w:rsidRPr="005E7FAA">
              <w:rPr>
                <w:rStyle w:val="Lienhypertexte"/>
                <w:noProof/>
                <w:lang w:val="fr-FR"/>
              </w:rPr>
              <w:t>III.</w:t>
            </w:r>
            <w:r>
              <w:rPr>
                <w:noProof/>
                <w:color w:val="auto"/>
                <w:sz w:val="22"/>
                <w:szCs w:val="22"/>
                <w:lang w:val="fr-FR"/>
              </w:rPr>
              <w:tab/>
            </w:r>
            <w:r w:rsidRPr="005E7FAA">
              <w:rPr>
                <w:rStyle w:val="Lienhypertexte"/>
                <w:noProof/>
                <w:lang w:val="fr-FR"/>
              </w:rPr>
              <w:t>Le principe d’un snake</w:t>
            </w:r>
            <w:r>
              <w:rPr>
                <w:noProof/>
                <w:webHidden/>
              </w:rPr>
              <w:tab/>
            </w:r>
            <w:r>
              <w:rPr>
                <w:noProof/>
                <w:webHidden/>
              </w:rPr>
              <w:fldChar w:fldCharType="begin"/>
            </w:r>
            <w:r>
              <w:rPr>
                <w:noProof/>
                <w:webHidden/>
              </w:rPr>
              <w:instrText xml:space="preserve"> PAGEREF _Toc31666342 \h </w:instrText>
            </w:r>
            <w:r>
              <w:rPr>
                <w:noProof/>
                <w:webHidden/>
              </w:rPr>
            </w:r>
            <w:r>
              <w:rPr>
                <w:noProof/>
                <w:webHidden/>
              </w:rPr>
              <w:fldChar w:fldCharType="separate"/>
            </w:r>
            <w:r>
              <w:rPr>
                <w:noProof/>
                <w:webHidden/>
              </w:rPr>
              <w:t>2</w:t>
            </w:r>
            <w:r>
              <w:rPr>
                <w:noProof/>
                <w:webHidden/>
              </w:rPr>
              <w:fldChar w:fldCharType="end"/>
            </w:r>
          </w:hyperlink>
        </w:p>
        <w:p w14:paraId="0451CF40" w14:textId="5E151C55" w:rsidR="00DB2051" w:rsidRDefault="00DB2051">
          <w:pPr>
            <w:pStyle w:val="TM1"/>
            <w:tabs>
              <w:tab w:val="left" w:pos="440"/>
              <w:tab w:val="right" w:leader="dot" w:pos="9530"/>
            </w:tabs>
            <w:rPr>
              <w:noProof/>
              <w:color w:val="auto"/>
              <w:sz w:val="22"/>
              <w:szCs w:val="22"/>
              <w:lang w:val="fr-FR"/>
            </w:rPr>
          </w:pPr>
          <w:hyperlink w:anchor="_Toc31666343" w:history="1">
            <w:r w:rsidRPr="005E7FAA">
              <w:rPr>
                <w:rStyle w:val="Lienhypertexte"/>
                <w:noProof/>
                <w:lang w:val="fr-FR"/>
              </w:rPr>
              <w:t>IV.</w:t>
            </w:r>
            <w:r>
              <w:rPr>
                <w:noProof/>
                <w:color w:val="auto"/>
                <w:sz w:val="22"/>
                <w:szCs w:val="22"/>
                <w:lang w:val="fr-FR"/>
              </w:rPr>
              <w:tab/>
            </w:r>
            <w:r w:rsidRPr="005E7FAA">
              <w:rPr>
                <w:rStyle w:val="Lienhypertexte"/>
                <w:noProof/>
                <w:lang w:val="fr-FR"/>
              </w:rPr>
              <w:t>Le modÈle MVC</w:t>
            </w:r>
            <w:r>
              <w:rPr>
                <w:noProof/>
                <w:webHidden/>
              </w:rPr>
              <w:tab/>
            </w:r>
            <w:r>
              <w:rPr>
                <w:noProof/>
                <w:webHidden/>
              </w:rPr>
              <w:fldChar w:fldCharType="begin"/>
            </w:r>
            <w:r>
              <w:rPr>
                <w:noProof/>
                <w:webHidden/>
              </w:rPr>
              <w:instrText xml:space="preserve"> PAGEREF _Toc31666343 \h </w:instrText>
            </w:r>
            <w:r>
              <w:rPr>
                <w:noProof/>
                <w:webHidden/>
              </w:rPr>
            </w:r>
            <w:r>
              <w:rPr>
                <w:noProof/>
                <w:webHidden/>
              </w:rPr>
              <w:fldChar w:fldCharType="separate"/>
            </w:r>
            <w:r>
              <w:rPr>
                <w:noProof/>
                <w:webHidden/>
              </w:rPr>
              <w:t>3</w:t>
            </w:r>
            <w:r>
              <w:rPr>
                <w:noProof/>
                <w:webHidden/>
              </w:rPr>
              <w:fldChar w:fldCharType="end"/>
            </w:r>
          </w:hyperlink>
        </w:p>
        <w:p w14:paraId="51887F60" w14:textId="21681A78" w:rsidR="00DB2051" w:rsidRDefault="00DB2051">
          <w:pPr>
            <w:pStyle w:val="TM1"/>
            <w:tabs>
              <w:tab w:val="left" w:pos="440"/>
              <w:tab w:val="right" w:leader="dot" w:pos="9530"/>
            </w:tabs>
            <w:rPr>
              <w:noProof/>
              <w:color w:val="auto"/>
              <w:sz w:val="22"/>
              <w:szCs w:val="22"/>
              <w:lang w:val="fr-FR"/>
            </w:rPr>
          </w:pPr>
          <w:hyperlink w:anchor="_Toc31666344" w:history="1">
            <w:r w:rsidRPr="005E7FAA">
              <w:rPr>
                <w:rStyle w:val="Lienhypertexte"/>
                <w:noProof/>
                <w:lang w:val="fr-FR"/>
              </w:rPr>
              <w:t>V.</w:t>
            </w:r>
            <w:r>
              <w:rPr>
                <w:noProof/>
                <w:color w:val="auto"/>
                <w:sz w:val="22"/>
                <w:szCs w:val="22"/>
                <w:lang w:val="fr-FR"/>
              </w:rPr>
              <w:tab/>
            </w:r>
            <w:r w:rsidRPr="005E7FAA">
              <w:rPr>
                <w:rStyle w:val="Lienhypertexte"/>
                <w:noProof/>
                <w:lang w:val="fr-FR"/>
              </w:rPr>
              <w:t>DÉroulement d’une partie</w:t>
            </w:r>
            <w:r>
              <w:rPr>
                <w:noProof/>
                <w:webHidden/>
              </w:rPr>
              <w:tab/>
            </w:r>
            <w:r>
              <w:rPr>
                <w:noProof/>
                <w:webHidden/>
              </w:rPr>
              <w:fldChar w:fldCharType="begin"/>
            </w:r>
            <w:r>
              <w:rPr>
                <w:noProof/>
                <w:webHidden/>
              </w:rPr>
              <w:instrText xml:space="preserve"> PAGEREF _Toc31666344 \h </w:instrText>
            </w:r>
            <w:r>
              <w:rPr>
                <w:noProof/>
                <w:webHidden/>
              </w:rPr>
            </w:r>
            <w:r>
              <w:rPr>
                <w:noProof/>
                <w:webHidden/>
              </w:rPr>
              <w:fldChar w:fldCharType="separate"/>
            </w:r>
            <w:r>
              <w:rPr>
                <w:noProof/>
                <w:webHidden/>
              </w:rPr>
              <w:t>3</w:t>
            </w:r>
            <w:r>
              <w:rPr>
                <w:noProof/>
                <w:webHidden/>
              </w:rPr>
              <w:fldChar w:fldCharType="end"/>
            </w:r>
          </w:hyperlink>
        </w:p>
        <w:p w14:paraId="7C8B5765" w14:textId="07D781E9" w:rsidR="00DB2051" w:rsidRDefault="00DB2051">
          <w:pPr>
            <w:pStyle w:val="TM2"/>
            <w:tabs>
              <w:tab w:val="left" w:pos="660"/>
              <w:tab w:val="right" w:leader="dot" w:pos="9530"/>
            </w:tabs>
            <w:rPr>
              <w:noProof/>
              <w:color w:val="auto"/>
              <w:sz w:val="22"/>
              <w:szCs w:val="22"/>
              <w:lang w:val="fr-FR"/>
            </w:rPr>
          </w:pPr>
          <w:hyperlink w:anchor="_Toc31666345" w:history="1">
            <w:r w:rsidRPr="005E7FAA">
              <w:rPr>
                <w:rStyle w:val="Lienhypertexte"/>
                <w:noProof/>
                <w:lang w:val="fr-FR"/>
              </w:rPr>
              <w:t>1.</w:t>
            </w:r>
            <w:r>
              <w:rPr>
                <w:noProof/>
                <w:color w:val="auto"/>
                <w:sz w:val="22"/>
                <w:szCs w:val="22"/>
                <w:lang w:val="fr-FR"/>
              </w:rPr>
              <w:tab/>
            </w:r>
            <w:r w:rsidRPr="005E7FAA">
              <w:rPr>
                <w:rStyle w:val="Lienhypertexte"/>
                <w:noProof/>
                <w:lang w:val="fr-FR"/>
              </w:rPr>
              <w:t>Le dÉbut de la partie</w:t>
            </w:r>
            <w:r>
              <w:rPr>
                <w:noProof/>
                <w:webHidden/>
              </w:rPr>
              <w:tab/>
            </w:r>
            <w:r>
              <w:rPr>
                <w:noProof/>
                <w:webHidden/>
              </w:rPr>
              <w:fldChar w:fldCharType="begin"/>
            </w:r>
            <w:r>
              <w:rPr>
                <w:noProof/>
                <w:webHidden/>
              </w:rPr>
              <w:instrText xml:space="preserve"> PAGEREF _Toc31666345 \h </w:instrText>
            </w:r>
            <w:r>
              <w:rPr>
                <w:noProof/>
                <w:webHidden/>
              </w:rPr>
            </w:r>
            <w:r>
              <w:rPr>
                <w:noProof/>
                <w:webHidden/>
              </w:rPr>
              <w:fldChar w:fldCharType="separate"/>
            </w:r>
            <w:r>
              <w:rPr>
                <w:noProof/>
                <w:webHidden/>
              </w:rPr>
              <w:t>3</w:t>
            </w:r>
            <w:r>
              <w:rPr>
                <w:noProof/>
                <w:webHidden/>
              </w:rPr>
              <w:fldChar w:fldCharType="end"/>
            </w:r>
          </w:hyperlink>
        </w:p>
        <w:p w14:paraId="08A4AF83" w14:textId="45FE1FCA" w:rsidR="00DB2051" w:rsidRDefault="00DB2051">
          <w:pPr>
            <w:pStyle w:val="TM2"/>
            <w:tabs>
              <w:tab w:val="left" w:pos="660"/>
              <w:tab w:val="right" w:leader="dot" w:pos="9530"/>
            </w:tabs>
            <w:rPr>
              <w:noProof/>
              <w:color w:val="auto"/>
              <w:sz w:val="22"/>
              <w:szCs w:val="22"/>
              <w:lang w:val="fr-FR"/>
            </w:rPr>
          </w:pPr>
          <w:hyperlink w:anchor="_Toc31666346" w:history="1">
            <w:r w:rsidRPr="005E7FAA">
              <w:rPr>
                <w:rStyle w:val="Lienhypertexte"/>
                <w:noProof/>
                <w:lang w:val="fr-FR"/>
              </w:rPr>
              <w:t>2.</w:t>
            </w:r>
            <w:r>
              <w:rPr>
                <w:noProof/>
                <w:color w:val="auto"/>
                <w:sz w:val="22"/>
                <w:szCs w:val="22"/>
                <w:lang w:val="fr-FR"/>
              </w:rPr>
              <w:tab/>
            </w:r>
            <w:r w:rsidRPr="005E7FAA">
              <w:rPr>
                <w:rStyle w:val="Lienhypertexte"/>
                <w:noProof/>
                <w:lang w:val="fr-FR"/>
              </w:rPr>
              <w:t>Le dÉroulement de la partie</w:t>
            </w:r>
            <w:r>
              <w:rPr>
                <w:noProof/>
                <w:webHidden/>
              </w:rPr>
              <w:tab/>
            </w:r>
            <w:r>
              <w:rPr>
                <w:noProof/>
                <w:webHidden/>
              </w:rPr>
              <w:fldChar w:fldCharType="begin"/>
            </w:r>
            <w:r>
              <w:rPr>
                <w:noProof/>
                <w:webHidden/>
              </w:rPr>
              <w:instrText xml:space="preserve"> PAGEREF _Toc31666346 \h </w:instrText>
            </w:r>
            <w:r>
              <w:rPr>
                <w:noProof/>
                <w:webHidden/>
              </w:rPr>
            </w:r>
            <w:r>
              <w:rPr>
                <w:noProof/>
                <w:webHidden/>
              </w:rPr>
              <w:fldChar w:fldCharType="separate"/>
            </w:r>
            <w:r>
              <w:rPr>
                <w:noProof/>
                <w:webHidden/>
              </w:rPr>
              <w:t>4</w:t>
            </w:r>
            <w:r>
              <w:rPr>
                <w:noProof/>
                <w:webHidden/>
              </w:rPr>
              <w:fldChar w:fldCharType="end"/>
            </w:r>
          </w:hyperlink>
        </w:p>
        <w:p w14:paraId="30EDE4C5" w14:textId="78CC34BB" w:rsidR="00DB2051" w:rsidRDefault="00DB2051">
          <w:pPr>
            <w:pStyle w:val="TM2"/>
            <w:tabs>
              <w:tab w:val="left" w:pos="660"/>
              <w:tab w:val="right" w:leader="dot" w:pos="9530"/>
            </w:tabs>
            <w:rPr>
              <w:noProof/>
              <w:color w:val="auto"/>
              <w:sz w:val="22"/>
              <w:szCs w:val="22"/>
              <w:lang w:val="fr-FR"/>
            </w:rPr>
          </w:pPr>
          <w:hyperlink w:anchor="_Toc31666347" w:history="1">
            <w:r w:rsidRPr="005E7FAA">
              <w:rPr>
                <w:rStyle w:val="Lienhypertexte"/>
                <w:noProof/>
                <w:lang w:val="fr-FR"/>
              </w:rPr>
              <w:t>3.</w:t>
            </w:r>
            <w:r>
              <w:rPr>
                <w:noProof/>
                <w:color w:val="auto"/>
                <w:sz w:val="22"/>
                <w:szCs w:val="22"/>
                <w:lang w:val="fr-FR"/>
              </w:rPr>
              <w:tab/>
            </w:r>
            <w:r w:rsidRPr="005E7FAA">
              <w:rPr>
                <w:rStyle w:val="Lienhypertexte"/>
                <w:noProof/>
                <w:lang w:val="fr-FR"/>
              </w:rPr>
              <w:t>Fin de la partie</w:t>
            </w:r>
            <w:r>
              <w:rPr>
                <w:noProof/>
                <w:webHidden/>
              </w:rPr>
              <w:tab/>
            </w:r>
            <w:r>
              <w:rPr>
                <w:noProof/>
                <w:webHidden/>
              </w:rPr>
              <w:fldChar w:fldCharType="begin"/>
            </w:r>
            <w:r>
              <w:rPr>
                <w:noProof/>
                <w:webHidden/>
              </w:rPr>
              <w:instrText xml:space="preserve"> PAGEREF _Toc31666347 \h </w:instrText>
            </w:r>
            <w:r>
              <w:rPr>
                <w:noProof/>
                <w:webHidden/>
              </w:rPr>
            </w:r>
            <w:r>
              <w:rPr>
                <w:noProof/>
                <w:webHidden/>
              </w:rPr>
              <w:fldChar w:fldCharType="separate"/>
            </w:r>
            <w:r>
              <w:rPr>
                <w:noProof/>
                <w:webHidden/>
              </w:rPr>
              <w:t>4</w:t>
            </w:r>
            <w:r>
              <w:rPr>
                <w:noProof/>
                <w:webHidden/>
              </w:rPr>
              <w:fldChar w:fldCharType="end"/>
            </w:r>
          </w:hyperlink>
        </w:p>
        <w:p w14:paraId="316E2B8A" w14:textId="23A3C5DE" w:rsidR="00DB2051" w:rsidRDefault="00DB2051">
          <w:pPr>
            <w:pStyle w:val="TM1"/>
            <w:tabs>
              <w:tab w:val="left" w:pos="440"/>
              <w:tab w:val="right" w:leader="dot" w:pos="9530"/>
            </w:tabs>
            <w:rPr>
              <w:noProof/>
              <w:color w:val="auto"/>
              <w:sz w:val="22"/>
              <w:szCs w:val="22"/>
              <w:lang w:val="fr-FR"/>
            </w:rPr>
          </w:pPr>
          <w:hyperlink w:anchor="_Toc31666348" w:history="1">
            <w:r w:rsidRPr="005E7FAA">
              <w:rPr>
                <w:rStyle w:val="Lienhypertexte"/>
                <w:noProof/>
                <w:lang w:val="fr-FR"/>
              </w:rPr>
              <w:t>VI.</w:t>
            </w:r>
            <w:r>
              <w:rPr>
                <w:noProof/>
                <w:color w:val="auto"/>
                <w:sz w:val="22"/>
                <w:szCs w:val="22"/>
                <w:lang w:val="fr-FR"/>
              </w:rPr>
              <w:tab/>
            </w:r>
            <w:r w:rsidRPr="005E7FAA">
              <w:rPr>
                <w:rStyle w:val="Lienhypertexte"/>
                <w:noProof/>
                <w:lang w:val="fr-FR"/>
              </w:rPr>
              <w:t>Choix dans le code</w:t>
            </w:r>
            <w:r>
              <w:rPr>
                <w:noProof/>
                <w:webHidden/>
              </w:rPr>
              <w:tab/>
            </w:r>
            <w:r>
              <w:rPr>
                <w:noProof/>
                <w:webHidden/>
              </w:rPr>
              <w:fldChar w:fldCharType="begin"/>
            </w:r>
            <w:r>
              <w:rPr>
                <w:noProof/>
                <w:webHidden/>
              </w:rPr>
              <w:instrText xml:space="preserve"> PAGEREF _Toc31666348 \h </w:instrText>
            </w:r>
            <w:r>
              <w:rPr>
                <w:noProof/>
                <w:webHidden/>
              </w:rPr>
            </w:r>
            <w:r>
              <w:rPr>
                <w:noProof/>
                <w:webHidden/>
              </w:rPr>
              <w:fldChar w:fldCharType="separate"/>
            </w:r>
            <w:r>
              <w:rPr>
                <w:noProof/>
                <w:webHidden/>
              </w:rPr>
              <w:t>5</w:t>
            </w:r>
            <w:r>
              <w:rPr>
                <w:noProof/>
                <w:webHidden/>
              </w:rPr>
              <w:fldChar w:fldCharType="end"/>
            </w:r>
          </w:hyperlink>
        </w:p>
        <w:p w14:paraId="6A891C08" w14:textId="6CB783C7" w:rsidR="00DB2051" w:rsidRDefault="00DB2051">
          <w:pPr>
            <w:pStyle w:val="TM1"/>
            <w:tabs>
              <w:tab w:val="left" w:pos="660"/>
              <w:tab w:val="right" w:leader="dot" w:pos="9530"/>
            </w:tabs>
            <w:rPr>
              <w:noProof/>
              <w:color w:val="auto"/>
              <w:sz w:val="22"/>
              <w:szCs w:val="22"/>
              <w:lang w:val="fr-FR"/>
            </w:rPr>
          </w:pPr>
          <w:hyperlink w:anchor="_Toc31666349" w:history="1">
            <w:r w:rsidRPr="005E7FAA">
              <w:rPr>
                <w:rStyle w:val="Lienhypertexte"/>
                <w:noProof/>
                <w:lang w:val="fr-FR"/>
              </w:rPr>
              <w:t>VII.</w:t>
            </w:r>
            <w:r>
              <w:rPr>
                <w:noProof/>
                <w:color w:val="auto"/>
                <w:sz w:val="22"/>
                <w:szCs w:val="22"/>
                <w:lang w:val="fr-FR"/>
              </w:rPr>
              <w:tab/>
            </w:r>
            <w:r w:rsidRPr="005E7FAA">
              <w:rPr>
                <w:rStyle w:val="Lienhypertexte"/>
                <w:noProof/>
                <w:lang w:val="fr-FR"/>
              </w:rPr>
              <w:t>AmÉlioration possible</w:t>
            </w:r>
            <w:r>
              <w:rPr>
                <w:noProof/>
                <w:webHidden/>
              </w:rPr>
              <w:tab/>
            </w:r>
            <w:r>
              <w:rPr>
                <w:noProof/>
                <w:webHidden/>
              </w:rPr>
              <w:fldChar w:fldCharType="begin"/>
            </w:r>
            <w:r>
              <w:rPr>
                <w:noProof/>
                <w:webHidden/>
              </w:rPr>
              <w:instrText xml:space="preserve"> PAGEREF _Toc31666349 \h </w:instrText>
            </w:r>
            <w:r>
              <w:rPr>
                <w:noProof/>
                <w:webHidden/>
              </w:rPr>
            </w:r>
            <w:r>
              <w:rPr>
                <w:noProof/>
                <w:webHidden/>
              </w:rPr>
              <w:fldChar w:fldCharType="separate"/>
            </w:r>
            <w:r>
              <w:rPr>
                <w:noProof/>
                <w:webHidden/>
              </w:rPr>
              <w:t>5</w:t>
            </w:r>
            <w:r>
              <w:rPr>
                <w:noProof/>
                <w:webHidden/>
              </w:rPr>
              <w:fldChar w:fldCharType="end"/>
            </w:r>
          </w:hyperlink>
        </w:p>
        <w:p w14:paraId="29054303" w14:textId="3A084246" w:rsidR="00DB2051" w:rsidRDefault="00DB2051">
          <w:pPr>
            <w:pStyle w:val="TM1"/>
            <w:tabs>
              <w:tab w:val="left" w:pos="660"/>
              <w:tab w:val="right" w:leader="dot" w:pos="9530"/>
            </w:tabs>
            <w:rPr>
              <w:noProof/>
              <w:color w:val="auto"/>
              <w:sz w:val="22"/>
              <w:szCs w:val="22"/>
              <w:lang w:val="fr-FR"/>
            </w:rPr>
          </w:pPr>
          <w:hyperlink w:anchor="_Toc31666350" w:history="1">
            <w:r w:rsidRPr="005E7FAA">
              <w:rPr>
                <w:rStyle w:val="Lienhypertexte"/>
                <w:noProof/>
                <w:lang w:val="fr-FR"/>
              </w:rPr>
              <w:t>VIII.</w:t>
            </w:r>
            <w:r>
              <w:rPr>
                <w:noProof/>
                <w:color w:val="auto"/>
                <w:sz w:val="22"/>
                <w:szCs w:val="22"/>
                <w:lang w:val="fr-FR"/>
              </w:rPr>
              <w:tab/>
            </w:r>
            <w:r w:rsidRPr="005E7FAA">
              <w:rPr>
                <w:rStyle w:val="Lienhypertexte"/>
                <w:noProof/>
                <w:lang w:val="fr-FR"/>
              </w:rPr>
              <w:t>Conclusion</w:t>
            </w:r>
            <w:r>
              <w:rPr>
                <w:noProof/>
                <w:webHidden/>
              </w:rPr>
              <w:tab/>
            </w:r>
            <w:r>
              <w:rPr>
                <w:noProof/>
                <w:webHidden/>
              </w:rPr>
              <w:fldChar w:fldCharType="begin"/>
            </w:r>
            <w:r>
              <w:rPr>
                <w:noProof/>
                <w:webHidden/>
              </w:rPr>
              <w:instrText xml:space="preserve"> PAGEREF _Toc31666350 \h </w:instrText>
            </w:r>
            <w:r>
              <w:rPr>
                <w:noProof/>
                <w:webHidden/>
              </w:rPr>
            </w:r>
            <w:r>
              <w:rPr>
                <w:noProof/>
                <w:webHidden/>
              </w:rPr>
              <w:fldChar w:fldCharType="separate"/>
            </w:r>
            <w:r>
              <w:rPr>
                <w:noProof/>
                <w:webHidden/>
              </w:rPr>
              <w:t>5</w:t>
            </w:r>
            <w:r>
              <w:rPr>
                <w:noProof/>
                <w:webHidden/>
              </w:rPr>
              <w:fldChar w:fldCharType="end"/>
            </w:r>
          </w:hyperlink>
        </w:p>
        <w:p w14:paraId="74B4A466" w14:textId="49E89757" w:rsidR="00FC37FB" w:rsidRDefault="00E35F80">
          <w:pPr>
            <w:rPr>
              <w:b/>
              <w:bCs/>
            </w:rPr>
          </w:pPr>
          <w:r>
            <w:rPr>
              <w:b/>
              <w:bCs/>
            </w:rPr>
            <w:fldChar w:fldCharType="end"/>
          </w:r>
        </w:p>
        <w:p w14:paraId="006FB212" w14:textId="77777777" w:rsidR="00FC37FB" w:rsidRDefault="00FC37FB">
          <w:pPr>
            <w:rPr>
              <w:b/>
              <w:bCs/>
            </w:rPr>
          </w:pPr>
        </w:p>
        <w:p w14:paraId="56F44375" w14:textId="77777777" w:rsidR="00FC37FB" w:rsidRDefault="00FC37FB">
          <w:pPr>
            <w:rPr>
              <w:b/>
              <w:bCs/>
            </w:rPr>
          </w:pPr>
        </w:p>
        <w:p w14:paraId="138CCD00" w14:textId="77777777" w:rsidR="00FC37FB" w:rsidRDefault="00FC37FB">
          <w:pPr>
            <w:rPr>
              <w:b/>
              <w:bCs/>
            </w:rPr>
          </w:pPr>
        </w:p>
        <w:p w14:paraId="137E7B9D" w14:textId="77777777" w:rsidR="00FC37FB" w:rsidRDefault="00FC37FB">
          <w:pPr>
            <w:rPr>
              <w:b/>
              <w:bCs/>
            </w:rPr>
          </w:pPr>
        </w:p>
        <w:p w14:paraId="4C705359" w14:textId="77777777" w:rsidR="00FC37FB" w:rsidRDefault="00FC37FB">
          <w:pPr>
            <w:rPr>
              <w:b/>
              <w:bCs/>
            </w:rPr>
          </w:pPr>
        </w:p>
        <w:p w14:paraId="34A50ADD" w14:textId="77777777" w:rsidR="00FC37FB" w:rsidRDefault="00FC37FB">
          <w:pPr>
            <w:rPr>
              <w:b/>
              <w:bCs/>
            </w:rPr>
          </w:pPr>
        </w:p>
        <w:p w14:paraId="726045B9" w14:textId="77777777" w:rsidR="00FC37FB" w:rsidRDefault="00FC37FB">
          <w:pPr>
            <w:rPr>
              <w:b/>
              <w:bCs/>
            </w:rPr>
          </w:pPr>
        </w:p>
        <w:p w14:paraId="601E6D4E" w14:textId="77777777" w:rsidR="00FC37FB" w:rsidRDefault="00FC37FB">
          <w:pPr>
            <w:rPr>
              <w:b/>
              <w:bCs/>
            </w:rPr>
          </w:pPr>
        </w:p>
        <w:p w14:paraId="58F8C577" w14:textId="77777777" w:rsidR="00FC37FB" w:rsidRDefault="00FC37FB">
          <w:pPr>
            <w:rPr>
              <w:b/>
              <w:bCs/>
            </w:rPr>
          </w:pPr>
        </w:p>
        <w:p w14:paraId="06F7D5EB" w14:textId="77777777" w:rsidR="00FC37FB" w:rsidRDefault="00FC37FB"/>
        <w:p w14:paraId="7176B48A" w14:textId="77777777" w:rsidR="00FC37FB" w:rsidRDefault="00FC37FB"/>
        <w:p w14:paraId="79F3CDFD" w14:textId="77777777" w:rsidR="00FC37FB" w:rsidRDefault="00FC37FB"/>
        <w:p w14:paraId="3AF4B999" w14:textId="77777777" w:rsidR="00FC37FB" w:rsidRDefault="00FC37FB"/>
        <w:p w14:paraId="40BA56F0" w14:textId="77777777" w:rsidR="00FC37FB" w:rsidRDefault="00FC37FB"/>
        <w:p w14:paraId="4808B7CF" w14:textId="77777777" w:rsidR="00FC37FB" w:rsidRDefault="00FC37FB"/>
        <w:p w14:paraId="06BA0466" w14:textId="77777777" w:rsidR="00FC37FB" w:rsidRDefault="00FC37FB"/>
        <w:p w14:paraId="06529095" w14:textId="11806BF3" w:rsidR="00E35F80" w:rsidRDefault="005A6D08"/>
      </w:sdtContent>
    </w:sdt>
    <w:p w14:paraId="28815A87" w14:textId="77777777" w:rsidR="00BC3B0E" w:rsidRDefault="00E35F80" w:rsidP="008E62C6">
      <w:pPr>
        <w:pStyle w:val="Titre1"/>
        <w:rPr>
          <w:noProof/>
          <w:lang w:val="fr-FR"/>
        </w:rPr>
      </w:pPr>
      <w:bookmarkStart w:id="2" w:name="_Toc31666341"/>
      <w:r>
        <w:rPr>
          <w:noProof/>
          <w:lang w:val="fr-FR"/>
        </w:rPr>
        <w:t>Introduction</w:t>
      </w:r>
      <w:bookmarkEnd w:id="2"/>
      <w:r>
        <w:rPr>
          <w:noProof/>
          <w:lang w:val="fr-FR"/>
        </w:rPr>
        <w:t xml:space="preserve"> </w:t>
      </w:r>
    </w:p>
    <w:p w14:paraId="057AC1F1" w14:textId="11D3177C" w:rsidR="00F97184" w:rsidRPr="00F97184" w:rsidRDefault="00F97184" w:rsidP="00F97184">
      <w:pPr>
        <w:jc w:val="both"/>
        <w:rPr>
          <w:lang w:val="fr-FR"/>
        </w:rPr>
      </w:pPr>
      <w:r w:rsidRPr="00F97184">
        <w:rPr>
          <w:lang w:val="fr-FR"/>
        </w:rPr>
        <w:t>Ce document traitera de la ré</w:t>
      </w:r>
      <w:r>
        <w:rPr>
          <w:lang w:val="fr-FR"/>
        </w:rPr>
        <w:t>a</w:t>
      </w:r>
      <w:r w:rsidRPr="00F97184">
        <w:rPr>
          <w:lang w:val="fr-FR"/>
        </w:rPr>
        <w:t>li</w:t>
      </w:r>
      <w:r>
        <w:rPr>
          <w:lang w:val="fr-FR"/>
        </w:rPr>
        <w:t>s</w:t>
      </w:r>
      <w:r w:rsidRPr="00F97184">
        <w:rPr>
          <w:lang w:val="fr-FR"/>
        </w:rPr>
        <w:t>ation d’un jeu « Snake », à l’aide du langage Web Java</w:t>
      </w:r>
      <w:r w:rsidR="00DB2051">
        <w:rPr>
          <w:lang w:val="fr-FR"/>
        </w:rPr>
        <w:t>S</w:t>
      </w:r>
      <w:r w:rsidRPr="00F97184">
        <w:rPr>
          <w:lang w:val="fr-FR"/>
        </w:rPr>
        <w:t>cript.</w:t>
      </w:r>
    </w:p>
    <w:p w14:paraId="516EE64F" w14:textId="74A4316F" w:rsidR="00F97184" w:rsidRPr="00F97184" w:rsidRDefault="00F97184" w:rsidP="00F97184">
      <w:pPr>
        <w:jc w:val="both"/>
        <w:rPr>
          <w:lang w:val="fr-FR"/>
        </w:rPr>
      </w:pPr>
      <w:r w:rsidRPr="00F97184">
        <w:rPr>
          <w:lang w:val="fr-FR"/>
        </w:rPr>
        <w:t>Il fait suite au cours de Monsieur Jean, « Technique WEB », qui concernai</w:t>
      </w:r>
      <w:r w:rsidR="00DB2051">
        <w:rPr>
          <w:lang w:val="fr-FR"/>
        </w:rPr>
        <w:t>t</w:t>
      </w:r>
      <w:r w:rsidRPr="00F97184">
        <w:rPr>
          <w:lang w:val="fr-FR"/>
        </w:rPr>
        <w:t xml:space="preserve"> l’utilisation des langages WEB et plus précisément le langage Java</w:t>
      </w:r>
      <w:r w:rsidR="00DB2051">
        <w:rPr>
          <w:lang w:val="fr-FR"/>
        </w:rPr>
        <w:t>S</w:t>
      </w:r>
      <w:r w:rsidRPr="00F97184">
        <w:rPr>
          <w:lang w:val="fr-FR"/>
        </w:rPr>
        <w:t>cript.</w:t>
      </w:r>
    </w:p>
    <w:p w14:paraId="2686418A" w14:textId="77777777" w:rsidR="00A02B0C" w:rsidRDefault="00F97184" w:rsidP="00F97184">
      <w:pPr>
        <w:jc w:val="both"/>
        <w:rPr>
          <w:lang w:val="fr-FR"/>
        </w:rPr>
      </w:pPr>
      <w:r w:rsidRPr="00F97184">
        <w:rPr>
          <w:lang w:val="fr-FR"/>
        </w:rPr>
        <w:t xml:space="preserve">Ce TP à étais réalisé par Monsieur </w:t>
      </w:r>
      <w:proofErr w:type="spellStart"/>
      <w:r w:rsidRPr="00F97184">
        <w:rPr>
          <w:lang w:val="fr-FR"/>
        </w:rPr>
        <w:t>Boinega</w:t>
      </w:r>
      <w:proofErr w:type="spellEnd"/>
      <w:r w:rsidRPr="00F97184">
        <w:rPr>
          <w:lang w:val="fr-FR"/>
        </w:rPr>
        <w:t xml:space="preserve"> et Monsieur Dautheville qui ont travaillé en collaboration dans la réalisation de ce projet.</w:t>
      </w:r>
    </w:p>
    <w:p w14:paraId="078D00A3" w14:textId="77777777" w:rsidR="00F97184" w:rsidRDefault="00F97184" w:rsidP="00F97184">
      <w:pPr>
        <w:jc w:val="both"/>
        <w:rPr>
          <w:lang w:val="fr-FR"/>
        </w:rPr>
      </w:pPr>
    </w:p>
    <w:p w14:paraId="475E14DA" w14:textId="77777777" w:rsidR="00F97184" w:rsidRDefault="00F97184" w:rsidP="00F97184">
      <w:pPr>
        <w:pStyle w:val="Titre1"/>
        <w:rPr>
          <w:lang w:val="fr-FR"/>
        </w:rPr>
      </w:pPr>
      <w:bookmarkStart w:id="3" w:name="_Toc31666342"/>
      <w:r>
        <w:rPr>
          <w:lang w:val="fr-FR"/>
        </w:rPr>
        <w:t>Le principe d’un snake</w:t>
      </w:r>
      <w:bookmarkEnd w:id="3"/>
    </w:p>
    <w:p w14:paraId="7F52CC67" w14:textId="383BF207" w:rsidR="00F97184" w:rsidRDefault="00F97184" w:rsidP="00F97184">
      <w:pPr>
        <w:rPr>
          <w:lang w:val="fr-FR"/>
        </w:rPr>
      </w:pPr>
      <w:r>
        <w:rPr>
          <w:lang w:val="fr-FR"/>
        </w:rPr>
        <w:t xml:space="preserve">D’après </w:t>
      </w:r>
      <w:r w:rsidR="00DB2051">
        <w:rPr>
          <w:lang w:val="fr-FR"/>
        </w:rPr>
        <w:t>W</w:t>
      </w:r>
      <w:r>
        <w:rPr>
          <w:lang w:val="fr-FR"/>
        </w:rPr>
        <w:t>ikipédia :</w:t>
      </w:r>
    </w:p>
    <w:p w14:paraId="26788A20" w14:textId="75353AB6" w:rsidR="00F97184" w:rsidRDefault="00F97184" w:rsidP="00F97184">
      <w:pPr>
        <w:rPr>
          <w:lang w:val="fr-FR"/>
        </w:rPr>
      </w:pPr>
      <w:r>
        <w:rPr>
          <w:lang w:val="fr-FR"/>
        </w:rPr>
        <w:t xml:space="preserve"> « </w:t>
      </w:r>
      <w:r w:rsidRPr="00F97184">
        <w:rPr>
          <w:lang w:val="fr-FR"/>
        </w:rPr>
        <w:t xml:space="preserve">Le </w:t>
      </w:r>
      <w:r w:rsidR="00DB2051">
        <w:rPr>
          <w:lang w:val="fr-FR"/>
        </w:rPr>
        <w:t>S</w:t>
      </w:r>
      <w:r w:rsidRPr="00F97184">
        <w:rPr>
          <w:lang w:val="fr-FR"/>
        </w:rPr>
        <w:t xml:space="preserve">nake, de l'anglais signifiant « serpent », est un genre de jeu vidéo dans lequel le joueur dirige une ligne qui grandit et constitue ainsi elle-même un obstacle. Bien que le concept tire son origine du jeu vidéo d'arcade </w:t>
      </w:r>
      <w:proofErr w:type="spellStart"/>
      <w:r w:rsidRPr="00F97184">
        <w:rPr>
          <w:lang w:val="fr-FR"/>
        </w:rPr>
        <w:t>Blockade</w:t>
      </w:r>
      <w:proofErr w:type="spellEnd"/>
      <w:r w:rsidRPr="00F97184">
        <w:rPr>
          <w:lang w:val="fr-FR"/>
        </w:rPr>
        <w:t>, il n'existe pas de version standard. Son concept simple l'a amené à être porté sur l'ensemble des plates-formes de jeu existantes sous des noms de clone.</w:t>
      </w:r>
      <w:r>
        <w:rPr>
          <w:lang w:val="fr-FR"/>
        </w:rPr>
        <w:t> »</w:t>
      </w:r>
    </w:p>
    <w:p w14:paraId="7957A718" w14:textId="71E35E1C" w:rsidR="00F97184" w:rsidRDefault="00F97184" w:rsidP="00F97184">
      <w:pPr>
        <w:rPr>
          <w:lang w:val="fr-FR"/>
        </w:rPr>
      </w:pPr>
      <w:r>
        <w:rPr>
          <w:lang w:val="fr-FR"/>
        </w:rPr>
        <w:t xml:space="preserve">Le </w:t>
      </w:r>
      <w:r w:rsidR="00DB2051">
        <w:rPr>
          <w:lang w:val="fr-FR"/>
        </w:rPr>
        <w:t>S</w:t>
      </w:r>
      <w:r>
        <w:rPr>
          <w:lang w:val="fr-FR"/>
        </w:rPr>
        <w:t>nake est un jeu très simple et très rependu, ou le joueur incarne un serpent dont le but et de manger des fruits pour grandir (et faire monter le score), plus le serpent mange, plus il grandit et plus cela devient compliqué de rester en vie. En effet si le serpent se cogne la tête contre le mur ou qu’il se mange la queue, le serpent meurt et la partie est perdu</w:t>
      </w:r>
      <w:r w:rsidR="00DB2051">
        <w:rPr>
          <w:lang w:val="fr-FR"/>
        </w:rPr>
        <w:t>e</w:t>
      </w:r>
      <w:r>
        <w:rPr>
          <w:lang w:val="fr-FR"/>
        </w:rPr>
        <w:t>.</w:t>
      </w:r>
    </w:p>
    <w:p w14:paraId="32B229C6" w14:textId="77777777" w:rsidR="00F97184" w:rsidRDefault="00F97184" w:rsidP="00F97184">
      <w:pPr>
        <w:rPr>
          <w:lang w:val="fr-FR"/>
        </w:rPr>
      </w:pPr>
    </w:p>
    <w:p w14:paraId="77F953B0" w14:textId="3B732596" w:rsidR="00F97184" w:rsidRPr="004B4D10" w:rsidRDefault="00F97184" w:rsidP="00644413">
      <w:pPr>
        <w:keepNext/>
        <w:tabs>
          <w:tab w:val="center" w:pos="1416"/>
        </w:tabs>
        <w:rPr>
          <w:lang w:val="fr-FR"/>
        </w:rPr>
      </w:pPr>
      <w:r>
        <w:rPr>
          <w:noProof/>
        </w:rPr>
        <w:lastRenderedPageBreak/>
        <w:drawing>
          <wp:anchor distT="0" distB="0" distL="114300" distR="114300" simplePos="0" relativeHeight="251683840" behindDoc="0" locked="0" layoutInCell="1" allowOverlap="1" wp14:anchorId="78E6EFFC" wp14:editId="68E08226">
            <wp:simplePos x="1912620" y="746760"/>
            <wp:positionH relativeFrom="column">
              <wp:posOffset>1912620</wp:posOffset>
            </wp:positionH>
            <wp:positionV relativeFrom="paragraph">
              <wp:align>top</wp:align>
            </wp:positionV>
            <wp:extent cx="4055165" cy="2674964"/>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5165" cy="2674964"/>
                    </a:xfrm>
                    <a:prstGeom prst="rect">
                      <a:avLst/>
                    </a:prstGeom>
                  </pic:spPr>
                </pic:pic>
              </a:graphicData>
            </a:graphic>
          </wp:anchor>
        </w:drawing>
      </w:r>
      <w:r w:rsidR="00644413" w:rsidRPr="004B4D10">
        <w:rPr>
          <w:lang w:val="fr-FR"/>
        </w:rPr>
        <w:tab/>
      </w:r>
      <w:r w:rsidR="00644413" w:rsidRPr="004B4D10">
        <w:rPr>
          <w:lang w:val="fr-FR"/>
        </w:rPr>
        <w:br w:type="textWrapping" w:clear="all"/>
      </w:r>
    </w:p>
    <w:p w14:paraId="330C8112" w14:textId="77777777" w:rsidR="00F97184" w:rsidRPr="00F97184" w:rsidRDefault="00F97184" w:rsidP="00F97184">
      <w:pPr>
        <w:pStyle w:val="Lgende"/>
        <w:jc w:val="center"/>
        <w:rPr>
          <w:lang w:val="fr-FR"/>
        </w:rPr>
      </w:pPr>
      <w:r w:rsidRPr="00F97184">
        <w:rPr>
          <w:lang w:val="fr-FR"/>
        </w:rPr>
        <w:t xml:space="preserve">Figure </w:t>
      </w:r>
      <w:r>
        <w:fldChar w:fldCharType="begin"/>
      </w:r>
      <w:r w:rsidRPr="00F97184">
        <w:rPr>
          <w:lang w:val="fr-FR"/>
        </w:rPr>
        <w:instrText xml:space="preserve"> SEQ Figure \* ARABIC </w:instrText>
      </w:r>
      <w:r>
        <w:fldChar w:fldCharType="separate"/>
      </w:r>
      <w:r w:rsidRPr="00F97184">
        <w:rPr>
          <w:noProof/>
          <w:lang w:val="fr-FR"/>
        </w:rPr>
        <w:t>1</w:t>
      </w:r>
      <w:r>
        <w:fldChar w:fldCharType="end"/>
      </w:r>
      <w:r w:rsidRPr="00F97184">
        <w:rPr>
          <w:lang w:val="fr-FR"/>
        </w:rPr>
        <w:t xml:space="preserve"> Capture d’écra</w:t>
      </w:r>
      <w:r>
        <w:rPr>
          <w:lang w:val="fr-FR"/>
        </w:rPr>
        <w:t>n</w:t>
      </w:r>
      <w:r w:rsidRPr="00F97184">
        <w:rPr>
          <w:noProof/>
          <w:lang w:val="fr-FR"/>
        </w:rPr>
        <w:t xml:space="preserve"> de l'application</w:t>
      </w:r>
    </w:p>
    <w:p w14:paraId="01C06C61" w14:textId="77777777" w:rsidR="00F97184" w:rsidRDefault="00F97184" w:rsidP="00F97184">
      <w:pPr>
        <w:jc w:val="both"/>
        <w:rPr>
          <w:lang w:val="fr-FR"/>
        </w:rPr>
      </w:pPr>
    </w:p>
    <w:p w14:paraId="4E0A7ABD" w14:textId="662FFDF3" w:rsidR="00F97184" w:rsidRDefault="00F97184" w:rsidP="00F97184">
      <w:pPr>
        <w:pStyle w:val="Titre1"/>
        <w:rPr>
          <w:lang w:val="fr-FR"/>
        </w:rPr>
      </w:pPr>
      <w:bookmarkStart w:id="4" w:name="_Toc31666343"/>
      <w:r>
        <w:rPr>
          <w:lang w:val="fr-FR"/>
        </w:rPr>
        <w:t>Le mod</w:t>
      </w:r>
      <w:r w:rsidR="00DB2051">
        <w:rPr>
          <w:lang w:val="fr-FR"/>
        </w:rPr>
        <w:t>È</w:t>
      </w:r>
      <w:r>
        <w:rPr>
          <w:lang w:val="fr-FR"/>
        </w:rPr>
        <w:t>le MVC</w:t>
      </w:r>
      <w:bookmarkEnd w:id="4"/>
    </w:p>
    <w:p w14:paraId="031372AB" w14:textId="77777777" w:rsidR="00F97184" w:rsidRDefault="00F97184" w:rsidP="00F97184">
      <w:pPr>
        <w:rPr>
          <w:lang w:val="fr-FR"/>
        </w:rPr>
      </w:pPr>
    </w:p>
    <w:p w14:paraId="1C22B19C" w14:textId="3BC46432" w:rsidR="00F97184" w:rsidRDefault="00F97184" w:rsidP="00F97184">
      <w:pPr>
        <w:rPr>
          <w:lang w:val="fr-FR"/>
        </w:rPr>
      </w:pPr>
      <w:r>
        <w:rPr>
          <w:lang w:val="fr-FR"/>
        </w:rPr>
        <w:t>Pour la réalisation de ce TP, une des seules contraintes fonctionnelles étai</w:t>
      </w:r>
      <w:r w:rsidR="00DB2051">
        <w:rPr>
          <w:lang w:val="fr-FR"/>
        </w:rPr>
        <w:t>t</w:t>
      </w:r>
      <w:r>
        <w:rPr>
          <w:lang w:val="fr-FR"/>
        </w:rPr>
        <w:t xml:space="preserve"> l’utilisation du modèle MVC </w:t>
      </w:r>
      <w:r w:rsidR="00A150A1">
        <w:rPr>
          <w:lang w:val="fr-FR"/>
        </w:rPr>
        <w:t>(model</w:t>
      </w:r>
      <w:r>
        <w:rPr>
          <w:lang w:val="fr-FR"/>
        </w:rPr>
        <w:t xml:space="preserve"> </w:t>
      </w:r>
      <w:proofErr w:type="spellStart"/>
      <w:r>
        <w:rPr>
          <w:lang w:val="fr-FR"/>
        </w:rPr>
        <w:t>view</w:t>
      </w:r>
      <w:proofErr w:type="spellEnd"/>
      <w:r>
        <w:rPr>
          <w:lang w:val="fr-FR"/>
        </w:rPr>
        <w:t xml:space="preserve"> </w:t>
      </w:r>
      <w:r w:rsidR="00A150A1">
        <w:rPr>
          <w:lang w:val="fr-FR"/>
        </w:rPr>
        <w:t>Controller)</w:t>
      </w:r>
      <w:r>
        <w:rPr>
          <w:lang w:val="fr-FR"/>
        </w:rPr>
        <w:t xml:space="preserve">. C’est une organisation très répandue qui consiste à répartir </w:t>
      </w:r>
      <w:r w:rsidR="000B26DD">
        <w:rPr>
          <w:lang w:val="fr-FR"/>
        </w:rPr>
        <w:t xml:space="preserve">les classes selon leurs </w:t>
      </w:r>
      <w:r w:rsidR="00A150A1">
        <w:rPr>
          <w:lang w:val="fr-FR"/>
        </w:rPr>
        <w:t>rôles</w:t>
      </w:r>
      <w:r w:rsidR="000B26DD">
        <w:rPr>
          <w:lang w:val="fr-FR"/>
        </w:rPr>
        <w:t>, ainsi nous avons :</w:t>
      </w:r>
    </w:p>
    <w:p w14:paraId="7A047CF2" w14:textId="7D3417C8" w:rsidR="000B26DD" w:rsidRDefault="000B26DD" w:rsidP="000B26DD">
      <w:pPr>
        <w:pStyle w:val="Paragraphedeliste"/>
        <w:numPr>
          <w:ilvl w:val="0"/>
          <w:numId w:val="6"/>
        </w:numPr>
        <w:rPr>
          <w:lang w:val="fr-FR"/>
        </w:rPr>
      </w:pPr>
      <w:r>
        <w:rPr>
          <w:lang w:val="fr-FR"/>
        </w:rPr>
        <w:t xml:space="preserve">Des classes Model, ce sont les classes métier, ils représentent l’objet et la data et seras appelé par le </w:t>
      </w:r>
      <w:r w:rsidR="00A150A1">
        <w:rPr>
          <w:lang w:val="fr-FR"/>
        </w:rPr>
        <w:t>Controller, dans notre exemple nous avons deux classes Model, une représentante plusieurs objet</w:t>
      </w:r>
      <w:r w:rsidR="00DB2051">
        <w:rPr>
          <w:lang w:val="fr-FR"/>
        </w:rPr>
        <w:t>s</w:t>
      </w:r>
      <w:r w:rsidR="00A150A1">
        <w:rPr>
          <w:lang w:val="fr-FR"/>
        </w:rPr>
        <w:t xml:space="preserve"> tel</w:t>
      </w:r>
      <w:r w:rsidR="00DB2051">
        <w:rPr>
          <w:lang w:val="fr-FR"/>
        </w:rPr>
        <w:t>s</w:t>
      </w:r>
      <w:r w:rsidR="00A150A1">
        <w:rPr>
          <w:lang w:val="fr-FR"/>
        </w:rPr>
        <w:t xml:space="preserve"> que la grille, la position de la nourriture, la position de la tête, le premier élément de la queue et une autre classe Model Queue représentation un élément de la queue.</w:t>
      </w:r>
    </w:p>
    <w:p w14:paraId="193A4781" w14:textId="528157E7" w:rsidR="000B26DD" w:rsidRDefault="00A150A1" w:rsidP="000B26DD">
      <w:pPr>
        <w:pStyle w:val="Paragraphedeliste"/>
        <w:numPr>
          <w:ilvl w:val="0"/>
          <w:numId w:val="6"/>
        </w:numPr>
        <w:rPr>
          <w:lang w:val="fr-FR"/>
        </w:rPr>
      </w:pPr>
      <w:r>
        <w:rPr>
          <w:lang w:val="fr-FR"/>
        </w:rPr>
        <w:t>Une</w:t>
      </w:r>
      <w:r w:rsidR="000B26DD">
        <w:rPr>
          <w:lang w:val="fr-FR"/>
        </w:rPr>
        <w:t xml:space="preserve"> View, qui représentent l’affichage, c’est dans ce</w:t>
      </w:r>
      <w:r>
        <w:rPr>
          <w:lang w:val="fr-FR"/>
        </w:rPr>
        <w:t>tte</w:t>
      </w:r>
      <w:r w:rsidR="000B26DD">
        <w:rPr>
          <w:lang w:val="fr-FR"/>
        </w:rPr>
        <w:t xml:space="preserve"> </w:t>
      </w:r>
      <w:r>
        <w:rPr>
          <w:lang w:val="fr-FR"/>
        </w:rPr>
        <w:t>classe on</w:t>
      </w:r>
      <w:r w:rsidR="000B26DD">
        <w:rPr>
          <w:lang w:val="fr-FR"/>
        </w:rPr>
        <w:t xml:space="preserve"> gère l’affichage de l’interface avec lequel le joueur devra interagir pour jouer.</w:t>
      </w:r>
    </w:p>
    <w:p w14:paraId="6BD5CF71" w14:textId="6EA9C40D" w:rsidR="000B26DD" w:rsidRDefault="00A150A1" w:rsidP="000B26DD">
      <w:pPr>
        <w:pStyle w:val="Paragraphedeliste"/>
        <w:numPr>
          <w:ilvl w:val="0"/>
          <w:numId w:val="6"/>
        </w:numPr>
        <w:rPr>
          <w:lang w:val="fr-FR"/>
        </w:rPr>
      </w:pPr>
      <w:r>
        <w:rPr>
          <w:lang w:val="fr-FR"/>
        </w:rPr>
        <w:t>Une classe</w:t>
      </w:r>
      <w:r w:rsidR="000B26DD">
        <w:rPr>
          <w:lang w:val="fr-FR"/>
        </w:rPr>
        <w:t xml:space="preserve"> Controller, les classes Controller ont pour rôle de faire les appel</w:t>
      </w:r>
      <w:r w:rsidR="00DB2051">
        <w:rPr>
          <w:lang w:val="fr-FR"/>
        </w:rPr>
        <w:t>s</w:t>
      </w:r>
      <w:r w:rsidR="000B26DD">
        <w:rPr>
          <w:lang w:val="fr-FR"/>
        </w:rPr>
        <w:t xml:space="preserve"> au</w:t>
      </w:r>
      <w:r w:rsidR="00DB2051">
        <w:rPr>
          <w:lang w:val="fr-FR"/>
        </w:rPr>
        <w:t>x</w:t>
      </w:r>
      <w:r w:rsidR="000B26DD">
        <w:rPr>
          <w:lang w:val="fr-FR"/>
        </w:rPr>
        <w:t xml:space="preserve"> deux classes cité</w:t>
      </w:r>
      <w:r w:rsidR="00DB2051">
        <w:rPr>
          <w:lang w:val="fr-FR"/>
        </w:rPr>
        <w:t>es</w:t>
      </w:r>
      <w:r w:rsidR="000B26DD">
        <w:rPr>
          <w:lang w:val="fr-FR"/>
        </w:rPr>
        <w:t xml:space="preserve"> précédemment </w:t>
      </w:r>
      <w:r>
        <w:rPr>
          <w:lang w:val="fr-FR"/>
        </w:rPr>
        <w:t>(Model</w:t>
      </w:r>
      <w:r w:rsidR="000B26DD">
        <w:rPr>
          <w:lang w:val="fr-FR"/>
        </w:rPr>
        <w:t xml:space="preserve"> et View), et de gérer le déroulement de la partie, il réceptionnera les demandes de l’utilisateur </w:t>
      </w:r>
      <w:r w:rsidR="00FC37FB">
        <w:rPr>
          <w:lang w:val="fr-FR"/>
        </w:rPr>
        <w:t>(via</w:t>
      </w:r>
      <w:r w:rsidR="000B26DD">
        <w:rPr>
          <w:lang w:val="fr-FR"/>
        </w:rPr>
        <w:t xml:space="preserve"> des appuis sur les touches directionnel</w:t>
      </w:r>
      <w:r w:rsidR="00DB2051">
        <w:rPr>
          <w:lang w:val="fr-FR"/>
        </w:rPr>
        <w:t>les</w:t>
      </w:r>
      <w:r w:rsidR="000B26DD">
        <w:rPr>
          <w:lang w:val="fr-FR"/>
        </w:rPr>
        <w:t xml:space="preserve"> du clavier) et les retransmettras dans son code pour faire respecter les demandes.</w:t>
      </w:r>
    </w:p>
    <w:p w14:paraId="04840902" w14:textId="188CB1AF" w:rsidR="000B26DD" w:rsidRDefault="000B26DD" w:rsidP="000B26DD">
      <w:pPr>
        <w:pStyle w:val="Titre1"/>
        <w:rPr>
          <w:lang w:val="fr-FR"/>
        </w:rPr>
      </w:pPr>
      <w:bookmarkStart w:id="5" w:name="_Toc31666344"/>
      <w:r>
        <w:rPr>
          <w:lang w:val="fr-FR"/>
        </w:rPr>
        <w:t>D</w:t>
      </w:r>
      <w:r w:rsidR="00DB2051">
        <w:rPr>
          <w:lang w:val="fr-FR"/>
        </w:rPr>
        <w:t>É</w:t>
      </w:r>
      <w:r>
        <w:rPr>
          <w:lang w:val="fr-FR"/>
        </w:rPr>
        <w:t>roulement d’une partie</w:t>
      </w:r>
      <w:bookmarkEnd w:id="5"/>
    </w:p>
    <w:p w14:paraId="261DB320" w14:textId="19253F24" w:rsidR="004B4D10" w:rsidRPr="005E40FA" w:rsidRDefault="004B4D10" w:rsidP="004B4D10">
      <w:pPr>
        <w:pStyle w:val="Titre2"/>
        <w:rPr>
          <w:lang w:val="fr-FR"/>
        </w:rPr>
      </w:pPr>
      <w:bookmarkStart w:id="6" w:name="_Toc31666345"/>
      <w:r w:rsidRPr="005E40FA">
        <w:rPr>
          <w:lang w:val="fr-FR"/>
        </w:rPr>
        <w:t>Le d</w:t>
      </w:r>
      <w:r w:rsidR="00DB2051">
        <w:rPr>
          <w:lang w:val="fr-FR"/>
        </w:rPr>
        <w:t>É</w:t>
      </w:r>
      <w:r w:rsidRPr="005E40FA">
        <w:rPr>
          <w:lang w:val="fr-FR"/>
        </w:rPr>
        <w:t>but de la partie</w:t>
      </w:r>
      <w:bookmarkEnd w:id="6"/>
    </w:p>
    <w:p w14:paraId="5C6D89C5" w14:textId="5F344630" w:rsidR="004B4D10" w:rsidRDefault="004B4D10" w:rsidP="004B4D10">
      <w:pPr>
        <w:rPr>
          <w:lang w:val="fr-FR"/>
        </w:rPr>
      </w:pPr>
      <w:r>
        <w:rPr>
          <w:lang w:val="fr-FR"/>
        </w:rPr>
        <w:t>Au lancement de la page une modale s’ouvre et demande au joueur de rentrer un pseudo ainsi que de choisir la couleur de son serpent, c’est gérer grâce à une balise &lt;</w:t>
      </w:r>
      <w:proofErr w:type="spellStart"/>
      <w:r>
        <w:rPr>
          <w:lang w:val="fr-FR"/>
        </w:rPr>
        <w:t>dialog</w:t>
      </w:r>
      <w:proofErr w:type="spellEnd"/>
      <w:r>
        <w:rPr>
          <w:lang w:val="fr-FR"/>
        </w:rPr>
        <w:t xml:space="preserve">&gt; et un peu de code </w:t>
      </w:r>
      <w:r w:rsidR="00DB2051">
        <w:rPr>
          <w:lang w:val="fr-FR"/>
        </w:rPr>
        <w:t>JavaS</w:t>
      </w:r>
      <w:r>
        <w:rPr>
          <w:lang w:val="fr-FR"/>
        </w:rPr>
        <w:t>cript.</w:t>
      </w:r>
    </w:p>
    <w:p w14:paraId="714B3EC7" w14:textId="77777777" w:rsidR="004B4D10" w:rsidRDefault="004B4D10" w:rsidP="004B4D10">
      <w:pPr>
        <w:jc w:val="center"/>
        <w:rPr>
          <w:lang w:val="fr-FR"/>
        </w:rPr>
      </w:pPr>
      <w:r>
        <w:rPr>
          <w:noProof/>
        </w:rPr>
        <w:lastRenderedPageBreak/>
        <w:drawing>
          <wp:inline distT="0" distB="0" distL="0" distR="0" wp14:anchorId="6466AF49" wp14:editId="525F6CDE">
            <wp:extent cx="3705225" cy="13620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225" cy="1362075"/>
                    </a:xfrm>
                    <a:prstGeom prst="rect">
                      <a:avLst/>
                    </a:prstGeom>
                  </pic:spPr>
                </pic:pic>
              </a:graphicData>
            </a:graphic>
          </wp:inline>
        </w:drawing>
      </w:r>
    </w:p>
    <w:p w14:paraId="6EB44DEE" w14:textId="77777777" w:rsidR="004B4D10" w:rsidRDefault="004B4D10" w:rsidP="004B4D10">
      <w:pPr>
        <w:jc w:val="center"/>
        <w:rPr>
          <w:lang w:val="fr-FR"/>
        </w:rPr>
      </w:pPr>
    </w:p>
    <w:p w14:paraId="161E8432" w14:textId="77777777" w:rsidR="004B4D10" w:rsidRDefault="004B4D10" w:rsidP="004B4D10">
      <w:pPr>
        <w:rPr>
          <w:lang w:val="fr-FR"/>
        </w:rPr>
      </w:pPr>
      <w:r>
        <w:rPr>
          <w:lang w:val="fr-FR"/>
        </w:rPr>
        <w:t>On peut ensuite cliquer sur valider pour faire démarrer le jeu.</w:t>
      </w:r>
    </w:p>
    <w:p w14:paraId="2BC238D3" w14:textId="77777777" w:rsidR="004B4D10" w:rsidRDefault="004B4D10" w:rsidP="004B4D10">
      <w:pPr>
        <w:rPr>
          <w:lang w:val="fr-FR"/>
        </w:rPr>
      </w:pPr>
    </w:p>
    <w:p w14:paraId="550AB524" w14:textId="743A053F" w:rsidR="004B4D10" w:rsidRDefault="004B4D10" w:rsidP="004B4D10">
      <w:pPr>
        <w:pStyle w:val="Titre2"/>
        <w:rPr>
          <w:lang w:val="fr-FR"/>
        </w:rPr>
      </w:pPr>
      <w:bookmarkStart w:id="7" w:name="_Toc31666346"/>
      <w:r>
        <w:rPr>
          <w:lang w:val="fr-FR"/>
        </w:rPr>
        <w:t>Le d</w:t>
      </w:r>
      <w:r w:rsidR="00DB2051">
        <w:rPr>
          <w:lang w:val="fr-FR"/>
        </w:rPr>
        <w:t>É</w:t>
      </w:r>
      <w:r>
        <w:rPr>
          <w:lang w:val="fr-FR"/>
        </w:rPr>
        <w:t>roulement de la partie</w:t>
      </w:r>
      <w:bookmarkEnd w:id="7"/>
    </w:p>
    <w:p w14:paraId="16D412A7" w14:textId="4FEA7DA7" w:rsidR="004B4D10" w:rsidRDefault="004B4D10" w:rsidP="004B4D10">
      <w:pPr>
        <w:rPr>
          <w:lang w:val="fr-FR"/>
        </w:rPr>
      </w:pPr>
      <w:r>
        <w:rPr>
          <w:lang w:val="fr-FR"/>
        </w:rPr>
        <w:t xml:space="preserve">Après ça on peut prendre le contrôle de notre </w:t>
      </w:r>
      <w:r w:rsidR="00DB2051">
        <w:rPr>
          <w:lang w:val="fr-FR"/>
        </w:rPr>
        <w:t>S</w:t>
      </w:r>
      <w:r>
        <w:rPr>
          <w:lang w:val="fr-FR"/>
        </w:rPr>
        <w:t>nake, chaque fruit mangé incrémente notre score de 1 et permet la génération d’un nouveau fruit à une position aléatoire.</w:t>
      </w:r>
    </w:p>
    <w:p w14:paraId="60DC4BB6" w14:textId="2E1EDB75" w:rsidR="004B4D10" w:rsidRDefault="004B4D10" w:rsidP="004B4D10">
      <w:pPr>
        <w:rPr>
          <w:lang w:val="fr-FR"/>
        </w:rPr>
      </w:pPr>
      <w:r>
        <w:rPr>
          <w:lang w:val="fr-FR"/>
        </w:rPr>
        <w:t>Pour la gestion de ce trajet</w:t>
      </w:r>
      <w:r w:rsidR="00DB2051">
        <w:rPr>
          <w:lang w:val="fr-FR"/>
        </w:rPr>
        <w:t>,</w:t>
      </w:r>
      <w:r>
        <w:rPr>
          <w:lang w:val="fr-FR"/>
        </w:rPr>
        <w:t xml:space="preserve"> on se sert d’un </w:t>
      </w:r>
      <w:proofErr w:type="spellStart"/>
      <w:r>
        <w:rPr>
          <w:lang w:val="fr-FR"/>
        </w:rPr>
        <w:t>setInterval</w:t>
      </w:r>
      <w:proofErr w:type="spellEnd"/>
      <w:r>
        <w:rPr>
          <w:lang w:val="fr-FR"/>
        </w:rPr>
        <w:t xml:space="preserve"> </w:t>
      </w:r>
      <w:proofErr w:type="gramStart"/>
      <w:r>
        <w:rPr>
          <w:lang w:val="fr-FR"/>
        </w:rPr>
        <w:t>( une</w:t>
      </w:r>
      <w:proofErr w:type="gramEnd"/>
      <w:r>
        <w:rPr>
          <w:lang w:val="fr-FR"/>
        </w:rPr>
        <w:t xml:space="preserve"> fonction qui va permettre de rappeler la même fonction en boucle à chaque laps de temps donné ), et la fonction présente dans notre Controller qui s’appelle Déroulement.</w:t>
      </w:r>
    </w:p>
    <w:p w14:paraId="7E51640C" w14:textId="77777777" w:rsidR="004B4D10" w:rsidRDefault="004B4D10" w:rsidP="004B4D10">
      <w:pPr>
        <w:rPr>
          <w:lang w:val="fr-FR"/>
        </w:rPr>
      </w:pPr>
    </w:p>
    <w:p w14:paraId="137825E2" w14:textId="71D1EF41" w:rsidR="004B4D10" w:rsidRDefault="004B4D10" w:rsidP="004B4D10">
      <w:pPr>
        <w:rPr>
          <w:lang w:val="fr-FR"/>
        </w:rPr>
      </w:pPr>
      <w:r>
        <w:rPr>
          <w:lang w:val="fr-FR"/>
        </w:rPr>
        <w:t xml:space="preserve">La fonction déroulement commence par récupérer la touche directionnelle </w:t>
      </w:r>
      <w:proofErr w:type="gramStart"/>
      <w:r>
        <w:rPr>
          <w:lang w:val="fr-FR"/>
        </w:rPr>
        <w:t>( s</w:t>
      </w:r>
      <w:r w:rsidR="00DB2051">
        <w:rPr>
          <w:lang w:val="fr-FR"/>
        </w:rPr>
        <w:t>’</w:t>
      </w:r>
      <w:r>
        <w:rPr>
          <w:lang w:val="fr-FR"/>
        </w:rPr>
        <w:t>il</w:t>
      </w:r>
      <w:proofErr w:type="gramEnd"/>
      <w:r>
        <w:rPr>
          <w:lang w:val="fr-FR"/>
        </w:rPr>
        <w:t xml:space="preserve"> y en </w:t>
      </w:r>
      <w:r w:rsidR="00DB2051">
        <w:rPr>
          <w:lang w:val="fr-FR"/>
        </w:rPr>
        <w:t>a</w:t>
      </w:r>
      <w:r>
        <w:rPr>
          <w:lang w:val="fr-FR"/>
        </w:rPr>
        <w:t xml:space="preserve"> une ), qui à étais donné ensuite il fai</w:t>
      </w:r>
      <w:r w:rsidR="00DB2051">
        <w:rPr>
          <w:lang w:val="fr-FR"/>
        </w:rPr>
        <w:t>t</w:t>
      </w:r>
      <w:r>
        <w:rPr>
          <w:lang w:val="fr-FR"/>
        </w:rPr>
        <w:t xml:space="preserve"> appelle à la fonction </w:t>
      </w:r>
      <w:proofErr w:type="spellStart"/>
      <w:r>
        <w:rPr>
          <w:lang w:val="fr-FR"/>
        </w:rPr>
        <w:t>changeDirection</w:t>
      </w:r>
      <w:proofErr w:type="spellEnd"/>
      <w:r>
        <w:rPr>
          <w:lang w:val="fr-FR"/>
        </w:rPr>
        <w:t xml:space="preserve"> de la classe model</w:t>
      </w:r>
      <w:r w:rsidR="00DB2051">
        <w:rPr>
          <w:lang w:val="fr-FR"/>
        </w:rPr>
        <w:t>ée</w:t>
      </w:r>
      <w:r>
        <w:rPr>
          <w:lang w:val="fr-FR"/>
        </w:rPr>
        <w:t xml:space="preserve"> afin de gérer la gestion du déplacement de notre fonction.</w:t>
      </w:r>
    </w:p>
    <w:p w14:paraId="03521CF5" w14:textId="77777777" w:rsidR="004B4D10" w:rsidRDefault="004B4D10" w:rsidP="004B4D10">
      <w:pPr>
        <w:rPr>
          <w:lang w:val="fr-FR"/>
        </w:rPr>
      </w:pPr>
      <w:r>
        <w:rPr>
          <w:lang w:val="fr-FR"/>
        </w:rPr>
        <w:t>Cette fonction nous renvoie l’état de notre partie, on peut traiter ainsi les différents cas c’est-à-dire :</w:t>
      </w:r>
    </w:p>
    <w:p w14:paraId="002D8BEB" w14:textId="77777777" w:rsidR="004B4D10" w:rsidRDefault="004B4D10" w:rsidP="004B4D10">
      <w:pPr>
        <w:pStyle w:val="Paragraphedeliste"/>
        <w:numPr>
          <w:ilvl w:val="0"/>
          <w:numId w:val="6"/>
        </w:numPr>
        <w:rPr>
          <w:lang w:val="fr-FR"/>
        </w:rPr>
      </w:pPr>
      <w:r>
        <w:rPr>
          <w:lang w:val="fr-FR"/>
        </w:rPr>
        <w:t>Rien ne se passe et la partie continue normalement</w:t>
      </w:r>
    </w:p>
    <w:p w14:paraId="6E5D7097" w14:textId="77777777" w:rsidR="004B4D10" w:rsidRDefault="004B4D10" w:rsidP="004B4D10">
      <w:pPr>
        <w:pStyle w:val="Paragraphedeliste"/>
        <w:numPr>
          <w:ilvl w:val="0"/>
          <w:numId w:val="6"/>
        </w:numPr>
        <w:rPr>
          <w:lang w:val="fr-FR"/>
        </w:rPr>
      </w:pPr>
      <w:r>
        <w:rPr>
          <w:lang w:val="fr-FR"/>
        </w:rPr>
        <w:t>Le serpent mange un fruit, on génère donc un nouveau fruit et on ajoute une queue à notre serpent.</w:t>
      </w:r>
    </w:p>
    <w:p w14:paraId="11B546DD" w14:textId="77777777" w:rsidR="004B4D10" w:rsidRDefault="004B4D10" w:rsidP="004B4D10">
      <w:pPr>
        <w:pStyle w:val="Paragraphedeliste"/>
        <w:numPr>
          <w:ilvl w:val="0"/>
          <w:numId w:val="6"/>
        </w:numPr>
        <w:rPr>
          <w:lang w:val="fr-FR"/>
        </w:rPr>
      </w:pPr>
      <w:r>
        <w:rPr>
          <w:lang w:val="fr-FR"/>
        </w:rPr>
        <w:t>Le serpent se mord la queue ou rencontre un mur, la partie se finit on enregistre le score et affiche le tableau de score.</w:t>
      </w:r>
    </w:p>
    <w:p w14:paraId="726C593C" w14:textId="77777777" w:rsidR="004B4D10" w:rsidRDefault="004B4D10" w:rsidP="004B4D10">
      <w:pPr>
        <w:pStyle w:val="Titre2"/>
        <w:rPr>
          <w:lang w:val="fr-FR"/>
        </w:rPr>
      </w:pPr>
      <w:bookmarkStart w:id="8" w:name="_Toc31666347"/>
      <w:r>
        <w:rPr>
          <w:lang w:val="fr-FR"/>
        </w:rPr>
        <w:t>Fin de la partie</w:t>
      </w:r>
      <w:bookmarkEnd w:id="8"/>
    </w:p>
    <w:p w14:paraId="41A8418B" w14:textId="7BDA8531" w:rsidR="004B4D10" w:rsidRDefault="004B4D10" w:rsidP="004B4D10">
      <w:pPr>
        <w:rPr>
          <w:lang w:val="fr-FR"/>
        </w:rPr>
      </w:pPr>
      <w:r>
        <w:rPr>
          <w:lang w:val="fr-FR"/>
        </w:rPr>
        <w:t>Quand la partie est terminé</w:t>
      </w:r>
      <w:r w:rsidR="00DB2051">
        <w:rPr>
          <w:lang w:val="fr-FR"/>
        </w:rPr>
        <w:t>e</w:t>
      </w:r>
      <w:r>
        <w:rPr>
          <w:lang w:val="fr-FR"/>
        </w:rPr>
        <w:t xml:space="preserve"> ont fait </w:t>
      </w:r>
      <w:proofErr w:type="spellStart"/>
      <w:r>
        <w:rPr>
          <w:lang w:val="fr-FR"/>
        </w:rPr>
        <w:t>appelle</w:t>
      </w:r>
      <w:proofErr w:type="spellEnd"/>
      <w:r>
        <w:rPr>
          <w:lang w:val="fr-FR"/>
        </w:rPr>
        <w:t xml:space="preserve"> à la fonction </w:t>
      </w:r>
      <w:proofErr w:type="spellStart"/>
      <w:r>
        <w:rPr>
          <w:lang w:val="fr-FR"/>
        </w:rPr>
        <w:t>finDePartie</w:t>
      </w:r>
      <w:proofErr w:type="spellEnd"/>
      <w:r>
        <w:rPr>
          <w:lang w:val="fr-FR"/>
        </w:rPr>
        <w:t xml:space="preserve"> de la classe </w:t>
      </w:r>
      <w:proofErr w:type="spellStart"/>
      <w:r>
        <w:rPr>
          <w:lang w:val="fr-FR"/>
        </w:rPr>
        <w:t>controller</w:t>
      </w:r>
      <w:proofErr w:type="spellEnd"/>
      <w:r>
        <w:rPr>
          <w:lang w:val="fr-FR"/>
        </w:rPr>
        <w:t xml:space="preserve"> ce qui va nous permettre dans un premier temps d’enregistrer le score au tableau des scores si celui-ci dépasse le 5</w:t>
      </w:r>
      <w:r w:rsidRPr="005809E5">
        <w:rPr>
          <w:vertAlign w:val="superscript"/>
          <w:lang w:val="fr-FR"/>
        </w:rPr>
        <w:t>ème</w:t>
      </w:r>
      <w:r>
        <w:rPr>
          <w:lang w:val="fr-FR"/>
        </w:rPr>
        <w:t xml:space="preserve"> meilleur score.</w:t>
      </w:r>
    </w:p>
    <w:p w14:paraId="6EE736F4" w14:textId="77777777" w:rsidR="004B4D10" w:rsidRDefault="004B4D10" w:rsidP="004B4D10">
      <w:pPr>
        <w:rPr>
          <w:lang w:val="fr-FR"/>
        </w:rPr>
      </w:pPr>
      <w:r>
        <w:rPr>
          <w:lang w:val="fr-FR"/>
        </w:rPr>
        <w:t>Ensuite on affiche une modale, on félicite l’utilisateur on lui affiche son score et on affiche un tableau des meilleurs scores.</w:t>
      </w:r>
    </w:p>
    <w:p w14:paraId="37341717" w14:textId="77777777" w:rsidR="004B4D10" w:rsidRPr="005E40FA" w:rsidRDefault="004B4D10" w:rsidP="004B4D10">
      <w:pPr>
        <w:rPr>
          <w:lang w:val="fr-FR"/>
        </w:rPr>
      </w:pPr>
      <w:r>
        <w:rPr>
          <w:lang w:val="fr-FR"/>
        </w:rPr>
        <w:t>NB : Le tableau des scores utilise une variable « </w:t>
      </w:r>
      <w:proofErr w:type="spellStart"/>
      <w:r>
        <w:rPr>
          <w:lang w:val="fr-FR"/>
        </w:rPr>
        <w:t>localStorage</w:t>
      </w:r>
      <w:proofErr w:type="spellEnd"/>
      <w:r>
        <w:rPr>
          <w:lang w:val="fr-FR"/>
        </w:rPr>
        <w:t xml:space="preserve"> », ce qui veut dire que c’est enregistré sur le navigateur du client, ainsi si on change de navigateur ou d’ordinateur, on perd le tableau des scores. </w:t>
      </w:r>
    </w:p>
    <w:p w14:paraId="5E54F8CE" w14:textId="7CD9E880" w:rsidR="00A150A1" w:rsidRDefault="00A150A1" w:rsidP="000B26DD">
      <w:pPr>
        <w:rPr>
          <w:lang w:val="fr-FR"/>
        </w:rPr>
      </w:pPr>
    </w:p>
    <w:p w14:paraId="4EB96565" w14:textId="3973A6F0" w:rsidR="00A150A1" w:rsidRDefault="00A150A1" w:rsidP="000B26DD">
      <w:pPr>
        <w:rPr>
          <w:lang w:val="fr-FR"/>
        </w:rPr>
      </w:pPr>
    </w:p>
    <w:p w14:paraId="24D81776" w14:textId="1108CE48" w:rsidR="00A150A1" w:rsidRDefault="00A150A1" w:rsidP="000B26DD">
      <w:pPr>
        <w:rPr>
          <w:lang w:val="fr-FR"/>
        </w:rPr>
      </w:pPr>
    </w:p>
    <w:p w14:paraId="19DE4D6A" w14:textId="74EE78B3" w:rsidR="00A150A1" w:rsidRPr="000B26DD" w:rsidRDefault="00A150A1" w:rsidP="00A150A1">
      <w:pPr>
        <w:pStyle w:val="Titre1"/>
        <w:rPr>
          <w:lang w:val="fr-FR"/>
        </w:rPr>
      </w:pPr>
      <w:bookmarkStart w:id="9" w:name="_Toc31666348"/>
      <w:r>
        <w:rPr>
          <w:lang w:val="fr-FR"/>
        </w:rPr>
        <w:t>Choix dans le code</w:t>
      </w:r>
      <w:bookmarkEnd w:id="9"/>
    </w:p>
    <w:p w14:paraId="742EEE51" w14:textId="4BAADF9D" w:rsidR="00101035" w:rsidRDefault="00101035" w:rsidP="00E35F80">
      <w:pPr>
        <w:jc w:val="both"/>
        <w:rPr>
          <w:lang w:val="fr-FR"/>
        </w:rPr>
      </w:pPr>
    </w:p>
    <w:p w14:paraId="7551751B" w14:textId="44024002" w:rsidR="00A150A1" w:rsidRDefault="00A150A1" w:rsidP="00E35F80">
      <w:pPr>
        <w:jc w:val="both"/>
        <w:rPr>
          <w:lang w:val="fr-FR"/>
        </w:rPr>
      </w:pPr>
      <w:r>
        <w:rPr>
          <w:lang w:val="fr-FR"/>
        </w:rPr>
        <w:t xml:space="preserve">Dans le code nous avons fait plusieurs choix, tout d’abord lorsque le serpent mange un fruit un nouvel élément découlant de </w:t>
      </w:r>
      <w:proofErr w:type="spellStart"/>
      <w:r>
        <w:rPr>
          <w:lang w:val="fr-FR"/>
        </w:rPr>
        <w:t>ModelQueue</w:t>
      </w:r>
      <w:proofErr w:type="spellEnd"/>
      <w:r>
        <w:rPr>
          <w:lang w:val="fr-FR"/>
        </w:rPr>
        <w:t xml:space="preserve"> est rattach</w:t>
      </w:r>
      <w:r w:rsidR="00DB2051">
        <w:rPr>
          <w:lang w:val="fr-FR"/>
        </w:rPr>
        <w:t>é</w:t>
      </w:r>
      <w:r>
        <w:rPr>
          <w:lang w:val="fr-FR"/>
        </w:rPr>
        <w:t xml:space="preserve"> directement à la tête si le serpent avait déjà une queue le reste de la queue se rattache </w:t>
      </w:r>
      <w:r w:rsidR="00FC37FB">
        <w:rPr>
          <w:lang w:val="fr-FR"/>
        </w:rPr>
        <w:t>à</w:t>
      </w:r>
      <w:r>
        <w:rPr>
          <w:lang w:val="fr-FR"/>
        </w:rPr>
        <w:t xml:space="preserve"> ce nouvel élément.</w:t>
      </w:r>
    </w:p>
    <w:p w14:paraId="4E54E302" w14:textId="747E5606" w:rsidR="00A150A1" w:rsidRDefault="00DB2051" w:rsidP="00E35F80">
      <w:pPr>
        <w:jc w:val="both"/>
        <w:rPr>
          <w:lang w:val="fr-FR"/>
        </w:rPr>
      </w:pPr>
      <w:r>
        <w:rPr>
          <w:lang w:val="fr-FR"/>
        </w:rPr>
        <w:t>À</w:t>
      </w:r>
      <w:r w:rsidR="00C6077B">
        <w:rPr>
          <w:lang w:val="fr-FR"/>
        </w:rPr>
        <w:t xml:space="preserve"> chaque frame la queue doit s’actualiser, la méthode que nous avons </w:t>
      </w:r>
      <w:proofErr w:type="spellStart"/>
      <w:r w:rsidR="00C6077B">
        <w:rPr>
          <w:lang w:val="fr-FR"/>
        </w:rPr>
        <w:t>utilisé</w:t>
      </w:r>
      <w:r>
        <w:rPr>
          <w:lang w:val="fr-FR"/>
        </w:rPr>
        <w:t>e</w:t>
      </w:r>
      <w:proofErr w:type="spellEnd"/>
      <w:r w:rsidR="00C6077B">
        <w:rPr>
          <w:lang w:val="fr-FR"/>
        </w:rPr>
        <w:t xml:space="preserve"> un plutôt optimisé puisque à part pour le premier élément de la queue qui doit s’adapter à la tête les autres éléments n’ont qu’</w:t>
      </w:r>
      <w:proofErr w:type="spellStart"/>
      <w:r w:rsidR="00C6077B">
        <w:rPr>
          <w:lang w:val="fr-FR"/>
        </w:rPr>
        <w:t>a</w:t>
      </w:r>
      <w:proofErr w:type="spellEnd"/>
      <w:r w:rsidR="00C6077B">
        <w:rPr>
          <w:lang w:val="fr-FR"/>
        </w:rPr>
        <w:t xml:space="preserve"> prendre la position de son élément précédent pour s’actualiser.</w:t>
      </w:r>
    </w:p>
    <w:p w14:paraId="6CF90DC8" w14:textId="6C36C848" w:rsidR="00C6077B" w:rsidRDefault="00C6077B" w:rsidP="00E35F80">
      <w:pPr>
        <w:jc w:val="both"/>
        <w:rPr>
          <w:lang w:val="fr-FR"/>
        </w:rPr>
      </w:pPr>
      <w:r>
        <w:rPr>
          <w:lang w:val="fr-FR"/>
        </w:rPr>
        <w:t xml:space="preserve">Nous avons décidé dans le Model de ne pas faire apparaitre la tête du serpent sur la grille pour ne pas a voir a gérer le cas de la tête de serpent qui prend la position d’un mur ou d’un fruit ou de sa queue même si c’est relativement facile </w:t>
      </w:r>
      <w:r w:rsidR="00FC37FB">
        <w:rPr>
          <w:lang w:val="fr-FR"/>
        </w:rPr>
        <w:t>à</w:t>
      </w:r>
      <w:r>
        <w:rPr>
          <w:lang w:val="fr-FR"/>
        </w:rPr>
        <w:t xml:space="preserve"> développer.</w:t>
      </w:r>
    </w:p>
    <w:p w14:paraId="5CEDA0D6" w14:textId="227DFBD6" w:rsidR="00C6077B" w:rsidRDefault="00C6077B" w:rsidP="00E35F80">
      <w:pPr>
        <w:jc w:val="both"/>
        <w:rPr>
          <w:lang w:val="fr-FR"/>
        </w:rPr>
      </w:pPr>
      <w:r>
        <w:rPr>
          <w:lang w:val="fr-FR"/>
        </w:rPr>
        <w:t>Également nous avons décidé de charger toutes les images aux préalables avant le lancement de l’application grâce à une fonction de callback.</w:t>
      </w:r>
    </w:p>
    <w:p w14:paraId="56330C6B" w14:textId="2DB72415" w:rsidR="00C6077B" w:rsidRDefault="00C6077B" w:rsidP="00E35F80">
      <w:pPr>
        <w:jc w:val="both"/>
        <w:rPr>
          <w:lang w:val="fr-FR"/>
        </w:rPr>
      </w:pPr>
      <w:r>
        <w:rPr>
          <w:lang w:val="fr-FR"/>
        </w:rPr>
        <w:t xml:space="preserve">Nous avons essayé de mettre en </w:t>
      </w:r>
      <w:r w:rsidR="004B43D2">
        <w:rPr>
          <w:lang w:val="fr-FR"/>
        </w:rPr>
        <w:t>œuvre</w:t>
      </w:r>
      <w:r>
        <w:rPr>
          <w:lang w:val="fr-FR"/>
        </w:rPr>
        <w:t xml:space="preserve"> la plupart </w:t>
      </w:r>
      <w:r w:rsidR="00FC37FB">
        <w:rPr>
          <w:lang w:val="fr-FR"/>
        </w:rPr>
        <w:t>des pratiques</w:t>
      </w:r>
      <w:r>
        <w:rPr>
          <w:lang w:val="fr-FR"/>
        </w:rPr>
        <w:t xml:space="preserve"> que vous nous avez enseigné</w:t>
      </w:r>
      <w:r w:rsidR="00DB2051">
        <w:rPr>
          <w:lang w:val="fr-FR"/>
        </w:rPr>
        <w:t>es</w:t>
      </w:r>
      <w:r>
        <w:rPr>
          <w:lang w:val="fr-FR"/>
        </w:rPr>
        <w:t xml:space="preserve"> en cours</w:t>
      </w:r>
    </w:p>
    <w:p w14:paraId="0DECEAD5" w14:textId="54F9AF2A" w:rsidR="004B43D2" w:rsidRDefault="004B43D2" w:rsidP="00E35F80">
      <w:pPr>
        <w:jc w:val="both"/>
        <w:rPr>
          <w:lang w:val="fr-FR"/>
        </w:rPr>
      </w:pPr>
    </w:p>
    <w:p w14:paraId="09C1CA88" w14:textId="4683B021" w:rsidR="004B43D2" w:rsidRPr="00E35F80" w:rsidRDefault="004B43D2" w:rsidP="004B43D2">
      <w:pPr>
        <w:pStyle w:val="Titre1"/>
        <w:rPr>
          <w:lang w:val="fr-FR"/>
        </w:rPr>
      </w:pPr>
      <w:bookmarkStart w:id="10" w:name="_Toc31666349"/>
      <w:r>
        <w:rPr>
          <w:lang w:val="fr-FR"/>
        </w:rPr>
        <w:t>Am</w:t>
      </w:r>
      <w:r w:rsidR="00DB2051">
        <w:rPr>
          <w:lang w:val="fr-FR"/>
        </w:rPr>
        <w:t>É</w:t>
      </w:r>
      <w:r>
        <w:rPr>
          <w:lang w:val="fr-FR"/>
        </w:rPr>
        <w:t>lioration possible</w:t>
      </w:r>
      <w:bookmarkEnd w:id="10"/>
    </w:p>
    <w:p w14:paraId="477989D1" w14:textId="521B5C2D" w:rsidR="0035264A" w:rsidRDefault="0035264A" w:rsidP="00F7105D">
      <w:pPr>
        <w:rPr>
          <w:lang w:val="fr-FR"/>
        </w:rPr>
      </w:pPr>
    </w:p>
    <w:p w14:paraId="7EAC1E7C" w14:textId="500953C7" w:rsidR="004B43D2" w:rsidRDefault="00DB2051" w:rsidP="00F7105D">
      <w:pPr>
        <w:rPr>
          <w:lang w:val="fr-FR"/>
        </w:rPr>
      </w:pPr>
      <w:r>
        <w:rPr>
          <w:lang w:val="fr-FR"/>
        </w:rPr>
        <w:t>Le premier point d’amélioration serait de dissocier les classes modèle, en effet avec la simplicité du logiciel que nous devions réaliser nous avons trouvé ça judicieux de regrouper l’ensemble applicatif de nos modèles au sein d’une même classe nommée modèle. Ce choix se justifiait par la simplicité du programme.</w:t>
      </w:r>
    </w:p>
    <w:p w14:paraId="32EE0127" w14:textId="0A96B032" w:rsidR="00DB2051" w:rsidRDefault="00DB2051" w:rsidP="00F7105D">
      <w:pPr>
        <w:rPr>
          <w:lang w:val="fr-FR"/>
        </w:rPr>
      </w:pPr>
      <w:r>
        <w:rPr>
          <w:lang w:val="fr-FR"/>
        </w:rPr>
        <w:t xml:space="preserve">Cependant, pour faciliter l’amélioration du programme futur, le fait de tout séparer dans différents fichiers </w:t>
      </w:r>
      <w:proofErr w:type="gramStart"/>
      <w:r>
        <w:rPr>
          <w:lang w:val="fr-FR"/>
        </w:rPr>
        <w:t>( Snake.js</w:t>
      </w:r>
      <w:proofErr w:type="gramEnd"/>
      <w:r>
        <w:rPr>
          <w:lang w:val="fr-FR"/>
        </w:rPr>
        <w:t>, Grille.js, Fruit.js) voir même rajouter une structure de données pour le corps du Snake pourrait être un point d’amélioration primordiale.</w:t>
      </w:r>
    </w:p>
    <w:p w14:paraId="286C7A8C" w14:textId="1F2232C2" w:rsidR="00DB2051" w:rsidRDefault="00DB2051" w:rsidP="00F7105D">
      <w:pPr>
        <w:rPr>
          <w:lang w:val="fr-FR"/>
        </w:rPr>
      </w:pPr>
      <w:r>
        <w:rPr>
          <w:lang w:val="fr-FR"/>
        </w:rPr>
        <w:t xml:space="preserve">Il faut également revoir complètement l’aspect graphique de notre application, qui n’est pas très belle et pas très en accord avec le jeu (les modales blanches devraient être vertes par exemple, et les skins devraient être visibles sur la modale de </w:t>
      </w:r>
      <w:proofErr w:type="gramStart"/>
      <w:r>
        <w:rPr>
          <w:lang w:val="fr-FR"/>
        </w:rPr>
        <w:t>choix )</w:t>
      </w:r>
      <w:proofErr w:type="gramEnd"/>
      <w:r>
        <w:rPr>
          <w:lang w:val="fr-FR"/>
        </w:rPr>
        <w:t xml:space="preserve">. </w:t>
      </w:r>
    </w:p>
    <w:p w14:paraId="6D0668AD" w14:textId="1A50A246" w:rsidR="00FC37FB" w:rsidRDefault="00FC37FB" w:rsidP="00F7105D">
      <w:pPr>
        <w:rPr>
          <w:lang w:val="fr-FR"/>
        </w:rPr>
      </w:pPr>
    </w:p>
    <w:p w14:paraId="226E188B" w14:textId="74B0606A" w:rsidR="00FC37FB" w:rsidRDefault="00FC37FB" w:rsidP="00F7105D">
      <w:pPr>
        <w:rPr>
          <w:lang w:val="fr-FR"/>
        </w:rPr>
      </w:pPr>
    </w:p>
    <w:p w14:paraId="2D6FAD22" w14:textId="4DEBE434" w:rsidR="00FC37FB" w:rsidRDefault="00FC37FB" w:rsidP="00FC37FB">
      <w:pPr>
        <w:pStyle w:val="Titre1"/>
        <w:rPr>
          <w:lang w:val="fr-FR"/>
        </w:rPr>
      </w:pPr>
      <w:bookmarkStart w:id="11" w:name="_Toc31666350"/>
      <w:r>
        <w:rPr>
          <w:lang w:val="fr-FR"/>
        </w:rPr>
        <w:t>Conclusion</w:t>
      </w:r>
      <w:bookmarkEnd w:id="11"/>
    </w:p>
    <w:p w14:paraId="6D9E8A8F" w14:textId="763690D3" w:rsidR="00FC37FB" w:rsidRDefault="00FC37FB" w:rsidP="00FC37FB">
      <w:pPr>
        <w:rPr>
          <w:rFonts w:asciiTheme="majorHAnsi" w:eastAsiaTheme="majorEastAsia" w:hAnsiTheme="majorHAnsi" w:cstheme="majorBidi"/>
          <w:b/>
          <w:bCs/>
          <w:caps/>
          <w:color w:val="FFFFFF" w:themeColor="background1"/>
          <w:sz w:val="22"/>
          <w:szCs w:val="22"/>
          <w:lang w:val="fr-FR"/>
        </w:rPr>
      </w:pPr>
    </w:p>
    <w:p w14:paraId="265ED8AE" w14:textId="46DDDFAD" w:rsidR="00FC37FB" w:rsidRDefault="00FC37FB" w:rsidP="00FC37FB">
      <w:pPr>
        <w:rPr>
          <w:lang w:val="fr-FR"/>
        </w:rPr>
      </w:pPr>
      <w:r>
        <w:rPr>
          <w:lang w:val="fr-FR"/>
        </w:rPr>
        <w:lastRenderedPageBreak/>
        <w:t xml:space="preserve">Ce projet nous a permis de pratique plus en profondeur le </w:t>
      </w:r>
      <w:r w:rsidR="00DB2051">
        <w:rPr>
          <w:lang w:val="fr-FR"/>
        </w:rPr>
        <w:t>JavaS</w:t>
      </w:r>
      <w:r>
        <w:rPr>
          <w:lang w:val="fr-FR"/>
        </w:rPr>
        <w:t>cript, qui est une initiation pour nous, nous avons essay</w:t>
      </w:r>
      <w:r w:rsidR="00DB2051">
        <w:rPr>
          <w:lang w:val="fr-FR"/>
        </w:rPr>
        <w:t>é</w:t>
      </w:r>
      <w:r>
        <w:rPr>
          <w:lang w:val="fr-FR"/>
        </w:rPr>
        <w:t xml:space="preserve"> de respecter l’ensemble du projet</w:t>
      </w:r>
      <w:r w:rsidR="00DB2051">
        <w:rPr>
          <w:lang w:val="fr-FR"/>
        </w:rPr>
        <w:t>,</w:t>
      </w:r>
      <w:r>
        <w:rPr>
          <w:lang w:val="fr-FR"/>
        </w:rPr>
        <w:t xml:space="preserve"> mais nous regrettons également de ne pas avoir fait une architecture parfaite.</w:t>
      </w:r>
    </w:p>
    <w:p w14:paraId="56BF1686" w14:textId="48DAC651" w:rsidR="00FC37FB" w:rsidRPr="00FC37FB" w:rsidRDefault="00FC37FB" w:rsidP="00FC37FB">
      <w:pPr>
        <w:rPr>
          <w:lang w:val="fr-FR"/>
        </w:rPr>
      </w:pPr>
      <w:r>
        <w:rPr>
          <w:lang w:val="fr-FR"/>
        </w:rPr>
        <w:t>Dans l’ensemble nous sommes plutôt satisfait</w:t>
      </w:r>
      <w:r w:rsidR="00DB2051">
        <w:rPr>
          <w:lang w:val="fr-FR"/>
        </w:rPr>
        <w:t>s</w:t>
      </w:r>
      <w:r>
        <w:rPr>
          <w:lang w:val="fr-FR"/>
        </w:rPr>
        <w:t xml:space="preserve"> du travail réalisé.</w:t>
      </w:r>
    </w:p>
    <w:sectPr w:rsidR="00FC37FB" w:rsidRPr="00FC37FB" w:rsidSect="00C17EC1">
      <w:footerReference w:type="default" r:id="rId13"/>
      <w:pgSz w:w="12240" w:h="15840"/>
      <w:pgMar w:top="1170" w:right="126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E3542" w14:textId="77777777" w:rsidR="005A6D08" w:rsidRDefault="005A6D08">
      <w:pPr>
        <w:spacing w:line="240" w:lineRule="auto"/>
      </w:pPr>
      <w:r>
        <w:separator/>
      </w:r>
    </w:p>
  </w:endnote>
  <w:endnote w:type="continuationSeparator" w:id="0">
    <w:p w14:paraId="32635D21" w14:textId="77777777" w:rsidR="005A6D08" w:rsidRDefault="005A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C278C" w14:textId="77777777" w:rsidR="00DA35C1" w:rsidRDefault="00DA35C1">
    <w:pPr>
      <w:pStyle w:val="Pieddepage"/>
    </w:pPr>
    <w:r>
      <w:rPr>
        <w:noProof/>
        <w:lang w:eastAsia="zh-CN"/>
      </w:rPr>
      <mc:AlternateContent>
        <mc:Choice Requires="wps">
          <w:drawing>
            <wp:inline distT="0" distB="0" distL="0" distR="0" wp14:anchorId="753A3C1B" wp14:editId="5620C235">
              <wp:extent cx="347472" cy="347472"/>
              <wp:effectExtent l="0" t="0" r="0" b="0"/>
              <wp:docPr id="5" name="Oval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7472" cy="347472"/>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32397" w14:textId="77777777" w:rsidR="00DA35C1" w:rsidRDefault="00DA35C1">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Pr>
                              <w:rStyle w:val="Numrodepage"/>
                              <w:noProof/>
                            </w:rPr>
                            <w:t>1</w:t>
                          </w:r>
                          <w:r>
                            <w:rPr>
                              <w:rStyle w:val="Numrodepage"/>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inline>
          </w:drawing>
        </mc:Choice>
        <mc:Fallback>
          <w:pict>
            <v:oval w14:anchorId="753A3C1B" id="Oval 5" o:spid="_x0000_s1027" style="width:27.35pt;height:2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" fillcolor="#f9b639 [3207]" stroked="f" strokeweight="1pt">
              <v:stroke joinstyle="miter"/>
              <o:lock v:ext="edit" aspectratio="t"/>
              <v:textbox inset="0,0,0,0">
                <w:txbxContent>
                  <w:p w14:paraId="79832397" w14:textId="77777777" w:rsidR="00DA35C1" w:rsidRDefault="00DA35C1">
                    <w:pPr>
                      <w:pStyle w:val="Corpsdetexte"/>
                      <w:rPr>
                        <w:rStyle w:val="Numrodepage"/>
                      </w:rPr>
                    </w:pPr>
                    <w:r>
                      <w:rPr>
                        <w:rStyle w:val="Numrodepage"/>
                      </w:rPr>
                      <w:fldChar w:fldCharType="begin"/>
                    </w:r>
                    <w:r>
                      <w:rPr>
                        <w:rStyle w:val="Numrodepage"/>
                      </w:rPr>
                      <w:instrText xml:space="preserve"> PAGE   \* MERGEFORMAT </w:instrText>
                    </w:r>
                    <w:r>
                      <w:rPr>
                        <w:rStyle w:val="Numrodepage"/>
                      </w:rPr>
                      <w:fldChar w:fldCharType="separate"/>
                    </w:r>
                    <w:r>
                      <w:rPr>
                        <w:rStyle w:val="Numrodepage"/>
                        <w:noProof/>
                      </w:rPr>
                      <w:t>1</w:t>
                    </w:r>
                    <w:r>
                      <w:rPr>
                        <w:rStyle w:val="Numrodepage"/>
                      </w:rPr>
                      <w:fldChar w:fldCharType="end"/>
                    </w:r>
                  </w:p>
                </w:txbxContent>
              </v:textbox>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877E1" w14:textId="77777777" w:rsidR="005A6D08" w:rsidRDefault="005A6D08">
      <w:pPr>
        <w:spacing w:line="240" w:lineRule="auto"/>
      </w:pPr>
      <w:r>
        <w:separator/>
      </w:r>
    </w:p>
  </w:footnote>
  <w:footnote w:type="continuationSeparator" w:id="0">
    <w:p w14:paraId="7023333B" w14:textId="77777777" w:rsidR="005A6D08" w:rsidRDefault="005A6D0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06DA1322"/>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Listepuces"/>
      <w:lvlText w:val=""/>
      <w:lvlJc w:val="left"/>
      <w:pPr>
        <w:ind w:left="216" w:hanging="216"/>
      </w:pPr>
      <w:rPr>
        <w:rFonts w:ascii="Symbol" w:hAnsi="Symbol" w:hint="default"/>
        <w:color w:val="5A1E34" w:themeColor="accent1" w:themeShade="80"/>
      </w:rPr>
    </w:lvl>
  </w:abstractNum>
  <w:abstractNum w:abstractNumId="2" w15:restartNumberingAfterBreak="0">
    <w:nsid w:val="372A13E7"/>
    <w:multiLevelType w:val="hybridMultilevel"/>
    <w:tmpl w:val="A9F6DB5C"/>
    <w:lvl w:ilvl="0" w:tplc="B374E80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7802B92"/>
    <w:multiLevelType w:val="hybridMultilevel"/>
    <w:tmpl w:val="5950D756"/>
    <w:lvl w:ilvl="0" w:tplc="8B3E6372">
      <w:start w:val="1"/>
      <w:numFmt w:val="upperRoman"/>
      <w:pStyle w:val="Titre1"/>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E314AA0"/>
    <w:multiLevelType w:val="hybridMultilevel"/>
    <w:tmpl w:val="62363928"/>
    <w:lvl w:ilvl="0" w:tplc="020E309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C81"/>
    <w:rsid w:val="00026508"/>
    <w:rsid w:val="00047FDE"/>
    <w:rsid w:val="00067251"/>
    <w:rsid w:val="00073B9A"/>
    <w:rsid w:val="00082FBF"/>
    <w:rsid w:val="00085E4D"/>
    <w:rsid w:val="000B26DD"/>
    <w:rsid w:val="00101035"/>
    <w:rsid w:val="00124D5C"/>
    <w:rsid w:val="0019506C"/>
    <w:rsid w:val="001E248C"/>
    <w:rsid w:val="00206788"/>
    <w:rsid w:val="00225FE8"/>
    <w:rsid w:val="00266B9D"/>
    <w:rsid w:val="00270AC4"/>
    <w:rsid w:val="00286940"/>
    <w:rsid w:val="00295586"/>
    <w:rsid w:val="002A2FEA"/>
    <w:rsid w:val="0035264A"/>
    <w:rsid w:val="0035776A"/>
    <w:rsid w:val="003D4927"/>
    <w:rsid w:val="003F35E8"/>
    <w:rsid w:val="00424330"/>
    <w:rsid w:val="004449D7"/>
    <w:rsid w:val="00444B27"/>
    <w:rsid w:val="00496653"/>
    <w:rsid w:val="004B43D2"/>
    <w:rsid w:val="004B4D10"/>
    <w:rsid w:val="004C7CF6"/>
    <w:rsid w:val="005007B4"/>
    <w:rsid w:val="00523352"/>
    <w:rsid w:val="005266B6"/>
    <w:rsid w:val="00545D89"/>
    <w:rsid w:val="00594251"/>
    <w:rsid w:val="005955A8"/>
    <w:rsid w:val="005A2DBD"/>
    <w:rsid w:val="005A6D08"/>
    <w:rsid w:val="005C0CAB"/>
    <w:rsid w:val="00602475"/>
    <w:rsid w:val="006118D6"/>
    <w:rsid w:val="00634C51"/>
    <w:rsid w:val="00644413"/>
    <w:rsid w:val="006562FC"/>
    <w:rsid w:val="006C2F3F"/>
    <w:rsid w:val="006C4E83"/>
    <w:rsid w:val="0076361C"/>
    <w:rsid w:val="00791D22"/>
    <w:rsid w:val="007C224C"/>
    <w:rsid w:val="007D1CA7"/>
    <w:rsid w:val="007D63AB"/>
    <w:rsid w:val="007F776E"/>
    <w:rsid w:val="0089735A"/>
    <w:rsid w:val="008B7381"/>
    <w:rsid w:val="008E62C6"/>
    <w:rsid w:val="00925A74"/>
    <w:rsid w:val="009338B8"/>
    <w:rsid w:val="00943A56"/>
    <w:rsid w:val="0095360F"/>
    <w:rsid w:val="009847F8"/>
    <w:rsid w:val="009972B3"/>
    <w:rsid w:val="009C6110"/>
    <w:rsid w:val="00A02B0C"/>
    <w:rsid w:val="00A0304E"/>
    <w:rsid w:val="00A150A1"/>
    <w:rsid w:val="00A25F1D"/>
    <w:rsid w:val="00A376AA"/>
    <w:rsid w:val="00A54AB1"/>
    <w:rsid w:val="00A72A17"/>
    <w:rsid w:val="00AA583B"/>
    <w:rsid w:val="00B14DDF"/>
    <w:rsid w:val="00B379B2"/>
    <w:rsid w:val="00B54C8D"/>
    <w:rsid w:val="00B72B5C"/>
    <w:rsid w:val="00BA6C80"/>
    <w:rsid w:val="00BB6568"/>
    <w:rsid w:val="00BC3B0E"/>
    <w:rsid w:val="00BD0875"/>
    <w:rsid w:val="00BE341C"/>
    <w:rsid w:val="00C02666"/>
    <w:rsid w:val="00C04765"/>
    <w:rsid w:val="00C17EC1"/>
    <w:rsid w:val="00C41EDA"/>
    <w:rsid w:val="00C6077B"/>
    <w:rsid w:val="00C8345B"/>
    <w:rsid w:val="00D179DA"/>
    <w:rsid w:val="00D2003D"/>
    <w:rsid w:val="00D51A4B"/>
    <w:rsid w:val="00D67E4C"/>
    <w:rsid w:val="00DA35C1"/>
    <w:rsid w:val="00DB2051"/>
    <w:rsid w:val="00DB3F86"/>
    <w:rsid w:val="00DB5077"/>
    <w:rsid w:val="00DD1C81"/>
    <w:rsid w:val="00DE0BBA"/>
    <w:rsid w:val="00E005E5"/>
    <w:rsid w:val="00E35F80"/>
    <w:rsid w:val="00E94AB4"/>
    <w:rsid w:val="00EA3AD9"/>
    <w:rsid w:val="00EA74B9"/>
    <w:rsid w:val="00EB7607"/>
    <w:rsid w:val="00EE2D38"/>
    <w:rsid w:val="00F059FA"/>
    <w:rsid w:val="00F21C8D"/>
    <w:rsid w:val="00F44D4F"/>
    <w:rsid w:val="00F7105D"/>
    <w:rsid w:val="00F97184"/>
    <w:rsid w:val="00FA6608"/>
    <w:rsid w:val="00FB6023"/>
    <w:rsid w:val="00FC37FB"/>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32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lang w:val="en-US" w:eastAsia="ja-JP"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1"/>
    <w:qFormat/>
    <w:pPr>
      <w:keepNext/>
      <w:keepLines/>
      <w:numPr>
        <w:numId w:val="4"/>
      </w:numPr>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60" w:line="240" w:lineRule="auto"/>
      <w:ind w:left="720"/>
      <w:outlineLvl w:val="0"/>
    </w:pPr>
    <w:rPr>
      <w:rFonts w:asciiTheme="majorHAnsi" w:eastAsiaTheme="majorEastAsia" w:hAnsiTheme="majorHAnsi" w:cstheme="majorBidi"/>
      <w:b/>
      <w:bCs/>
      <w:caps/>
      <w:color w:val="FFFFFF" w:themeColor="background1"/>
      <w:sz w:val="22"/>
      <w:szCs w:val="22"/>
    </w:rPr>
  </w:style>
  <w:style w:type="paragraph" w:styleId="Titre2">
    <w:name w:val="heading 2"/>
    <w:basedOn w:val="Normal"/>
    <w:next w:val="Normal"/>
    <w:link w:val="Titre2Car"/>
    <w:uiPriority w:val="1"/>
    <w:unhideWhenUsed/>
    <w:qFormat/>
    <w:pPr>
      <w:keepNext/>
      <w:keepLines/>
      <w:numPr>
        <w:numId w:val="5"/>
      </w:numPr>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40" w:after="240" w:line="240" w:lineRule="auto"/>
      <w:outlineLvl w:val="1"/>
    </w:pPr>
    <w:rPr>
      <w:caps/>
      <w:sz w:val="22"/>
      <w:szCs w:val="22"/>
    </w:rPr>
  </w:style>
  <w:style w:type="paragraph" w:styleId="Titre3">
    <w:name w:val="heading 3"/>
    <w:basedOn w:val="Normal"/>
    <w:next w:val="Normal"/>
    <w:link w:val="Titre3Car"/>
    <w:uiPriority w:val="1"/>
    <w:unhideWhenUsed/>
    <w:qFormat/>
    <w:pPr>
      <w:keepNext/>
      <w:keepLines/>
      <w:pBdr>
        <w:top w:val="single" w:sz="8" w:space="1" w:color="F1D7E0" w:themeColor="accent2"/>
        <w:left w:val="single" w:sz="8" w:space="4" w:color="F1D7E0" w:themeColor="accent2"/>
      </w:pBdr>
      <w:spacing w:before="240" w:after="60" w:line="240" w:lineRule="auto"/>
      <w:outlineLvl w:val="2"/>
    </w:pPr>
    <w:rPr>
      <w:caps/>
      <w:color w:val="5A1E34" w:themeColor="accent1" w:themeShade="80"/>
      <w:sz w:val="22"/>
      <w:szCs w:val="22"/>
    </w:rPr>
  </w:style>
  <w:style w:type="paragraph" w:styleId="Titre4">
    <w:name w:val="heading 4"/>
    <w:basedOn w:val="Normal"/>
    <w:next w:val="Normal"/>
    <w:link w:val="Titre4Car"/>
    <w:uiPriority w:val="9"/>
    <w:semiHidden/>
    <w:unhideWhenUsed/>
    <w:qFormat/>
    <w:rsid w:val="00F97184"/>
    <w:pPr>
      <w:keepNext/>
      <w:keepLines/>
      <w:spacing w:before="40"/>
      <w:outlineLvl w:val="3"/>
    </w:pPr>
    <w:rPr>
      <w:rFonts w:asciiTheme="majorHAnsi" w:eastAsiaTheme="majorEastAsia" w:hAnsiTheme="majorHAnsi" w:cstheme="majorBidi"/>
      <w:i/>
      <w:iCs/>
      <w:color w:val="872D4D"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line="240" w:lineRule="auto"/>
      <w:contextualSpacing/>
    </w:pPr>
    <w:rPr>
      <w:rFonts w:asciiTheme="majorHAnsi" w:eastAsiaTheme="majorEastAsia" w:hAnsiTheme="majorHAnsi" w:cstheme="majorBidi"/>
      <w:kern w:val="28"/>
      <w:sz w:val="72"/>
      <w:szCs w:val="72"/>
    </w:rPr>
  </w:style>
  <w:style w:type="character" w:customStyle="1" w:styleId="TitreCar">
    <w:name w:val="Titre Car"/>
    <w:basedOn w:val="Policepardfaut"/>
    <w:link w:val="Titre"/>
    <w:uiPriority w:val="10"/>
    <w:rPr>
      <w:rFonts w:asciiTheme="majorHAnsi" w:eastAsiaTheme="majorEastAsia" w:hAnsiTheme="majorHAnsi" w:cstheme="majorBidi"/>
      <w:kern w:val="28"/>
      <w:sz w:val="72"/>
      <w:szCs w:val="72"/>
    </w:rPr>
  </w:style>
  <w:style w:type="paragraph" w:customStyle="1" w:styleId="Coordonnes">
    <w:name w:val="Coordonnées"/>
    <w:basedOn w:val="Normal"/>
    <w:qFormat/>
    <w:pPr>
      <w:spacing w:before="0" w:line="300" w:lineRule="auto"/>
    </w:pPr>
    <w:rPr>
      <w:sz w:val="28"/>
      <w:szCs w:val="28"/>
    </w:rPr>
  </w:style>
  <w:style w:type="paragraph" w:styleId="Corpsdetexte">
    <w:name w:val="Body Text"/>
    <w:basedOn w:val="Normal"/>
    <w:link w:val="CorpsdetexteCar"/>
    <w:uiPriority w:val="99"/>
    <w:unhideWhenUsed/>
    <w:pPr>
      <w:spacing w:before="0" w:line="240" w:lineRule="auto"/>
      <w:jc w:val="center"/>
    </w:pPr>
    <w:rPr>
      <w:color w:val="FFFFFF" w:themeColor="background1"/>
    </w:rPr>
  </w:style>
  <w:style w:type="character" w:customStyle="1" w:styleId="CorpsdetexteCar">
    <w:name w:val="Corps de texte Car"/>
    <w:basedOn w:val="Policepardfaut"/>
    <w:link w:val="Corpsdetexte"/>
    <w:uiPriority w:val="99"/>
    <w:rPr>
      <w:color w:val="FFFFFF" w:themeColor="background1"/>
    </w:rPr>
  </w:style>
  <w:style w:type="paragraph" w:styleId="En-tte">
    <w:name w:val="header"/>
    <w:basedOn w:val="Normal"/>
    <w:link w:val="En-tteCar"/>
    <w:uiPriority w:val="99"/>
    <w:unhideWhenUsed/>
    <w:pPr>
      <w:tabs>
        <w:tab w:val="center" w:pos="4680"/>
        <w:tab w:val="right" w:pos="9360"/>
      </w:tabs>
      <w:spacing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spacing w:before="0" w:line="240" w:lineRule="auto"/>
      <w:ind w:left="-720"/>
    </w:pPr>
  </w:style>
  <w:style w:type="character" w:customStyle="1" w:styleId="PieddepageCar">
    <w:name w:val="Pied de page Car"/>
    <w:basedOn w:val="Policepardfaut"/>
    <w:link w:val="Pieddepage"/>
    <w:uiPriority w:val="99"/>
  </w:style>
  <w:style w:type="character" w:styleId="Numrodepage">
    <w:name w:val="page number"/>
    <w:basedOn w:val="Policepardfaut"/>
    <w:uiPriority w:val="99"/>
    <w:unhideWhenUsed/>
    <w:rPr>
      <w:b/>
      <w:bCs/>
      <w:sz w:val="28"/>
      <w:szCs w:val="28"/>
    </w:rPr>
  </w:style>
  <w:style w:type="character" w:customStyle="1" w:styleId="Titre1Car">
    <w:name w:val="Titre 1 Car"/>
    <w:basedOn w:val="Policepardfaut"/>
    <w:link w:val="Titre1"/>
    <w:uiPriority w:val="1"/>
    <w:rPr>
      <w:rFonts w:asciiTheme="majorHAnsi" w:eastAsiaTheme="majorEastAsia" w:hAnsiTheme="majorHAnsi" w:cstheme="majorBidi"/>
      <w:b/>
      <w:bCs/>
      <w:caps/>
      <w:color w:val="FFFFFF" w:themeColor="background1"/>
      <w:sz w:val="22"/>
      <w:szCs w:val="22"/>
      <w:shd w:val="clear" w:color="auto" w:fill="B53D68" w:themeFill="accent1"/>
    </w:rPr>
  </w:style>
  <w:style w:type="character" w:customStyle="1" w:styleId="Titre2Car">
    <w:name w:val="Titre 2 Car"/>
    <w:basedOn w:val="Policepardfaut"/>
    <w:link w:val="Titre2"/>
    <w:uiPriority w:val="1"/>
    <w:rPr>
      <w:caps/>
      <w:sz w:val="22"/>
      <w:szCs w:val="22"/>
      <w:shd w:val="clear" w:color="auto" w:fill="F1D7E0" w:themeFill="accent2"/>
    </w:rPr>
  </w:style>
  <w:style w:type="paragraph" w:styleId="Listepuces">
    <w:name w:val="List Bullet"/>
    <w:basedOn w:val="Normal"/>
    <w:uiPriority w:val="1"/>
    <w:qFormat/>
    <w:pPr>
      <w:numPr>
        <w:numId w:val="1"/>
      </w:numPr>
      <w:spacing w:before="120" w:line="264" w:lineRule="auto"/>
    </w:pPr>
    <w:rPr>
      <w:color w:val="505050" w:themeColor="text2"/>
    </w:rPr>
  </w:style>
  <w:style w:type="character" w:customStyle="1" w:styleId="Titre3Car">
    <w:name w:val="Titre 3 Car"/>
    <w:basedOn w:val="Policepardfaut"/>
    <w:link w:val="Titre3"/>
    <w:uiPriority w:val="1"/>
    <w:rPr>
      <w:caps/>
      <w:color w:val="5A1E34" w:themeColor="accent1" w:themeShade="80"/>
      <w:sz w:val="22"/>
      <w:szCs w:val="22"/>
    </w:rPr>
  </w:style>
  <w:style w:type="paragraph" w:styleId="Citation">
    <w:name w:val="Quote"/>
    <w:basedOn w:val="Normal"/>
    <w:next w:val="Normal"/>
    <w:link w:val="CitationCar"/>
    <w:uiPriority w:val="2"/>
    <w:qFormat/>
    <w:pPr>
      <w:pBdr>
        <w:top w:val="single" w:sz="8" w:space="8" w:color="A93B61" w:themeColor="accent2" w:themeShade="80"/>
        <w:left w:val="single" w:sz="8" w:space="8" w:color="A93B61" w:themeColor="accent2" w:themeShade="80"/>
      </w:pBdr>
      <w:spacing w:after="80"/>
      <w:ind w:left="1440" w:right="1440"/>
    </w:pPr>
    <w:rPr>
      <w:i/>
      <w:iCs/>
      <w:color w:val="A93B61" w:themeColor="accent2" w:themeShade="80"/>
    </w:rPr>
  </w:style>
  <w:style w:type="character" w:customStyle="1" w:styleId="CitationCar">
    <w:name w:val="Citation Car"/>
    <w:basedOn w:val="Policepardfaut"/>
    <w:link w:val="Citation"/>
    <w:uiPriority w:val="2"/>
    <w:rPr>
      <w:i/>
      <w:iCs/>
      <w:color w:val="A93B61" w:themeColor="accent2" w:themeShade="80"/>
    </w:rPr>
  </w:style>
  <w:style w:type="paragraph" w:styleId="En-ttedetabledesmatires">
    <w:name w:val="TOC Heading"/>
    <w:basedOn w:val="Titre1"/>
    <w:next w:val="Normal"/>
    <w:uiPriority w:val="39"/>
    <w:unhideWhenUsed/>
    <w:qFormat/>
    <w:pPr>
      <w:spacing w:before="240"/>
      <w:outlineLvl w:val="9"/>
    </w:pPr>
  </w:style>
  <w:style w:type="table" w:styleId="Grilledutableau">
    <w:name w:val="Table Grid"/>
    <w:basedOn w:val="TableauNormal"/>
    <w:uiPriority w:val="39"/>
    <w:rsid w:val="00F44D4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E35F80"/>
    <w:pPr>
      <w:spacing w:after="100"/>
    </w:pPr>
  </w:style>
  <w:style w:type="paragraph" w:styleId="TM2">
    <w:name w:val="toc 2"/>
    <w:basedOn w:val="Normal"/>
    <w:next w:val="Normal"/>
    <w:autoRedefine/>
    <w:uiPriority w:val="39"/>
    <w:unhideWhenUsed/>
    <w:rsid w:val="00E35F80"/>
    <w:pPr>
      <w:spacing w:after="100"/>
      <w:ind w:left="200"/>
    </w:pPr>
  </w:style>
  <w:style w:type="character" w:styleId="Lienhypertexte">
    <w:name w:val="Hyperlink"/>
    <w:basedOn w:val="Policepardfaut"/>
    <w:uiPriority w:val="99"/>
    <w:unhideWhenUsed/>
    <w:rsid w:val="00E35F80"/>
    <w:rPr>
      <w:color w:val="872D4E" w:themeColor="hyperlink"/>
      <w:u w:val="single"/>
    </w:rPr>
  </w:style>
  <w:style w:type="paragraph" w:styleId="Sansinterligne">
    <w:name w:val="No Spacing"/>
    <w:link w:val="SansinterligneCar"/>
    <w:uiPriority w:val="1"/>
    <w:qFormat/>
    <w:rsid w:val="00DD1C81"/>
    <w:pPr>
      <w:spacing w:before="0" w:line="240" w:lineRule="auto"/>
    </w:pPr>
    <w:rPr>
      <w:color w:val="auto"/>
      <w:sz w:val="22"/>
      <w:szCs w:val="22"/>
      <w:lang w:val="fr-FR" w:eastAsia="fr-FR"/>
    </w:rPr>
  </w:style>
  <w:style w:type="character" w:customStyle="1" w:styleId="SansinterligneCar">
    <w:name w:val="Sans interligne Car"/>
    <w:basedOn w:val="Policepardfaut"/>
    <w:link w:val="Sansinterligne"/>
    <w:uiPriority w:val="1"/>
    <w:rsid w:val="00DD1C81"/>
    <w:rPr>
      <w:color w:val="auto"/>
      <w:sz w:val="22"/>
      <w:szCs w:val="22"/>
      <w:lang w:val="fr-FR" w:eastAsia="fr-FR"/>
    </w:rPr>
  </w:style>
  <w:style w:type="paragraph" w:styleId="Lgende">
    <w:name w:val="caption"/>
    <w:basedOn w:val="Normal"/>
    <w:next w:val="Normal"/>
    <w:uiPriority w:val="35"/>
    <w:unhideWhenUsed/>
    <w:qFormat/>
    <w:rsid w:val="00DE0BBA"/>
    <w:pPr>
      <w:spacing w:before="0" w:after="200" w:line="240" w:lineRule="auto"/>
    </w:pPr>
    <w:rPr>
      <w:i/>
      <w:iCs/>
      <w:color w:val="505050" w:themeColor="text2"/>
      <w:sz w:val="18"/>
      <w:szCs w:val="18"/>
    </w:rPr>
  </w:style>
  <w:style w:type="paragraph" w:styleId="TM3">
    <w:name w:val="toc 3"/>
    <w:basedOn w:val="Normal"/>
    <w:next w:val="Normal"/>
    <w:autoRedefine/>
    <w:uiPriority w:val="39"/>
    <w:unhideWhenUsed/>
    <w:rsid w:val="00DA35C1"/>
    <w:pPr>
      <w:spacing w:before="0" w:after="100" w:line="259" w:lineRule="auto"/>
      <w:ind w:left="440"/>
    </w:pPr>
    <w:rPr>
      <w:rFonts w:cs="Times New Roman"/>
      <w:color w:val="auto"/>
      <w:sz w:val="22"/>
      <w:szCs w:val="22"/>
      <w:lang w:val="fr-FR" w:eastAsia="fr-FR"/>
    </w:rPr>
  </w:style>
  <w:style w:type="character" w:customStyle="1" w:styleId="Titre4Car">
    <w:name w:val="Titre 4 Car"/>
    <w:basedOn w:val="Policepardfaut"/>
    <w:link w:val="Titre4"/>
    <w:uiPriority w:val="9"/>
    <w:semiHidden/>
    <w:rsid w:val="00F97184"/>
    <w:rPr>
      <w:rFonts w:asciiTheme="majorHAnsi" w:eastAsiaTheme="majorEastAsia" w:hAnsiTheme="majorHAnsi" w:cstheme="majorBidi"/>
      <w:i/>
      <w:iCs/>
      <w:color w:val="872D4D" w:themeColor="accent1" w:themeShade="BF"/>
    </w:rPr>
  </w:style>
  <w:style w:type="paragraph" w:styleId="Paragraphedeliste">
    <w:name w:val="List Paragraph"/>
    <w:basedOn w:val="Normal"/>
    <w:uiPriority w:val="34"/>
    <w:qFormat/>
    <w:rsid w:val="000B2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64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uth\Documents\Mod&#232;les%20Office%20personnalis&#233;s\compte_rendu_201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031B5F761641C182A559A714C95E94"/>
        <w:category>
          <w:name w:val="Général"/>
          <w:gallery w:val="placeholder"/>
        </w:category>
        <w:types>
          <w:type w:val="bbPlcHdr"/>
        </w:types>
        <w:behaviors>
          <w:behavior w:val="content"/>
        </w:behaviors>
        <w:guid w:val="{16607DFF-DB67-4412-B760-70607AABC0D6}"/>
      </w:docPartPr>
      <w:docPartBody>
        <w:p w:rsidR="00334D25" w:rsidRDefault="00C81ECF" w:rsidP="00C81ECF">
          <w:pPr>
            <w:pStyle w:val="D2031B5F761641C182A559A714C95E94"/>
          </w:pPr>
          <w:r>
            <w:rPr>
              <w:rFonts w:asciiTheme="majorHAnsi" w:eastAsiaTheme="majorEastAsia" w:hAnsiTheme="majorHAnsi" w:cstheme="majorBidi"/>
              <w:caps/>
              <w:color w:val="4472C4" w:themeColor="accent1"/>
              <w:sz w:val="80"/>
              <w:szCs w:val="80"/>
            </w:rPr>
            <w:t>[Titre du document]</w:t>
          </w:r>
        </w:p>
      </w:docPartBody>
    </w:docPart>
    <w:docPart>
      <w:docPartPr>
        <w:name w:val="C97C9B8B240447DB8E03032FE5332BE0"/>
        <w:category>
          <w:name w:val="Général"/>
          <w:gallery w:val="placeholder"/>
        </w:category>
        <w:types>
          <w:type w:val="bbPlcHdr"/>
        </w:types>
        <w:behaviors>
          <w:behavior w:val="content"/>
        </w:behaviors>
        <w:guid w:val="{7BD76201-83E6-4AD3-872E-367727C6694C}"/>
      </w:docPartPr>
      <w:docPartBody>
        <w:p w:rsidR="00334D25" w:rsidRDefault="00C81ECF" w:rsidP="00C81ECF">
          <w:pPr>
            <w:pStyle w:val="C97C9B8B240447DB8E03032FE5332BE0"/>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kChampa">
    <w:charset w:val="DE"/>
    <w:family w:val="swiss"/>
    <w:pitch w:val="variable"/>
    <w:sig w:usb0="83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CF"/>
    <w:rsid w:val="00334D25"/>
    <w:rsid w:val="00341AC5"/>
    <w:rsid w:val="005802C2"/>
    <w:rsid w:val="00756D73"/>
    <w:rsid w:val="00A73A4E"/>
    <w:rsid w:val="00AB670E"/>
    <w:rsid w:val="00C81ECF"/>
    <w:rsid w:val="00EA00A8"/>
  </w:rsids>
  <m:mathPr>
    <m:mathFont m:val="Cambria Math"/>
    <m:brkBin m:val="before"/>
    <m:brkBinSub m:val="--"/>
    <m:smallFrac m:val="0"/>
    <m:dispDef/>
    <m:lMargin m:val="0"/>
    <m:rMargin m:val="0"/>
    <m:defJc m:val="centerGroup"/>
    <m:wrapIndent m:val="1440"/>
    <m:intLim m:val="subSup"/>
    <m:naryLim m:val="undOvr"/>
  </m:mathPr>
  <w:themeFontLang w:val="fr-FR" w:eastAsia="ja-JP" w:bidi="lo-L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031B5F761641C182A559A714C95E94">
    <w:name w:val="D2031B5F761641C182A559A714C95E94"/>
    <w:rsid w:val="00C81ECF"/>
  </w:style>
  <w:style w:type="paragraph" w:customStyle="1" w:styleId="C97C9B8B240447DB8E03032FE5332BE0">
    <w:name w:val="C97C9B8B240447DB8E03032FE5332BE0"/>
    <w:rsid w:val="00C81ECF"/>
  </w:style>
  <w:style w:type="paragraph" w:customStyle="1" w:styleId="D16F109A96EA4D148D6A6C79B7EE515A">
    <w:name w:val="D16F109A96EA4D148D6A6C79B7EE515A"/>
    <w:rsid w:val="00EA00A8"/>
  </w:style>
  <w:style w:type="paragraph" w:customStyle="1" w:styleId="23ED2C09FBEA49D584FA0A603D043EEE">
    <w:name w:val="23ED2C09FBEA49D584FA0A603D043EEE"/>
    <w:rsid w:val="00EA00A8"/>
  </w:style>
  <w:style w:type="paragraph" w:customStyle="1" w:styleId="C134B43B69B047EFA2A9DEC660E8E283">
    <w:name w:val="C134B43B69B047EFA2A9DEC660E8E283"/>
    <w:rsid w:val="00EA00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2020-02-03T00:00:00</PublishDate>
  <Abstract/>
  <CompanyAddress>Boinega Antonin, Dautheville Dylan</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8A3122-C36D-40E6-A5B6-BA25D4B04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compte_rendu_2019.dotx</Template>
  <TotalTime>0</TotalTime>
  <Pages>7</Pages>
  <Words>1182</Words>
  <Characters>6505</Characters>
  <Application>Microsoft Office Word</Application>
  <DocSecurity>0</DocSecurity>
  <Lines>54</Lines>
  <Paragraphs>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Création d’un jeu snake</vt:lpstr>
      <vt:lpstr/>
    </vt:vector>
  </TitlesOfParts>
  <Manager/>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 jeu snake</dc:title>
  <dc:subject>Technique Web</dc:subject>
  <dc:creator/>
  <cp:keywords/>
  <cp:lastModifiedBy/>
  <cp:revision>1</cp:revision>
  <dcterms:created xsi:type="dcterms:W3CDTF">2020-02-03T21:33:00Z</dcterms:created>
  <dcterms:modified xsi:type="dcterms:W3CDTF">2020-02-03T22:52:00Z</dcterms:modified>
  <cp:version/>
</cp:coreProperties>
</file>