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172" w:rsidRDefault="009B2172" w:rsidP="00A565BB">
      <w:pPr>
        <w:spacing w:line="360" w:lineRule="auto"/>
        <w:jc w:val="center"/>
        <w:rPr>
          <w:b/>
          <w:bCs/>
        </w:rPr>
      </w:pPr>
      <w:r w:rsidRPr="00730982">
        <w:rPr>
          <w:b/>
          <w:bCs/>
        </w:rPr>
        <w:t>Введение</w:t>
      </w:r>
    </w:p>
    <w:p w:rsidR="009B2172" w:rsidRDefault="009B2172" w:rsidP="00A565BB">
      <w:pPr>
        <w:spacing w:line="360" w:lineRule="auto"/>
        <w:jc w:val="center"/>
        <w:rPr>
          <w:b/>
          <w:bCs/>
        </w:rPr>
      </w:pPr>
    </w:p>
    <w:p w:rsidR="009B2172" w:rsidRPr="00EE5E1A" w:rsidRDefault="009B2172" w:rsidP="00EE5E1A">
      <w:pPr>
        <w:spacing w:line="360" w:lineRule="auto"/>
        <w:ind w:firstLine="709"/>
        <w:jc w:val="both"/>
      </w:pPr>
      <w:r w:rsidRPr="00EE5E1A">
        <w:t xml:space="preserve">В настоящее время в РФ реализуется государственная программ по переходу на цифровую экономику. Эти изменения коснулись и сферу образования. Сегодня образовательные учреждения обязаны иметь сайт образовательной организации, на котором размещена вся актуальная информация о ее деятельности. К тому же данный ресурс позволяет осуществлять </w:t>
      </w:r>
      <w:proofErr w:type="spellStart"/>
      <w:r w:rsidRPr="00EE5E1A">
        <w:t>имиджевую</w:t>
      </w:r>
      <w:proofErr w:type="spellEnd"/>
      <w:r w:rsidRPr="00EE5E1A">
        <w:t>, рекламную, маркетинговую и образовательную деятельность, а также осуществлять взаимодействие с участниками образовательного процесса.</w:t>
      </w:r>
    </w:p>
    <w:p w:rsidR="009B2172" w:rsidRPr="00EE5E1A" w:rsidRDefault="009B2172" w:rsidP="00EE5E1A">
      <w:pPr>
        <w:spacing w:line="360" w:lineRule="auto"/>
        <w:ind w:firstLine="709"/>
        <w:jc w:val="both"/>
      </w:pPr>
      <w:r w:rsidRPr="00EE5E1A">
        <w:t>На сегодняшний день в РФ выпускники общеобразовательных школ имеют право поступать в учреждения среднего профессионального образования и высшего образования. Согласно государственного законодательства данные учреждения могут принимать заявления от абитуриентов в электронном виде. Это факт говорит о том, что существует необходимость создания дистанционной формы подачи документов абитуриентами в образовательные учреждения, так как это упростит работу приемной комиссии, сэкономит время приемной комиссии и абитуриента. Но на сегодняшний день образовательные учреждения таким инструментом не пользуются, в том числе и наше образовательное учреждение.</w:t>
      </w:r>
    </w:p>
    <w:p w:rsidR="009B2172" w:rsidRPr="00EE5E1A" w:rsidRDefault="009B2172" w:rsidP="00EE5E1A">
      <w:pPr>
        <w:spacing w:line="360" w:lineRule="auto"/>
        <w:ind w:firstLine="709"/>
        <w:jc w:val="both"/>
      </w:pPr>
      <w:r w:rsidRPr="00EE5E1A">
        <w:t xml:space="preserve">Объектом </w:t>
      </w:r>
      <w:r>
        <w:t>исследования является работа приемной комиссии.</w:t>
      </w:r>
    </w:p>
    <w:p w:rsidR="009B2172" w:rsidRPr="00EE5E1A" w:rsidRDefault="009B2172" w:rsidP="00EE5E1A">
      <w:pPr>
        <w:spacing w:line="360" w:lineRule="auto"/>
        <w:ind w:firstLine="709"/>
        <w:jc w:val="both"/>
      </w:pPr>
      <w:proofErr w:type="spellStart"/>
      <w:r w:rsidRPr="00EE5E1A">
        <w:t>Предметисследования</w:t>
      </w:r>
      <w:proofErr w:type="spellEnd"/>
      <w:r w:rsidRPr="00EE5E1A">
        <w:t xml:space="preserve"> является обеспечение дистанционной подачи документов на </w:t>
      </w:r>
      <w:proofErr w:type="gramStart"/>
      <w:r w:rsidRPr="00EE5E1A">
        <w:t>зачисление  абитуриентами</w:t>
      </w:r>
      <w:proofErr w:type="gramEnd"/>
      <w:r w:rsidRPr="00EE5E1A">
        <w:t xml:space="preserve"> в образовательные учреждение.</w:t>
      </w:r>
    </w:p>
    <w:p w:rsidR="009B2172" w:rsidRPr="00EE5E1A" w:rsidRDefault="009B2172" w:rsidP="00F8386A">
      <w:pPr>
        <w:spacing w:line="360" w:lineRule="auto"/>
        <w:ind w:firstLine="709"/>
        <w:jc w:val="both"/>
      </w:pPr>
      <w:r w:rsidRPr="00EE5E1A">
        <w:t>Целью курсовой работы является разработка сайта для абитуриентов, поступающих в образовательные учреждения.</w:t>
      </w:r>
    </w:p>
    <w:p w:rsidR="009B2172" w:rsidRPr="00EE5E1A" w:rsidRDefault="009B2172" w:rsidP="00F8386A">
      <w:pPr>
        <w:spacing w:line="360" w:lineRule="auto"/>
        <w:ind w:firstLine="709"/>
        <w:jc w:val="both"/>
      </w:pPr>
      <w:r w:rsidRPr="00EE5E1A">
        <w:t>Исходя из поставленной цели, были поставлены следующие задачи:</w:t>
      </w:r>
    </w:p>
    <w:p w:rsidR="009B2172" w:rsidRDefault="009B2172" w:rsidP="00F8386A">
      <w:pPr>
        <w:pStyle w:val="a3"/>
        <w:numPr>
          <w:ilvl w:val="0"/>
          <w:numId w:val="3"/>
        </w:numPr>
        <w:spacing w:line="360" w:lineRule="auto"/>
        <w:rPr>
          <w:color w:val="000000"/>
          <w:shd w:val="clear" w:color="auto" w:fill="FFFFFF"/>
        </w:rPr>
      </w:pPr>
      <w:r>
        <w:rPr>
          <w:color w:val="000000"/>
          <w:shd w:val="clear" w:color="auto" w:fill="FFFFFF"/>
        </w:rPr>
        <w:t>и</w:t>
      </w:r>
      <w:r w:rsidRPr="00EE5E1A">
        <w:rPr>
          <w:color w:val="000000"/>
          <w:shd w:val="clear" w:color="auto" w:fill="FFFFFF"/>
        </w:rPr>
        <w:t>зучить и проанализировать предметную область;</w:t>
      </w:r>
    </w:p>
    <w:p w:rsidR="009B2172" w:rsidRPr="00EE5E1A" w:rsidRDefault="009B2172" w:rsidP="00F8386A">
      <w:pPr>
        <w:pStyle w:val="a3"/>
        <w:numPr>
          <w:ilvl w:val="0"/>
          <w:numId w:val="3"/>
        </w:numPr>
        <w:spacing w:line="360" w:lineRule="auto"/>
        <w:rPr>
          <w:color w:val="000000"/>
          <w:shd w:val="clear" w:color="auto" w:fill="FFFFFF"/>
        </w:rPr>
      </w:pPr>
      <w:r>
        <w:rPr>
          <w:color w:val="000000"/>
          <w:shd w:val="clear" w:color="auto" w:fill="FFFFFF"/>
        </w:rPr>
        <w:t>разработать структуру сайта;</w:t>
      </w:r>
    </w:p>
    <w:p w:rsidR="009B2172" w:rsidRPr="00EE5E1A" w:rsidRDefault="009B2172" w:rsidP="00F8386A">
      <w:pPr>
        <w:pStyle w:val="a3"/>
        <w:numPr>
          <w:ilvl w:val="0"/>
          <w:numId w:val="3"/>
        </w:numPr>
        <w:spacing w:line="360" w:lineRule="auto"/>
        <w:rPr>
          <w:color w:val="000000"/>
          <w:shd w:val="clear" w:color="auto" w:fill="FFFFFF"/>
        </w:rPr>
      </w:pPr>
      <w:r w:rsidRPr="00EE5E1A">
        <w:rPr>
          <w:color w:val="000000"/>
          <w:shd w:val="clear" w:color="auto" w:fill="FFFFFF"/>
        </w:rPr>
        <w:t xml:space="preserve">разработать </w:t>
      </w:r>
      <w:proofErr w:type="spellStart"/>
      <w:r w:rsidRPr="00EE5E1A">
        <w:rPr>
          <w:color w:val="000000"/>
          <w:shd w:val="clear" w:color="auto" w:fill="FFFFFF"/>
        </w:rPr>
        <w:t>web</w:t>
      </w:r>
      <w:proofErr w:type="spellEnd"/>
      <w:r w:rsidRPr="00EE5E1A">
        <w:rPr>
          <w:color w:val="000000"/>
          <w:shd w:val="clear" w:color="auto" w:fill="FFFFFF"/>
        </w:rPr>
        <w:t>-сайт;</w:t>
      </w:r>
    </w:p>
    <w:p w:rsidR="009B2172" w:rsidRPr="00EE5E1A" w:rsidRDefault="009B2172" w:rsidP="00F8386A">
      <w:pPr>
        <w:pStyle w:val="a3"/>
        <w:numPr>
          <w:ilvl w:val="0"/>
          <w:numId w:val="3"/>
        </w:numPr>
        <w:spacing w:line="360" w:lineRule="auto"/>
        <w:rPr>
          <w:color w:val="000000"/>
          <w:shd w:val="clear" w:color="auto" w:fill="FFFFFF"/>
        </w:rPr>
      </w:pPr>
      <w:r w:rsidRPr="00EE5E1A">
        <w:rPr>
          <w:color w:val="000000"/>
          <w:shd w:val="clear" w:color="auto" w:fill="FFFFFF"/>
        </w:rPr>
        <w:t>разра</w:t>
      </w:r>
      <w:r>
        <w:rPr>
          <w:color w:val="000000"/>
          <w:shd w:val="clear" w:color="auto" w:fill="FFFFFF"/>
        </w:rPr>
        <w:t>ботать программную документацию.</w:t>
      </w:r>
    </w:p>
    <w:p w:rsidR="00D1286E" w:rsidRDefault="009B2172" w:rsidP="00F8386A">
      <w:pPr>
        <w:spacing w:line="360" w:lineRule="auto"/>
        <w:ind w:firstLine="709"/>
        <w:jc w:val="both"/>
      </w:pPr>
      <w:r w:rsidRPr="00EE5E1A">
        <w:lastRenderedPageBreak/>
        <w:t>Практическая значимость курсовой работы заключается в том, что данная разработка сайта позволит абитуриентом подавать заявки на поступление в образование учреждение дистанционно</w:t>
      </w:r>
      <w:r>
        <w:t>.</w:t>
      </w:r>
    </w:p>
    <w:p w:rsidR="003C4BD3" w:rsidRDefault="003C4BD3" w:rsidP="00255A2A">
      <w:pPr>
        <w:spacing w:line="360" w:lineRule="auto"/>
      </w:pPr>
    </w:p>
    <w:p w:rsidR="009B2172" w:rsidRDefault="003C4BD3" w:rsidP="003C4BD3">
      <w:pPr>
        <w:spacing w:line="360" w:lineRule="auto"/>
        <w:jc w:val="center"/>
      </w:pPr>
      <w:r>
        <w:br w:type="page"/>
      </w:r>
      <w:r w:rsidRPr="009C6BF7">
        <w:rPr>
          <w:b/>
          <w:sz w:val="32"/>
          <w:szCs w:val="32"/>
        </w:rPr>
        <w:lastRenderedPageBreak/>
        <w:t>СОДЕРЖАНИЕ</w:t>
      </w:r>
      <w:bookmarkStart w:id="0" w:name="_GoBack"/>
      <w:bookmarkEnd w:id="0"/>
    </w:p>
    <w:p w:rsidR="009B2172" w:rsidRPr="000318C8" w:rsidRDefault="009B2172" w:rsidP="000318C8">
      <w:pPr>
        <w:spacing w:after="200" w:line="276" w:lineRule="auto"/>
        <w:jc w:val="center"/>
        <w:rPr>
          <w:b/>
          <w:bCs/>
        </w:rPr>
      </w:pPr>
      <w:r>
        <w:br w:type="page"/>
      </w:r>
      <w:bookmarkStart w:id="1" w:name="_Toc483670886"/>
      <w:bookmarkStart w:id="2" w:name="_Toc483914790"/>
      <w:bookmarkStart w:id="3" w:name="_Toc484455646"/>
      <w:bookmarkStart w:id="4" w:name="_Toc484629755"/>
      <w:bookmarkStart w:id="5" w:name="_Toc484638786"/>
      <w:bookmarkStart w:id="6" w:name="_Toc484642726"/>
      <w:bookmarkStart w:id="7" w:name="_Toc485129642"/>
      <w:bookmarkStart w:id="8" w:name="_Toc485129816"/>
      <w:bookmarkStart w:id="9" w:name="_Toc485129843"/>
      <w:bookmarkStart w:id="10" w:name="_Toc485254911"/>
      <w:r w:rsidRPr="000318C8">
        <w:rPr>
          <w:b/>
          <w:bCs/>
        </w:rPr>
        <w:lastRenderedPageBreak/>
        <w:t>Глава 1.</w:t>
      </w:r>
      <w:bookmarkStart w:id="11" w:name="_Toc485129643"/>
      <w:bookmarkStart w:id="12" w:name="_Toc485130188"/>
      <w:bookmarkStart w:id="13" w:name="_Toc485130330"/>
      <w:bookmarkStart w:id="14" w:name="_Toc485131461"/>
      <w:bookmarkStart w:id="15" w:name="_Toc485156290"/>
      <w:bookmarkEnd w:id="1"/>
      <w:bookmarkEnd w:id="2"/>
      <w:bookmarkEnd w:id="3"/>
      <w:bookmarkEnd w:id="4"/>
      <w:bookmarkEnd w:id="5"/>
      <w:bookmarkEnd w:id="6"/>
      <w:bookmarkEnd w:id="7"/>
      <w:bookmarkEnd w:id="8"/>
      <w:bookmarkEnd w:id="9"/>
      <w:r>
        <w:rPr>
          <w:b/>
          <w:bCs/>
        </w:rPr>
        <w:t xml:space="preserve"> Т</w:t>
      </w:r>
      <w:r w:rsidRPr="000318C8">
        <w:rPr>
          <w:b/>
          <w:bCs/>
        </w:rPr>
        <w:t>еоретическая часть</w:t>
      </w:r>
      <w:bookmarkEnd w:id="10"/>
      <w:bookmarkEnd w:id="11"/>
      <w:bookmarkEnd w:id="12"/>
      <w:bookmarkEnd w:id="13"/>
      <w:bookmarkEnd w:id="14"/>
      <w:bookmarkEnd w:id="15"/>
    </w:p>
    <w:p w:rsidR="009B2172" w:rsidRDefault="009B2172" w:rsidP="000318C8">
      <w:pPr>
        <w:pStyle w:val="2"/>
        <w:tabs>
          <w:tab w:val="clear" w:pos="1418"/>
        </w:tabs>
        <w:jc w:val="center"/>
      </w:pPr>
      <w:bookmarkStart w:id="16" w:name="_Toc485254912"/>
      <w:r w:rsidRPr="00432211">
        <w:t>1.1 Описание предметной области</w:t>
      </w:r>
      <w:bookmarkEnd w:id="16"/>
    </w:p>
    <w:p w:rsidR="009B2172" w:rsidRPr="004E6FCA" w:rsidRDefault="009B2172" w:rsidP="000318C8">
      <w:pPr>
        <w:spacing w:line="360" w:lineRule="auto"/>
        <w:jc w:val="center"/>
        <w:rPr>
          <w:b/>
          <w:bCs/>
        </w:rPr>
      </w:pPr>
      <w:r w:rsidRPr="004E6FCA">
        <w:rPr>
          <w:b/>
          <w:bCs/>
        </w:rPr>
        <w:t>1.1.1 Назначение разработки</w:t>
      </w:r>
    </w:p>
    <w:p w:rsidR="009B2172" w:rsidRDefault="009B2172" w:rsidP="00EE5E1A">
      <w:pPr>
        <w:spacing w:line="360" w:lineRule="auto"/>
        <w:ind w:firstLine="709"/>
        <w:jc w:val="both"/>
      </w:pPr>
      <w:r>
        <w:t>Программное обеспечение предназначено для дистанционного заполнения и заявки на обучение в образовательные учреждения путем заполнения формы на сайте.</w:t>
      </w:r>
    </w:p>
    <w:p w:rsidR="009B2172" w:rsidRPr="004E6FCA" w:rsidRDefault="009B2172" w:rsidP="004E6FCA">
      <w:pPr>
        <w:spacing w:line="360" w:lineRule="auto"/>
        <w:ind w:firstLine="709"/>
        <w:jc w:val="center"/>
        <w:rPr>
          <w:b/>
          <w:bCs/>
        </w:rPr>
      </w:pPr>
      <w:r w:rsidRPr="004E6FCA">
        <w:rPr>
          <w:b/>
          <w:bCs/>
        </w:rPr>
        <w:t>1.1.2. Требования к функциональным характеристикам</w:t>
      </w:r>
    </w:p>
    <w:p w:rsidR="009B2172" w:rsidRDefault="009B2172" w:rsidP="00EE5E1A">
      <w:pPr>
        <w:spacing w:line="360" w:lineRule="auto"/>
        <w:ind w:firstLine="709"/>
        <w:jc w:val="both"/>
      </w:pPr>
      <w:r>
        <w:t xml:space="preserve">Система должна включать в себя следующие функции: </w:t>
      </w:r>
    </w:p>
    <w:p w:rsidR="009B2172" w:rsidRDefault="009B2172" w:rsidP="004D0749">
      <w:pPr>
        <w:pStyle w:val="a3"/>
        <w:numPr>
          <w:ilvl w:val="0"/>
          <w:numId w:val="11"/>
        </w:numPr>
        <w:spacing w:line="360" w:lineRule="auto"/>
        <w:jc w:val="both"/>
      </w:pPr>
      <w:r>
        <w:t>заполнение формы личными данными абитуриента</w:t>
      </w:r>
      <w:r w:rsidRPr="00AF16E0">
        <w:t>;</w:t>
      </w:r>
    </w:p>
    <w:p w:rsidR="009B2172" w:rsidRDefault="009B2172" w:rsidP="000C6F6D">
      <w:pPr>
        <w:pStyle w:val="a3"/>
        <w:numPr>
          <w:ilvl w:val="0"/>
          <w:numId w:val="8"/>
        </w:numPr>
        <w:spacing w:line="360" w:lineRule="auto"/>
        <w:jc w:val="both"/>
      </w:pPr>
      <w:r>
        <w:t>Ф.И.О.;</w:t>
      </w:r>
    </w:p>
    <w:p w:rsidR="009B2172" w:rsidRDefault="009B2172" w:rsidP="000C6F6D">
      <w:pPr>
        <w:pStyle w:val="a3"/>
        <w:numPr>
          <w:ilvl w:val="0"/>
          <w:numId w:val="8"/>
        </w:numPr>
        <w:spacing w:line="360" w:lineRule="auto"/>
        <w:jc w:val="both"/>
      </w:pPr>
      <w:r>
        <w:t>пол;</w:t>
      </w:r>
    </w:p>
    <w:p w:rsidR="009B2172" w:rsidRDefault="009B2172" w:rsidP="000C6F6D">
      <w:pPr>
        <w:pStyle w:val="a3"/>
        <w:numPr>
          <w:ilvl w:val="0"/>
          <w:numId w:val="8"/>
        </w:numPr>
        <w:spacing w:line="360" w:lineRule="auto"/>
        <w:jc w:val="both"/>
      </w:pPr>
      <w:r>
        <w:t>дата рождения;</w:t>
      </w:r>
    </w:p>
    <w:p w:rsidR="009B2172" w:rsidRPr="00AF16E0" w:rsidRDefault="009B2172" w:rsidP="000C6F6D">
      <w:pPr>
        <w:pStyle w:val="a3"/>
        <w:numPr>
          <w:ilvl w:val="0"/>
          <w:numId w:val="8"/>
        </w:numPr>
        <w:spacing w:line="360" w:lineRule="auto"/>
        <w:jc w:val="both"/>
      </w:pPr>
      <w:r>
        <w:t>место жительства.</w:t>
      </w:r>
    </w:p>
    <w:p w:rsidR="009B2172" w:rsidRDefault="009B2172" w:rsidP="004D0749">
      <w:pPr>
        <w:pStyle w:val="a3"/>
        <w:numPr>
          <w:ilvl w:val="0"/>
          <w:numId w:val="11"/>
        </w:numPr>
        <w:spacing w:line="360" w:lineRule="auto"/>
        <w:jc w:val="both"/>
      </w:pPr>
      <w:r>
        <w:t>Заполнение формы контактными данными абитуриента;</w:t>
      </w:r>
    </w:p>
    <w:p w:rsidR="009B2172" w:rsidRDefault="009B2172" w:rsidP="000C6F6D">
      <w:pPr>
        <w:pStyle w:val="a3"/>
        <w:numPr>
          <w:ilvl w:val="0"/>
          <w:numId w:val="8"/>
        </w:numPr>
        <w:spacing w:line="360" w:lineRule="auto"/>
        <w:jc w:val="both"/>
      </w:pPr>
      <w:r>
        <w:rPr>
          <w:lang w:val="en-US"/>
        </w:rPr>
        <w:t xml:space="preserve">E-mail </w:t>
      </w:r>
      <w:r>
        <w:t>адрес;</w:t>
      </w:r>
    </w:p>
    <w:p w:rsidR="009B2172" w:rsidRDefault="009B2172" w:rsidP="000C6F6D">
      <w:pPr>
        <w:pStyle w:val="a3"/>
        <w:numPr>
          <w:ilvl w:val="0"/>
          <w:numId w:val="8"/>
        </w:numPr>
        <w:spacing w:line="360" w:lineRule="auto"/>
        <w:jc w:val="both"/>
      </w:pPr>
      <w:r>
        <w:t>контактный телефон;</w:t>
      </w:r>
    </w:p>
    <w:p w:rsidR="009B2172" w:rsidRDefault="009B2172" w:rsidP="004D0749">
      <w:pPr>
        <w:pStyle w:val="a3"/>
        <w:numPr>
          <w:ilvl w:val="0"/>
          <w:numId w:val="11"/>
        </w:numPr>
        <w:spacing w:line="360" w:lineRule="auto"/>
        <w:jc w:val="both"/>
      </w:pPr>
      <w:r>
        <w:t>выбор формы обучения;</w:t>
      </w:r>
    </w:p>
    <w:p w:rsidR="009B2172" w:rsidRDefault="009B2172" w:rsidP="004D0749">
      <w:pPr>
        <w:pStyle w:val="a3"/>
        <w:numPr>
          <w:ilvl w:val="0"/>
          <w:numId w:val="11"/>
        </w:numPr>
        <w:spacing w:line="360" w:lineRule="auto"/>
        <w:jc w:val="both"/>
      </w:pPr>
      <w:r>
        <w:t>добавление ксерокопии документов (паспорт, аттестат);</w:t>
      </w:r>
    </w:p>
    <w:p w:rsidR="009B2172" w:rsidRPr="00296768" w:rsidRDefault="009B2172" w:rsidP="004D0749">
      <w:pPr>
        <w:pStyle w:val="a3"/>
        <w:numPr>
          <w:ilvl w:val="0"/>
          <w:numId w:val="11"/>
        </w:numPr>
        <w:spacing w:line="360" w:lineRule="auto"/>
        <w:jc w:val="both"/>
      </w:pPr>
      <w:r>
        <w:t>выбор специальности</w:t>
      </w:r>
      <w:r w:rsidRPr="000C6F6D">
        <w:t>/</w:t>
      </w:r>
      <w:proofErr w:type="gramStart"/>
      <w:r>
        <w:t>специальностей( не</w:t>
      </w:r>
      <w:proofErr w:type="gramEnd"/>
      <w:r>
        <w:t xml:space="preserve"> более 3-х) на базе 9</w:t>
      </w:r>
      <w:r w:rsidRPr="000C6F6D">
        <w:t>/11</w:t>
      </w:r>
      <w:r>
        <w:t>классов;</w:t>
      </w:r>
    </w:p>
    <w:p w:rsidR="009B2172" w:rsidRPr="00296768" w:rsidRDefault="009B2172" w:rsidP="00712269">
      <w:pPr>
        <w:spacing w:line="360" w:lineRule="auto"/>
        <w:ind w:firstLine="709"/>
        <w:jc w:val="both"/>
      </w:pPr>
      <w:r w:rsidRPr="00296768">
        <w:t xml:space="preserve">Входные данные: </w:t>
      </w:r>
    </w:p>
    <w:p w:rsidR="009B2172" w:rsidRPr="00296768" w:rsidRDefault="009B2172" w:rsidP="00712269">
      <w:pPr>
        <w:pStyle w:val="a3"/>
        <w:numPr>
          <w:ilvl w:val="0"/>
          <w:numId w:val="4"/>
        </w:numPr>
        <w:spacing w:line="360" w:lineRule="auto"/>
        <w:ind w:left="709"/>
        <w:jc w:val="both"/>
      </w:pPr>
      <w:r w:rsidRPr="00296768">
        <w:t>данные пользователя;</w:t>
      </w:r>
    </w:p>
    <w:p w:rsidR="009B2172" w:rsidRPr="00296768" w:rsidRDefault="009B2172" w:rsidP="00712269">
      <w:pPr>
        <w:spacing w:line="360" w:lineRule="auto"/>
        <w:ind w:firstLine="709"/>
        <w:jc w:val="both"/>
      </w:pPr>
      <w:r>
        <w:t>Выходные данны</w:t>
      </w:r>
      <w:r w:rsidRPr="00296768">
        <w:t>е:</w:t>
      </w:r>
    </w:p>
    <w:p w:rsidR="009B2172" w:rsidRPr="00296768" w:rsidRDefault="009B2172" w:rsidP="00712269">
      <w:pPr>
        <w:pStyle w:val="a3"/>
        <w:numPr>
          <w:ilvl w:val="0"/>
          <w:numId w:val="4"/>
        </w:numPr>
        <w:spacing w:line="360" w:lineRule="auto"/>
        <w:ind w:left="709"/>
        <w:jc w:val="both"/>
      </w:pPr>
      <w:r w:rsidRPr="00296768">
        <w:t>e-</w:t>
      </w:r>
      <w:proofErr w:type="spellStart"/>
      <w:r w:rsidRPr="00296768">
        <w:t>mail</w:t>
      </w:r>
      <w:proofErr w:type="spellEnd"/>
      <w:r w:rsidRPr="00296768">
        <w:t xml:space="preserve">-сообщение </w:t>
      </w:r>
      <w:r>
        <w:t>формы администратору.</w:t>
      </w:r>
    </w:p>
    <w:p w:rsidR="009B2172" w:rsidRDefault="009B2172" w:rsidP="00EE5E1A">
      <w:pPr>
        <w:spacing w:line="360" w:lineRule="auto"/>
        <w:ind w:firstLine="709"/>
        <w:jc w:val="both"/>
      </w:pPr>
    </w:p>
    <w:p w:rsidR="009B2172" w:rsidRPr="00296768" w:rsidRDefault="009B2172" w:rsidP="004E6FCA">
      <w:pPr>
        <w:pStyle w:val="3"/>
        <w:ind w:left="709"/>
      </w:pPr>
      <w:bookmarkStart w:id="17" w:name="_Toc485254914"/>
      <w:bookmarkStart w:id="18" w:name="_Toc485763782"/>
      <w:bookmarkStart w:id="19" w:name="_Toc485764102"/>
      <w:r w:rsidRPr="00296768">
        <w:t>1.1.3. Требования к надежности и безопасности</w:t>
      </w:r>
      <w:bookmarkEnd w:id="17"/>
      <w:bookmarkEnd w:id="18"/>
      <w:bookmarkEnd w:id="19"/>
    </w:p>
    <w:p w:rsidR="009B2172" w:rsidRPr="00296768" w:rsidRDefault="009B2172" w:rsidP="004E6FCA">
      <w:pPr>
        <w:spacing w:line="360" w:lineRule="auto"/>
        <w:ind w:firstLine="709"/>
        <w:jc w:val="both"/>
      </w:pPr>
      <w:r w:rsidRPr="00296768">
        <w:t xml:space="preserve">В программном обеспечении должен быть обеспечен надлежащий уровень защиты информации в соответствии с законом о защите персональной информации от несанкционированного доступа - № 152-ФЗ от </w:t>
      </w:r>
      <w:r w:rsidRPr="00296768">
        <w:lastRenderedPageBreak/>
        <w:t>27.07.2006 «О персональных данных». Для работы с приложением необходимо стабильное Интернет-соединение.</w:t>
      </w:r>
    </w:p>
    <w:p w:rsidR="009B2172" w:rsidRPr="00296768" w:rsidRDefault="009B2172" w:rsidP="004E6FCA">
      <w:pPr>
        <w:pStyle w:val="3"/>
        <w:ind w:left="709"/>
      </w:pPr>
      <w:bookmarkStart w:id="20" w:name="_Toc485254915"/>
      <w:bookmarkStart w:id="21" w:name="_Toc485763783"/>
      <w:bookmarkStart w:id="22" w:name="_Toc485764103"/>
      <w:r w:rsidRPr="00296768">
        <w:t>1.1.4. Требование к составу и параметрам</w:t>
      </w:r>
      <w:bookmarkEnd w:id="20"/>
      <w:bookmarkEnd w:id="21"/>
      <w:bookmarkEnd w:id="22"/>
    </w:p>
    <w:p w:rsidR="009B2172" w:rsidRPr="00296768" w:rsidRDefault="009B2172" w:rsidP="004E6FCA">
      <w:pPr>
        <w:spacing w:line="360" w:lineRule="auto"/>
        <w:ind w:firstLine="709"/>
        <w:jc w:val="both"/>
      </w:pPr>
      <w:r w:rsidRPr="00296768">
        <w:t>Минимальные системные требования для программного обеспечения:</w:t>
      </w:r>
    </w:p>
    <w:p w:rsidR="009B2172" w:rsidRPr="00432211" w:rsidRDefault="009B2172" w:rsidP="004E6FCA">
      <w:pPr>
        <w:pStyle w:val="a3"/>
        <w:numPr>
          <w:ilvl w:val="0"/>
          <w:numId w:val="4"/>
        </w:numPr>
        <w:spacing w:line="360" w:lineRule="auto"/>
        <w:ind w:left="709"/>
        <w:jc w:val="both"/>
      </w:pPr>
      <w:r w:rsidRPr="00432211">
        <w:t xml:space="preserve">процессор </w:t>
      </w:r>
      <w:proofErr w:type="spellStart"/>
      <w:r w:rsidRPr="00432211">
        <w:t>Intel</w:t>
      </w:r>
      <w:proofErr w:type="spellEnd"/>
      <w:r w:rsidRPr="00432211">
        <w:t xml:space="preserve"> </w:t>
      </w:r>
      <w:proofErr w:type="spellStart"/>
      <w:r w:rsidRPr="00432211">
        <w:t>Pentium</w:t>
      </w:r>
      <w:proofErr w:type="spellEnd"/>
      <w:r w:rsidRPr="00432211">
        <w:t xml:space="preserve"> 233 МГц или выше;</w:t>
      </w:r>
    </w:p>
    <w:p w:rsidR="009B2172" w:rsidRPr="00432211" w:rsidRDefault="009B2172" w:rsidP="004E6FCA">
      <w:pPr>
        <w:pStyle w:val="a3"/>
        <w:numPr>
          <w:ilvl w:val="0"/>
          <w:numId w:val="4"/>
        </w:numPr>
        <w:spacing w:line="360" w:lineRule="auto"/>
        <w:ind w:left="709"/>
        <w:jc w:val="both"/>
      </w:pPr>
      <w:r w:rsidRPr="00432211">
        <w:t>стабильное Интернет-соединение.</w:t>
      </w:r>
    </w:p>
    <w:p w:rsidR="009B2172" w:rsidRPr="00B032A0" w:rsidRDefault="009B2172" w:rsidP="004E6FCA">
      <w:pPr>
        <w:spacing w:line="360" w:lineRule="auto"/>
        <w:ind w:firstLine="709"/>
        <w:jc w:val="both"/>
        <w:rPr>
          <w:b/>
          <w:bCs/>
        </w:rPr>
      </w:pPr>
      <w:r w:rsidRPr="00B032A0">
        <w:rPr>
          <w:b/>
          <w:bCs/>
        </w:rPr>
        <w:t>1.1.5. Требования к информационной и программной совместимости</w:t>
      </w:r>
    </w:p>
    <w:p w:rsidR="009B2172" w:rsidRPr="00296768" w:rsidRDefault="009B2172" w:rsidP="004E6FCA">
      <w:pPr>
        <w:spacing w:line="360" w:lineRule="auto"/>
        <w:ind w:firstLine="709"/>
        <w:jc w:val="both"/>
      </w:pPr>
      <w:r w:rsidRPr="00296768">
        <w:t>Для работы с программой потребуются:</w:t>
      </w:r>
    </w:p>
    <w:p w:rsidR="009B2172" w:rsidRPr="00296768" w:rsidRDefault="009B2172" w:rsidP="004E6FCA">
      <w:pPr>
        <w:pStyle w:val="a3"/>
        <w:numPr>
          <w:ilvl w:val="0"/>
          <w:numId w:val="5"/>
        </w:numPr>
        <w:spacing w:line="360" w:lineRule="auto"/>
        <w:ind w:left="709"/>
        <w:jc w:val="both"/>
        <w:rPr>
          <w:lang w:val="en-US"/>
        </w:rPr>
      </w:pPr>
      <w:r w:rsidRPr="00296768">
        <w:t>операционная</w:t>
      </w:r>
      <w:r w:rsidRPr="000318C8">
        <w:rPr>
          <w:lang w:val="en-US"/>
        </w:rPr>
        <w:t xml:space="preserve"> </w:t>
      </w:r>
      <w:r w:rsidRPr="00296768">
        <w:t>система</w:t>
      </w:r>
      <w:r w:rsidRPr="00296768">
        <w:rPr>
          <w:lang w:val="en-US"/>
        </w:rPr>
        <w:t xml:space="preserve">: Windows, Linux, OS X, </w:t>
      </w:r>
      <w:proofErr w:type="gramStart"/>
      <w:r w:rsidRPr="00296768">
        <w:rPr>
          <w:lang w:val="en-US"/>
        </w:rPr>
        <w:t>Android,  iOS</w:t>
      </w:r>
      <w:proofErr w:type="gramEnd"/>
      <w:r w:rsidRPr="00296768">
        <w:rPr>
          <w:lang w:val="en-US"/>
        </w:rPr>
        <w:t>,  Windows Mobile;</w:t>
      </w:r>
    </w:p>
    <w:p w:rsidR="009B2172" w:rsidRPr="00296768" w:rsidRDefault="009B2172" w:rsidP="004E6FCA">
      <w:pPr>
        <w:pStyle w:val="a3"/>
        <w:numPr>
          <w:ilvl w:val="0"/>
          <w:numId w:val="5"/>
        </w:numPr>
        <w:spacing w:line="360" w:lineRule="auto"/>
        <w:ind w:left="709"/>
        <w:jc w:val="both"/>
      </w:pPr>
      <w:r w:rsidRPr="00296768">
        <w:t>для корректного отображения понадобится любой современный веб-браузер.</w:t>
      </w:r>
    </w:p>
    <w:p w:rsidR="009B2172" w:rsidRDefault="009B2172" w:rsidP="00EE5E1A">
      <w:pPr>
        <w:spacing w:line="360" w:lineRule="auto"/>
        <w:ind w:firstLine="709"/>
        <w:jc w:val="both"/>
      </w:pPr>
    </w:p>
    <w:p w:rsidR="009B2172" w:rsidRDefault="009B2172">
      <w:pPr>
        <w:spacing w:after="200" w:line="276" w:lineRule="auto"/>
      </w:pPr>
      <w:r>
        <w:br w:type="page"/>
      </w:r>
    </w:p>
    <w:p w:rsidR="009B2172" w:rsidRPr="009C6BF7" w:rsidRDefault="009B2172" w:rsidP="00A743F1">
      <w:pPr>
        <w:pStyle w:val="11"/>
      </w:pPr>
      <w:r w:rsidRPr="009C6BF7">
        <w:t>ГЛАВА 2</w:t>
      </w:r>
      <w:r>
        <w:t>.</w:t>
      </w:r>
      <w:r w:rsidRPr="009C6BF7">
        <w:t xml:space="preserve"> Требования к программе </w:t>
      </w:r>
    </w:p>
    <w:p w:rsidR="009B2172" w:rsidRPr="00432211" w:rsidRDefault="009B2172" w:rsidP="00A743F1">
      <w:pPr>
        <w:pStyle w:val="2"/>
        <w:ind w:left="709"/>
      </w:pPr>
      <w:r w:rsidRPr="00432211">
        <w:t>2.1. Анализ требований и определение спецификаций программного обеспечения</w:t>
      </w:r>
    </w:p>
    <w:p w:rsidR="009B2172" w:rsidRPr="00432211" w:rsidRDefault="009B2172" w:rsidP="00A743F1">
      <w:pPr>
        <w:pStyle w:val="3"/>
        <w:ind w:left="709"/>
      </w:pPr>
      <w:r w:rsidRPr="00432211">
        <w:t>2.1.1. Выбор технологии проектирования</w:t>
      </w:r>
    </w:p>
    <w:p w:rsidR="009B2172" w:rsidRPr="00432211" w:rsidRDefault="009B2172" w:rsidP="00A743F1">
      <w:pPr>
        <w:tabs>
          <w:tab w:val="left" w:pos="0"/>
        </w:tabs>
        <w:spacing w:line="360" w:lineRule="auto"/>
        <w:ind w:firstLine="709"/>
        <w:jc w:val="both"/>
        <w:rPr>
          <w:color w:val="000000"/>
          <w:spacing w:val="-6"/>
        </w:rPr>
      </w:pPr>
      <w:r>
        <w:rPr>
          <w:color w:val="000000"/>
          <w:spacing w:val="-6"/>
        </w:rPr>
        <w:t xml:space="preserve">Для эффективного взаимодействия разработчиков и заказчиков применяются различные инструментальные и методологические средства. Одними из самых наглядных средств являются диаграммы. </w:t>
      </w:r>
      <w:r w:rsidRPr="00432211">
        <w:rPr>
          <w:color w:val="000000"/>
          <w:spacing w:val="-6"/>
        </w:rPr>
        <w:t xml:space="preserve">Диаграммы необходимы для того, чтобы показать в более удобной форме, то, какую функцию выполняет программное обеспечение. Наиболее востребованными </w:t>
      </w:r>
      <w:r>
        <w:rPr>
          <w:color w:val="000000"/>
          <w:spacing w:val="-6"/>
        </w:rPr>
        <w:t>методологиями, в которых используются метод диаграмм,</w:t>
      </w:r>
      <w:r w:rsidRPr="00432211">
        <w:rPr>
          <w:color w:val="000000"/>
          <w:spacing w:val="-6"/>
        </w:rPr>
        <w:t xml:space="preserve"> на данный момент являются SADT и UML.</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Существуют стандартизированные, опробованные временем методологи и инструментальные средства, с помощью которых можно исследовать объект и построить его модель.</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Основа многих современных методологий моделирования бизнес-процессов составляет методология SADT семейство стандартов IDEF и алгоритмические языки.</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Для описания бизнес-моделей чаще всего используется стандарт IDEF0, который предназначен для описания высокоуровневого описания бизнеса компании в функциональном проекте.</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Одно из отличий методологии IDEF0 это ее упор на сходство объектов. В IDEF0 разбираются логические отношения между действиями, а не их временная прогрессия.</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Главное достоинство анализа бизнес-процессов предприятия, это то, что руководитель или руководство предприятия, которые внедрили у себя конкретную методологию, будут иметь информацию, которая позволит совершенствовать свое предприятие и анализировать будущее.</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lastRenderedPageBreak/>
        <w:t>Язык UML представляет собой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Язык UML является одновременно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различного целевого назначения.</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Конструктивное использование языка UML основывается на понимании общих принципов моделирования сложных систем и особенностей процесса объектно-ориентированного проектирования (ООП) в частности. Выбор выразительных средств для построения моделей сложных систем предопределяет те задачи, которые могут быть решены с использованием данных моделей. При этом одним из основных принципов построения моделей сложных систем является принцип абстрагирования, который предписывает включать в модель только те аспекты проектируемой системы, которые имеют непосредственное отношение к выполнению системой своих функций или своего целевого предназначения. При этом все второстепенные детали опускаются, чтобы чрезмерно не усложнять процесс анализа и исследования полученной модели.</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 xml:space="preserve">Другим принципом построения моделей сложных систем является принцип </w:t>
      </w:r>
      <w:proofErr w:type="spellStart"/>
      <w:r w:rsidRPr="00432211">
        <w:rPr>
          <w:color w:val="000000"/>
          <w:spacing w:val="-6"/>
        </w:rPr>
        <w:t>многомодельности</w:t>
      </w:r>
      <w:proofErr w:type="spellEnd"/>
      <w:r w:rsidRPr="00432211">
        <w:rPr>
          <w:color w:val="000000"/>
          <w:spacing w:val="-6"/>
        </w:rPr>
        <w:t xml:space="preserve">. Этот принцип представляет собой утверждение о том, что никакая единственная модель не может с достаточной степенью адекватности описывать различные аспекты сложной системы. Применительно к методологии ООП это означает, что достаточно полная модель сложной системы допускает некоторое число взаимосвязанных представлений, каждое из которых адекватно отражает некоторый аспект поведения или структуры системы. При этом, наиболее общими представлениями сложной системы принято считать статическое и динамическое представления, которые в свою очередь могут подразделяться на другие более частные представления.) феномен сложной системы как раз и состоит в том, что никакое ее единственное представление не </w:t>
      </w:r>
      <w:r w:rsidRPr="00432211">
        <w:rPr>
          <w:color w:val="000000"/>
          <w:spacing w:val="-6"/>
        </w:rPr>
        <w:lastRenderedPageBreak/>
        <w:t>является достаточным для адекватного выражения всех особенностей моделируемой системы.</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Еще одним принципом прикладного системного анализа является принцип иерархического построения моделей сложных систем. Этот принцип предписывает рассматривать процесс построения модели на разных уровнях абстрагирования или детализации в рамках фиксированных представлений. При этом исходная или первоначальная модель сложной системы имеет наиболее общее представление (</w:t>
      </w:r>
      <w:proofErr w:type="spellStart"/>
      <w:r w:rsidRPr="00432211">
        <w:rPr>
          <w:color w:val="000000"/>
          <w:spacing w:val="-6"/>
        </w:rPr>
        <w:t>метапредставление</w:t>
      </w:r>
      <w:proofErr w:type="spellEnd"/>
      <w:r w:rsidRPr="00432211">
        <w:rPr>
          <w:color w:val="000000"/>
          <w:spacing w:val="-6"/>
        </w:rPr>
        <w:t xml:space="preserve">). Такая модель строится на начальном этапе проектирования и может не содержать многих деталей и аспектов моделируемой системы, также в UML используются следующие диаграммы для описания программного обеспечения: </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прецедента;</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классов;</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действий для программы;</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действий для пользователя;</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развертывания;</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диаграмма компонент;</w:t>
      </w:r>
    </w:p>
    <w:p w:rsidR="009B2172" w:rsidRPr="00432211" w:rsidRDefault="009B2172" w:rsidP="00A743F1">
      <w:pPr>
        <w:pStyle w:val="a3"/>
        <w:numPr>
          <w:ilvl w:val="0"/>
          <w:numId w:val="7"/>
        </w:numPr>
        <w:tabs>
          <w:tab w:val="left" w:pos="0"/>
        </w:tabs>
        <w:spacing w:line="360" w:lineRule="auto"/>
        <w:ind w:left="709"/>
        <w:jc w:val="both"/>
        <w:rPr>
          <w:color w:val="000000"/>
          <w:spacing w:val="-6"/>
        </w:rPr>
      </w:pPr>
      <w:r w:rsidRPr="00432211">
        <w:rPr>
          <w:color w:val="000000"/>
          <w:spacing w:val="-6"/>
        </w:rPr>
        <w:t>размещенная диаграмма компонента на диаграмме развертывания.</w:t>
      </w:r>
    </w:p>
    <w:p w:rsidR="009B2172" w:rsidRPr="00432211" w:rsidRDefault="009B2172" w:rsidP="00A743F1">
      <w:pPr>
        <w:tabs>
          <w:tab w:val="left" w:pos="0"/>
        </w:tabs>
        <w:spacing w:line="360" w:lineRule="auto"/>
        <w:ind w:firstLine="709"/>
        <w:jc w:val="both"/>
        <w:rPr>
          <w:color w:val="000000"/>
          <w:spacing w:val="-6"/>
        </w:rPr>
      </w:pPr>
      <w:r w:rsidRPr="00432211">
        <w:rPr>
          <w:color w:val="000000"/>
          <w:spacing w:val="-6"/>
        </w:rPr>
        <w:t xml:space="preserve">Для разработки программного обеспечения </w:t>
      </w:r>
      <w:r w:rsidRPr="006B53A2">
        <w:rPr>
          <w:color w:val="000000"/>
          <w:spacing w:val="-6"/>
        </w:rPr>
        <w:t>«</w:t>
      </w:r>
      <w:r w:rsidR="006B53A2" w:rsidRPr="006B53A2">
        <w:rPr>
          <w:color w:val="000000"/>
          <w:spacing w:val="-6"/>
        </w:rPr>
        <w:t>Форма дистанционной подачи заявки на поступление»</w:t>
      </w:r>
      <w:r w:rsidRPr="00432211">
        <w:rPr>
          <w:color w:val="000000"/>
          <w:spacing w:val="-6"/>
        </w:rPr>
        <w:t xml:space="preserve"> была выбрана методология UML. Данная модель объектно-ориентирована, в результате чего методы описания результатов анализа и проектирования близки к методам программирования на современных объектно-ориентированных языках, а IDEF0 больше направлена на организацию бизнес-процессов.</w:t>
      </w:r>
    </w:p>
    <w:p w:rsidR="009B2172" w:rsidRPr="00432211" w:rsidRDefault="009B2172" w:rsidP="000318C8">
      <w:pPr>
        <w:pStyle w:val="3"/>
        <w:tabs>
          <w:tab w:val="clear" w:pos="1418"/>
        </w:tabs>
      </w:pPr>
      <w:bookmarkStart w:id="23" w:name="_Toc485254921"/>
      <w:r w:rsidRPr="00432211">
        <w:t>2.1.2. Построение моделей</w:t>
      </w:r>
      <w:bookmarkEnd w:id="23"/>
    </w:p>
    <w:p w:rsidR="009B2172" w:rsidRPr="00432211" w:rsidRDefault="009B2172" w:rsidP="000318C8">
      <w:pPr>
        <w:pStyle w:val="3"/>
        <w:tabs>
          <w:tab w:val="clear" w:pos="1418"/>
        </w:tabs>
      </w:pPr>
      <w:bookmarkStart w:id="24" w:name="_Toc485254922"/>
      <w:r w:rsidRPr="00432211">
        <w:t xml:space="preserve"> Диаграмма прецедентов</w:t>
      </w:r>
      <w:bookmarkEnd w:id="24"/>
    </w:p>
    <w:p w:rsidR="009B2172" w:rsidRDefault="009B2172" w:rsidP="00EE5E1A">
      <w:pPr>
        <w:spacing w:line="360" w:lineRule="auto"/>
        <w:ind w:firstLine="709"/>
        <w:jc w:val="both"/>
        <w:rPr>
          <w:color w:val="000000"/>
          <w:spacing w:val="-6"/>
        </w:rPr>
      </w:pPr>
      <w:r>
        <w:t>Пользователь заполняет форму своими данными, выбирает форму обучение на которой хочет обучаться(очная</w:t>
      </w:r>
      <w:r w:rsidRPr="00A743F1">
        <w:t>/</w:t>
      </w:r>
      <w:r>
        <w:t xml:space="preserve">заочная), пишет свой контактный телефон и адрес электронной почту, прикрепляет </w:t>
      </w:r>
      <w:proofErr w:type="spellStart"/>
      <w:r>
        <w:t>сканкопию</w:t>
      </w:r>
      <w:proofErr w:type="spellEnd"/>
      <w:r>
        <w:t xml:space="preserve"> </w:t>
      </w:r>
      <w:proofErr w:type="gramStart"/>
      <w:r>
        <w:lastRenderedPageBreak/>
        <w:t>документов(</w:t>
      </w:r>
      <w:proofErr w:type="gramEnd"/>
      <w:r>
        <w:t xml:space="preserve">паспорта, аттестата), выбирает одну или более специальностей на которые хочет поступить и отправляет на </w:t>
      </w:r>
      <w:r>
        <w:rPr>
          <w:lang w:val="en-US"/>
        </w:rPr>
        <w:t>e</w:t>
      </w:r>
      <w:r w:rsidRPr="00C36EEC">
        <w:t>-</w:t>
      </w:r>
      <w:r>
        <w:rPr>
          <w:lang w:val="en-US"/>
        </w:rPr>
        <w:t>mail</w:t>
      </w:r>
      <w:r>
        <w:t>учреждения.</w:t>
      </w:r>
      <w:r w:rsidRPr="00432211">
        <w:rPr>
          <w:color w:val="000000"/>
          <w:spacing w:val="-6"/>
        </w:rPr>
        <w:t>(рис. 1)</w:t>
      </w:r>
    </w:p>
    <w:p w:rsidR="009B2172" w:rsidRDefault="009B2172">
      <w:pPr>
        <w:spacing w:after="200" w:line="276" w:lineRule="auto"/>
        <w:rPr>
          <w:color w:val="000000"/>
          <w:spacing w:val="-6"/>
        </w:rPr>
      </w:pPr>
    </w:p>
    <w:p w:rsidR="009B2172" w:rsidRDefault="009D7DF6" w:rsidP="00EE5E1A">
      <w:pPr>
        <w:spacing w:line="360" w:lineRule="auto"/>
        <w:ind w:firstLine="709"/>
        <w:jc w:val="both"/>
      </w:pPr>
      <w:r>
        <w:rPr>
          <w:noProof/>
        </w:rPr>
        <w:pict>
          <v:group id="Группа 91" o:spid="_x0000_s1026" style="position:absolute;left:0;text-align:left;margin-left:-10.55pt;margin-top:-33.25pt;width:491.45pt;height:272.95pt;z-index:10" coordsize="63018,37193">
            <v:group id="Group 4" o:spid="_x0000_s1027" style="position:absolute;left:4849;top:15588;width:3855;height:6775" coordorigin="4103,8623" coordsize="607,1067">
              <v:oval id="Овал 288" o:spid="_x0000_s1028" style="position:absolute;left:4211;top:8623;width:394;height:377;visibility:visible;v-text-anchor:middle" strokeweight="1pt">
                <v:stroke joinstyle="miter"/>
                <v:textbox>
                  <w:txbxContent>
                    <w:p w:rsidR="009B2172" w:rsidRDefault="009B2172" w:rsidP="00C16D5D"/>
                  </w:txbxContent>
                </v:textbox>
              </v:oval>
              <v:line id="Прямая соединительная линия 291" o:spid="_x0000_s1029" style="position:absolute;visibility:visible" from="4400,9009" to="4401,9405" o:connectortype="straight" strokeweight=".5pt">
                <v:stroke joinstyle="miter"/>
              </v:line>
              <v:line id="Прямая соединительная линия 292" o:spid="_x0000_s1030" style="position:absolute;visibility:visible" from="4401,9415" to="4605,9690" o:connectortype="straight" strokeweight=".5pt">
                <v:stroke joinstyle="miter"/>
              </v:line>
              <v:line id="Прямая соединительная линия 293" o:spid="_x0000_s1031" style="position:absolute;flip:x;visibility:visible" from="4211,9405" to="4400,9690" o:connectortype="straight" strokeweight=".5pt">
                <v:stroke joinstyle="miter"/>
              </v:line>
              <v:line id="Прямая соединительная линия 294" o:spid="_x0000_s1032" style="position:absolute;visibility:visible" from="4103,9182" to="4710,9183" o:connectortype="straight" strokeweight=".5pt">
                <v:stroke joinstyle="miter"/>
              </v:line>
            </v:group>
            <v:oval id="Овал 281" o:spid="_x0000_s1033" style="position:absolute;width:27273;height:12198;visibility:visible;v-text-anchor:middle" strokeweight="1pt">
              <v:stroke joinstyle="miter"/>
              <v:textbox>
                <w:txbxContent>
                  <w:p w:rsidR="009B2172" w:rsidRPr="00BD3919" w:rsidRDefault="009B2172" w:rsidP="00C16D5D">
                    <w:pPr>
                      <w:pStyle w:val="a5"/>
                      <w:spacing w:before="0" w:beforeAutospacing="0" w:after="200" w:afterAutospacing="0" w:line="276" w:lineRule="auto"/>
                      <w:ind w:firstLine="0"/>
                      <w:jc w:val="center"/>
                      <w:rPr>
                        <w:rFonts w:ascii="Times New Roman" w:hAnsi="Times New Roman" w:cs="Times New Roman"/>
                      </w:rPr>
                    </w:pPr>
                    <w:r>
                      <w:rPr>
                        <w:rFonts w:ascii="Times New Roman" w:hAnsi="Times New Roman" w:cs="Times New Roman"/>
                        <w:sz w:val="22"/>
                        <w:szCs w:val="22"/>
                      </w:rPr>
                      <w:t>Заполнение формы личными данными, выбор специальности</w:t>
                    </w:r>
                    <w:r w:rsidRPr="00BD3919">
                      <w:rPr>
                        <w:rFonts w:ascii="Times New Roman" w:hAnsi="Times New Roman" w:cs="Times New Roman"/>
                        <w:sz w:val="22"/>
                        <w:szCs w:val="22"/>
                      </w:rPr>
                      <w:t>/</w:t>
                    </w:r>
                    <w:r>
                      <w:rPr>
                        <w:rFonts w:ascii="Times New Roman" w:hAnsi="Times New Roman" w:cs="Times New Roman"/>
                        <w:sz w:val="22"/>
                        <w:szCs w:val="22"/>
                      </w:rPr>
                      <w:t>специальностей</w:t>
                    </w:r>
                  </w:p>
                </w:txbxContent>
              </v:textbox>
            </v:oval>
            <v:group id="Группа 99" o:spid="_x0000_s1034" style="position:absolute;left:31484;width:23863;height:18955" coordorigin="31484" coordsize="23863,18954">
              <v:rect id="Прямоугольник 283" o:spid="_x0000_s1035" style="position:absolute;left:31484;width:23863;height:18955;visibility:visible;v-text-anchor:middle" strokeweight="1pt">
                <v:textbox>
                  <w:txbxContent>
                    <w:p w:rsidR="009B2172" w:rsidRDefault="009B2172" w:rsidP="00C16D5D"/>
                  </w:txbxContent>
                </v:textbox>
              </v:rect>
              <v:oval id="Овал 285" o:spid="_x0000_s1036" style="position:absolute;left:33620;top:1844;width:20720;height:16649;visibility:visible;v-text-anchor:middle" strokeweight="1pt">
                <v:stroke joinstyle="miter"/>
                <v:textbox>
                  <w:txbxContent>
                    <w:p w:rsidR="009B2172" w:rsidRPr="008704A5" w:rsidRDefault="009B2172" w:rsidP="00C16D5D">
                      <w:pPr>
                        <w:pStyle w:val="a5"/>
                        <w:spacing w:before="0" w:beforeAutospacing="0" w:after="200" w:afterAutospacing="0" w:line="276" w:lineRule="auto"/>
                        <w:ind w:firstLine="0"/>
                        <w:jc w:val="center"/>
                        <w:rPr>
                          <w:rFonts w:ascii="Times New Roman" w:hAnsi="Times New Roman" w:cs="Times New Roman"/>
                        </w:rPr>
                      </w:pPr>
                      <w:r>
                        <w:rPr>
                          <w:rFonts w:ascii="Times New Roman" w:hAnsi="Times New Roman" w:cs="Times New Roman"/>
                          <w:sz w:val="22"/>
                          <w:szCs w:val="22"/>
                        </w:rPr>
                        <w:t>отправка e-</w:t>
                      </w:r>
                      <w:proofErr w:type="spellStart"/>
                      <w:r>
                        <w:rPr>
                          <w:rFonts w:ascii="Times New Roman" w:hAnsi="Times New Roman" w:cs="Times New Roman"/>
                          <w:sz w:val="22"/>
                          <w:szCs w:val="22"/>
                        </w:rPr>
                        <w:t>ma</w:t>
                      </w:r>
                      <w:r>
                        <w:rPr>
                          <w:rFonts w:ascii="Times New Roman" w:hAnsi="Times New Roman" w:cs="Times New Roman"/>
                          <w:sz w:val="22"/>
                          <w:szCs w:val="22"/>
                          <w:lang w:val="en-US"/>
                        </w:rPr>
                        <w:t>i</w:t>
                      </w:r>
                      <w:proofErr w:type="spellEnd"/>
                      <w:r>
                        <w:rPr>
                          <w:rFonts w:ascii="Times New Roman" w:hAnsi="Times New Roman" w:cs="Times New Roman"/>
                          <w:sz w:val="22"/>
                          <w:szCs w:val="22"/>
                        </w:rPr>
                        <w:t>l-сообщения администратору</w:t>
                      </w:r>
                    </w:p>
                  </w:txbxContent>
                </v:textbox>
              </v:oval>
            </v:group>
            <v:line id="Прямая соединительная линия 286" o:spid="_x0000_s1037" style="position:absolute;flip:x;visibility:visible" from="8701,14242" to="35195,19139" o:connectortype="straight" strokeweight=".5pt">
              <v:stroke joinstyle="miter"/>
            </v:line>
            <v:line id="Прямая соединительная линия 103" o:spid="_x0000_s1038" style="position:absolute;flip:y;visibility:visible" from="7670,12197" to="10749,15938" o:connectortype="straight"/>
            <v:group id="Group 4" o:spid="_x0000_s1039" style="position:absolute;left:29152;top:30424;width:3848;height:6769" coordsize="607,1067">
              <v:oval id="Овал 105" o:spid="_x0000_s1040" style="position:absolute;left:108;width:394;height:377;visibility:visible;v-text-anchor:middle" strokeweight="1pt">
                <v:stroke joinstyle="miter"/>
                <v:textbox>
                  <w:txbxContent>
                    <w:p w:rsidR="009B2172" w:rsidRDefault="009B2172" w:rsidP="00C16D5D">
                      <w:pPr>
                        <w:pStyle w:val="a5"/>
                        <w:spacing w:before="0" w:beforeAutospacing="0" w:after="0" w:afterAutospacing="0"/>
                        <w:ind w:firstLine="850"/>
                        <w:rPr>
                          <w:rFonts w:cs="Times New Roman"/>
                        </w:rPr>
                      </w:pPr>
                      <w:r>
                        <w:rPr>
                          <w:rFonts w:cs="Times New Roman"/>
                          <w:sz w:val="28"/>
                          <w:szCs w:val="28"/>
                        </w:rPr>
                        <w:t> </w:t>
                      </w:r>
                    </w:p>
                  </w:txbxContent>
                </v:textbox>
              </v:oval>
              <v:line id="Прямая соединительная линия 106" o:spid="_x0000_s1041" style="position:absolute;visibility:visible" from="297,386" to="298,782" o:connectortype="straight" strokeweight=".5pt">
                <v:stroke joinstyle="miter"/>
              </v:line>
              <v:line id="Прямая соединительная линия 107" o:spid="_x0000_s1042" style="position:absolute;visibility:visible" from="298,792" to="502,1067" o:connectortype="straight" strokeweight=".5pt">
                <v:stroke joinstyle="miter"/>
              </v:line>
              <v:line id="Прямая соединительная линия 108" o:spid="_x0000_s1043" style="position:absolute;flip:x;visibility:visible" from="108,782" to="297,1067" o:connectortype="straight" strokeweight=".5pt">
                <v:stroke joinstyle="miter"/>
              </v:line>
              <v:line id="Прямая соединительная линия 109" o:spid="_x0000_s1044" style="position:absolute;visibility:visible" from="0,559" to="607,560" o:connectortype="straight" strokeweight=".5pt">
                <v:stroke joinstyle="miter"/>
              </v:line>
            </v:group>
            <v:line id="Прямая соединительная линия 110" o:spid="_x0000_s1045" style="position:absolute;flip:y;visibility:visible" from="32358,17979" to="40629,31299" o:connectortype="straight"/>
            <v:oval id="Овал 111" o:spid="_x0000_s1046" style="position:absolute;left:35752;top:23257;width:27267;height:12192;visibility:visible;v-text-anchor:middle" strokeweight="1pt">
              <v:stroke joinstyle="miter"/>
              <v:textbox>
                <w:txbxContent>
                  <w:p w:rsidR="009B2172" w:rsidRDefault="009B2172" w:rsidP="00C16D5D">
                    <w:pPr>
                      <w:pStyle w:val="a5"/>
                      <w:spacing w:before="0" w:beforeAutospacing="0" w:after="200" w:afterAutospacing="0" w:line="276" w:lineRule="auto"/>
                      <w:ind w:firstLine="850"/>
                      <w:jc w:val="center"/>
                    </w:pPr>
                    <w:r>
                      <w:t xml:space="preserve">Прием заявок абитуриентов. Проверка заявок. </w:t>
                    </w:r>
                  </w:p>
                </w:txbxContent>
              </v:textbox>
            </v:oval>
            <v:line id="Прямая соединительная линия 112" o:spid="_x0000_s1047" style="position:absolute;flip:y;visibility:visible" from="32358,29353" to="35752,31299" o:connectortype="straight"/>
          </v:group>
        </w:pict>
      </w:r>
    </w:p>
    <w:p w:rsidR="009B2172" w:rsidRDefault="009B2172" w:rsidP="00EE5E1A">
      <w:pPr>
        <w:spacing w:line="360" w:lineRule="auto"/>
        <w:ind w:firstLine="709"/>
        <w:jc w:val="both"/>
      </w:pPr>
    </w:p>
    <w:p w:rsidR="009B2172" w:rsidRDefault="009B2172" w:rsidP="00EE5E1A">
      <w:pPr>
        <w:spacing w:line="360" w:lineRule="auto"/>
        <w:ind w:firstLine="709"/>
        <w:jc w:val="both"/>
      </w:pPr>
    </w:p>
    <w:p w:rsidR="009B2172" w:rsidRDefault="009B2172" w:rsidP="00EE5E1A">
      <w:pPr>
        <w:spacing w:line="360" w:lineRule="auto"/>
        <w:ind w:firstLine="709"/>
        <w:jc w:val="both"/>
      </w:pPr>
    </w:p>
    <w:p w:rsidR="009B2172" w:rsidRDefault="009D7DF6" w:rsidP="00EE5E1A">
      <w:pPr>
        <w:spacing w:line="360" w:lineRule="auto"/>
        <w:ind w:firstLine="709"/>
        <w:jc w:val="both"/>
      </w:pPr>
      <w:r>
        <w:rPr>
          <w:noProof/>
        </w:rPr>
        <w:pict>
          <v:shapetype id="_x0000_t202" coordsize="21600,21600" o:spt="202" path="m,l,21600r21600,l21600,xe">
            <v:stroke joinstyle="miter"/>
            <v:path gradientshapeok="t" o:connecttype="rect"/>
          </v:shapetype>
          <v:shape id="Поле 264" o:spid="_x0000_s1048" type="#_x0000_t202" style="position:absolute;left:0;text-align:left;margin-left:309.1pt;margin-top:19.15pt;width:88.8pt;height:20.5pt;z-index:6;visibility:visible" filled="f" stroked="f" strokeweight=".5pt">
            <v:textbox>
              <w:txbxContent>
                <w:p w:rsidR="009B2172" w:rsidRPr="009D13A0" w:rsidRDefault="009B2172" w:rsidP="00C16D5D">
                  <w:pPr>
                    <w:pStyle w:val="a5"/>
                    <w:spacing w:before="0" w:beforeAutospacing="0" w:after="200" w:afterAutospacing="0" w:line="276" w:lineRule="auto"/>
                    <w:ind w:firstLine="0"/>
                    <w:jc w:val="center"/>
                    <w:rPr>
                      <w:rFonts w:ascii="Times New Roman" w:hAnsi="Times New Roman" w:cs="Times New Roman"/>
                    </w:rPr>
                  </w:pPr>
                  <w:r>
                    <w:rPr>
                      <w:rFonts w:ascii="Times New Roman" w:hAnsi="Times New Roman" w:cs="Times New Roman"/>
                      <w:sz w:val="22"/>
                      <w:szCs w:val="22"/>
                    </w:rPr>
                    <w:t>Сервер</w:t>
                  </w:r>
                </w:p>
              </w:txbxContent>
            </v:textbox>
          </v:shape>
        </w:pict>
      </w:r>
    </w:p>
    <w:p w:rsidR="009B2172" w:rsidRDefault="009B2172" w:rsidP="00EE5E1A">
      <w:pPr>
        <w:spacing w:line="360" w:lineRule="auto"/>
        <w:ind w:firstLine="709"/>
        <w:jc w:val="both"/>
      </w:pPr>
    </w:p>
    <w:p w:rsidR="009B2172" w:rsidRDefault="009D7DF6" w:rsidP="00EE5E1A">
      <w:pPr>
        <w:spacing w:line="360" w:lineRule="auto"/>
        <w:ind w:firstLine="709"/>
        <w:jc w:val="both"/>
      </w:pPr>
      <w:r>
        <w:rPr>
          <w:noProof/>
        </w:rPr>
        <w:pict>
          <v:shape id="Поле 260" o:spid="_x0000_s1049" type="#_x0000_t202" style="position:absolute;left:0;text-align:left;margin-left:7.5pt;margin-top:.55pt;width:78.6pt;height:18.6pt;z-index:4;visibility:visible" filled="f" stroked="f" strokeweight=".5pt">
            <v:textbox>
              <w:txbxContent>
                <w:p w:rsidR="009B2172" w:rsidRPr="00DB12E8" w:rsidRDefault="009B2172" w:rsidP="00C16D5D">
                  <w:pPr>
                    <w:pStyle w:val="a5"/>
                    <w:spacing w:before="0" w:beforeAutospacing="0" w:after="200" w:afterAutospacing="0" w:line="276" w:lineRule="auto"/>
                    <w:ind w:firstLine="0"/>
                    <w:rPr>
                      <w:rFonts w:ascii="Times New Roman" w:hAnsi="Times New Roman" w:cs="Times New Roman"/>
                      <w:sz w:val="22"/>
                      <w:szCs w:val="22"/>
                    </w:rPr>
                  </w:pPr>
                  <w:r w:rsidRPr="00DB12E8">
                    <w:rPr>
                      <w:rFonts w:ascii="Times New Roman" w:hAnsi="Times New Roman" w:cs="Times New Roman"/>
                      <w:sz w:val="22"/>
                      <w:szCs w:val="22"/>
                    </w:rPr>
                    <w:t>Пользователь</w:t>
                  </w:r>
                </w:p>
              </w:txbxContent>
            </v:textbox>
          </v:shape>
        </w:pict>
      </w:r>
    </w:p>
    <w:p w:rsidR="009B2172" w:rsidRDefault="009B2172" w:rsidP="00EE5E1A">
      <w:pPr>
        <w:spacing w:line="360" w:lineRule="auto"/>
        <w:ind w:firstLine="709"/>
        <w:jc w:val="both"/>
      </w:pPr>
    </w:p>
    <w:p w:rsidR="009B2172" w:rsidRDefault="009B2172" w:rsidP="00EE5E1A">
      <w:pPr>
        <w:spacing w:line="360" w:lineRule="auto"/>
        <w:ind w:firstLine="709"/>
        <w:jc w:val="both"/>
      </w:pPr>
    </w:p>
    <w:p w:rsidR="009B2172" w:rsidRDefault="009B2172" w:rsidP="00A0594B">
      <w:pPr>
        <w:tabs>
          <w:tab w:val="left" w:pos="0"/>
        </w:tabs>
        <w:spacing w:line="360" w:lineRule="auto"/>
        <w:ind w:firstLine="709"/>
        <w:jc w:val="center"/>
        <w:rPr>
          <w:color w:val="000000"/>
          <w:spacing w:val="-6"/>
        </w:rPr>
      </w:pPr>
    </w:p>
    <w:p w:rsidR="009B2172" w:rsidRDefault="009B2172" w:rsidP="00A0594B">
      <w:pPr>
        <w:tabs>
          <w:tab w:val="left" w:pos="0"/>
        </w:tabs>
        <w:spacing w:line="360" w:lineRule="auto"/>
        <w:ind w:firstLine="709"/>
        <w:jc w:val="center"/>
        <w:rPr>
          <w:color w:val="000000"/>
          <w:spacing w:val="-6"/>
        </w:rPr>
      </w:pPr>
    </w:p>
    <w:p w:rsidR="009B2172" w:rsidRDefault="009D7DF6" w:rsidP="00500A91">
      <w:pPr>
        <w:tabs>
          <w:tab w:val="left" w:pos="0"/>
        </w:tabs>
        <w:spacing w:line="360" w:lineRule="auto"/>
        <w:ind w:firstLine="709"/>
        <w:jc w:val="center"/>
        <w:rPr>
          <w:color w:val="000000"/>
          <w:spacing w:val="-6"/>
        </w:rPr>
      </w:pPr>
      <w:r>
        <w:rPr>
          <w:noProof/>
        </w:rPr>
        <w:pict>
          <v:shape id="Надпись 2" o:spid="_x0000_s1050" type="#_x0000_t202" style="position:absolute;left:0;text-align:left;margin-left:165pt;margin-top:1.15pt;width:142.2pt;height:21.4pt;z-index:1;visibility:visible" stroked="f">
            <v:textbox>
              <w:txbxContent>
                <w:p w:rsidR="009B2172" w:rsidRDefault="009B2172" w:rsidP="00C16D5D">
                  <w:r>
                    <w:t>Приемная комиссия</w:t>
                  </w:r>
                </w:p>
              </w:txbxContent>
            </v:textbox>
          </v:shape>
        </w:pict>
      </w:r>
    </w:p>
    <w:p w:rsidR="009B2172" w:rsidRPr="00432211" w:rsidRDefault="009B2172" w:rsidP="00A0594B">
      <w:pPr>
        <w:tabs>
          <w:tab w:val="left" w:pos="0"/>
        </w:tabs>
        <w:spacing w:line="360" w:lineRule="auto"/>
        <w:ind w:firstLine="709"/>
        <w:jc w:val="center"/>
        <w:rPr>
          <w:color w:val="000000"/>
          <w:spacing w:val="-6"/>
        </w:rPr>
      </w:pPr>
      <w:r w:rsidRPr="00432211">
        <w:rPr>
          <w:color w:val="000000"/>
          <w:spacing w:val="-6"/>
        </w:rPr>
        <w:t>Рисунок 1 – Диаграмма прецедентов</w:t>
      </w:r>
    </w:p>
    <w:p w:rsidR="009B2172" w:rsidRPr="00432211" w:rsidRDefault="009B2172" w:rsidP="00A0594B">
      <w:pPr>
        <w:pStyle w:val="3"/>
        <w:ind w:left="709"/>
      </w:pPr>
      <w:bookmarkStart w:id="25" w:name="_Toc485254923"/>
      <w:r w:rsidRPr="00432211">
        <w:t>Диаграмма классов</w:t>
      </w:r>
      <w:bookmarkEnd w:id="25"/>
    </w:p>
    <w:p w:rsidR="009B2172" w:rsidRPr="00432211" w:rsidRDefault="009B2172" w:rsidP="00A0594B">
      <w:pPr>
        <w:tabs>
          <w:tab w:val="left" w:pos="0"/>
        </w:tabs>
        <w:spacing w:line="360" w:lineRule="auto"/>
        <w:ind w:firstLine="709"/>
        <w:jc w:val="both"/>
        <w:rPr>
          <w:color w:val="000000"/>
          <w:spacing w:val="-6"/>
        </w:rPr>
      </w:pPr>
      <w:r>
        <w:rPr>
          <w:noProof/>
          <w:color w:val="000000"/>
          <w:spacing w:val="-6"/>
        </w:rPr>
        <w:t>Пользователь заполняет заявку на поступление, отправляет администратору, после чего администратор рассматривает заявку и связывается с пользователем.</w:t>
      </w:r>
      <w:r w:rsidRPr="00432211">
        <w:rPr>
          <w:color w:val="000000"/>
          <w:spacing w:val="-6"/>
        </w:rPr>
        <w:t xml:space="preserve"> (рис. 2)</w:t>
      </w:r>
    </w:p>
    <w:p w:rsidR="009B2172" w:rsidRPr="00425489" w:rsidRDefault="009B2172" w:rsidP="00425489">
      <w:pPr>
        <w:tabs>
          <w:tab w:val="left" w:pos="0"/>
        </w:tabs>
        <w:spacing w:line="360" w:lineRule="auto"/>
        <w:ind w:firstLine="709"/>
        <w:jc w:val="center"/>
        <w:rPr>
          <w:color w:val="000000"/>
          <w:spacing w:val="-6"/>
        </w:rPr>
      </w:pPr>
      <w:r w:rsidRPr="00432211">
        <w:rPr>
          <w:color w:val="000000"/>
          <w:spacing w:val="-6"/>
        </w:rPr>
        <w:t>Рисунок 2 – Диаграмма классов</w:t>
      </w:r>
      <w:r w:rsidR="009D7DF6">
        <w:rPr>
          <w:noProof/>
        </w:rPr>
        <w:pict>
          <v:shape id="_x0000_s1051" type="#_x0000_t202" style="position:absolute;left:0;text-align:left;margin-left:4in;margin-top:220.8pt;width:18pt;height:22.5pt;z-index:12;visibility:visible;mso-wrap-distance-top:3.6pt;mso-wrap-distance-bottom:3.6pt;mso-position-horizontal-relative:text;mso-position-vertical-relative:text" filled="f" stroked="f">
            <v:textbox>
              <w:txbxContent>
                <w:p w:rsidR="009B2172" w:rsidRDefault="009B2172" w:rsidP="00A86D42">
                  <w:r>
                    <w:t>1</w:t>
                  </w:r>
                </w:p>
              </w:txbxContent>
            </v:textbox>
            <w10:wrap type="square"/>
          </v:shape>
        </w:pict>
      </w:r>
      <w:r w:rsidR="009D7DF6">
        <w:rPr>
          <w:noProof/>
        </w:rPr>
        <w:pict>
          <v:shape id="_x0000_s1052" type="#_x0000_t202" style="position:absolute;left:0;text-align:left;margin-left:240.45pt;margin-top:221.5pt;width:18pt;height:22.5pt;z-index:8;visibility:visible;mso-wrap-distance-top:3.6pt;mso-wrap-distance-bottom:3.6pt;mso-position-horizontal-relative:text;mso-position-vertical-relative:text" filled="f" stroked="f">
            <v:textbox>
              <w:txbxContent>
                <w:p w:rsidR="009B2172" w:rsidRDefault="009B2172" w:rsidP="00A86D42">
                  <w:r>
                    <w:t>1</w:t>
                  </w:r>
                </w:p>
              </w:txbxContent>
            </v:textbox>
            <w10:wrap type="square"/>
          </v:shape>
        </w:pict>
      </w:r>
      <w:r w:rsidR="009D7DF6">
        <w:rPr>
          <w:noProof/>
        </w:rPr>
        <w:pict>
          <v:shape id="_x0000_s1053" type="#_x0000_t202" style="position:absolute;left:0;text-align:left;margin-left:397.2pt;margin-top:192.3pt;width:18pt;height:22.5pt;z-index:7;visibility:visible;mso-wrap-distance-top:3.6pt;mso-wrap-distance-bottom:3.6pt;mso-position-horizontal-relative:text;mso-position-vertical-relative:text" filled="f" stroked="f">
            <v:textbox>
              <w:txbxContent>
                <w:p w:rsidR="009B2172" w:rsidRDefault="009B2172" w:rsidP="00A86D42">
                  <w:r>
                    <w:t>1</w:t>
                  </w:r>
                </w:p>
              </w:txbxContent>
            </v:textbox>
            <w10:wrap type="square"/>
          </v:shape>
        </w:pict>
      </w:r>
      <w:r w:rsidR="009D7DF6">
        <w:rPr>
          <w:noProof/>
        </w:rPr>
        <w:pict>
          <v:shape id="_x0000_s1054" type="#_x0000_t202" style="position:absolute;left:0;text-align:left;margin-left:397.45pt;margin-top:161.9pt;width:18pt;height:22.5pt;z-index:5;visibility:visible;mso-wrap-distance-top:3.6pt;mso-wrap-distance-bottom:3.6pt;mso-position-horizontal-relative:text;mso-position-vertical-relative:text" filled="f" stroked="f">
            <v:textbox>
              <w:txbxContent>
                <w:p w:rsidR="009B2172" w:rsidRDefault="009B2172" w:rsidP="00A86D42">
                  <w:r>
                    <w:t>1</w:t>
                  </w:r>
                </w:p>
              </w:txbxContent>
            </v:textbox>
            <w10:wrap type="square"/>
          </v:shape>
        </w:pict>
      </w:r>
      <w:r w:rsidR="009D7DF6">
        <w:rPr>
          <w:noProof/>
        </w:rPr>
        <w:pict>
          <v:shape id="_x0000_s1055" type="#_x0000_t202" style="position:absolute;left:0;text-align:left;margin-left:331.95pt;margin-top:47.9pt;width:18pt;height:22.5pt;z-index:3;visibility:visible;mso-wrap-distance-top:3.6pt;mso-wrap-distance-bottom:3.6pt;mso-position-horizontal-relative:text;mso-position-vertical-relative:text" filled="f" stroked="f">
            <v:textbox>
              <w:txbxContent>
                <w:p w:rsidR="009B2172" w:rsidRDefault="009B2172" w:rsidP="00A86D42">
                  <w:r>
                    <w:t>1</w:t>
                  </w:r>
                </w:p>
              </w:txbxContent>
            </v:textbox>
            <w10:wrap type="square"/>
          </v:shape>
        </w:pict>
      </w:r>
      <w:r w:rsidR="009D7DF6">
        <w:rPr>
          <w:noProof/>
        </w:rPr>
        <w:pict>
          <v:shape id="_x0000_s1056" type="#_x0000_t202" style="position:absolute;left:0;text-align:left;margin-left:98.7pt;margin-top:50.05pt;width:18pt;height:22.5pt;z-index:2;visibility:visible;mso-wrap-distance-top:3.6pt;mso-wrap-distance-bottom:3.6pt;mso-position-horizontal-relative:text;mso-position-vertical-relative:text" filled="f" stroked="f">
            <v:textbox>
              <w:txbxContent>
                <w:p w:rsidR="009B2172" w:rsidRDefault="009B2172">
                  <w:r>
                    <w:t>1</w:t>
                  </w:r>
                </w:p>
              </w:txbxContent>
            </v:textbox>
            <w10:wrap type="square"/>
          </v:shape>
        </w:pict>
      </w:r>
      <w:r w:rsidR="009D7DF6">
        <w:rPr>
          <w:noProof/>
        </w:rPr>
        <w:pict>
          <v:group id="Полотно 27" o:spid="_x0000_s1057" editas="canvas" style="position:absolute;left:0;text-align:left;margin-left:-18.95pt;margin-top:24.35pt;width:493.55pt;height:265.35pt;z-index:11;mso-position-horizontal-relative:text;mso-position-vertical-relative:text" coordsize="62680,33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62680;height:33699;visibility:visible">
              <v:fill o:detectmouseclick="t"/>
              <v:path o:connecttype="none"/>
            </v:shape>
            <v:shape id="Поле 57" o:spid="_x0000_s1059" type="#_x0000_t202" style="position:absolute;left:1797;top:1287;width:3232;height:3994;visibility:visible" filled="f" stroked="f" strokeweight="1pt">
              <v:textbox>
                <w:txbxContent>
                  <w:p w:rsidR="009B2172" w:rsidRDefault="009B2172" w:rsidP="00500A91"/>
                </w:txbxContent>
              </v:textbox>
            </v:shape>
            <v:shapetype id="_x0000_t32" coordsize="21600,21600" o:spt="32" o:oned="t" path="m,l21600,21600e" filled="f">
              <v:path arrowok="t" fillok="f" o:connecttype="none"/>
              <o:lock v:ext="edit" shapetype="t"/>
            </v:shapetype>
            <v:shape id="Прямая со стрелкой 304" o:spid="_x0000_s1060" type="#_x0000_t32" style="position:absolute;left:14808;top:6881;width:32780;height:0;visibility:visible" o:connectortype="straight" strokeweight=".5pt">
              <v:stroke endarrow="open" joinstyle="miter"/>
            </v:shape>
            <v:shape id="Поле 57" o:spid="_x0000_s1061" type="#_x0000_t202" style="position:absolute;left:34524;top:3687;width:2439;height:3594;visibility:visible" filled="f" stroked="f" strokeweight="1pt">
              <v:textbox>
                <w:txbxContent>
                  <w:p w:rsidR="009B2172" w:rsidRPr="000A6EB0" w:rsidRDefault="009B2172" w:rsidP="00500A91">
                    <w:pPr>
                      <w:pStyle w:val="a5"/>
                      <w:spacing w:before="0" w:beforeAutospacing="0" w:after="200" w:afterAutospacing="0" w:line="276" w:lineRule="auto"/>
                      <w:jc w:val="center"/>
                      <w:rPr>
                        <w:rFonts w:ascii="Calibri Light" w:hAnsi="Calibri Light" w:cs="Calibri Light"/>
                        <w:b/>
                        <w:bCs/>
                      </w:rPr>
                    </w:pPr>
                    <w:r w:rsidRPr="000A6EB0">
                      <w:rPr>
                        <w:rFonts w:ascii="Calibri Light" w:hAnsi="Calibri Light" w:cs="Calibri Light"/>
                        <w:b/>
                        <w:bCs/>
                      </w:rPr>
                      <w:t>1</w:t>
                    </w:r>
                  </w:p>
                </w:txbxContent>
              </v:textbox>
            </v:shape>
            <v:group id="Группа 4" o:spid="_x0000_s1062" style="position:absolute;top:359;width:14700;height:12986" coordorigin=",869" coordsize="14700,12985">
              <v:rect id="Прямоугольник 313" o:spid="_x0000_s1063" style="position:absolute;top:869;width:14700;height:2864;visibility:visible;v-text-anchor:middle" strokeweight="1pt">
                <v:textbox>
                  <w:txbxContent>
                    <w:p w:rsidR="009B2172" w:rsidRPr="006F245D" w:rsidRDefault="009B2172" w:rsidP="00500A91">
                      <w:pPr>
                        <w:pStyle w:val="a5"/>
                        <w:spacing w:before="0" w:beforeAutospacing="0" w:after="200" w:afterAutospacing="0" w:line="276" w:lineRule="auto"/>
                        <w:ind w:firstLine="0"/>
                        <w:jc w:val="center"/>
                        <w:rPr>
                          <w:rFonts w:ascii="Times New Roman" w:hAnsi="Times New Roman" w:cs="Times New Roman"/>
                          <w:b/>
                          <w:bCs/>
                        </w:rPr>
                      </w:pPr>
                      <w:r w:rsidRPr="006F245D">
                        <w:rPr>
                          <w:rFonts w:ascii="Times New Roman" w:hAnsi="Times New Roman" w:cs="Times New Roman"/>
                          <w:b/>
                          <w:bCs/>
                          <w:sz w:val="22"/>
                          <w:szCs w:val="22"/>
                        </w:rPr>
                        <w:t>Пользователь</w:t>
                      </w:r>
                    </w:p>
                  </w:txbxContent>
                </v:textbox>
              </v:rect>
              <v:rect id="Прямоугольник 314" o:spid="_x0000_s1064" style="position:absolute;top:3276;width:14700;height:7544;visibility:visible;v-text-anchor:middle" strokeweight="1pt">
                <v:textbox>
                  <w:txbxContent>
                    <w:p w:rsidR="009B2172" w:rsidRPr="002015D6" w:rsidRDefault="009B2172" w:rsidP="00500A91">
                      <w:pPr>
                        <w:pStyle w:val="a5"/>
                        <w:spacing w:before="0" w:beforeAutospacing="0" w:after="0" w:afterAutospacing="0" w:line="240" w:lineRule="auto"/>
                        <w:ind w:firstLine="0"/>
                        <w:rPr>
                          <w:rFonts w:ascii="Times New Roman" w:hAnsi="Times New Roman" w:cs="Times New Roman"/>
                          <w:sz w:val="22"/>
                          <w:szCs w:val="22"/>
                        </w:rPr>
                      </w:pPr>
                      <w:r w:rsidRPr="002015D6">
                        <w:rPr>
                          <w:rFonts w:ascii="Times New Roman" w:hAnsi="Times New Roman" w:cs="Times New Roman"/>
                          <w:sz w:val="22"/>
                          <w:szCs w:val="22"/>
                        </w:rPr>
                        <w:t>Контактные данные</w:t>
                      </w:r>
                    </w:p>
                  </w:txbxContent>
                </v:textbox>
              </v:rect>
              <v:rect id="Прямоугольник 315" o:spid="_x0000_s1065" style="position:absolute;top:10795;width:14700;height:3060;visibility:visible;v-text-anchor:middle" strokeweight="1pt">
                <v:textbox>
                  <w:txbxContent>
                    <w:p w:rsidR="009B2172" w:rsidRPr="002015D6" w:rsidRDefault="009B2172" w:rsidP="00500A91">
                      <w:pPr>
                        <w:pStyle w:val="a5"/>
                        <w:spacing w:before="0" w:beforeAutospacing="0" w:after="200" w:afterAutospacing="0" w:line="276" w:lineRule="auto"/>
                        <w:ind w:firstLine="0"/>
                        <w:jc w:val="left"/>
                        <w:rPr>
                          <w:rFonts w:ascii="Times New Roman" w:hAnsi="Times New Roman" w:cs="Times New Roman"/>
                          <w:sz w:val="22"/>
                          <w:szCs w:val="22"/>
                        </w:rPr>
                      </w:pPr>
                      <w:r w:rsidRPr="002015D6">
                        <w:rPr>
                          <w:rFonts w:ascii="Times New Roman" w:hAnsi="Times New Roman" w:cs="Times New Roman"/>
                          <w:sz w:val="22"/>
                          <w:szCs w:val="22"/>
                        </w:rPr>
                        <w:t>Ввод</w:t>
                      </w:r>
                    </w:p>
                    <w:p w:rsidR="009B2172" w:rsidRPr="009D13A0" w:rsidRDefault="009B2172" w:rsidP="00500A91">
                      <w:pPr>
                        <w:pStyle w:val="a5"/>
                        <w:spacing w:before="0" w:beforeAutospacing="0" w:after="200" w:afterAutospacing="0" w:line="276" w:lineRule="auto"/>
                        <w:jc w:val="center"/>
                        <w:rPr>
                          <w:rFonts w:ascii="Times New Roman" w:hAnsi="Times New Roman" w:cs="Times New Roman"/>
                          <w:sz w:val="18"/>
                          <w:szCs w:val="18"/>
                        </w:rPr>
                      </w:pPr>
                    </w:p>
                  </w:txbxContent>
                </v:textbox>
              </v:rect>
            </v:group>
            <v:group id="Группа 9" o:spid="_x0000_s1066" style="position:absolute;left:47588;top:1287;width:14738;height:16579" coordorigin="47588,1797" coordsize="14738,16579">
              <v:rect id="Прямоугольник 316" o:spid="_x0000_s1067" style="position:absolute;left:47588;top:1797;width:14738;height:2394;visibility:visible;v-text-anchor:middle" strokeweight="1pt">
                <v:textbox>
                  <w:txbxContent>
                    <w:p w:rsidR="009B2172" w:rsidRPr="002E02C8" w:rsidRDefault="009B2172" w:rsidP="00500A91">
                      <w:pPr>
                        <w:pStyle w:val="a5"/>
                        <w:spacing w:before="0" w:beforeAutospacing="0" w:after="200" w:afterAutospacing="0" w:line="276" w:lineRule="auto"/>
                        <w:ind w:firstLine="0"/>
                        <w:jc w:val="center"/>
                        <w:rPr>
                          <w:rFonts w:ascii="Times New Roman" w:hAnsi="Times New Roman" w:cs="Times New Roman"/>
                          <w:b/>
                          <w:bCs/>
                        </w:rPr>
                      </w:pPr>
                      <w:r>
                        <w:rPr>
                          <w:rFonts w:ascii="Times New Roman" w:hAnsi="Times New Roman" w:cs="Times New Roman"/>
                          <w:b/>
                          <w:bCs/>
                          <w:lang w:val="en-US"/>
                        </w:rPr>
                        <w:t xml:space="preserve">Web </w:t>
                      </w:r>
                      <w:r>
                        <w:rPr>
                          <w:rFonts w:ascii="Times New Roman" w:hAnsi="Times New Roman" w:cs="Times New Roman"/>
                          <w:b/>
                          <w:bCs/>
                        </w:rPr>
                        <w:t>сайт</w:t>
                      </w:r>
                    </w:p>
                  </w:txbxContent>
                </v:textbox>
              </v:rect>
              <v:rect id="Прямоугольник 317" o:spid="_x0000_s1068" style="position:absolute;left:47588;top:4159;width:14700;height:5270;visibility:visible;v-text-anchor:middle" strokeweight="1pt">
                <v:textbox>
                  <w:txbxContent>
                    <w:p w:rsidR="009B2172" w:rsidRPr="002015D6" w:rsidRDefault="009B2172" w:rsidP="00500A91">
                      <w:pPr>
                        <w:pStyle w:val="a5"/>
                        <w:spacing w:before="0" w:beforeAutospacing="0" w:after="0" w:afterAutospacing="0" w:line="276" w:lineRule="auto"/>
                        <w:ind w:firstLine="0"/>
                        <w:rPr>
                          <w:rFonts w:ascii="Times New Roman" w:hAnsi="Times New Roman" w:cs="Times New Roman"/>
                          <w:sz w:val="22"/>
                          <w:szCs w:val="22"/>
                          <w:lang w:val="en-US"/>
                        </w:rPr>
                      </w:pPr>
                      <w:r>
                        <w:rPr>
                          <w:rFonts w:ascii="Times New Roman" w:hAnsi="Times New Roman" w:cs="Times New Roman"/>
                          <w:sz w:val="22"/>
                          <w:szCs w:val="22"/>
                        </w:rPr>
                        <w:t>Информация</w:t>
                      </w:r>
                    </w:p>
                  </w:txbxContent>
                </v:textbox>
              </v:rect>
              <v:rect id="Прямоугольник 318" o:spid="_x0000_s1069" style="position:absolute;left:47588;top:9429;width:14700;height:8947;visibility:visible;v-text-anchor:middle" strokeweight="1pt">
                <v:textbox>
                  <w:txbxContent>
                    <w:p w:rsidR="009B2172" w:rsidRPr="009D13A0" w:rsidRDefault="009B2172" w:rsidP="00500A91">
                      <w:pPr>
                        <w:pStyle w:val="a5"/>
                        <w:spacing w:before="0" w:beforeAutospacing="0" w:after="200" w:afterAutospacing="0" w:line="276" w:lineRule="auto"/>
                        <w:ind w:firstLine="0"/>
                        <w:jc w:val="left"/>
                        <w:rPr>
                          <w:rFonts w:ascii="Times New Roman" w:hAnsi="Times New Roman" w:cs="Times New Roman"/>
                        </w:rPr>
                      </w:pPr>
                      <w:r>
                        <w:rPr>
                          <w:rFonts w:ascii="Times New Roman" w:hAnsi="Times New Roman" w:cs="Times New Roman"/>
                          <w:sz w:val="22"/>
                          <w:szCs w:val="22"/>
                        </w:rPr>
                        <w:t>Предоставление информации и отправка данных администратору</w:t>
                      </w:r>
                    </w:p>
                  </w:txbxContent>
                </v:textbox>
              </v:rect>
            </v:group>
            <v:group id="Группа 14" o:spid="_x0000_s1070" style="position:absolute;left:41070;top:25116;width:16040;height:6039" coordorigin="41070,25626" coordsize="16040,6038">
              <v:rect id="Прямоугольник 319" o:spid="_x0000_s1071" style="position:absolute;left:41070;top:28350;width:16040;height:3315;visibility:visible;v-text-anchor:middle" strokeweight="1pt">
                <v:textbox>
                  <w:txbxContent>
                    <w:p w:rsidR="009B2172" w:rsidRPr="009D13A0" w:rsidRDefault="009B2172" w:rsidP="00500A91">
                      <w:pPr>
                        <w:pStyle w:val="a5"/>
                        <w:spacing w:before="0" w:beforeAutospacing="0" w:after="200" w:afterAutospacing="0" w:line="276" w:lineRule="auto"/>
                        <w:ind w:firstLine="0"/>
                        <w:jc w:val="left"/>
                        <w:rPr>
                          <w:rFonts w:ascii="Times New Roman" w:hAnsi="Times New Roman" w:cs="Times New Roman"/>
                        </w:rPr>
                      </w:pPr>
                      <w:r>
                        <w:rPr>
                          <w:rFonts w:ascii="Times New Roman" w:hAnsi="Times New Roman" w:cs="Times New Roman"/>
                          <w:sz w:val="22"/>
                          <w:szCs w:val="22"/>
                        </w:rPr>
                        <w:t>Обработка данных</w:t>
                      </w:r>
                    </w:p>
                    <w:p w:rsidR="009B2172" w:rsidRPr="002015D6" w:rsidRDefault="009B2172" w:rsidP="00500A91">
                      <w:pPr>
                        <w:pStyle w:val="a5"/>
                        <w:spacing w:before="0" w:beforeAutospacing="0" w:after="200" w:afterAutospacing="0" w:line="276" w:lineRule="auto"/>
                        <w:ind w:firstLine="0"/>
                        <w:rPr>
                          <w:rFonts w:ascii="Times New Roman" w:hAnsi="Times New Roman" w:cs="Times New Roman"/>
                        </w:rPr>
                      </w:pPr>
                    </w:p>
                  </w:txbxContent>
                </v:textbox>
              </v:rect>
              <v:rect id="Прямоугольник 322" o:spid="_x0000_s1072" style="position:absolute;left:41070;top:25626;width:16040;height:2742;visibility:visible;v-text-anchor:middle" strokeweight="1pt">
                <v:textbox>
                  <w:txbxContent>
                    <w:p w:rsidR="009B2172" w:rsidRPr="006F245D" w:rsidRDefault="009B2172" w:rsidP="00500A91">
                      <w:pPr>
                        <w:pStyle w:val="a5"/>
                        <w:spacing w:before="0" w:beforeAutospacing="0" w:after="200" w:afterAutospacing="0" w:line="276" w:lineRule="auto"/>
                        <w:ind w:firstLine="0"/>
                        <w:jc w:val="center"/>
                        <w:rPr>
                          <w:rFonts w:ascii="Times New Roman" w:hAnsi="Times New Roman" w:cs="Times New Roman"/>
                          <w:b/>
                          <w:bCs/>
                        </w:rPr>
                      </w:pPr>
                      <w:r w:rsidRPr="006F245D">
                        <w:rPr>
                          <w:rFonts w:ascii="Times New Roman" w:hAnsi="Times New Roman" w:cs="Times New Roman"/>
                          <w:b/>
                          <w:bCs/>
                          <w:sz w:val="22"/>
                          <w:szCs w:val="22"/>
                        </w:rPr>
                        <w:t>Администратор</w:t>
                      </w:r>
                    </w:p>
                  </w:txbxContent>
                </v:textbox>
              </v:rect>
            </v:group>
            <v:shape id="Поле 57" o:spid="_x0000_s1073" type="#_x0000_t202" style="position:absolute;left:17379;top:5287;width:2445;height:3385;visibility:visible" filled="f" stroked="f" strokeweight="1pt">
              <v:textbox>
                <w:txbxContent>
                  <w:p w:rsidR="009B2172" w:rsidRPr="000A6EB0" w:rsidRDefault="009B2172" w:rsidP="00500A91">
                    <w:pPr>
                      <w:pStyle w:val="a5"/>
                      <w:spacing w:before="0" w:beforeAutospacing="0" w:after="200" w:afterAutospacing="0" w:line="276" w:lineRule="auto"/>
                      <w:jc w:val="center"/>
                      <w:rPr>
                        <w:rFonts w:ascii="Calibri Light" w:hAnsi="Calibri Light" w:cs="Calibri Light"/>
                        <w:b/>
                        <w:bCs/>
                        <w:lang w:val="en-US"/>
                      </w:rPr>
                    </w:pPr>
                    <w:r w:rsidRPr="000A6EB0">
                      <w:rPr>
                        <w:rFonts w:ascii="Calibri Light" w:hAnsi="Calibri Light" w:cs="Calibri Light"/>
                        <w:b/>
                        <w:bCs/>
                      </w:rPr>
                      <w:t>1</w:t>
                    </w:r>
                  </w:p>
                </w:txbxContent>
              </v:textbox>
            </v:shape>
            <v:shape id="Поле 29" o:spid="_x0000_s1074" type="#_x0000_t202" style="position:absolute;left:14808;top:7281;width:7359;height:3734;visibility:visible" filled="f" stroked="f" strokeweight="1pt">
              <v:textbox>
                <w:txbxContent>
                  <w:p w:rsidR="009B2172" w:rsidRPr="009D13A0" w:rsidRDefault="009B2172" w:rsidP="00500A91">
                    <w:pPr>
                      <w:pStyle w:val="a5"/>
                      <w:spacing w:before="0" w:beforeAutospacing="0" w:after="200" w:afterAutospacing="0" w:line="276" w:lineRule="auto"/>
                      <w:ind w:firstLine="0"/>
                      <w:rPr>
                        <w:rFonts w:ascii="Times New Roman" w:hAnsi="Times New Roman" w:cs="Times New Roman"/>
                      </w:rPr>
                    </w:pPr>
                    <w:r>
                      <w:rPr>
                        <w:rFonts w:ascii="Times New Roman" w:hAnsi="Times New Roman" w:cs="Times New Roman"/>
                        <w:sz w:val="16"/>
                        <w:szCs w:val="16"/>
                      </w:rPr>
                      <w:t>Заполнение формы</w:t>
                    </w:r>
                  </w:p>
                </w:txbxContent>
              </v:textbox>
            </v:shape>
            <v:shape id="Поле 294" o:spid="_x0000_s1075" type="#_x0000_t202" style="position:absolute;left:40419;top:19623;width:12205;height:2083;visibility:visible" filled="f" stroked="f" strokeweight="1pt">
              <v:textbox>
                <w:txbxContent>
                  <w:p w:rsidR="009B2172" w:rsidRPr="009D13A0" w:rsidRDefault="009B2172" w:rsidP="00500A91">
                    <w:pPr>
                      <w:pStyle w:val="a5"/>
                      <w:spacing w:before="0" w:beforeAutospacing="0" w:after="200" w:afterAutospacing="0" w:line="276" w:lineRule="auto"/>
                      <w:ind w:firstLine="0"/>
                      <w:rPr>
                        <w:rFonts w:ascii="Times New Roman" w:hAnsi="Times New Roman" w:cs="Times New Roman"/>
                      </w:rPr>
                    </w:pPr>
                    <w:r w:rsidRPr="009D13A0">
                      <w:rPr>
                        <w:rFonts w:ascii="Times New Roman" w:hAnsi="Times New Roman" w:cs="Times New Roman"/>
                        <w:sz w:val="16"/>
                        <w:szCs w:val="16"/>
                      </w:rPr>
                      <w:t>Отправка данных</w:t>
                    </w:r>
                  </w:p>
                </w:txbxContent>
              </v:textbox>
            </v:shape>
            <v:shape id="Поле 57" o:spid="_x0000_s1076" type="#_x0000_t202" style="position:absolute;left:8255;top:12901;width:2438;height:2648;visibility:visible" filled="f" stroked="f" strokeweight="1pt">
              <v:textbox>
                <w:txbxContent>
                  <w:p w:rsidR="009B2172" w:rsidRPr="00830B43" w:rsidRDefault="009B2172" w:rsidP="00500A91">
                    <w:pPr>
                      <w:pStyle w:val="a5"/>
                      <w:spacing w:before="0" w:beforeAutospacing="0" w:after="200" w:afterAutospacing="0" w:line="276" w:lineRule="auto"/>
                      <w:jc w:val="center"/>
                      <w:rPr>
                        <w:rFonts w:ascii="Calibri Light" w:hAnsi="Calibri Light" w:cs="Calibri Light"/>
                        <w:b/>
                        <w:bCs/>
                      </w:rPr>
                    </w:pPr>
                    <w:r w:rsidRPr="00830B43">
                      <w:rPr>
                        <w:rFonts w:ascii="Calibri Light" w:hAnsi="Calibri Light" w:cs="Calibri Light"/>
                        <w:b/>
                        <w:bCs/>
                      </w:rPr>
                      <w:t>1</w:t>
                    </w:r>
                  </w:p>
                </w:txbxContent>
              </v:textbox>
            </v:shape>
            <v:shape id="AutoShape 37" o:spid="_x0000_s1077" type="#_x0000_t32" style="position:absolute;left:52310;top:18095;width:0;height:7021;visibility:visible" o:connectortype="straight">
              <v:stroke endarrow="block"/>
            </v:shape>
            <v:shape id="Прямая со стрелкой 22" o:spid="_x0000_s1078" type="#_x0000_t32" style="position:absolute;left:32769;top:27802;width:8138;height:0;visibility:visible" o:connectortype="straight">
              <v:stroke endarrow="open"/>
            </v:shape>
            <v:group id="Группа 23" o:spid="_x0000_s1079" style="position:absolute;left:15706;top:24150;width:17901;height:8464" coordsize="17900,8468">
              <v:shape id="_x0000_s1080" type="#_x0000_t202" style="position:absolute;width:17900;height:3670;visibility:visible">
                <v:textbox>
                  <w:txbxContent>
                    <w:p w:rsidR="009B2172" w:rsidRDefault="009B2172" w:rsidP="00500A91">
                      <w:pPr>
                        <w:pStyle w:val="a5"/>
                        <w:spacing w:before="0" w:beforeAutospacing="0" w:after="0" w:afterAutospacing="0"/>
                        <w:ind w:firstLine="850"/>
                        <w:rPr>
                          <w:rFonts w:cs="Times New Roman"/>
                          <w:sz w:val="24"/>
                          <w:szCs w:val="24"/>
                        </w:rPr>
                      </w:pPr>
                      <w:r>
                        <w:rPr>
                          <w:sz w:val="28"/>
                          <w:szCs w:val="28"/>
                        </w:rPr>
                        <w:t>Приемная комиссия</w:t>
                      </w:r>
                    </w:p>
                  </w:txbxContent>
                </v:textbox>
              </v:shape>
              <v:shape id="_x0000_s1081" type="#_x0000_t202" style="position:absolute;top:3623;width:17900;height:4845;visibility:visible">
                <v:textbox>
                  <w:txbxContent>
                    <w:p w:rsidR="009B2172" w:rsidRDefault="009B2172" w:rsidP="00500A91">
                      <w:pPr>
                        <w:pStyle w:val="a5"/>
                        <w:spacing w:before="0" w:beforeAutospacing="0" w:after="0" w:afterAutospacing="0"/>
                        <w:ind w:firstLine="850"/>
                        <w:rPr>
                          <w:rFonts w:cs="Times New Roman"/>
                          <w:sz w:val="24"/>
                          <w:szCs w:val="24"/>
                        </w:rPr>
                      </w:pPr>
                      <w:r>
                        <w:rPr>
                          <w:sz w:val="28"/>
                          <w:szCs w:val="28"/>
                        </w:rPr>
                        <w:t xml:space="preserve">Проверка заявок </w:t>
                      </w:r>
                    </w:p>
                  </w:txbxContent>
                </v:textbox>
              </v:shape>
            </v:group>
            <w10:wrap type="topAndBottom"/>
          </v:group>
        </w:pict>
      </w:r>
    </w:p>
    <w:p w:rsidR="009B2172" w:rsidRPr="00235C75" w:rsidRDefault="009B2172" w:rsidP="00235C75">
      <w:pPr>
        <w:pStyle w:val="3"/>
        <w:ind w:left="709"/>
      </w:pPr>
      <w:r>
        <w:br w:type="page"/>
      </w:r>
      <w:r w:rsidRPr="00432211">
        <w:lastRenderedPageBreak/>
        <w:t>Диаграмма действий для программы</w:t>
      </w:r>
    </w:p>
    <w:p w:rsidR="009B2172" w:rsidRDefault="009B2172" w:rsidP="00AC3585">
      <w:pPr>
        <w:tabs>
          <w:tab w:val="left" w:pos="0"/>
        </w:tabs>
        <w:spacing w:line="360" w:lineRule="auto"/>
        <w:ind w:firstLine="709"/>
        <w:jc w:val="both"/>
        <w:rPr>
          <w:color w:val="000000"/>
          <w:spacing w:val="-6"/>
        </w:rPr>
      </w:pPr>
      <w:r w:rsidRPr="00432211">
        <w:rPr>
          <w:color w:val="000000"/>
          <w:spacing w:val="-6"/>
        </w:rPr>
        <w:t>На данной модели показан принцип работы приложения. (рис. 3)</w:t>
      </w:r>
    </w:p>
    <w:p w:rsidR="009B2172" w:rsidRPr="00432211" w:rsidRDefault="009B2172" w:rsidP="00AC3585">
      <w:pPr>
        <w:tabs>
          <w:tab w:val="left" w:pos="0"/>
        </w:tabs>
        <w:spacing w:line="360" w:lineRule="auto"/>
        <w:ind w:firstLine="709"/>
        <w:jc w:val="center"/>
        <w:rPr>
          <w:color w:val="000000"/>
          <w:spacing w:val="-6"/>
        </w:rPr>
      </w:pPr>
      <w:r w:rsidRPr="00432211">
        <w:rPr>
          <w:color w:val="000000"/>
          <w:spacing w:val="-6"/>
        </w:rPr>
        <w:t>Рисунок 3 – Диаграмма действий для программы</w:t>
      </w:r>
    </w:p>
    <w:p w:rsidR="009B2172" w:rsidRDefault="009D7DF6">
      <w:pPr>
        <w:spacing w:after="200" w:line="276" w:lineRule="auto"/>
      </w:pPr>
      <w:r>
        <w:rPr>
          <w:noProof/>
        </w:rPr>
        <w:pict>
          <v:group id="Группа 34" o:spid="_x0000_s1082" style="position:absolute;margin-left:123.75pt;margin-top:24.75pt;width:231.25pt;height:331.75pt;z-index:13" coordsize="29366,42129">
            <v:roundrect id="Скругленный прямоугольник 35" o:spid="_x0000_s1083" style="position:absolute;left:7715;width:17545;height:5937;visibility:visible" arcsize="10923f" strokeweight="2pt">
              <v:textbox>
                <w:txbxContent>
                  <w:p w:rsidR="009B2172" w:rsidRPr="00BC10CC" w:rsidRDefault="009B2172" w:rsidP="003A6F25">
                    <w:pPr>
                      <w:jc w:val="center"/>
                    </w:pPr>
                    <w:r>
                      <w:t>Заполнение формы пользователем</w:t>
                    </w:r>
                  </w:p>
                </w:txbxContent>
              </v:textbox>
            </v:roundrect>
            <v:shapetype id="_x0000_t4" coordsize="21600,21600" o:spt="4" path="m10800,l,10800,10800,21600,21600,10800xe">
              <v:stroke joinstyle="miter"/>
              <v:path gradientshapeok="t" o:connecttype="rect" textboxrect="5400,5400,16200,16200"/>
            </v:shapetype>
            <v:shape id="Ромб 69" o:spid="_x0000_s1084" type="#_x0000_t4" style="position:absolute;left:3048;top:8382;width:26318;height:12404;visibility:visible;v-text-anchor:middle" strokeweight="2pt">
              <v:textbox>
                <w:txbxContent>
                  <w:p w:rsidR="009B2172" w:rsidRPr="0088286B" w:rsidRDefault="009B2172" w:rsidP="003A6F25">
                    <w:pPr>
                      <w:pStyle w:val="a5"/>
                      <w:spacing w:before="0" w:beforeAutospacing="0" w:after="200" w:afterAutospacing="0" w:line="276" w:lineRule="auto"/>
                      <w:ind w:firstLine="0"/>
                      <w:jc w:val="center"/>
                      <w:rPr>
                        <w:rFonts w:cs="Times New Roman"/>
                      </w:rPr>
                    </w:pPr>
                    <w:r w:rsidRPr="0088286B">
                      <w:rPr>
                        <w:rFonts w:eastAsia="MS Mincho"/>
                      </w:rPr>
                      <w:t xml:space="preserve">Форма </w:t>
                    </w:r>
                    <w:proofErr w:type="gramStart"/>
                    <w:r w:rsidRPr="0088286B">
                      <w:rPr>
                        <w:rFonts w:eastAsia="MS Mincho"/>
                      </w:rPr>
                      <w:t xml:space="preserve">заполнена </w:t>
                    </w:r>
                    <w:r>
                      <w:rPr>
                        <w:rFonts w:eastAsia="MS Mincho"/>
                      </w:rPr>
                      <w:t xml:space="preserve"> корректно</w:t>
                    </w:r>
                    <w:proofErr w:type="gramEnd"/>
                    <w:r>
                      <w:rPr>
                        <w:rFonts w:eastAsia="MS Mincho"/>
                      </w:rPr>
                      <w:t>?</w:t>
                    </w:r>
                  </w:p>
                </w:txbxContent>
              </v:textbox>
            </v:shape>
            <v:roundrect id="Скругленный прямоугольник 70" o:spid="_x0000_s1085" style="position:absolute;left:7715;top:22669;width:17545;height:5937;visibility:visible" arcsize="10923f" strokeweight="2pt">
              <v:textbox>
                <w:txbxContent>
                  <w:p w:rsidR="009B2172" w:rsidRPr="00BC10CC" w:rsidRDefault="009B2172" w:rsidP="003A6F25">
                    <w:pPr>
                      <w:jc w:val="center"/>
                    </w:pPr>
                    <w:r>
                      <w:t>Отправка на сервер</w:t>
                    </w:r>
                  </w:p>
                </w:txbxContent>
              </v:textbox>
            </v:roundrect>
            <v:roundrect id="Скругленный прямоугольник 71" o:spid="_x0000_s1086" style="position:absolute;left:7429;top:34575;width:18368;height:7554;visibility:visible" arcsize="10923f" strokeweight="2pt">
              <v:textbox>
                <w:txbxContent>
                  <w:p w:rsidR="009B2172" w:rsidRDefault="009B2172" w:rsidP="003A6F25">
                    <w:pPr>
                      <w:jc w:val="center"/>
                    </w:pPr>
                    <w:r>
                      <w:t>Проверка приемной комиссией</w:t>
                    </w:r>
                  </w:p>
                  <w:p w:rsidR="009B2172" w:rsidRPr="00BC10CC" w:rsidRDefault="009B2172" w:rsidP="003A6F25">
                    <w:pPr>
                      <w:jc w:val="center"/>
                    </w:pPr>
                  </w:p>
                </w:txbxContent>
              </v:textbox>
            </v:roundrect>
            <v:shape id="Прямая со стрелкой 72" o:spid="_x0000_s1087" type="#_x0000_t32" style="position:absolute;left:16192;top:5905;width:0;height:2412;visibility:visible" o:connectortype="straight">
              <v:stroke endarrow="open"/>
            </v:shape>
            <v:shape id="Прямая со стрелкой 73" o:spid="_x0000_s1088" type="#_x0000_t32" style="position:absolute;left:16192;top:20764;width:0;height:1911;visibility:visible" o:connectortype="straight">
              <v:stroke endarrow="open"/>
            </v:shape>
            <v:shape id="Прямая со стрелкой 74" o:spid="_x0000_s1089" type="#_x0000_t32" style="position:absolute;left:16192;top:28575;width:0;height:5989;visibility:visible" o:connectortype="straight">
              <v:stroke endarrow="open"/>
            </v:shape>
            <v:line id="Прямая соединительная линия 75" o:spid="_x0000_s1090" style="position:absolute;flip:x;visibility:visible" from="0,14573" to="3498,14573" o:connectortype="straight"/>
            <v:line id="Прямая соединительная линия 76" o:spid="_x0000_s1091" style="position:absolute;flip:y;visibility:visible" from="0,3619" to="0,14592" o:connectortype="straight"/>
            <v:shape id="Прямая со стрелкой 77" o:spid="_x0000_s1092" type="#_x0000_t32" style="position:absolute;top:3619;width:7712;height:0;visibility:visible" o:connectortype="straight">
              <v:stroke endarrow="open"/>
            </v:shape>
          </v:group>
        </w:pict>
      </w:r>
    </w:p>
    <w:p w:rsidR="009B2172" w:rsidRDefault="009B2172">
      <w:pPr>
        <w:spacing w:after="200" w:line="276" w:lineRule="auto"/>
      </w:pPr>
    </w:p>
    <w:p w:rsidR="009B2172" w:rsidRDefault="009D7DF6">
      <w:pPr>
        <w:spacing w:after="200" w:line="276" w:lineRule="auto"/>
      </w:pPr>
      <w:r>
        <w:rPr>
          <w:noProof/>
        </w:rPr>
        <w:pict>
          <v:shape id="_x0000_s1093" type="#_x0000_t202" style="position:absolute;margin-left:127.75pt;margin-top:24.75pt;width:36.7pt;height:26.25pt;z-index:16;visibility:visible" filled="f" stroked="f">
            <v:textbox>
              <w:txbxContent>
                <w:p w:rsidR="009B2172" w:rsidRDefault="009B2172" w:rsidP="00712269">
                  <w:r>
                    <w:t>нет</w:t>
                  </w:r>
                </w:p>
              </w:txbxContent>
            </v:textbox>
          </v:shape>
        </w:pict>
      </w: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pPr>
    </w:p>
    <w:p w:rsidR="009B2172" w:rsidRDefault="009D7DF6">
      <w:pPr>
        <w:spacing w:after="200" w:line="276" w:lineRule="auto"/>
      </w:pPr>
      <w:r>
        <w:rPr>
          <w:noProof/>
        </w:rPr>
        <w:pict>
          <v:shape id="_x0000_s1094" type="#_x0000_t202" style="position:absolute;margin-left:188.5pt;margin-top:5.95pt;width:36.7pt;height:26.25pt;z-index:15;visibility:visible" filled="f" stroked="f">
            <v:textbox>
              <w:txbxContent>
                <w:p w:rsidR="009B2172" w:rsidRDefault="009B2172">
                  <w:r>
                    <w:t>да</w:t>
                  </w:r>
                </w:p>
              </w:txbxContent>
            </v:textbox>
          </v:shape>
        </w:pict>
      </w: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rPr>
          <w:color w:val="000000"/>
          <w:spacing w:val="-6"/>
        </w:rPr>
      </w:pPr>
    </w:p>
    <w:p w:rsidR="009B2172" w:rsidRDefault="009B2172">
      <w:pPr>
        <w:spacing w:after="200" w:line="276" w:lineRule="auto"/>
        <w:rPr>
          <w:color w:val="000000"/>
          <w:spacing w:val="-6"/>
        </w:rPr>
      </w:pPr>
    </w:p>
    <w:p w:rsidR="009B2172" w:rsidRDefault="009B2172" w:rsidP="00235C75">
      <w:pPr>
        <w:spacing w:after="200" w:line="276" w:lineRule="auto"/>
        <w:jc w:val="center"/>
      </w:pPr>
      <w:r w:rsidRPr="00432211">
        <w:rPr>
          <w:color w:val="000000"/>
          <w:spacing w:val="-6"/>
        </w:rPr>
        <w:t>Рисунок 3 – Диаграмма действий для программы</w:t>
      </w:r>
    </w:p>
    <w:p w:rsidR="009B2172" w:rsidRDefault="009B2172">
      <w:pPr>
        <w:spacing w:after="200" w:line="276" w:lineRule="auto"/>
      </w:pPr>
    </w:p>
    <w:p w:rsidR="009B2172" w:rsidRDefault="009B2172" w:rsidP="003A6F25">
      <w:pPr>
        <w:pStyle w:val="3"/>
        <w:ind w:left="709"/>
      </w:pPr>
      <w:bookmarkStart w:id="26" w:name="_Toc485254925"/>
    </w:p>
    <w:p w:rsidR="009B2172" w:rsidRPr="00235C75" w:rsidRDefault="009B2172" w:rsidP="00235C75">
      <w:pPr>
        <w:spacing w:after="200" w:line="276" w:lineRule="auto"/>
        <w:rPr>
          <w:b/>
          <w:bCs/>
        </w:rPr>
      </w:pPr>
    </w:p>
    <w:p w:rsidR="009B2172" w:rsidRDefault="009B2172">
      <w:pPr>
        <w:spacing w:after="200" w:line="276" w:lineRule="auto"/>
        <w:rPr>
          <w:b/>
          <w:bCs/>
        </w:rPr>
      </w:pPr>
      <w:r>
        <w:br w:type="page"/>
      </w:r>
    </w:p>
    <w:p w:rsidR="009B2172" w:rsidRPr="00BC10CC" w:rsidRDefault="009B2172" w:rsidP="003A6F25">
      <w:pPr>
        <w:pStyle w:val="3"/>
        <w:ind w:left="709"/>
      </w:pPr>
      <w:r w:rsidRPr="00432211">
        <w:t>Диаграмма действий для пользователя</w:t>
      </w:r>
      <w:bookmarkEnd w:id="26"/>
    </w:p>
    <w:p w:rsidR="009B2172" w:rsidRDefault="009B2172" w:rsidP="003A6F25">
      <w:pPr>
        <w:tabs>
          <w:tab w:val="left" w:pos="0"/>
        </w:tabs>
        <w:spacing w:line="360" w:lineRule="auto"/>
        <w:ind w:firstLine="709"/>
        <w:jc w:val="both"/>
        <w:rPr>
          <w:color w:val="000000"/>
          <w:spacing w:val="-6"/>
        </w:rPr>
      </w:pPr>
      <w:r w:rsidRPr="00432211">
        <w:rPr>
          <w:color w:val="000000"/>
          <w:spacing w:val="-6"/>
        </w:rPr>
        <w:t>На данной модели показан принцип работы пользователя с программой. (рис.4)</w:t>
      </w:r>
    </w:p>
    <w:p w:rsidR="009B2172" w:rsidRDefault="009D7DF6" w:rsidP="003A6F25">
      <w:pPr>
        <w:tabs>
          <w:tab w:val="left" w:pos="0"/>
        </w:tabs>
        <w:spacing w:line="360" w:lineRule="auto"/>
        <w:ind w:firstLine="709"/>
        <w:jc w:val="both"/>
        <w:rPr>
          <w:color w:val="000000"/>
          <w:spacing w:val="-6"/>
        </w:rPr>
      </w:pPr>
      <w:r>
        <w:rPr>
          <w:noProof/>
        </w:rPr>
        <w:pict>
          <v:group id="Группа 82" o:spid="_x0000_s1095" style="position:absolute;left:0;text-align:left;margin-left:153.75pt;margin-top:.7pt;width:138.75pt;height:222.75pt;z-index:9" coordsize="18650,29841">
            <v:roundrect id="Скругленный прямоугольник 44" o:spid="_x0000_s1096" style="position:absolute;left:285;width:18365;height:7553;visibility:visible" arcsize="10923f" strokeweight="2pt">
              <v:textbox>
                <w:txbxContent>
                  <w:p w:rsidR="009B2172" w:rsidRPr="003A6F25" w:rsidRDefault="009B2172" w:rsidP="00C64A41">
                    <w:pPr>
                      <w:jc w:val="center"/>
                    </w:pPr>
                    <w:r>
                      <w:t>Заполнение формы абитуриентом</w:t>
                    </w:r>
                  </w:p>
                </w:txbxContent>
              </v:textbox>
            </v:roundrect>
            <v:roundrect id="Скругленный прямоугольник 78" o:spid="_x0000_s1097" style="position:absolute;left:285;top:10382;width:18365;height:8191;visibility:visible" arcsize="10923f" strokeweight="2pt">
              <v:textbox>
                <w:txbxContent>
                  <w:p w:rsidR="009B2172" w:rsidRPr="003A6F25" w:rsidRDefault="009B2172" w:rsidP="00C64A41">
                    <w:pPr>
                      <w:jc w:val="center"/>
                    </w:pPr>
                    <w:r>
                      <w:t>Отправка заявление на почту учреждения</w:t>
                    </w:r>
                  </w:p>
                </w:txbxContent>
              </v:textbox>
            </v:roundrect>
            <v:roundrect id="Скругленный прямоугольник 79" o:spid="_x0000_s1098" style="position:absolute;top:22288;width:18364;height:7553;visibility:visible" arcsize="10923f" strokeweight="2pt">
              <v:textbox>
                <w:txbxContent>
                  <w:p w:rsidR="009B2172" w:rsidRPr="003A6F25" w:rsidRDefault="009B2172" w:rsidP="00C64A41">
                    <w:pPr>
                      <w:jc w:val="center"/>
                    </w:pPr>
                    <w:r>
                      <w:t>Ожидание ответа</w:t>
                    </w:r>
                  </w:p>
                </w:txbxContent>
              </v:textbox>
            </v:roundrect>
            <v:shape id="Прямая со стрелкой 80" o:spid="_x0000_s1099" type="#_x0000_t32" style="position:absolute;left:10001;top:7524;width:0;height:2928;visibility:visible" o:connectortype="straight">
              <v:stroke endarrow="block"/>
            </v:shape>
            <v:shape id="Прямая со стрелкой 81" o:spid="_x0000_s1100" type="#_x0000_t32" style="position:absolute;left:9906;top:18573;width:0;height:3810;visibility:visible" o:connectortype="straight">
              <v:stroke endarrow="block"/>
            </v:shape>
          </v:group>
        </w:pict>
      </w:r>
    </w:p>
    <w:p w:rsidR="009B2172" w:rsidRDefault="009B2172" w:rsidP="003A6F25">
      <w:pPr>
        <w:tabs>
          <w:tab w:val="left" w:pos="0"/>
        </w:tabs>
        <w:spacing w:line="360" w:lineRule="auto"/>
        <w:ind w:firstLine="709"/>
        <w:jc w:val="both"/>
        <w:rPr>
          <w:color w:val="000000"/>
          <w:spacing w:val="-6"/>
        </w:rPr>
      </w:pPr>
    </w:p>
    <w:p w:rsidR="009B2172" w:rsidRDefault="009B2172" w:rsidP="003A6F25">
      <w:pPr>
        <w:tabs>
          <w:tab w:val="left" w:pos="0"/>
        </w:tabs>
        <w:spacing w:line="360" w:lineRule="auto"/>
        <w:ind w:firstLine="709"/>
        <w:jc w:val="both"/>
        <w:rPr>
          <w:color w:val="000000"/>
          <w:spacing w:val="-6"/>
        </w:rPr>
      </w:pPr>
    </w:p>
    <w:p w:rsidR="009B2172" w:rsidRDefault="009B2172" w:rsidP="003A6F25">
      <w:pPr>
        <w:tabs>
          <w:tab w:val="left" w:pos="0"/>
        </w:tabs>
        <w:spacing w:line="360" w:lineRule="auto"/>
        <w:ind w:firstLine="709"/>
        <w:jc w:val="both"/>
        <w:rPr>
          <w:color w:val="000000"/>
          <w:spacing w:val="-6"/>
        </w:rPr>
      </w:pPr>
    </w:p>
    <w:p w:rsidR="009B2172" w:rsidRPr="00432211" w:rsidRDefault="009B2172" w:rsidP="003A6F25">
      <w:pPr>
        <w:tabs>
          <w:tab w:val="left" w:pos="0"/>
        </w:tabs>
        <w:spacing w:line="360" w:lineRule="auto"/>
        <w:ind w:firstLine="709"/>
        <w:jc w:val="both"/>
        <w:rPr>
          <w:color w:val="000000"/>
          <w:spacing w:val="-6"/>
        </w:rPr>
      </w:pPr>
    </w:p>
    <w:p w:rsidR="009B2172" w:rsidRDefault="009B2172">
      <w:pPr>
        <w:spacing w:after="200" w:line="276" w:lineRule="auto"/>
      </w:pPr>
    </w:p>
    <w:p w:rsidR="009B2172" w:rsidRDefault="009B2172">
      <w:pPr>
        <w:spacing w:after="200" w:line="276" w:lineRule="auto"/>
      </w:pPr>
    </w:p>
    <w:p w:rsidR="009B2172" w:rsidRDefault="009B2172">
      <w:pPr>
        <w:spacing w:after="200" w:line="276" w:lineRule="auto"/>
      </w:pPr>
    </w:p>
    <w:p w:rsidR="009B2172" w:rsidRDefault="009B2172" w:rsidP="00C64A41">
      <w:pPr>
        <w:spacing w:after="200" w:line="276" w:lineRule="auto"/>
        <w:jc w:val="center"/>
        <w:rPr>
          <w:color w:val="000000"/>
          <w:spacing w:val="-6"/>
        </w:rPr>
      </w:pPr>
    </w:p>
    <w:p w:rsidR="009B2172" w:rsidRDefault="009B2172" w:rsidP="00C64A41">
      <w:pPr>
        <w:spacing w:after="200" w:line="276" w:lineRule="auto"/>
        <w:jc w:val="center"/>
      </w:pPr>
      <w:r w:rsidRPr="00432211">
        <w:rPr>
          <w:color w:val="000000"/>
          <w:spacing w:val="-6"/>
        </w:rPr>
        <w:t>Рисунок 4 – Диаграмма действий для пользователя</w:t>
      </w:r>
    </w:p>
    <w:p w:rsidR="009B2172" w:rsidRDefault="009B2172">
      <w:pPr>
        <w:spacing w:after="200" w:line="276" w:lineRule="auto"/>
      </w:pPr>
    </w:p>
    <w:p w:rsidR="009B2172" w:rsidRDefault="009B2172">
      <w:pPr>
        <w:spacing w:after="200" w:line="276" w:lineRule="auto"/>
      </w:pPr>
    </w:p>
    <w:p w:rsidR="009B2172" w:rsidRPr="00432211" w:rsidRDefault="009B2172" w:rsidP="00235C75">
      <w:pPr>
        <w:pStyle w:val="3"/>
      </w:pPr>
      <w:bookmarkStart w:id="27" w:name="_Toc485254926"/>
      <w:r w:rsidRPr="00432211">
        <w:t>Диаграмма развертывания</w:t>
      </w:r>
      <w:bookmarkEnd w:id="27"/>
    </w:p>
    <w:p w:rsidR="009B2172" w:rsidRPr="00432211" w:rsidRDefault="009D7DF6" w:rsidP="00235C75">
      <w:pPr>
        <w:tabs>
          <w:tab w:val="left" w:pos="0"/>
        </w:tabs>
        <w:spacing w:line="360" w:lineRule="auto"/>
        <w:ind w:firstLine="709"/>
        <w:jc w:val="both"/>
        <w:rPr>
          <w:color w:val="000000"/>
          <w:spacing w:val="-6"/>
        </w:rPr>
      </w:pPr>
      <w:r>
        <w:rPr>
          <w:noProof/>
        </w:rPr>
        <w:pict>
          <v:group id="Полотно 90" o:spid="_x0000_s1101" editas="canvas" style="position:absolute;left:0;text-align:left;margin-left:-85.05pt;margin-top:54.35pt;width:552.75pt;height:76.05pt;z-index:14" coordsize="70199,9658">
            <v:shape id="_x0000_s1102" type="#_x0000_t75" style="position:absolute;width:70199;height:9658;visibility:visibl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7" o:spid="_x0000_s1103" type="#_x0000_t16" style="position:absolute;left:10845;top:1555;width:12148;height:6738;visibility:visible">
              <v:textbox>
                <w:txbxContent>
                  <w:p w:rsidR="009B2172" w:rsidRPr="00BC10CC" w:rsidRDefault="009B2172" w:rsidP="00235C75">
                    <w:r w:rsidRPr="00BC10CC">
                      <w:t>Клиентский компьютер</w:t>
                    </w:r>
                  </w:p>
                </w:txbxContent>
              </v:textbox>
            </v:shape>
            <v:line id="Прямая соединительная линия 535" o:spid="_x0000_s1104" style="position:absolute;visibility:visible" from="21996,4464" to="34956,4464" o:connectortype="straight" strokeweight="2pt">
              <v:stroke joinstyle="miter"/>
            </v:line>
            <v:shape id="AutoShape 9" o:spid="_x0000_s1105" type="#_x0000_t16" style="position:absolute;left:34842;top:1555;width:12148;height:6738;visibility:visible">
              <v:textbox>
                <w:txbxContent>
                  <w:p w:rsidR="009B2172" w:rsidRPr="00BC10CC" w:rsidRDefault="009B2172" w:rsidP="00235C75">
                    <w:r w:rsidRPr="00BC10CC">
                      <w:t>Сервер с приложением</w:t>
                    </w:r>
                  </w:p>
                </w:txbxContent>
              </v:textbox>
            </v:shape>
            <v:shape id="Text Box 10" o:spid="_x0000_s1106" type="#_x0000_t202" style="position:absolute;left:24180;top:5359;width:10052;height:3086;visibility:visible" filled="f" stroked="f">
              <v:textbox>
                <w:txbxContent>
                  <w:p w:rsidR="009B2172" w:rsidRPr="00BC10CC" w:rsidRDefault="009B2172" w:rsidP="00235C75">
                    <w:r w:rsidRPr="00BC10CC">
                      <w:t>Интернет</w:t>
                    </w:r>
                  </w:p>
                </w:txbxContent>
              </v:textbox>
            </v:shape>
            <v:shape id="AutoShape 9" o:spid="_x0000_s1107" type="#_x0000_t16" style="position:absolute;left:57861;top:1555;width:12147;height:6738;visibility:visible">
              <v:textbox>
                <w:txbxContent>
                  <w:p w:rsidR="009B2172" w:rsidRPr="00BC10CC" w:rsidRDefault="009B2172" w:rsidP="00235C75">
                    <w:r>
                      <w:t>Приемная комиссия</w:t>
                    </w:r>
                  </w:p>
                  <w:p w:rsidR="009B2172" w:rsidRPr="00235C75" w:rsidRDefault="009B2172" w:rsidP="00235C75">
                    <w:pPr>
                      <w:pStyle w:val="a5"/>
                      <w:spacing w:before="0" w:beforeAutospacing="0" w:after="0" w:afterAutospacing="0"/>
                      <w:ind w:firstLine="0"/>
                      <w:rPr>
                        <w:rFonts w:cs="Times New Roman"/>
                        <w:sz w:val="24"/>
                        <w:szCs w:val="24"/>
                      </w:rPr>
                    </w:pPr>
                  </w:p>
                </w:txbxContent>
              </v:textbox>
            </v:shape>
            <v:line id="Прямая соединительная линия 299" o:spid="_x0000_s1108" style="position:absolute;visibility:visible" from="46990,4464" to="58197,4464" o:connectortype="straight" strokeweight="2pt"/>
            <w10:wrap type="topAndBottom"/>
          </v:group>
        </w:pict>
      </w:r>
      <w:r w:rsidR="009B2172" w:rsidRPr="00432211">
        <w:rPr>
          <w:color w:val="000000"/>
          <w:spacing w:val="-6"/>
        </w:rPr>
        <w:t xml:space="preserve">Данная модель показывает, какие устройства используются в данном программном </w:t>
      </w:r>
      <w:proofErr w:type="gramStart"/>
      <w:r w:rsidR="009B2172" w:rsidRPr="00432211">
        <w:rPr>
          <w:color w:val="000000"/>
          <w:spacing w:val="-6"/>
        </w:rPr>
        <w:t>обеспечении.(</w:t>
      </w:r>
      <w:proofErr w:type="gramEnd"/>
      <w:r w:rsidR="009B2172" w:rsidRPr="00432211">
        <w:rPr>
          <w:color w:val="000000"/>
          <w:spacing w:val="-6"/>
        </w:rPr>
        <w:t>рис.5)</w:t>
      </w:r>
    </w:p>
    <w:p w:rsidR="009B2172" w:rsidRDefault="009B2172" w:rsidP="00235C75">
      <w:pPr>
        <w:tabs>
          <w:tab w:val="left" w:pos="0"/>
        </w:tabs>
        <w:spacing w:line="360" w:lineRule="auto"/>
        <w:ind w:firstLine="709"/>
        <w:jc w:val="center"/>
        <w:rPr>
          <w:color w:val="000000"/>
          <w:spacing w:val="-6"/>
        </w:rPr>
      </w:pPr>
      <w:r>
        <w:rPr>
          <w:color w:val="000000"/>
          <w:spacing w:val="-6"/>
        </w:rPr>
        <w:t>Рисунок 5 – Диаграмма развертывания</w:t>
      </w:r>
    </w:p>
    <w:p w:rsidR="009B2172" w:rsidRDefault="009B2172">
      <w:pPr>
        <w:spacing w:after="200" w:line="276" w:lineRule="auto"/>
      </w:pPr>
    </w:p>
    <w:p w:rsidR="009B2172" w:rsidRDefault="009B2172" w:rsidP="00712269">
      <w:pPr>
        <w:spacing w:after="200" w:line="276" w:lineRule="auto"/>
      </w:pPr>
      <w:r>
        <w:br w:type="page"/>
      </w:r>
    </w:p>
    <w:p w:rsidR="009B2172" w:rsidRPr="00432211" w:rsidRDefault="009B2172" w:rsidP="00B66ACA">
      <w:pPr>
        <w:pStyle w:val="2"/>
        <w:ind w:left="709"/>
      </w:pPr>
      <w:bookmarkStart w:id="28" w:name="_Toc485254929"/>
      <w:r w:rsidRPr="00432211">
        <w:t>2.2. Детальное проектирование программного обеспечения</w:t>
      </w:r>
      <w:bookmarkEnd w:id="28"/>
    </w:p>
    <w:p w:rsidR="009B2172" w:rsidRDefault="009B2172" w:rsidP="00B66ACA">
      <w:pPr>
        <w:tabs>
          <w:tab w:val="left" w:pos="0"/>
        </w:tabs>
        <w:spacing w:line="360" w:lineRule="auto"/>
        <w:ind w:firstLine="709"/>
        <w:jc w:val="both"/>
        <w:rPr>
          <w:color w:val="000000"/>
          <w:spacing w:val="-6"/>
        </w:rPr>
      </w:pPr>
      <w:r w:rsidRPr="00432211">
        <w:rPr>
          <w:color w:val="000000"/>
          <w:spacing w:val="-6"/>
        </w:rPr>
        <w:t xml:space="preserve">Разрабатываемая </w:t>
      </w:r>
      <w:proofErr w:type="gramStart"/>
      <w:r w:rsidRPr="00432211">
        <w:rPr>
          <w:color w:val="000000"/>
          <w:spacing w:val="-6"/>
        </w:rPr>
        <w:t>программа  предположительно</w:t>
      </w:r>
      <w:proofErr w:type="gramEnd"/>
      <w:r w:rsidRPr="00432211">
        <w:rPr>
          <w:color w:val="000000"/>
          <w:spacing w:val="-6"/>
        </w:rPr>
        <w:t xml:space="preserve"> будет состоять из</w:t>
      </w:r>
      <w:r>
        <w:rPr>
          <w:color w:val="000000"/>
          <w:spacing w:val="-6"/>
        </w:rPr>
        <w:t xml:space="preserve"> одной</w:t>
      </w:r>
      <w:r w:rsidRPr="00432211">
        <w:rPr>
          <w:color w:val="000000"/>
          <w:spacing w:val="-6"/>
        </w:rPr>
        <w:t xml:space="preserve"> главной страницы с </w:t>
      </w:r>
      <w:r>
        <w:rPr>
          <w:color w:val="000000"/>
          <w:spacing w:val="-6"/>
        </w:rPr>
        <w:t>формой заявки</w:t>
      </w:r>
      <w:r w:rsidRPr="00432211">
        <w:rPr>
          <w:color w:val="000000"/>
          <w:spacing w:val="-6"/>
        </w:rPr>
        <w:t>.</w:t>
      </w:r>
    </w:p>
    <w:p w:rsidR="009B2172" w:rsidRPr="006810F7" w:rsidRDefault="009B2172" w:rsidP="00B66ACA">
      <w:pPr>
        <w:tabs>
          <w:tab w:val="left" w:pos="0"/>
        </w:tabs>
        <w:spacing w:line="360" w:lineRule="auto"/>
        <w:ind w:firstLine="709"/>
        <w:jc w:val="both"/>
        <w:rPr>
          <w:color w:val="000000"/>
          <w:spacing w:val="-6"/>
        </w:rPr>
      </w:pPr>
      <w:r>
        <w:rPr>
          <w:color w:val="000000"/>
          <w:spacing w:val="-6"/>
        </w:rPr>
        <w:t xml:space="preserve">Форма заявки – главная страница приложения, реализована в </w:t>
      </w:r>
      <w:proofErr w:type="gramStart"/>
      <w:r>
        <w:rPr>
          <w:color w:val="000000"/>
          <w:spacing w:val="-6"/>
        </w:rPr>
        <w:t xml:space="preserve">файле  </w:t>
      </w:r>
      <w:r>
        <w:rPr>
          <w:color w:val="000000"/>
          <w:spacing w:val="-6"/>
          <w:lang w:val="en-US"/>
        </w:rPr>
        <w:t>index</w:t>
      </w:r>
      <w:r w:rsidRPr="006810F7">
        <w:rPr>
          <w:color w:val="000000"/>
          <w:spacing w:val="-6"/>
        </w:rPr>
        <w:t>.</w:t>
      </w:r>
      <w:r>
        <w:rPr>
          <w:color w:val="000000"/>
          <w:spacing w:val="-6"/>
          <w:lang w:val="en-US"/>
        </w:rPr>
        <w:t>html</w:t>
      </w:r>
      <w:proofErr w:type="gramEnd"/>
      <w:r w:rsidRPr="006810F7">
        <w:rPr>
          <w:color w:val="000000"/>
          <w:spacing w:val="-6"/>
        </w:rPr>
        <w:t xml:space="preserve">. </w:t>
      </w:r>
      <w:r>
        <w:rPr>
          <w:color w:val="000000"/>
          <w:spacing w:val="-6"/>
        </w:rPr>
        <w:t xml:space="preserve">В ней пользователь заполняет свои данные </w:t>
      </w:r>
    </w:p>
    <w:p w:rsidR="009B2172" w:rsidRDefault="009D7DF6" w:rsidP="00EE5E1A">
      <w:pPr>
        <w:spacing w:line="360" w:lineRule="auto"/>
        <w:ind w:firstLine="709"/>
        <w:jc w:val="both"/>
      </w:pPr>
      <w:r>
        <w:rPr>
          <w:noProof/>
        </w:rPr>
        <w:pict>
          <v:shape id="Рисунок 64" o:spid="_x0000_i1025" type="#_x0000_t75" style="width:437.25pt;height:337.5pt;visibility:visible">
            <v:imagedata r:id="rId7" o:title=""/>
          </v:shape>
        </w:pict>
      </w:r>
    </w:p>
    <w:p w:rsidR="009B2172" w:rsidRDefault="009B2172" w:rsidP="00EE5E1A">
      <w:pPr>
        <w:spacing w:line="360" w:lineRule="auto"/>
        <w:ind w:firstLine="709"/>
        <w:jc w:val="both"/>
      </w:pPr>
    </w:p>
    <w:p w:rsidR="009B2172" w:rsidRDefault="009B2172" w:rsidP="00EE5E1A">
      <w:pPr>
        <w:spacing w:line="360" w:lineRule="auto"/>
        <w:ind w:firstLine="709"/>
        <w:jc w:val="both"/>
      </w:pPr>
      <w:r>
        <w:t xml:space="preserve">Отображение списка специальностей реализовано на </w:t>
      </w:r>
      <w:r>
        <w:rPr>
          <w:lang w:val="en-US"/>
        </w:rPr>
        <w:t>JQuery</w:t>
      </w:r>
      <w:r w:rsidRPr="00780979">
        <w:t xml:space="preserve">. </w:t>
      </w:r>
      <w:proofErr w:type="spellStart"/>
      <w:r w:rsidRPr="00780979">
        <w:t>JQuery</w:t>
      </w:r>
      <w:proofErr w:type="spellEnd"/>
      <w:r w:rsidRPr="00780979">
        <w:t xml:space="preserve"> –библиотека </w:t>
      </w:r>
      <w:proofErr w:type="spellStart"/>
      <w:r w:rsidRPr="00780979">
        <w:t>JavaScript</w:t>
      </w:r>
      <w:proofErr w:type="spellEnd"/>
      <w:r w:rsidRPr="00780979">
        <w:t xml:space="preserve"> фокусирующая на взаимодействии </w:t>
      </w:r>
      <w:proofErr w:type="spellStart"/>
      <w:r w:rsidRPr="00780979">
        <w:t>JavaScript</w:t>
      </w:r>
      <w:proofErr w:type="spellEnd"/>
      <w:r w:rsidRPr="00780979">
        <w:t xml:space="preserve"> и </w:t>
      </w:r>
      <w:proofErr w:type="spellStart"/>
      <w:r w:rsidRPr="00780979">
        <w:t>html</w:t>
      </w:r>
      <w:proofErr w:type="spellEnd"/>
      <w:r w:rsidRPr="00780979">
        <w:t>.</w:t>
      </w:r>
    </w:p>
    <w:p w:rsidR="009B2172" w:rsidRDefault="009D7DF6" w:rsidP="00EE5E1A">
      <w:pPr>
        <w:spacing w:line="360" w:lineRule="auto"/>
        <w:ind w:firstLine="709"/>
        <w:jc w:val="both"/>
      </w:pPr>
      <w:r>
        <w:rPr>
          <w:noProof/>
        </w:rPr>
        <w:pict>
          <v:shape id="Рисунок 65" o:spid="_x0000_i1026" type="#_x0000_t75" style="width:293.25pt;height:90.75pt;visibility:visible">
            <v:imagedata r:id="rId8" o:title=""/>
          </v:shape>
        </w:pict>
      </w:r>
    </w:p>
    <w:p w:rsidR="009B2172" w:rsidRDefault="009B2172" w:rsidP="00EE5E1A">
      <w:pPr>
        <w:spacing w:line="360" w:lineRule="auto"/>
        <w:ind w:firstLine="709"/>
        <w:jc w:val="both"/>
      </w:pPr>
    </w:p>
    <w:p w:rsidR="009B2172" w:rsidRDefault="009B2172" w:rsidP="00EE5E1A">
      <w:pPr>
        <w:spacing w:line="360" w:lineRule="auto"/>
        <w:ind w:firstLine="709"/>
        <w:jc w:val="both"/>
      </w:pPr>
      <w:r>
        <w:lastRenderedPageBreak/>
        <w:t>При выборе базы классов абитуриента, ему будут предложены определенные специальности.</w:t>
      </w:r>
    </w:p>
    <w:p w:rsidR="009B2172" w:rsidRDefault="009D7DF6" w:rsidP="00EE5E1A">
      <w:pPr>
        <w:spacing w:line="360" w:lineRule="auto"/>
        <w:ind w:firstLine="709"/>
        <w:jc w:val="both"/>
      </w:pPr>
      <w:r>
        <w:rPr>
          <w:noProof/>
        </w:rPr>
        <w:pict>
          <v:shape id="Рисунок 66" o:spid="_x0000_i1027" type="#_x0000_t75" style="width:306pt;height:110.25pt;visibility:visible">
            <v:imagedata r:id="rId9" o:title=""/>
          </v:shape>
        </w:pict>
      </w:r>
    </w:p>
    <w:p w:rsidR="009B2172" w:rsidRDefault="009B2172" w:rsidP="00EE5E1A">
      <w:pPr>
        <w:spacing w:line="360" w:lineRule="auto"/>
        <w:ind w:firstLine="709"/>
        <w:jc w:val="both"/>
      </w:pPr>
      <w:r>
        <w:t>Абитуриент может выбрать одну или более специальностей (но не более 3-х) для подачи заявки. Если абитуриент по ошибки выберет специальность, которую уже выбрал, то программа выведет окно ошибки.</w:t>
      </w:r>
    </w:p>
    <w:p w:rsidR="009B2172" w:rsidRDefault="009D7DF6" w:rsidP="00EE5E1A">
      <w:pPr>
        <w:spacing w:line="360" w:lineRule="auto"/>
        <w:ind w:firstLine="709"/>
        <w:jc w:val="both"/>
      </w:pPr>
      <w:r>
        <w:rPr>
          <w:noProof/>
        </w:rPr>
        <w:pict>
          <v:shape id="Рисунок 67" o:spid="_x0000_i1028" type="#_x0000_t75" style="width:343.5pt;height:103.5pt;visibility:visible">
            <v:imagedata r:id="rId10" o:title=""/>
          </v:shape>
        </w:pict>
      </w:r>
    </w:p>
    <w:p w:rsidR="009B2172" w:rsidRDefault="009B2172" w:rsidP="00EE5E1A">
      <w:pPr>
        <w:spacing w:line="360" w:lineRule="auto"/>
        <w:ind w:firstLine="709"/>
        <w:jc w:val="both"/>
      </w:pPr>
      <w:r>
        <w:t xml:space="preserve">Если абитуриент выбрал больше трех </w:t>
      </w:r>
      <w:proofErr w:type="gramStart"/>
      <w:r>
        <w:t>специальностей</w:t>
      </w:r>
      <w:proofErr w:type="gramEnd"/>
      <w:r>
        <w:t xml:space="preserve"> то программа выведет ошибку: </w:t>
      </w:r>
    </w:p>
    <w:p w:rsidR="009B2172" w:rsidRDefault="009D7DF6" w:rsidP="00EE5E1A">
      <w:pPr>
        <w:spacing w:line="360" w:lineRule="auto"/>
        <w:ind w:firstLine="709"/>
        <w:jc w:val="both"/>
      </w:pPr>
      <w:r>
        <w:rPr>
          <w:noProof/>
        </w:rPr>
        <w:pict>
          <v:shape id="Рисунок 26" o:spid="_x0000_i1029" type="#_x0000_t75" style="width:340.5pt;height:103.5pt;visibility:visible">
            <v:imagedata r:id="rId11" o:title=""/>
          </v:shape>
        </w:pict>
      </w:r>
    </w:p>
    <w:p w:rsidR="009B2172" w:rsidRDefault="009B2172" w:rsidP="00EE5E1A">
      <w:pPr>
        <w:spacing w:line="360" w:lineRule="auto"/>
        <w:ind w:firstLine="709"/>
        <w:jc w:val="both"/>
      </w:pPr>
      <w:r>
        <w:t xml:space="preserve">При выборе не тех специальностей у пользователя есть возможность сбросить выбранные специальности: </w:t>
      </w:r>
    </w:p>
    <w:p w:rsidR="00A00688" w:rsidRDefault="009D7DF6" w:rsidP="00A00688">
      <w:pPr>
        <w:spacing w:line="360" w:lineRule="auto"/>
        <w:ind w:firstLine="709"/>
        <w:jc w:val="both"/>
        <w:rPr>
          <w:noProof/>
        </w:rPr>
      </w:pPr>
      <w:r>
        <w:rPr>
          <w:noProof/>
        </w:rPr>
        <w:pict>
          <v:shape id="Рисунок 68" o:spid="_x0000_i1030" type="#_x0000_t75" style="width:255pt;height:76.5pt;visibility:visible">
            <v:imagedata r:id="rId12" o:title=""/>
          </v:shape>
        </w:pict>
      </w:r>
    </w:p>
    <w:p w:rsidR="00A00688" w:rsidRDefault="00A00688" w:rsidP="00A00688">
      <w:pPr>
        <w:spacing w:line="360" w:lineRule="auto"/>
        <w:ind w:firstLine="709"/>
        <w:jc w:val="both"/>
        <w:rPr>
          <w:noProof/>
        </w:rPr>
      </w:pPr>
      <w:r>
        <w:rPr>
          <w:noProof/>
        </w:rPr>
        <w:t xml:space="preserve">После отправки формы, пользователь переходит на страницу благодарности: </w:t>
      </w:r>
    </w:p>
    <w:p w:rsidR="009B2172" w:rsidRDefault="00A00688" w:rsidP="00EE5E1A">
      <w:pPr>
        <w:spacing w:line="360" w:lineRule="auto"/>
        <w:ind w:firstLine="709"/>
        <w:jc w:val="both"/>
      </w:pPr>
      <w:r>
        <w:rPr>
          <w:noProof/>
        </w:rPr>
        <w:lastRenderedPageBreak/>
        <w:pict>
          <v:shape id="_x0000_i1033" type="#_x0000_t75" style="width:365.25pt;height:224.25pt">
            <v:imagedata r:id="rId13" o:title="Отправка"/>
          </v:shape>
        </w:pict>
      </w:r>
    </w:p>
    <w:p w:rsidR="00A00688" w:rsidRDefault="00A00688" w:rsidP="00A00688">
      <w:pPr>
        <w:spacing w:after="200" w:line="276" w:lineRule="auto"/>
        <w:ind w:firstLine="708"/>
      </w:pPr>
      <w:r>
        <w:t>По нажатию на кнопку «На главную» пользователь переходит обратно к форме.</w:t>
      </w:r>
    </w:p>
    <w:p w:rsidR="00A00688" w:rsidRDefault="00A00688" w:rsidP="00A00688">
      <w:pPr>
        <w:spacing w:after="200" w:line="276" w:lineRule="auto"/>
        <w:ind w:firstLine="708"/>
      </w:pPr>
      <w:r>
        <w:t>Администратор получает письмо с заявкой абитуриента:</w:t>
      </w:r>
    </w:p>
    <w:p w:rsidR="00A00688" w:rsidRPr="00A00688" w:rsidRDefault="00A00688" w:rsidP="00A00688">
      <w:pPr>
        <w:spacing w:after="200" w:line="276" w:lineRule="auto"/>
        <w:ind w:firstLine="708"/>
      </w:pPr>
      <w:r>
        <w:pict>
          <v:shape id="_x0000_i1035" type="#_x0000_t75" style="width:367.5pt;height:345pt">
            <v:imagedata r:id="rId14" o:title="mail"/>
          </v:shape>
        </w:pict>
      </w:r>
    </w:p>
    <w:p w:rsidR="009B2172" w:rsidRDefault="009B2172">
      <w:pPr>
        <w:spacing w:after="200" w:line="276" w:lineRule="auto"/>
      </w:pPr>
      <w:r>
        <w:br w:type="page"/>
      </w:r>
    </w:p>
    <w:p w:rsidR="009B2172" w:rsidRPr="00101775" w:rsidRDefault="009B2172" w:rsidP="00003CBF">
      <w:pPr>
        <w:pStyle w:val="11"/>
      </w:pPr>
      <w:bookmarkStart w:id="29" w:name="_Toc485129652"/>
      <w:bookmarkStart w:id="30" w:name="_Toc485129818"/>
      <w:bookmarkStart w:id="31" w:name="_Toc485129845"/>
      <w:bookmarkStart w:id="32" w:name="_Toc485254930"/>
      <w:r w:rsidRPr="00101775">
        <w:t>ГЛАВА 3</w:t>
      </w:r>
      <w:r>
        <w:t>.</w:t>
      </w:r>
      <w:bookmarkEnd w:id="29"/>
      <w:bookmarkEnd w:id="30"/>
      <w:bookmarkEnd w:id="31"/>
      <w:r w:rsidR="00664980">
        <w:t xml:space="preserve"> </w:t>
      </w:r>
      <w:r>
        <w:t>реализация</w:t>
      </w:r>
      <w:bookmarkEnd w:id="32"/>
    </w:p>
    <w:p w:rsidR="009B2172" w:rsidRPr="00A806C0" w:rsidRDefault="009B2172" w:rsidP="00003CBF">
      <w:pPr>
        <w:pStyle w:val="2"/>
        <w:ind w:left="709"/>
      </w:pPr>
      <w:bookmarkStart w:id="33" w:name="_Toc485254931"/>
      <w:r w:rsidRPr="00A806C0">
        <w:t>3.1. Обоснование выбора средств разработки</w:t>
      </w:r>
      <w:bookmarkEnd w:id="33"/>
    </w:p>
    <w:p w:rsidR="009B2172" w:rsidRPr="00A806C0" w:rsidRDefault="009B2172" w:rsidP="00003CBF">
      <w:pPr>
        <w:spacing w:after="160" w:line="360" w:lineRule="auto"/>
        <w:ind w:firstLine="709"/>
      </w:pPr>
      <w:r w:rsidRPr="00A806C0">
        <w:t xml:space="preserve">Для реализации данного программного продукта был выбран принцип веб-приложения. </w:t>
      </w:r>
    </w:p>
    <w:p w:rsidR="009B2172" w:rsidRPr="00A806C0" w:rsidRDefault="009B2172" w:rsidP="00003CBF">
      <w:pPr>
        <w:spacing w:after="160" w:line="360" w:lineRule="auto"/>
        <w:ind w:firstLine="709"/>
      </w:pPr>
      <w:r w:rsidRPr="00A806C0">
        <w:t>Веб-приложение – клиент-серверное приложение, в котором клиентом выступает браузер, а сервером – веб-сервер.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9B2172" w:rsidRPr="00A806C0" w:rsidRDefault="009B2172" w:rsidP="00003CBF">
      <w:pPr>
        <w:spacing w:after="160" w:line="360" w:lineRule="auto"/>
        <w:ind w:firstLine="709"/>
      </w:pPr>
      <w:r w:rsidRPr="00A806C0">
        <w:t>Существенное преимущество построения веб-приложений для поддержки стандартных функций браузера</w:t>
      </w:r>
      <w:r>
        <w:t xml:space="preserve"> </w:t>
      </w:r>
      <w:r w:rsidRPr="00A806C0">
        <w:t>заключается в том, что функции должны</w:t>
      </w:r>
      <w:r>
        <w:t xml:space="preserve"> </w:t>
      </w:r>
      <w:r w:rsidRPr="00A806C0">
        <w:t xml:space="preserve">выполняться независимо от операционной системы данного клиента. Вместо того, чтобы писать различные версии для MS </w:t>
      </w:r>
      <w:proofErr w:type="spellStart"/>
      <w:r w:rsidRPr="00A806C0">
        <w:t>Windows</w:t>
      </w:r>
      <w:proofErr w:type="spellEnd"/>
      <w:r w:rsidRPr="00A806C0">
        <w:t xml:space="preserve">, </w:t>
      </w:r>
      <w:proofErr w:type="spellStart"/>
      <w:r w:rsidRPr="00A806C0">
        <w:t>Mac</w:t>
      </w:r>
      <w:proofErr w:type="spellEnd"/>
      <w:r w:rsidRPr="00A806C0">
        <w:t xml:space="preserve"> OS X, GNU/</w:t>
      </w:r>
      <w:proofErr w:type="spellStart"/>
      <w:r w:rsidRPr="00A806C0">
        <w:t>Linux</w:t>
      </w:r>
      <w:proofErr w:type="spellEnd"/>
      <w:r w:rsidRPr="00A806C0">
        <w:t xml:space="preserve"> и других операционных систем, приложение создается один раз для произвольно выбранной платформы и на ней разворачивается. Однако различная реализация HTML, CSS, DOM и других спецификаций в браузерах может вызвать проблемы при разработке веб-приложений и последующей поддержке. Кроме того, возможность пользователя настраивать многие параметры браузера (например, размер шрифта, цвета, отключение поддержки сценариев) может препятствовать корректной работе приложения.</w:t>
      </w:r>
    </w:p>
    <w:p w:rsidR="009B2172" w:rsidRPr="00A806C0" w:rsidRDefault="009B2172" w:rsidP="00003CBF">
      <w:pPr>
        <w:spacing w:after="160" w:line="360" w:lineRule="auto"/>
        <w:ind w:firstLine="709"/>
      </w:pPr>
      <w:r w:rsidRPr="00A806C0">
        <w:t xml:space="preserve">Для написания и </w:t>
      </w:r>
      <w:proofErr w:type="gramStart"/>
      <w:r w:rsidRPr="00A806C0">
        <w:t>редактирования  программного</w:t>
      </w:r>
      <w:proofErr w:type="gramEnd"/>
      <w:r w:rsidRPr="00A806C0">
        <w:t xml:space="preserve"> кода использовался кроссплатформенный текстовый редактор </w:t>
      </w:r>
      <w:proofErr w:type="spellStart"/>
      <w:r w:rsidRPr="00A806C0">
        <w:t>Sublime</w:t>
      </w:r>
      <w:proofErr w:type="spellEnd"/>
      <w:r w:rsidRPr="00A806C0">
        <w:t xml:space="preserve"> </w:t>
      </w:r>
      <w:proofErr w:type="spellStart"/>
      <w:r w:rsidRPr="00A806C0">
        <w:t>Text</w:t>
      </w:r>
      <w:proofErr w:type="spellEnd"/>
      <w:r w:rsidRPr="00A806C0">
        <w:t xml:space="preserve"> 3.</w:t>
      </w:r>
    </w:p>
    <w:p w:rsidR="009B2172" w:rsidRPr="00A806C0" w:rsidRDefault="009B2172" w:rsidP="00003CBF">
      <w:pPr>
        <w:spacing w:after="160" w:line="360" w:lineRule="auto"/>
        <w:ind w:firstLine="709"/>
      </w:pPr>
      <w:r w:rsidRPr="00A806C0">
        <w:lastRenderedPageBreak/>
        <w:t xml:space="preserve"> Таким образом, с помощью выбранных средств разработки, необходимо реализовать программу, а также следует описать программный продукт. </w:t>
      </w:r>
    </w:p>
    <w:p w:rsidR="009B2172" w:rsidRDefault="009B2172" w:rsidP="00003CBF">
      <w:pPr>
        <w:pStyle w:val="2"/>
        <w:ind w:left="709"/>
      </w:pPr>
      <w:bookmarkStart w:id="34" w:name="_Toc485254932"/>
      <w:r w:rsidRPr="00A806C0">
        <w:t>3.2 Описание основных программных модулей</w:t>
      </w:r>
      <w:bookmarkEnd w:id="34"/>
    </w:p>
    <w:p w:rsidR="009B2172" w:rsidRPr="00A806C0" w:rsidRDefault="009B2172" w:rsidP="00003CBF">
      <w:pPr>
        <w:spacing w:after="160" w:line="360" w:lineRule="auto"/>
        <w:ind w:firstLine="709"/>
      </w:pPr>
      <w:r w:rsidRPr="00A806C0">
        <w:t>При разработке данного приложения использовались такие языки программирования и разметки, как:</w:t>
      </w:r>
    </w:p>
    <w:p w:rsidR="009B2172" w:rsidRPr="00A806C0" w:rsidRDefault="009B2172" w:rsidP="00003CBF">
      <w:pPr>
        <w:spacing w:after="160" w:line="360" w:lineRule="auto"/>
        <w:ind w:firstLine="709"/>
      </w:pPr>
      <w:proofErr w:type="spellStart"/>
      <w:r w:rsidRPr="00A806C0">
        <w:t>JavaScript</w:t>
      </w:r>
      <w:proofErr w:type="spellEnd"/>
      <w:r w:rsidRPr="00A806C0">
        <w:t xml:space="preserve"> – объектно-ориентированный сценарный язык программирования. Является реализацией языка </w:t>
      </w:r>
      <w:proofErr w:type="spellStart"/>
      <w:r w:rsidRPr="00A806C0">
        <w:t>ECMAScript</w:t>
      </w:r>
      <w:proofErr w:type="spellEnd"/>
      <w:r w:rsidRPr="00A806C0">
        <w:t>, обычно используется как встраиваемый язык для программного доступа к объектам приложений;</w:t>
      </w:r>
    </w:p>
    <w:p w:rsidR="009B2172" w:rsidRPr="00A806C0" w:rsidRDefault="009B2172" w:rsidP="00003CBF">
      <w:pPr>
        <w:spacing w:after="160" w:line="360" w:lineRule="auto"/>
        <w:ind w:firstLine="709"/>
      </w:pPr>
      <w:r w:rsidRPr="00A806C0">
        <w:t>PHP – скриптовый язык общего назначения, интенсивно применяемы в разработке веб-приложений. Является одним из самых популярных языков программирования;</w:t>
      </w:r>
    </w:p>
    <w:p w:rsidR="009B2172" w:rsidRPr="00A806C0" w:rsidRDefault="009B2172" w:rsidP="00003CBF">
      <w:pPr>
        <w:spacing w:after="160" w:line="360" w:lineRule="auto"/>
        <w:ind w:firstLine="709"/>
      </w:pPr>
      <w:r w:rsidRPr="00A806C0">
        <w:t>HTML – язык гипертекстовой разметки, стандартизированный язык разметки документов во Всемирной паутине;</w:t>
      </w:r>
    </w:p>
    <w:p w:rsidR="00796B3C" w:rsidRDefault="009B2172" w:rsidP="00003CBF">
      <w:pPr>
        <w:spacing w:line="360" w:lineRule="auto"/>
        <w:ind w:firstLine="709"/>
        <w:jc w:val="both"/>
      </w:pPr>
      <w:r w:rsidRPr="00A806C0">
        <w:t>CSS – каскадная таблица стилей, формальный язык описания внешнего вида документа, написанного с использованием языка разметки.</w:t>
      </w:r>
    </w:p>
    <w:p w:rsidR="00796B3C" w:rsidRPr="00100172" w:rsidRDefault="00796B3C" w:rsidP="00796B3C">
      <w:pPr>
        <w:pStyle w:val="11"/>
        <w:rPr>
          <w:color w:val="000000"/>
        </w:rPr>
      </w:pPr>
      <w:r>
        <w:br w:type="page"/>
      </w:r>
      <w:bookmarkStart w:id="35" w:name="_Toc485254949"/>
      <w:r w:rsidRPr="009C6BF7">
        <w:lastRenderedPageBreak/>
        <w:t>Заключение</w:t>
      </w:r>
      <w:bookmarkEnd w:id="35"/>
    </w:p>
    <w:p w:rsidR="00796B3C" w:rsidRPr="00100172" w:rsidRDefault="00796B3C" w:rsidP="00796B3C">
      <w:pPr>
        <w:spacing w:line="360" w:lineRule="auto"/>
        <w:ind w:firstLine="709"/>
        <w:rPr>
          <w:lang w:eastAsia="ja-JP"/>
        </w:rPr>
      </w:pPr>
      <w:r w:rsidRPr="00100172">
        <w:rPr>
          <w:lang w:eastAsia="ja-JP"/>
        </w:rPr>
        <w:t xml:space="preserve">Результатом разработки дипломного проекта является </w:t>
      </w:r>
      <w:r>
        <w:rPr>
          <w:lang w:eastAsia="ja-JP"/>
        </w:rPr>
        <w:t>программа</w:t>
      </w:r>
      <w:r w:rsidRPr="00100172">
        <w:rPr>
          <w:lang w:eastAsia="ja-JP"/>
        </w:rPr>
        <w:t xml:space="preserve"> «</w:t>
      </w:r>
      <w:r>
        <w:rPr>
          <w:lang w:eastAsia="ja-JP"/>
        </w:rPr>
        <w:t>Форма дистанционной подачи заявки на обучение</w:t>
      </w:r>
      <w:r w:rsidRPr="00100172">
        <w:rPr>
          <w:lang w:eastAsia="ja-JP"/>
        </w:rPr>
        <w:t xml:space="preserve">». </w:t>
      </w:r>
    </w:p>
    <w:p w:rsidR="00796B3C" w:rsidRPr="00100172" w:rsidRDefault="00796B3C" w:rsidP="00796B3C">
      <w:pPr>
        <w:spacing w:line="360" w:lineRule="auto"/>
        <w:ind w:firstLine="709"/>
        <w:rPr>
          <w:lang w:eastAsia="ja-JP"/>
        </w:rPr>
      </w:pPr>
      <w:r w:rsidRPr="00100172">
        <w:rPr>
          <w:lang w:eastAsia="ja-JP"/>
        </w:rPr>
        <w:t>В процессе выполнения дипломной работы была определена структура проекта, которая включает: назначение, совместимость, функции, надежность и безопасность, а также технические средства разрабатываемой системы. Были проанализированы требования к системе и определены спецификации ПО, спроектирована модель данных, и описан интерфейс программного продукта.</w:t>
      </w:r>
    </w:p>
    <w:p w:rsidR="00796B3C" w:rsidRPr="00100172" w:rsidRDefault="00796B3C" w:rsidP="00796B3C">
      <w:pPr>
        <w:spacing w:line="360" w:lineRule="auto"/>
        <w:ind w:firstLine="709"/>
        <w:rPr>
          <w:lang w:eastAsia="ja-JP"/>
        </w:rPr>
      </w:pPr>
      <w:r w:rsidRPr="00100172">
        <w:rPr>
          <w:lang w:eastAsia="ja-JP"/>
        </w:rPr>
        <w:t>После всестороннего анализа системы была реализована система с помощью выбранных средств разработки и описаны ее основные программные модули.</w:t>
      </w:r>
    </w:p>
    <w:p w:rsidR="00EC0268" w:rsidRDefault="00796B3C" w:rsidP="00796B3C">
      <w:pPr>
        <w:spacing w:line="360" w:lineRule="auto"/>
        <w:ind w:firstLine="709"/>
        <w:rPr>
          <w:rStyle w:val="40"/>
          <w:b w:val="0"/>
        </w:rPr>
      </w:pPr>
      <w:bookmarkStart w:id="36" w:name="_Toc485254950"/>
      <w:r w:rsidRPr="00796B3C">
        <w:rPr>
          <w:rStyle w:val="40"/>
          <w:b w:val="0"/>
        </w:rPr>
        <w:t xml:space="preserve">Таким образом, поставленные задачи были выполнены, и разработанное приложение предоставляет пользователям, возможность </w:t>
      </w:r>
      <w:bookmarkEnd w:id="36"/>
      <w:r>
        <w:rPr>
          <w:rStyle w:val="40"/>
          <w:b w:val="0"/>
        </w:rPr>
        <w:t>подавать заявки на обучение дистанционно.</w:t>
      </w:r>
    </w:p>
    <w:p w:rsidR="00EC0268" w:rsidRPr="009C6BF7" w:rsidRDefault="00EC0268" w:rsidP="00EC0268">
      <w:pPr>
        <w:pStyle w:val="11"/>
        <w:rPr>
          <w:rFonts w:eastAsia="Calibri"/>
          <w:noProof/>
        </w:rPr>
      </w:pPr>
      <w:r>
        <w:rPr>
          <w:rStyle w:val="40"/>
          <w:b/>
        </w:rPr>
        <w:br w:type="page"/>
      </w:r>
      <w:bookmarkStart w:id="37" w:name="_Toc474746109"/>
      <w:bookmarkStart w:id="38" w:name="_Toc474398342"/>
      <w:bookmarkStart w:id="39" w:name="_Toc475708144"/>
      <w:bookmarkStart w:id="40" w:name="_Toc475708210"/>
      <w:bookmarkStart w:id="41" w:name="_Toc475708752"/>
      <w:bookmarkStart w:id="42" w:name="_Toc475709545"/>
      <w:bookmarkStart w:id="43" w:name="_Toc484267143"/>
      <w:bookmarkStart w:id="44" w:name="_Toc484267253"/>
      <w:bookmarkStart w:id="45" w:name="_Toc484638820"/>
      <w:bookmarkStart w:id="46" w:name="_Toc484642760"/>
      <w:bookmarkStart w:id="47" w:name="_Toc485129685"/>
      <w:bookmarkStart w:id="48" w:name="_Toc485129822"/>
      <w:bookmarkStart w:id="49" w:name="_Toc485129849"/>
      <w:bookmarkStart w:id="50" w:name="_Toc485254951"/>
      <w:r w:rsidRPr="009C6BF7">
        <w:rPr>
          <w:rFonts w:eastAsia="Calibri"/>
          <w:noProof/>
        </w:rPr>
        <w:lastRenderedPageBreak/>
        <w:t>СПИСОК ИСПОЛЬЗОВАННЫХ ИСТОЧНИКОВ</w:t>
      </w:r>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hyperlink r:id="rId15" w:tgtFrame="_blank" w:history="1">
        <w:r w:rsidRPr="00A9654E">
          <w:rPr>
            <w:color w:val="000000"/>
            <w:shd w:val="clear" w:color="auto" w:fill="FAFAFA"/>
          </w:rPr>
          <w:t xml:space="preserve">Марин </w:t>
        </w:r>
        <w:proofErr w:type="spellStart"/>
        <w:r w:rsidRPr="00A9654E">
          <w:rPr>
            <w:color w:val="000000"/>
            <w:shd w:val="clear" w:color="auto" w:fill="FAFAFA"/>
          </w:rPr>
          <w:t>Хауэрбеке</w:t>
        </w:r>
        <w:proofErr w:type="spellEnd"/>
        <w:r w:rsidRPr="00A9654E">
          <w:rPr>
            <w:color w:val="000000"/>
            <w:shd w:val="clear" w:color="auto" w:fill="FAFAFA"/>
          </w:rPr>
          <w:t>: Элегантный JavaScript</w:t>
        </w:r>
      </w:hyperlink>
      <w:r w:rsidRPr="00A9654E">
        <w:rPr>
          <w:color w:val="000000"/>
          <w:shd w:val="clear" w:color="auto" w:fill="FAFAFA"/>
        </w:rPr>
        <w:t>,</w:t>
      </w:r>
      <w:r w:rsidRPr="009C6BF7">
        <w:rPr>
          <w:color w:val="000000"/>
          <w:shd w:val="clear" w:color="auto" w:fill="FAFAFA"/>
        </w:rPr>
        <w:t>2014. – 464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программированию. Обработка числовых данных, 2008. – 288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proofErr w:type="spellStart"/>
      <w:r w:rsidRPr="00A9654E">
        <w:rPr>
          <w:color w:val="000000"/>
          <w:shd w:val="clear" w:color="auto" w:fill="FAFAFA"/>
        </w:rPr>
        <w:t>Линн</w:t>
      </w:r>
      <w:proofErr w:type="spellEnd"/>
      <w:r w:rsidRPr="00A9654E">
        <w:rPr>
          <w:color w:val="000000"/>
          <w:shd w:val="clear" w:color="auto" w:fill="FAFAFA"/>
        </w:rPr>
        <w:t xml:space="preserve"> </w:t>
      </w:r>
      <w:proofErr w:type="spellStart"/>
      <w:r w:rsidRPr="00A9654E">
        <w:rPr>
          <w:color w:val="000000"/>
          <w:shd w:val="clear" w:color="auto" w:fill="FAFAFA"/>
        </w:rPr>
        <w:t>Бейли</w:t>
      </w:r>
      <w:proofErr w:type="spellEnd"/>
      <w:r w:rsidRPr="00A9654E">
        <w:rPr>
          <w:color w:val="000000"/>
          <w:shd w:val="clear" w:color="auto" w:fill="FAFAFA"/>
        </w:rPr>
        <w:t>.: Изучаем PHP и MySQL, 2010. – 54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proofErr w:type="spellStart"/>
      <w:r w:rsidRPr="00A9654E">
        <w:rPr>
          <w:color w:val="000000"/>
          <w:shd w:val="clear" w:color="auto" w:fill="FAFAFA"/>
        </w:rPr>
        <w:t>Steave</w:t>
      </w:r>
      <w:proofErr w:type="spellEnd"/>
      <w:r w:rsidRPr="00A9654E">
        <w:rPr>
          <w:color w:val="000000"/>
          <w:shd w:val="clear" w:color="auto" w:fill="FAFAFA"/>
        </w:rPr>
        <w:t xml:space="preserve"> </w:t>
      </w:r>
      <w:proofErr w:type="spellStart"/>
      <w:r w:rsidRPr="00A9654E">
        <w:rPr>
          <w:color w:val="000000"/>
          <w:shd w:val="clear" w:color="auto" w:fill="FAFAFA"/>
        </w:rPr>
        <w:t>Suehring</w:t>
      </w:r>
      <w:proofErr w:type="spellEnd"/>
      <w:r w:rsidRPr="00A9654E">
        <w:rPr>
          <w:color w:val="000000"/>
          <w:shd w:val="clear" w:color="auto" w:fill="FAFAFA"/>
        </w:rPr>
        <w:t xml:space="preserve">, Janet </w:t>
      </w:r>
      <w:proofErr w:type="spellStart"/>
      <w:r w:rsidRPr="00A9654E">
        <w:rPr>
          <w:color w:val="000000"/>
          <w:shd w:val="clear" w:color="auto" w:fill="FAFAFA"/>
        </w:rPr>
        <w:t>Valade</w:t>
      </w:r>
      <w:proofErr w:type="spellEnd"/>
      <w:r w:rsidRPr="00A9654E">
        <w:rPr>
          <w:color w:val="000000"/>
          <w:shd w:val="clear" w:color="auto" w:fill="FAFAFA"/>
        </w:rPr>
        <w:t>.: PHP, MySQL, JavaScript &amp; HTML5 All-in-One For Dummies, 2013. – 129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hyperlink r:id="rId16" w:history="1">
        <w:r w:rsidRPr="00A9654E">
          <w:rPr>
            <w:color w:val="000000"/>
            <w:shd w:val="clear" w:color="auto" w:fill="FAFAFA"/>
          </w:rPr>
          <w:t xml:space="preserve">Джон </w:t>
        </w:r>
        <w:proofErr w:type="spellStart"/>
        <w:r w:rsidRPr="00A9654E">
          <w:rPr>
            <w:color w:val="000000"/>
            <w:shd w:val="clear" w:color="auto" w:fill="FAFAFA"/>
          </w:rPr>
          <w:t>Резиг</w:t>
        </w:r>
        <w:proofErr w:type="spellEnd"/>
      </w:hyperlink>
      <w:r w:rsidRPr="00A9654E">
        <w:rPr>
          <w:color w:val="000000"/>
          <w:shd w:val="clear" w:color="auto" w:fill="FAFAFA"/>
        </w:rPr>
        <w:t>,</w:t>
      </w:r>
      <w:r w:rsidRPr="00A9654E">
        <w:rPr>
          <w:color w:val="000000"/>
          <w:shd w:val="clear" w:color="auto" w:fill="FAFAFA"/>
        </w:rPr>
        <w:t> </w:t>
      </w:r>
      <w:proofErr w:type="spellStart"/>
      <w:r w:rsidRPr="00A9654E">
        <w:rPr>
          <w:color w:val="000000"/>
          <w:shd w:val="clear" w:color="auto" w:fill="FAFAFA"/>
        </w:rPr>
        <w:fldChar w:fldCharType="begin"/>
      </w:r>
      <w:r w:rsidRPr="00A9654E">
        <w:rPr>
          <w:color w:val="000000"/>
          <w:shd w:val="clear" w:color="auto" w:fill="FAFAFA"/>
        </w:rPr>
        <w:instrText xml:space="preserve"> HYPERLINK "https://www.google.ru/search?newwindow=1&amp;sa=X&amp;biw=1680&amp;bih=920&amp;q=%D0%91%D1%8D%D0%B0%D1%80+%D0%91%D0%B8%D0%B1%D0%BE%D0%BB%D1%82&amp;stick=H4sIAAAAAAAAAOPgE-LRT9c3NErKM7K0NDdQ4tLP1TcwqSw0Mq7SkslOttJPys_P1i8vyiwpSc2LL88vyrZKLC3JyC8CAB_bhoE6AAAA&amp;ved=0ahUKEwjkoa_RoMrUAhUkApoKHYhaBncQmxMIpQIoAjAO" </w:instrText>
      </w:r>
      <w:r w:rsidRPr="00A9654E">
        <w:rPr>
          <w:color w:val="000000"/>
          <w:shd w:val="clear" w:color="auto" w:fill="FAFAFA"/>
        </w:rPr>
        <w:fldChar w:fldCharType="separate"/>
      </w:r>
      <w:r w:rsidRPr="00A9654E">
        <w:rPr>
          <w:color w:val="000000"/>
          <w:shd w:val="clear" w:color="auto" w:fill="FAFAFA"/>
        </w:rPr>
        <w:t>Бэар</w:t>
      </w:r>
      <w:proofErr w:type="spellEnd"/>
      <w:r w:rsidRPr="00A9654E">
        <w:rPr>
          <w:color w:val="000000"/>
          <w:shd w:val="clear" w:color="auto" w:fill="FAFAFA"/>
        </w:rPr>
        <w:t xml:space="preserve"> </w:t>
      </w:r>
      <w:proofErr w:type="spellStart"/>
      <w:r w:rsidRPr="00A9654E">
        <w:rPr>
          <w:color w:val="000000"/>
          <w:shd w:val="clear" w:color="auto" w:fill="FAFAFA"/>
        </w:rPr>
        <w:t>Биболт</w:t>
      </w:r>
      <w:proofErr w:type="spellEnd"/>
      <w:r w:rsidRPr="00A9654E">
        <w:rPr>
          <w:color w:val="000000"/>
          <w:shd w:val="clear" w:color="auto" w:fill="FAFAFA"/>
        </w:rPr>
        <w:fldChar w:fldCharType="end"/>
      </w:r>
      <w:r w:rsidRPr="00A9654E">
        <w:rPr>
          <w:color w:val="000000"/>
          <w:shd w:val="clear" w:color="auto" w:fill="FAFAFA"/>
        </w:rPr>
        <w:t xml:space="preserve">.: Секреты </w:t>
      </w:r>
      <w:proofErr w:type="spellStart"/>
      <w:r w:rsidRPr="00A9654E">
        <w:rPr>
          <w:color w:val="000000"/>
          <w:shd w:val="clear" w:color="auto" w:fill="FAFAFA"/>
        </w:rPr>
        <w:t>JavaScript</w:t>
      </w:r>
      <w:proofErr w:type="spellEnd"/>
      <w:r w:rsidRPr="00A9654E">
        <w:rPr>
          <w:color w:val="000000"/>
          <w:shd w:val="clear" w:color="auto" w:fill="FAFAFA"/>
        </w:rPr>
        <w:t xml:space="preserve"> ниндзя, 2013. – 298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Осипов Д.Л.: Программирование для Windows, OS X, iOS, 2014. – 244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 xml:space="preserve">Дэвид </w:t>
      </w:r>
      <w:proofErr w:type="spellStart"/>
      <w:r w:rsidRPr="00A9654E">
        <w:rPr>
          <w:color w:val="000000"/>
          <w:shd w:val="clear" w:color="auto" w:fill="FAFAFA"/>
        </w:rPr>
        <w:t>Фланаган</w:t>
      </w:r>
      <w:proofErr w:type="spellEnd"/>
      <w:r w:rsidRPr="00A9654E">
        <w:rPr>
          <w:color w:val="000000"/>
          <w:shd w:val="clear" w:color="auto" w:fill="FAFAFA"/>
        </w:rPr>
        <w:t>.: JavaScript. Подробное руководство, 2013. - 122</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 xml:space="preserve">Юрий Шпак.: Web-разработка средствами </w:t>
      </w:r>
      <w:proofErr w:type="spellStart"/>
      <w:r w:rsidRPr="00A9654E">
        <w:rPr>
          <w:color w:val="000000"/>
          <w:shd w:val="clear" w:color="auto" w:fill="FAFAFA"/>
        </w:rPr>
        <w:t>ModX</w:t>
      </w:r>
      <w:proofErr w:type="spellEnd"/>
      <w:r w:rsidRPr="00A9654E">
        <w:rPr>
          <w:color w:val="000000"/>
          <w:shd w:val="clear" w:color="auto" w:fill="FAFAFA"/>
        </w:rPr>
        <w:t>, 2012. – 44</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 xml:space="preserve">Джим </w:t>
      </w:r>
      <w:proofErr w:type="spellStart"/>
      <w:r w:rsidRPr="00A9654E">
        <w:rPr>
          <w:color w:val="000000"/>
          <w:shd w:val="clear" w:color="auto" w:fill="FAFAFA"/>
        </w:rPr>
        <w:t>Моррисон</w:t>
      </w:r>
      <w:proofErr w:type="spellEnd"/>
      <w:r w:rsidRPr="00A9654E">
        <w:rPr>
          <w:color w:val="000000"/>
          <w:shd w:val="clear" w:color="auto" w:fill="FAFAFA"/>
        </w:rPr>
        <w:t xml:space="preserve">.: Изучаем HTML и CSS, 2009. – 228 </w:t>
      </w:r>
    </w:p>
    <w:p w:rsidR="00EC0268" w:rsidRPr="00A9654E" w:rsidRDefault="00EC0268" w:rsidP="00EC0268">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БХВ-Петербург, 2010. – 298 с.</w:t>
      </w:r>
    </w:p>
    <w:p w:rsidR="00A9654E" w:rsidRPr="00A9654E" w:rsidRDefault="00A9654E" w:rsidP="00A9654E">
      <w:pPr>
        <w:numPr>
          <w:ilvl w:val="0"/>
          <w:numId w:val="12"/>
        </w:numPr>
        <w:tabs>
          <w:tab w:val="left" w:pos="0"/>
        </w:tabs>
        <w:spacing w:line="360" w:lineRule="auto"/>
        <w:ind w:left="0" w:firstLine="709"/>
        <w:contextualSpacing/>
        <w:jc w:val="both"/>
        <w:rPr>
          <w:color w:val="000000"/>
          <w:shd w:val="clear" w:color="auto" w:fill="FAFAFA"/>
        </w:rPr>
      </w:pPr>
      <w:r w:rsidRPr="00A9654E">
        <w:rPr>
          <w:color w:val="000000"/>
          <w:shd w:val="clear" w:color="auto" w:fill="FAFAFA"/>
        </w:rPr>
        <w:t>Справочник html/</w:t>
      </w:r>
      <w:proofErr w:type="spellStart"/>
      <w:r w:rsidRPr="00A9654E">
        <w:rPr>
          <w:color w:val="000000"/>
          <w:shd w:val="clear" w:color="auto" w:fill="FAFAFA"/>
        </w:rPr>
        <w:t>css</w:t>
      </w:r>
      <w:proofErr w:type="spellEnd"/>
      <w:r w:rsidRPr="00A9654E">
        <w:rPr>
          <w:color w:val="000000"/>
          <w:shd w:val="clear" w:color="auto" w:fill="FAFAFA"/>
        </w:rPr>
        <w:t xml:space="preserve"> </w:t>
      </w:r>
      <w:r w:rsidRPr="00A9654E">
        <w:rPr>
          <w:color w:val="000000"/>
          <w:shd w:val="clear" w:color="auto" w:fill="FAFAFA"/>
        </w:rPr>
        <w:t>[Электронный ресурс]</w:t>
      </w:r>
      <w:r w:rsidRPr="00A9654E">
        <w:rPr>
          <w:color w:val="000000"/>
          <w:shd w:val="clear" w:color="auto" w:fill="FAFAFA"/>
        </w:rPr>
        <w:t xml:space="preserve"> URL: http://htmlbook.ru/.</w:t>
      </w:r>
    </w:p>
    <w:p w:rsidR="009B2172" w:rsidRPr="00983C7A" w:rsidRDefault="009B2172" w:rsidP="00003CBF">
      <w:pPr>
        <w:spacing w:line="360" w:lineRule="auto"/>
        <w:ind w:firstLine="709"/>
        <w:jc w:val="both"/>
      </w:pPr>
    </w:p>
    <w:sectPr w:rsidR="009B2172" w:rsidRPr="00983C7A" w:rsidSect="00CA355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DF6" w:rsidRDefault="009D7DF6" w:rsidP="00255A2A">
      <w:r>
        <w:separator/>
      </w:r>
    </w:p>
  </w:endnote>
  <w:endnote w:type="continuationSeparator" w:id="0">
    <w:p w:rsidR="009D7DF6" w:rsidRDefault="009D7DF6" w:rsidP="0025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ivaldi">
    <w:panose1 w:val="03020602050506090804"/>
    <w:charset w:val="00"/>
    <w:family w:val="script"/>
    <w:pitch w:val="variable"/>
    <w:sig w:usb0="00000003" w:usb1="00000000" w:usb2="00000000" w:usb3="00000000" w:csb0="00000001"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DF6" w:rsidRDefault="009D7DF6" w:rsidP="00255A2A">
      <w:r>
        <w:separator/>
      </w:r>
    </w:p>
  </w:footnote>
  <w:footnote w:type="continuationSeparator" w:id="0">
    <w:p w:rsidR="009D7DF6" w:rsidRDefault="009D7DF6" w:rsidP="00255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742"/>
    <w:multiLevelType w:val="hybridMultilevel"/>
    <w:tmpl w:val="74F8E352"/>
    <w:lvl w:ilvl="0" w:tplc="0BA05DF4">
      <w:start w:val="1"/>
      <w:numFmt w:val="bullet"/>
      <w:lvlText w:val="—"/>
      <w:lvlJc w:val="left"/>
      <w:pPr>
        <w:ind w:left="2149" w:hanging="360"/>
      </w:pPr>
      <w:rPr>
        <w:rFonts w:ascii="Vivaldi" w:hAnsi="Vivaldi"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1" w15:restartNumberingAfterBreak="0">
    <w:nsid w:val="1079279A"/>
    <w:multiLevelType w:val="hybridMultilevel"/>
    <w:tmpl w:val="DFDA6AD2"/>
    <w:lvl w:ilvl="0" w:tplc="EAF68788">
      <w:start w:val="1"/>
      <w:numFmt w:val="bullet"/>
      <w:lvlText w:val=""/>
      <w:lvlJc w:val="left"/>
      <w:pPr>
        <w:ind w:left="1429"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 w15:restartNumberingAfterBreak="0">
    <w:nsid w:val="16AD31F7"/>
    <w:multiLevelType w:val="hybridMultilevel"/>
    <w:tmpl w:val="F6CA660A"/>
    <w:lvl w:ilvl="0" w:tplc="D66EC5C8">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 w15:restartNumberingAfterBreak="0">
    <w:nsid w:val="19EB105D"/>
    <w:multiLevelType w:val="hybridMultilevel"/>
    <w:tmpl w:val="CD7474A8"/>
    <w:lvl w:ilvl="0" w:tplc="EAF68788">
      <w:start w:val="1"/>
      <w:numFmt w:val="bullet"/>
      <w:lvlText w:val=""/>
      <w:lvlJc w:val="left"/>
      <w:pPr>
        <w:ind w:left="1429"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4" w15:restartNumberingAfterBreak="0">
    <w:nsid w:val="1CC55F61"/>
    <w:multiLevelType w:val="hybridMultilevel"/>
    <w:tmpl w:val="9DD43408"/>
    <w:lvl w:ilvl="0" w:tplc="06DC6626">
      <w:start w:val="1"/>
      <w:numFmt w:val="bullet"/>
      <w:lvlText w:val=""/>
      <w:lvlJc w:val="left"/>
      <w:pPr>
        <w:ind w:left="795" w:hanging="360"/>
      </w:pPr>
      <w:rPr>
        <w:rFonts w:ascii="Symbol" w:hAnsi="Symbol" w:cs="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cs="Wingdings" w:hint="default"/>
      </w:rPr>
    </w:lvl>
    <w:lvl w:ilvl="3" w:tplc="04190001">
      <w:start w:val="1"/>
      <w:numFmt w:val="bullet"/>
      <w:lvlText w:val=""/>
      <w:lvlJc w:val="left"/>
      <w:pPr>
        <w:ind w:left="2955" w:hanging="360"/>
      </w:pPr>
      <w:rPr>
        <w:rFonts w:ascii="Symbol" w:hAnsi="Symbol" w:cs="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cs="Wingdings" w:hint="default"/>
      </w:rPr>
    </w:lvl>
    <w:lvl w:ilvl="6" w:tplc="04190001">
      <w:start w:val="1"/>
      <w:numFmt w:val="bullet"/>
      <w:lvlText w:val=""/>
      <w:lvlJc w:val="left"/>
      <w:pPr>
        <w:ind w:left="5115" w:hanging="360"/>
      </w:pPr>
      <w:rPr>
        <w:rFonts w:ascii="Symbol" w:hAnsi="Symbol" w:cs="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cs="Wingdings" w:hint="default"/>
      </w:rPr>
    </w:lvl>
  </w:abstractNum>
  <w:abstractNum w:abstractNumId="5" w15:restartNumberingAfterBreak="0">
    <w:nsid w:val="1E65485D"/>
    <w:multiLevelType w:val="hybridMultilevel"/>
    <w:tmpl w:val="D25EF9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4CB38F6"/>
    <w:multiLevelType w:val="hybridMultilevel"/>
    <w:tmpl w:val="FCA01EF8"/>
    <w:lvl w:ilvl="0" w:tplc="0419000F">
      <w:start w:val="1"/>
      <w:numFmt w:val="decimal"/>
      <w:lvlText w:val="%1."/>
      <w:lvlJc w:val="left"/>
      <w:pPr>
        <w:ind w:left="1352"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DC2018B"/>
    <w:multiLevelType w:val="hybridMultilevel"/>
    <w:tmpl w:val="F9BC45DA"/>
    <w:lvl w:ilvl="0" w:tplc="EAF68788">
      <w:start w:val="1"/>
      <w:numFmt w:val="bullet"/>
      <w:lvlText w:val=""/>
      <w:lvlJc w:val="left"/>
      <w:pPr>
        <w:ind w:left="1429"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 w15:restartNumberingAfterBreak="0">
    <w:nsid w:val="3E9922A0"/>
    <w:multiLevelType w:val="hybridMultilevel"/>
    <w:tmpl w:val="94A2915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15:restartNumberingAfterBreak="0">
    <w:nsid w:val="4C75715B"/>
    <w:multiLevelType w:val="hybridMultilevel"/>
    <w:tmpl w:val="20F84F00"/>
    <w:lvl w:ilvl="0" w:tplc="EAF68788">
      <w:start w:val="1"/>
      <w:numFmt w:val="bullet"/>
      <w:lvlText w:val=""/>
      <w:lvlJc w:val="left"/>
      <w:pPr>
        <w:ind w:left="1077" w:hanging="360"/>
      </w:pPr>
      <w:rPr>
        <w:rFonts w:ascii="Symbol" w:hAnsi="Symbol" w:cs="Symbol" w:hint="default"/>
        <w:color w:val="auto"/>
      </w:rPr>
    </w:lvl>
    <w:lvl w:ilvl="1" w:tplc="04190003">
      <w:start w:val="1"/>
      <w:numFmt w:val="bullet"/>
      <w:lvlText w:val="o"/>
      <w:lvlJc w:val="left"/>
      <w:pPr>
        <w:ind w:left="1797" w:hanging="360"/>
      </w:pPr>
      <w:rPr>
        <w:rFonts w:ascii="Courier New" w:hAnsi="Courier New" w:cs="Courier New" w:hint="default"/>
      </w:rPr>
    </w:lvl>
    <w:lvl w:ilvl="2" w:tplc="04190005">
      <w:start w:val="1"/>
      <w:numFmt w:val="bullet"/>
      <w:lvlText w:val=""/>
      <w:lvlJc w:val="left"/>
      <w:pPr>
        <w:ind w:left="2517" w:hanging="360"/>
      </w:pPr>
      <w:rPr>
        <w:rFonts w:ascii="Wingdings" w:hAnsi="Wingdings" w:cs="Wingdings" w:hint="default"/>
      </w:rPr>
    </w:lvl>
    <w:lvl w:ilvl="3" w:tplc="04190001">
      <w:start w:val="1"/>
      <w:numFmt w:val="bullet"/>
      <w:lvlText w:val=""/>
      <w:lvlJc w:val="left"/>
      <w:pPr>
        <w:ind w:left="3237" w:hanging="360"/>
      </w:pPr>
      <w:rPr>
        <w:rFonts w:ascii="Symbol" w:hAnsi="Symbol" w:cs="Symbol" w:hint="default"/>
      </w:rPr>
    </w:lvl>
    <w:lvl w:ilvl="4" w:tplc="04190003">
      <w:start w:val="1"/>
      <w:numFmt w:val="bullet"/>
      <w:lvlText w:val="o"/>
      <w:lvlJc w:val="left"/>
      <w:pPr>
        <w:ind w:left="3957" w:hanging="360"/>
      </w:pPr>
      <w:rPr>
        <w:rFonts w:ascii="Courier New" w:hAnsi="Courier New" w:cs="Courier New" w:hint="default"/>
      </w:rPr>
    </w:lvl>
    <w:lvl w:ilvl="5" w:tplc="04190005">
      <w:start w:val="1"/>
      <w:numFmt w:val="bullet"/>
      <w:lvlText w:val=""/>
      <w:lvlJc w:val="left"/>
      <w:pPr>
        <w:ind w:left="4677" w:hanging="360"/>
      </w:pPr>
      <w:rPr>
        <w:rFonts w:ascii="Wingdings" w:hAnsi="Wingdings" w:cs="Wingdings" w:hint="default"/>
      </w:rPr>
    </w:lvl>
    <w:lvl w:ilvl="6" w:tplc="04190001">
      <w:start w:val="1"/>
      <w:numFmt w:val="bullet"/>
      <w:lvlText w:val=""/>
      <w:lvlJc w:val="left"/>
      <w:pPr>
        <w:ind w:left="5397" w:hanging="360"/>
      </w:pPr>
      <w:rPr>
        <w:rFonts w:ascii="Symbol" w:hAnsi="Symbol" w:cs="Symbol" w:hint="default"/>
      </w:rPr>
    </w:lvl>
    <w:lvl w:ilvl="7" w:tplc="04190003">
      <w:start w:val="1"/>
      <w:numFmt w:val="bullet"/>
      <w:lvlText w:val="o"/>
      <w:lvlJc w:val="left"/>
      <w:pPr>
        <w:ind w:left="6117" w:hanging="360"/>
      </w:pPr>
      <w:rPr>
        <w:rFonts w:ascii="Courier New" w:hAnsi="Courier New" w:cs="Courier New" w:hint="default"/>
      </w:rPr>
    </w:lvl>
    <w:lvl w:ilvl="8" w:tplc="04190005">
      <w:start w:val="1"/>
      <w:numFmt w:val="bullet"/>
      <w:lvlText w:val=""/>
      <w:lvlJc w:val="left"/>
      <w:pPr>
        <w:ind w:left="6837" w:hanging="360"/>
      </w:pPr>
      <w:rPr>
        <w:rFonts w:ascii="Wingdings" w:hAnsi="Wingdings" w:cs="Wingdings" w:hint="default"/>
      </w:rPr>
    </w:lvl>
  </w:abstractNum>
  <w:abstractNum w:abstractNumId="10" w15:restartNumberingAfterBreak="0">
    <w:nsid w:val="53023BF0"/>
    <w:multiLevelType w:val="hybridMultilevel"/>
    <w:tmpl w:val="397EFE3A"/>
    <w:lvl w:ilvl="0" w:tplc="EAF68788">
      <w:start w:val="1"/>
      <w:numFmt w:val="bullet"/>
      <w:lvlText w:val=""/>
      <w:lvlJc w:val="left"/>
      <w:pPr>
        <w:ind w:left="2149" w:hanging="360"/>
      </w:pPr>
      <w:rPr>
        <w:rFonts w:ascii="Symbol" w:hAnsi="Symbol" w:cs="Symbol" w:hint="default"/>
        <w:color w:val="auto"/>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11" w15:restartNumberingAfterBreak="0">
    <w:nsid w:val="6C7C2C91"/>
    <w:multiLevelType w:val="hybridMultilevel"/>
    <w:tmpl w:val="FDAA02E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45A0280"/>
    <w:multiLevelType w:val="hybridMultilevel"/>
    <w:tmpl w:val="24261928"/>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num w:numId="1">
    <w:abstractNumId w:val="2"/>
  </w:num>
  <w:num w:numId="2">
    <w:abstractNumId w:val="0"/>
  </w:num>
  <w:num w:numId="3">
    <w:abstractNumId w:val="9"/>
  </w:num>
  <w:num w:numId="4">
    <w:abstractNumId w:val="1"/>
  </w:num>
  <w:num w:numId="5">
    <w:abstractNumId w:val="10"/>
  </w:num>
  <w:num w:numId="6">
    <w:abstractNumId w:val="4"/>
  </w:num>
  <w:num w:numId="7">
    <w:abstractNumId w:val="3"/>
  </w:num>
  <w:num w:numId="8">
    <w:abstractNumId w:val="7"/>
  </w:num>
  <w:num w:numId="9">
    <w:abstractNumId w:val="12"/>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23A"/>
    <w:rsid w:val="00003CBF"/>
    <w:rsid w:val="000318C8"/>
    <w:rsid w:val="0006386E"/>
    <w:rsid w:val="000A6EB0"/>
    <w:rsid w:val="000C6F6D"/>
    <w:rsid w:val="00101775"/>
    <w:rsid w:val="00164B2C"/>
    <w:rsid w:val="001B2A5D"/>
    <w:rsid w:val="002015D6"/>
    <w:rsid w:val="00235C75"/>
    <w:rsid w:val="00255A2A"/>
    <w:rsid w:val="00296768"/>
    <w:rsid w:val="002D0506"/>
    <w:rsid w:val="002E02C8"/>
    <w:rsid w:val="003A6F25"/>
    <w:rsid w:val="003A7B0D"/>
    <w:rsid w:val="003C4BD3"/>
    <w:rsid w:val="00404284"/>
    <w:rsid w:val="00425489"/>
    <w:rsid w:val="00432211"/>
    <w:rsid w:val="004D0749"/>
    <w:rsid w:val="004D6D68"/>
    <w:rsid w:val="004E6FCA"/>
    <w:rsid w:val="00500A91"/>
    <w:rsid w:val="006016A2"/>
    <w:rsid w:val="00664980"/>
    <w:rsid w:val="006810F7"/>
    <w:rsid w:val="006B53A2"/>
    <w:rsid w:val="006F245D"/>
    <w:rsid w:val="00712269"/>
    <w:rsid w:val="00730982"/>
    <w:rsid w:val="00780979"/>
    <w:rsid w:val="00796B3C"/>
    <w:rsid w:val="007A68D7"/>
    <w:rsid w:val="00830B43"/>
    <w:rsid w:val="008658BC"/>
    <w:rsid w:val="008704A5"/>
    <w:rsid w:val="00873829"/>
    <w:rsid w:val="0088286B"/>
    <w:rsid w:val="00912811"/>
    <w:rsid w:val="00983C7A"/>
    <w:rsid w:val="009A6E40"/>
    <w:rsid w:val="009B2172"/>
    <w:rsid w:val="009C6BF7"/>
    <w:rsid w:val="009D13A0"/>
    <w:rsid w:val="009D7DF6"/>
    <w:rsid w:val="00A00688"/>
    <w:rsid w:val="00A0594B"/>
    <w:rsid w:val="00A341A5"/>
    <w:rsid w:val="00A565BB"/>
    <w:rsid w:val="00A743F1"/>
    <w:rsid w:val="00A806C0"/>
    <w:rsid w:val="00A86D42"/>
    <w:rsid w:val="00A9654E"/>
    <w:rsid w:val="00AC3585"/>
    <w:rsid w:val="00AF16E0"/>
    <w:rsid w:val="00B032A0"/>
    <w:rsid w:val="00B3491F"/>
    <w:rsid w:val="00B66ACA"/>
    <w:rsid w:val="00BB5BE3"/>
    <w:rsid w:val="00BC10CC"/>
    <w:rsid w:val="00BD01C6"/>
    <w:rsid w:val="00BD3919"/>
    <w:rsid w:val="00BE79E5"/>
    <w:rsid w:val="00C16D5D"/>
    <w:rsid w:val="00C24565"/>
    <w:rsid w:val="00C36EEC"/>
    <w:rsid w:val="00C64A41"/>
    <w:rsid w:val="00CA3557"/>
    <w:rsid w:val="00D11EB5"/>
    <w:rsid w:val="00D1286E"/>
    <w:rsid w:val="00D3523A"/>
    <w:rsid w:val="00DB12E8"/>
    <w:rsid w:val="00E22A2C"/>
    <w:rsid w:val="00E55053"/>
    <w:rsid w:val="00E8715E"/>
    <w:rsid w:val="00EC0268"/>
    <w:rsid w:val="00EE3200"/>
    <w:rsid w:val="00EE5E1A"/>
    <w:rsid w:val="00F8386A"/>
    <w:rsid w:val="00FB035E"/>
    <w:rsid w:val="00FF5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9"/>
    <o:shapelayout v:ext="edit">
      <o:idmap v:ext="edit" data="1"/>
      <o:rules v:ext="edit">
        <o:r id="V:Rule1" type="connector" idref="#Прямая со стрелкой 304"/>
        <o:r id="V:Rule2" type="connector" idref="#AutoShape 37"/>
        <o:r id="V:Rule3" type="connector" idref="#Прямая со стрелкой 22"/>
        <o:r id="V:Rule4" type="connector" idref="#Прямая со стрелкой 72"/>
        <o:r id="V:Rule5" type="connector" idref="#Прямая со стрелкой 73"/>
        <o:r id="V:Rule6" type="connector" idref="#Прямая со стрелкой 74"/>
        <o:r id="V:Rule7" type="connector" idref="#Прямая со стрелкой 77"/>
        <o:r id="V:Rule8" type="connector" idref="#Прямая со стрелкой 80"/>
        <o:r id="V:Rule9" type="connector" idref="#Прямая со стрелкой 81"/>
      </o:rules>
    </o:shapelayout>
  </w:shapeDefaults>
  <w:decimalSymbol w:val=","/>
  <w:listSeparator w:val=";"/>
  <w14:docId w14:val="407D753F"/>
  <w15:docId w15:val="{214CD15B-1D46-4573-8BFF-808A4F96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5BB"/>
    <w:rPr>
      <w:rFonts w:ascii="Times New Roman" w:eastAsia="Times New Roman" w:hAnsi="Times New Roman"/>
      <w:sz w:val="28"/>
      <w:szCs w:val="28"/>
    </w:rPr>
  </w:style>
  <w:style w:type="paragraph" w:styleId="1">
    <w:name w:val="heading 1"/>
    <w:basedOn w:val="a"/>
    <w:link w:val="10"/>
    <w:uiPriority w:val="9"/>
    <w:qFormat/>
    <w:locked/>
    <w:rsid w:val="00A9654E"/>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E8715E"/>
    <w:pPr>
      <w:ind w:left="720"/>
    </w:pPr>
  </w:style>
  <w:style w:type="character" w:customStyle="1" w:styleId="a4">
    <w:name w:val="Абзац списка Знак"/>
    <w:link w:val="a3"/>
    <w:uiPriority w:val="99"/>
    <w:locked/>
    <w:rsid w:val="00EE5E1A"/>
    <w:rPr>
      <w:rFonts w:ascii="Times New Roman" w:hAnsi="Times New Roman" w:cs="Times New Roman"/>
      <w:sz w:val="28"/>
      <w:szCs w:val="28"/>
      <w:lang w:eastAsia="ru-RU"/>
    </w:rPr>
  </w:style>
  <w:style w:type="paragraph" w:customStyle="1" w:styleId="11">
    <w:name w:val="Заг1"/>
    <w:basedOn w:val="a"/>
    <w:qFormat/>
    <w:rsid w:val="00EE5E1A"/>
    <w:pPr>
      <w:tabs>
        <w:tab w:val="left" w:pos="8308"/>
      </w:tabs>
      <w:spacing w:line="480" w:lineRule="auto"/>
      <w:jc w:val="center"/>
    </w:pPr>
    <w:rPr>
      <w:b/>
      <w:bCs/>
      <w:caps/>
      <w:shd w:val="clear" w:color="auto" w:fill="FFFFFF"/>
    </w:rPr>
  </w:style>
  <w:style w:type="paragraph" w:customStyle="1" w:styleId="2">
    <w:name w:val="Заг2"/>
    <w:basedOn w:val="a"/>
    <w:link w:val="20"/>
    <w:uiPriority w:val="99"/>
    <w:rsid w:val="00EE5E1A"/>
    <w:pPr>
      <w:tabs>
        <w:tab w:val="left" w:pos="1418"/>
      </w:tabs>
      <w:spacing w:line="480" w:lineRule="auto"/>
      <w:jc w:val="both"/>
      <w:outlineLvl w:val="1"/>
    </w:pPr>
    <w:rPr>
      <w:b/>
      <w:bCs/>
    </w:rPr>
  </w:style>
  <w:style w:type="character" w:customStyle="1" w:styleId="20">
    <w:name w:val="Заг2 Знак"/>
    <w:link w:val="2"/>
    <w:uiPriority w:val="99"/>
    <w:locked/>
    <w:rsid w:val="00EE5E1A"/>
    <w:rPr>
      <w:rFonts w:ascii="Times New Roman" w:hAnsi="Times New Roman" w:cs="Times New Roman"/>
      <w:b/>
      <w:bCs/>
      <w:sz w:val="28"/>
      <w:szCs w:val="28"/>
      <w:lang w:eastAsia="ru-RU"/>
    </w:rPr>
  </w:style>
  <w:style w:type="paragraph" w:customStyle="1" w:styleId="3">
    <w:name w:val="Заг3"/>
    <w:basedOn w:val="2"/>
    <w:link w:val="30"/>
    <w:uiPriority w:val="99"/>
    <w:rsid w:val="004E6FCA"/>
    <w:pPr>
      <w:spacing w:line="360" w:lineRule="auto"/>
      <w:jc w:val="center"/>
    </w:pPr>
  </w:style>
  <w:style w:type="character" w:customStyle="1" w:styleId="30">
    <w:name w:val="Заг3 Знак"/>
    <w:link w:val="3"/>
    <w:uiPriority w:val="99"/>
    <w:locked/>
    <w:rsid w:val="004E6FCA"/>
    <w:rPr>
      <w:rFonts w:ascii="Times New Roman" w:hAnsi="Times New Roman" w:cs="Times New Roman"/>
      <w:b/>
      <w:bCs/>
      <w:sz w:val="28"/>
      <w:szCs w:val="28"/>
      <w:lang w:eastAsia="ru-RU"/>
    </w:rPr>
  </w:style>
  <w:style w:type="paragraph" w:styleId="a5">
    <w:name w:val="Normal (Web)"/>
    <w:basedOn w:val="a"/>
    <w:uiPriority w:val="99"/>
    <w:rsid w:val="00BD3919"/>
    <w:pPr>
      <w:spacing w:before="100" w:beforeAutospacing="1" w:after="100" w:afterAutospacing="1" w:line="360" w:lineRule="auto"/>
      <w:ind w:firstLine="851"/>
      <w:jc w:val="both"/>
    </w:pPr>
    <w:rPr>
      <w:rFonts w:ascii="Verdana" w:hAnsi="Verdana" w:cs="Verdana"/>
      <w:color w:val="000000"/>
      <w:sz w:val="20"/>
      <w:szCs w:val="20"/>
    </w:rPr>
  </w:style>
  <w:style w:type="character" w:customStyle="1" w:styleId="ipa">
    <w:name w:val="ipa"/>
    <w:basedOn w:val="a0"/>
    <w:uiPriority w:val="99"/>
    <w:rsid w:val="00780979"/>
  </w:style>
  <w:style w:type="character" w:styleId="a6">
    <w:name w:val="Hyperlink"/>
    <w:uiPriority w:val="99"/>
    <w:semiHidden/>
    <w:rsid w:val="00780979"/>
    <w:rPr>
      <w:color w:val="0000FF"/>
      <w:u w:val="single"/>
    </w:rPr>
  </w:style>
  <w:style w:type="paragraph" w:styleId="a7">
    <w:name w:val="Balloon Text"/>
    <w:basedOn w:val="a"/>
    <w:link w:val="a8"/>
    <w:uiPriority w:val="99"/>
    <w:semiHidden/>
    <w:rsid w:val="00712269"/>
    <w:rPr>
      <w:rFonts w:ascii="Tahoma" w:hAnsi="Tahoma" w:cs="Tahoma"/>
      <w:sz w:val="16"/>
      <w:szCs w:val="16"/>
    </w:rPr>
  </w:style>
  <w:style w:type="character" w:customStyle="1" w:styleId="a8">
    <w:name w:val="Текст выноски Знак"/>
    <w:link w:val="a7"/>
    <w:uiPriority w:val="99"/>
    <w:semiHidden/>
    <w:locked/>
    <w:rsid w:val="00712269"/>
    <w:rPr>
      <w:rFonts w:ascii="Tahoma" w:hAnsi="Tahoma" w:cs="Tahoma"/>
      <w:sz w:val="16"/>
      <w:szCs w:val="16"/>
      <w:lang w:eastAsia="ru-RU"/>
    </w:rPr>
  </w:style>
  <w:style w:type="paragraph" w:customStyle="1" w:styleId="4">
    <w:name w:val="Стиль4"/>
    <w:basedOn w:val="a"/>
    <w:link w:val="40"/>
    <w:qFormat/>
    <w:rsid w:val="00796B3C"/>
    <w:pPr>
      <w:keepNext/>
      <w:suppressAutoHyphens/>
      <w:spacing w:line="480" w:lineRule="auto"/>
      <w:jc w:val="center"/>
      <w:outlineLvl w:val="1"/>
    </w:pPr>
    <w:rPr>
      <w:rFonts w:eastAsia="MS Mincho" w:cs="Arial"/>
      <w:b/>
      <w:bCs/>
      <w:iCs/>
    </w:rPr>
  </w:style>
  <w:style w:type="character" w:customStyle="1" w:styleId="40">
    <w:name w:val="Стиль4 Знак"/>
    <w:link w:val="4"/>
    <w:rsid w:val="00796B3C"/>
    <w:rPr>
      <w:rFonts w:ascii="Times New Roman" w:eastAsia="MS Mincho" w:hAnsi="Times New Roman" w:cs="Arial"/>
      <w:b/>
      <w:bCs/>
      <w:iCs/>
      <w:sz w:val="28"/>
      <w:szCs w:val="28"/>
    </w:rPr>
  </w:style>
  <w:style w:type="character" w:customStyle="1" w:styleId="10">
    <w:name w:val="Заголовок 1 Знак"/>
    <w:link w:val="1"/>
    <w:uiPriority w:val="9"/>
    <w:rsid w:val="00A9654E"/>
    <w:rPr>
      <w:rFonts w:ascii="Times New Roman" w:eastAsia="Times New Roman" w:hAnsi="Times New Roman"/>
      <w:b/>
      <w:bCs/>
      <w:kern w:val="36"/>
      <w:sz w:val="48"/>
      <w:szCs w:val="48"/>
    </w:rPr>
  </w:style>
  <w:style w:type="character" w:customStyle="1" w:styleId="apple-converted-space">
    <w:name w:val="apple-converted-space"/>
    <w:rsid w:val="00A9654E"/>
  </w:style>
  <w:style w:type="paragraph" w:styleId="a9">
    <w:name w:val="header"/>
    <w:basedOn w:val="a"/>
    <w:link w:val="aa"/>
    <w:uiPriority w:val="99"/>
    <w:unhideWhenUsed/>
    <w:rsid w:val="00255A2A"/>
    <w:pPr>
      <w:tabs>
        <w:tab w:val="center" w:pos="4677"/>
        <w:tab w:val="right" w:pos="9355"/>
      </w:tabs>
    </w:pPr>
  </w:style>
  <w:style w:type="character" w:customStyle="1" w:styleId="aa">
    <w:name w:val="Верхний колонтитул Знак"/>
    <w:link w:val="a9"/>
    <w:uiPriority w:val="99"/>
    <w:rsid w:val="00255A2A"/>
    <w:rPr>
      <w:rFonts w:ascii="Times New Roman" w:eastAsia="Times New Roman" w:hAnsi="Times New Roman"/>
      <w:sz w:val="28"/>
      <w:szCs w:val="28"/>
    </w:rPr>
  </w:style>
  <w:style w:type="paragraph" w:styleId="ab">
    <w:name w:val="footer"/>
    <w:basedOn w:val="a"/>
    <w:link w:val="ac"/>
    <w:uiPriority w:val="99"/>
    <w:unhideWhenUsed/>
    <w:rsid w:val="00255A2A"/>
    <w:pPr>
      <w:tabs>
        <w:tab w:val="center" w:pos="4677"/>
        <w:tab w:val="right" w:pos="9355"/>
      </w:tabs>
    </w:pPr>
  </w:style>
  <w:style w:type="character" w:customStyle="1" w:styleId="ac">
    <w:name w:val="Нижний колонтитул Знак"/>
    <w:link w:val="ab"/>
    <w:uiPriority w:val="99"/>
    <w:rsid w:val="00255A2A"/>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0120">
      <w:bodyDiv w:val="1"/>
      <w:marLeft w:val="0"/>
      <w:marRight w:val="0"/>
      <w:marTop w:val="0"/>
      <w:marBottom w:val="0"/>
      <w:divBdr>
        <w:top w:val="none" w:sz="0" w:space="0" w:color="auto"/>
        <w:left w:val="none" w:sz="0" w:space="0" w:color="auto"/>
        <w:bottom w:val="none" w:sz="0" w:space="0" w:color="auto"/>
        <w:right w:val="none" w:sz="0" w:space="0" w:color="auto"/>
      </w:divBdr>
    </w:div>
    <w:div w:id="214199190">
      <w:bodyDiv w:val="1"/>
      <w:marLeft w:val="0"/>
      <w:marRight w:val="0"/>
      <w:marTop w:val="0"/>
      <w:marBottom w:val="0"/>
      <w:divBdr>
        <w:top w:val="none" w:sz="0" w:space="0" w:color="auto"/>
        <w:left w:val="none" w:sz="0" w:space="0" w:color="auto"/>
        <w:bottom w:val="none" w:sz="0" w:space="0" w:color="auto"/>
        <w:right w:val="none" w:sz="0" w:space="0" w:color="auto"/>
      </w:divBdr>
    </w:div>
    <w:div w:id="142822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ru/search?newwindow=1&amp;sa=X&amp;biw=1680&amp;bih=920&amp;q=%D0%94%D0%B6%D0%BE%D0%BD+%D0%A0%D0%B5%D0%B7%D0%B8%D0%B3&amp;stick=H4sIAAAAAAAAAOPgE-LRT9c3NErKM7K0NDdQ4tLP1TcwLrQsMsjSkslOttJPys_P1i8vyiwpSc2LL88vyrZKLC3JyC8CAOs3Z4g6AAAA&amp;ved=0ahUKEwjkoa_RoMrUAhUkApoKHYhaBncQmxMIpAIoAT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loquentjavascript.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18</Pages>
  <Words>2215</Words>
  <Characters>12626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Драницын</dc:creator>
  <cp:keywords/>
  <dc:description/>
  <cp:lastModifiedBy>Пользователь</cp:lastModifiedBy>
  <cp:revision>41</cp:revision>
  <dcterms:created xsi:type="dcterms:W3CDTF">2019-01-17T07:13:00Z</dcterms:created>
  <dcterms:modified xsi:type="dcterms:W3CDTF">2019-02-18T13:17:00Z</dcterms:modified>
</cp:coreProperties>
</file>